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D1544A" w:rsidP="008C100C">
      <w:pPr>
        <w:pStyle w:val="Title"/>
        <w:rPr>
          <w:sz w:val="28"/>
          <w:szCs w:val="28"/>
        </w:rPr>
      </w:pPr>
      <w:r w:rsidRPr="00D1544A">
        <w:rPr>
          <w:sz w:val="28"/>
          <w:szCs w:val="28"/>
        </w:rPr>
        <w:t>AMQP Request-Response Messaging with Link Pairing</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D1544A" w:rsidP="00E01912">
      <w:pPr>
        <w:pStyle w:val="Subtitle"/>
        <w:rPr>
          <w:sz w:val="24"/>
          <w:szCs w:val="24"/>
        </w:rPr>
      </w:pPr>
      <w:bookmarkStart w:id="0" w:name="_Toc85472892"/>
      <w:r>
        <w:rPr>
          <w:sz w:val="24"/>
          <w:szCs w:val="24"/>
        </w:rPr>
        <w:t>27 February</w:t>
      </w:r>
      <w:r w:rsidR="007D079E">
        <w:rPr>
          <w:sz w:val="24"/>
          <w:szCs w:val="24"/>
        </w:rPr>
        <w:t xml:space="preserve"> 201</w:t>
      </w:r>
      <w:r w:rsidR="008C6D82">
        <w:rPr>
          <w:sz w:val="24"/>
          <w:szCs w:val="24"/>
        </w:rPr>
        <w:t>7</w:t>
      </w:r>
    </w:p>
    <w:p w:rsidR="00D17F06" w:rsidRDefault="00D17F06" w:rsidP="00D17F06">
      <w:pPr>
        <w:pStyle w:val="Titlepageinfo"/>
      </w:pPr>
      <w:r>
        <w:t>Technical Committee:</w:t>
      </w:r>
    </w:p>
    <w:p w:rsidR="00D17F06" w:rsidRDefault="00EF554D" w:rsidP="00D17F06">
      <w:pPr>
        <w:pStyle w:val="Titlepageinfodescription"/>
      </w:pPr>
      <w:hyperlink r:id="rId8" w:history="1">
        <w:r w:rsidR="00D1544A">
          <w:rPr>
            <w:rStyle w:val="Hyperlink"/>
          </w:rPr>
          <w:t>OASIS Advanced Message Queuing Protocol (AMQP) TC</w:t>
        </w:r>
      </w:hyperlink>
    </w:p>
    <w:p w:rsidR="00D17F06" w:rsidRDefault="00D17F06" w:rsidP="00D17F06">
      <w:pPr>
        <w:pStyle w:val="Titlepageinfo"/>
      </w:pPr>
      <w:r>
        <w:t>Chairs:</w:t>
      </w:r>
    </w:p>
    <w:p w:rsidR="00AC0278" w:rsidRPr="00AC0278" w:rsidRDefault="00D1544A" w:rsidP="006B65C7">
      <w:pPr>
        <w:pStyle w:val="Contributor"/>
        <w:rPr>
          <w:color w:val="0000EE"/>
        </w:rPr>
      </w:pPr>
      <w:r>
        <w:t>Rob Godfrey</w:t>
      </w:r>
      <w:r w:rsidR="006B65C7">
        <w:t xml:space="preserve"> (</w:t>
      </w:r>
      <w:hyperlink r:id="rId9" w:history="1">
        <w:r>
          <w:rPr>
            <w:rStyle w:val="Hyperlink"/>
          </w:rPr>
          <w:t>rgodfrey@redhat.com</w:t>
        </w:r>
      </w:hyperlink>
      <w:r w:rsidR="006B65C7">
        <w:t>),</w:t>
      </w:r>
      <w:r w:rsidR="006B65C7" w:rsidRPr="00960D49">
        <w:t xml:space="preserve"> </w:t>
      </w:r>
      <w:hyperlink r:id="rId10" w:history="1">
        <w:r w:rsidR="00AC0278">
          <w:rPr>
            <w:rStyle w:val="Hyperlink"/>
          </w:rPr>
          <w:t>Red Hat</w:t>
        </w:r>
      </w:hyperlink>
    </w:p>
    <w:p w:rsidR="008F61FB" w:rsidRDefault="00AC0278" w:rsidP="00AC0278">
      <w:pPr>
        <w:pStyle w:val="Contributor"/>
      </w:pPr>
      <w:r>
        <w:t>R</w:t>
      </w:r>
      <w:r>
        <w:t>am Jeyaraman</w:t>
      </w:r>
      <w:r>
        <w:t xml:space="preserve"> (</w:t>
      </w:r>
      <w:hyperlink r:id="rId11" w:history="1">
        <w:r>
          <w:rPr>
            <w:rStyle w:val="Hyperlink"/>
          </w:rPr>
          <w:t>Ram.Jeyaraman@microsoft.com</w:t>
        </w:r>
      </w:hyperlink>
      <w:r>
        <w:t>),</w:t>
      </w:r>
      <w:r w:rsidRPr="00960D49">
        <w:t xml:space="preserve"> </w:t>
      </w:r>
      <w:hyperlink r:id="rId12" w:history="1">
        <w:r>
          <w:rPr>
            <w:rStyle w:val="Hyperlink"/>
          </w:rPr>
          <w:t>Microsoft</w:t>
        </w:r>
      </w:hyperlink>
    </w:p>
    <w:p w:rsidR="00D17F06" w:rsidRDefault="00D17F06" w:rsidP="00D17F06">
      <w:pPr>
        <w:pStyle w:val="Titlepageinfo"/>
      </w:pPr>
      <w:r>
        <w:t>Editors:</w:t>
      </w:r>
    </w:p>
    <w:p w:rsidR="008F61FB" w:rsidRDefault="00AC0278" w:rsidP="00AC0278">
      <w:pPr>
        <w:pStyle w:val="Contributor"/>
      </w:pPr>
      <w:r>
        <w:t>Rob Godfrey (</w:t>
      </w:r>
      <w:hyperlink r:id="rId13" w:history="1">
        <w:r>
          <w:rPr>
            <w:rStyle w:val="Hyperlink"/>
          </w:rPr>
          <w:t>rgodfrey@redhat.com</w:t>
        </w:r>
      </w:hyperlink>
      <w:r>
        <w:t>),</w:t>
      </w:r>
      <w:r w:rsidRPr="00960D49">
        <w:t xml:space="preserve"> </w:t>
      </w:r>
      <w:hyperlink r:id="rId14" w:history="1">
        <w:r>
          <w:rPr>
            <w:rStyle w:val="Hyperlink"/>
          </w:rPr>
          <w:t>Red Hat</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D17F06" w:rsidRPr="004C4D7C" w:rsidRDefault="00D17F06" w:rsidP="00D17F06">
      <w:pPr>
        <w:pStyle w:val="Titlepageinfodescription"/>
      </w:pPr>
      <w:bookmarkStart w:id="3" w:name="_GoBack"/>
      <w:bookmarkEnd w:id="3"/>
      <w:r>
        <w:t>This specification is related to:</w:t>
      </w:r>
    </w:p>
    <w:p w:rsidR="008F61FB" w:rsidRDefault="00AC0278" w:rsidP="00AC0278">
      <w:pPr>
        <w:pStyle w:val="RelatedWork"/>
      </w:pPr>
      <w:r w:rsidRPr="00AC0278">
        <w:rPr>
          <w:i/>
        </w:rPr>
        <w:t>OASIS Advanced Message Queuing Protocol (AMQP) Version 1.0 Part 0: Overview</w:t>
      </w:r>
      <w:r w:rsidRPr="00AC0278">
        <w:t xml:space="preserve">. </w:t>
      </w:r>
      <w:r>
        <w:t xml:space="preserve">Edited by Robert Godfrey, David Ingham, and Rafael Schloming. </w:t>
      </w:r>
      <w:r w:rsidRPr="00AC0278">
        <w:t xml:space="preserve">29 October 2012. OASIS Standard. </w:t>
      </w:r>
      <w:hyperlink r:id="rId15" w:history="1">
        <w:r w:rsidRPr="00AC0278">
          <w:rPr>
            <w:rStyle w:val="Hyperlink"/>
          </w:rPr>
          <w:t>http://docs.oasis-open.org/amqp/core/v1.0/os/amqp-core-overview-v1.0-os.html</w:t>
        </w:r>
      </w:hyperlink>
      <w:r w:rsidRPr="00AC0278">
        <w:t>.</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D1544A" w:rsidP="00D1544A">
      <w:pPr>
        <w:pStyle w:val="Abstract"/>
      </w:pPr>
      <w:r>
        <w:t xml:space="preserve">AMQP defines links as unidirectional </w:t>
      </w:r>
      <w:r>
        <w:t xml:space="preserve">transport for messages between a </w:t>
      </w:r>
      <w:r>
        <w:t>source and a target. A commo</w:t>
      </w:r>
      <w:r>
        <w:t>n messaging pattern is that of "request-response", that is,</w:t>
      </w:r>
      <w:r>
        <w:t xml:space="preserve"> two parties partaking in a bidirectiona</w:t>
      </w:r>
      <w:r>
        <w:t xml:space="preserve">l conversation using messages. </w:t>
      </w:r>
      <w:r>
        <w:t>This document defines a common pattern for pa</w:t>
      </w:r>
      <w:r>
        <w:t xml:space="preserve">iring two unidirectional links to </w:t>
      </w:r>
      <w:r>
        <w:t>create a bidirectional message transport between two endpoints.</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9031E0" w:rsidRDefault="009031E0" w:rsidP="001057D2">
      <w:pPr>
        <w:pStyle w:val="Abstract"/>
      </w:pPr>
      <w:r w:rsidRPr="009225E1">
        <w:t>An</w:t>
      </w:r>
      <w:r>
        <w:t>y machine-readable content (</w:t>
      </w:r>
      <w:hyperlink r:id="rId19"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D1544A">
        <w:rPr>
          <w:rStyle w:val="Hyperlink"/>
          <w:color w:val="auto"/>
        </w:rPr>
        <w:t>amqp</w:t>
      </w:r>
      <w:r w:rsidR="001057D2" w:rsidRPr="00CA025D">
        <w:rPr>
          <w:rStyle w:val="Hyperlink"/>
          <w:color w:val="auto"/>
        </w:rPr>
        <w:t>/</w:t>
      </w:r>
      <w:r w:rsidR="00D1544A">
        <w:rPr>
          <w:rStyle w:val="Hyperlink"/>
          <w:color w:val="auto"/>
        </w:rPr>
        <w:t>linkpair</w:t>
      </w:r>
      <w:r w:rsidR="001057D2" w:rsidRPr="00CA025D">
        <w:rPr>
          <w:rStyle w:val="Hyperlink"/>
          <w:color w:val="auto"/>
        </w:rPr>
        <w:t>/v1.0/csd01/</w:t>
      </w:r>
      <w:r w:rsidR="00D1544A">
        <w:rPr>
          <w:rStyle w:val="Hyperlink"/>
          <w:color w:val="auto"/>
        </w:rPr>
        <w:t>linkpair</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D1544A">
        <w:rPr>
          <w:rStyle w:val="Hyperlink"/>
          <w:color w:val="auto"/>
        </w:rPr>
        <w:t>amqp</w:t>
      </w:r>
      <w:r w:rsidRPr="00CA025D">
        <w:rPr>
          <w:rStyle w:val="Hyperlink"/>
          <w:color w:val="auto"/>
        </w:rPr>
        <w:t>/</w:t>
      </w:r>
      <w:r w:rsidR="00D1544A">
        <w:rPr>
          <w:rStyle w:val="Hyperlink"/>
          <w:color w:val="auto"/>
        </w:rPr>
        <w:t>linkpair</w:t>
      </w:r>
      <w:r w:rsidRPr="00CA025D">
        <w:rPr>
          <w:rStyle w:val="Hyperlink"/>
          <w:color w:val="auto"/>
        </w:rPr>
        <w:t>/v1.0/</w:t>
      </w:r>
      <w:r w:rsidR="00D1544A">
        <w:rPr>
          <w:rStyle w:val="Hyperlink"/>
          <w:color w:val="auto"/>
        </w:rPr>
        <w:t>linkpair</w:t>
      </w:r>
      <w:r w:rsidRPr="00CA025D">
        <w:rPr>
          <w:rStyle w:val="Hyperlink"/>
          <w:color w:val="auto"/>
        </w:rPr>
        <w:t>-v1.0.doc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p>
    <w:p w:rsidR="001E392A" w:rsidRDefault="001E392A" w:rsidP="00544386">
      <w:pPr>
        <w:pStyle w:val="Abstract"/>
      </w:pPr>
    </w:p>
    <w:p w:rsidR="006E4329" w:rsidRPr="00852E10" w:rsidRDefault="001847BD" w:rsidP="006E4329">
      <w:r>
        <w:t>Copyright © OASIS Open</w:t>
      </w:r>
      <w:r w:rsidR="00D142A8">
        <w:t xml:space="preserve"> 201</w:t>
      </w:r>
      <w:r w:rsidR="008C6D82">
        <w:t>7</w:t>
      </w:r>
      <w:r w:rsidR="006E4329" w:rsidRPr="00852E10">
        <w:t>. All Rights Reserved.</w:t>
      </w:r>
    </w:p>
    <w:p w:rsidR="006E4329" w:rsidRPr="00852E10" w:rsidRDefault="006E4329" w:rsidP="006E4329">
      <w:r w:rsidRPr="00852E10">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EF554D">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EF554D">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EF554D">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EF554D">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F554D">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F554D">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F554D">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F554D">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F554D">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F554D">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EF554D">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EF554D">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F554D">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F554D">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F554D">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F554D">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F554D">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4D" w:rsidRDefault="00EF554D" w:rsidP="008C100C">
      <w:r>
        <w:separator/>
      </w:r>
    </w:p>
    <w:p w:rsidR="00EF554D" w:rsidRDefault="00EF554D" w:rsidP="008C100C"/>
    <w:p w:rsidR="00EF554D" w:rsidRDefault="00EF554D" w:rsidP="008C100C"/>
    <w:p w:rsidR="00EF554D" w:rsidRDefault="00EF554D" w:rsidP="008C100C"/>
    <w:p w:rsidR="00EF554D" w:rsidRDefault="00EF554D" w:rsidP="008C100C"/>
    <w:p w:rsidR="00EF554D" w:rsidRDefault="00EF554D" w:rsidP="008C100C"/>
    <w:p w:rsidR="00EF554D" w:rsidRDefault="00EF554D" w:rsidP="008C100C"/>
  </w:endnote>
  <w:endnote w:type="continuationSeparator" w:id="0">
    <w:p w:rsidR="00EF554D" w:rsidRDefault="00EF554D" w:rsidP="008C100C">
      <w:r>
        <w:continuationSeparator/>
      </w:r>
    </w:p>
    <w:p w:rsidR="00EF554D" w:rsidRDefault="00EF554D" w:rsidP="008C100C"/>
    <w:p w:rsidR="00EF554D" w:rsidRDefault="00EF554D" w:rsidP="008C100C"/>
    <w:p w:rsidR="00EF554D" w:rsidRDefault="00EF554D" w:rsidP="008C100C"/>
    <w:p w:rsidR="00EF554D" w:rsidRDefault="00EF554D" w:rsidP="008C100C"/>
    <w:p w:rsidR="00EF554D" w:rsidRDefault="00EF554D" w:rsidP="008C100C"/>
    <w:p w:rsidR="00EF554D" w:rsidRDefault="00EF554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D1544A" w:rsidP="008F61FB">
    <w:pPr>
      <w:pStyle w:val="Footer"/>
      <w:tabs>
        <w:tab w:val="clear" w:pos="4320"/>
        <w:tab w:val="clear" w:pos="8640"/>
        <w:tab w:val="center" w:pos="4680"/>
        <w:tab w:val="right" w:pos="9360"/>
      </w:tabs>
      <w:spacing w:after="0"/>
      <w:rPr>
        <w:sz w:val="16"/>
        <w:szCs w:val="16"/>
        <w:lang w:val="en-US"/>
      </w:rPr>
    </w:pPr>
    <w:r>
      <w:rPr>
        <w:sz w:val="16"/>
        <w:szCs w:val="16"/>
        <w:lang w:val="en-US"/>
      </w:rPr>
      <w:t>linkpair-v1.0-wd01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27 February</w:t>
    </w:r>
    <w:r w:rsidR="00195F88">
      <w:rPr>
        <w:sz w:val="16"/>
        <w:szCs w:val="16"/>
      </w:rPr>
      <w:t xml:space="preserve"> </w:t>
    </w:r>
    <w:r w:rsidR="00195F88">
      <w:rPr>
        <w:sz w:val="16"/>
        <w:szCs w:val="16"/>
        <w:lang w:val="en-US"/>
      </w:rPr>
      <w:t>201</w:t>
    </w:r>
    <w:r w:rsidR="008C6D82">
      <w:rPr>
        <w:sz w:val="16"/>
        <w:szCs w:val="16"/>
        <w:lang w:val="en-US"/>
      </w:rPr>
      <w:t>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AC0278">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AC0278">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4D" w:rsidRDefault="00EF554D" w:rsidP="008C100C">
      <w:r>
        <w:separator/>
      </w:r>
    </w:p>
    <w:p w:rsidR="00EF554D" w:rsidRDefault="00EF554D" w:rsidP="008C100C"/>
  </w:footnote>
  <w:footnote w:type="continuationSeparator" w:id="0">
    <w:p w:rsidR="00EF554D" w:rsidRDefault="00EF554D" w:rsidP="008C100C">
      <w:r>
        <w:continuationSeparator/>
      </w:r>
    </w:p>
    <w:p w:rsidR="00EF554D" w:rsidRDefault="00EF554D"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96E2D"/>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1AC6"/>
    <w:rsid w:val="008F61FB"/>
    <w:rsid w:val="009031E0"/>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027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544A"/>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47B6"/>
    <w:rsid w:val="00EC1016"/>
    <w:rsid w:val="00EC4D9D"/>
    <w:rsid w:val="00EE32B1"/>
    <w:rsid w:val="00EE3C80"/>
    <w:rsid w:val="00EF4226"/>
    <w:rsid w:val="00EF554D"/>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FCA66"/>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rgodfrey@redha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Jeyaraman@microsoft.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docs.oasis-open.org/amqp/core/v1.0/os/amqp-core-overview-v1.0-os.html"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www.redha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rgodfrey@redhat.com" TargetMode="External"/><Relationship Id="rId14" Type="http://schemas.openxmlformats.org/officeDocument/2006/relationships/hyperlink" Target="http://www.redhat.com/"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hyperlink" Target="https://www.oasis-open.org/committees/amq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9544E-433B-4200-A39B-D957A2D0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23</TotalTime>
  <Pages>9</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10471</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AMQP Request-Response Messaging with Link Pairing Version 1.0</dc:title>
  <dc:creator>OASIS Advanced Message Queuing Protocol (AMQP) TC</dc:creator>
  <dc:description>This document defines a common pattern for pairing two unidirectional AMQP links to create a bidirectional message transport between two endpoints.</dc:description>
  <cp:lastModifiedBy>Paul</cp:lastModifiedBy>
  <cp:revision>3</cp:revision>
  <cp:lastPrinted>2011-08-05T16:21:00Z</cp:lastPrinted>
  <dcterms:created xsi:type="dcterms:W3CDTF">2017-01-27T20:53:00Z</dcterms:created>
  <dcterms:modified xsi:type="dcterms:W3CDTF">2017-02-27T18:23:00Z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