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B" w:rsidRDefault="00F4442B" w:rsidP="008B006D">
      <w:pPr>
        <w:pStyle w:val="PlainText"/>
        <w:rPr>
          <w:b/>
        </w:rPr>
      </w:pPr>
      <w:r>
        <w:rPr>
          <w:b/>
        </w:rPr>
        <w:t>Topics:</w:t>
      </w:r>
    </w:p>
    <w:p w:rsidR="00F4442B" w:rsidRDefault="00F4442B" w:rsidP="008B006D">
      <w:pPr>
        <w:pStyle w:val="PlainText"/>
        <w:rPr>
          <w:b/>
        </w:rPr>
      </w:pPr>
    </w:p>
    <w:p w:rsidR="00F4442B" w:rsidRPr="00833C71" w:rsidRDefault="00F4442B" w:rsidP="00F4442B">
      <w:pPr>
        <w:pStyle w:val="PlainText"/>
      </w:pPr>
      <w:r w:rsidRPr="00833C71">
        <w:t>V1.1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Status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Errata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Publicity</w:t>
      </w:r>
    </w:p>
    <w:p w:rsidR="00F4442B" w:rsidRPr="00833C71" w:rsidRDefault="00F4442B" w:rsidP="00F4442B">
      <w:pPr>
        <w:pStyle w:val="PlainText"/>
        <w:ind w:left="720"/>
      </w:pPr>
    </w:p>
    <w:p w:rsidR="00F4442B" w:rsidRPr="00833C71" w:rsidRDefault="00F4442B" w:rsidP="00F4442B">
      <w:pPr>
        <w:pStyle w:val="PlainText"/>
      </w:pPr>
      <w:r w:rsidRPr="00833C71">
        <w:t xml:space="preserve">V1.2 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Use case finalization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Functionality finalization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Testing finalization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Visibility/publicity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Coordination/integration with other standards</w:t>
      </w:r>
    </w:p>
    <w:p w:rsidR="00F4442B" w:rsidRPr="00833C71" w:rsidRDefault="00833C71" w:rsidP="00F4442B">
      <w:pPr>
        <w:pStyle w:val="PlainText"/>
        <w:numPr>
          <w:ilvl w:val="0"/>
          <w:numId w:val="7"/>
        </w:numPr>
      </w:pPr>
      <w:r w:rsidRPr="00833C71">
        <w:t>TC re-</w:t>
      </w:r>
      <w:r w:rsidR="00F4442B" w:rsidRPr="00833C71">
        <w:t>charter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Schedule</w:t>
      </w:r>
    </w:p>
    <w:p w:rsidR="00F4442B" w:rsidRPr="00833C71" w:rsidRDefault="00F4442B" w:rsidP="00F4442B">
      <w:pPr>
        <w:pStyle w:val="PlainText"/>
      </w:pPr>
    </w:p>
    <w:p w:rsidR="00F4442B" w:rsidRPr="00833C71" w:rsidRDefault="00F4442B" w:rsidP="00F4442B">
      <w:pPr>
        <w:pStyle w:val="PlainText"/>
      </w:pPr>
      <w:r w:rsidRPr="00833C71">
        <w:t>Post v1.2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Use case brainstorming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Functionality brainstorming</w:t>
      </w:r>
    </w:p>
    <w:p w:rsidR="00F4442B" w:rsidRPr="00833C71" w:rsidRDefault="00F4442B" w:rsidP="00F4442B">
      <w:pPr>
        <w:pStyle w:val="PlainText"/>
        <w:numPr>
          <w:ilvl w:val="0"/>
          <w:numId w:val="7"/>
        </w:numPr>
      </w:pPr>
      <w:r w:rsidRPr="00833C71">
        <w:t>Visibility brainstorming</w:t>
      </w:r>
    </w:p>
    <w:p w:rsidR="00833C71" w:rsidRPr="00833C71" w:rsidRDefault="00833C71" w:rsidP="00F4442B">
      <w:pPr>
        <w:pStyle w:val="PlainText"/>
        <w:numPr>
          <w:ilvl w:val="0"/>
          <w:numId w:val="7"/>
        </w:numPr>
      </w:pPr>
      <w:r w:rsidRPr="00833C71">
        <w:t>Experimentation proposal (Kiran)</w:t>
      </w:r>
    </w:p>
    <w:p w:rsidR="00F4442B" w:rsidRDefault="00F4442B" w:rsidP="00F4442B">
      <w:pPr>
        <w:pStyle w:val="PlainText"/>
        <w:rPr>
          <w:b/>
        </w:rPr>
      </w:pPr>
    </w:p>
    <w:p w:rsidR="00F4442B" w:rsidRDefault="00F4442B" w:rsidP="008B006D">
      <w:pPr>
        <w:pStyle w:val="PlainText"/>
        <w:rPr>
          <w:b/>
        </w:rPr>
      </w:pPr>
    </w:p>
    <w:p w:rsidR="00833C71" w:rsidRDefault="00833C71" w:rsidP="008B006D">
      <w:pPr>
        <w:pStyle w:val="PlainText"/>
        <w:rPr>
          <w:b/>
        </w:rPr>
      </w:pPr>
    </w:p>
    <w:p w:rsidR="008B006D" w:rsidRPr="00542E06" w:rsidRDefault="009E28F9" w:rsidP="008B006D">
      <w:pPr>
        <w:pStyle w:val="PlainText"/>
        <w:rPr>
          <w:b/>
        </w:rPr>
      </w:pPr>
      <w:r>
        <w:rPr>
          <w:b/>
        </w:rPr>
        <w:t>Thur</w:t>
      </w:r>
      <w:r w:rsidR="008B006D" w:rsidRPr="00542E06">
        <w:rPr>
          <w:b/>
        </w:rPr>
        <w:t xml:space="preserve">sday </w:t>
      </w:r>
      <w:r w:rsidR="00F4442B">
        <w:rPr>
          <w:b/>
        </w:rPr>
        <w:t>21</w:t>
      </w:r>
      <w:r>
        <w:rPr>
          <w:b/>
        </w:rPr>
        <w:t>-Feb_2013</w:t>
      </w:r>
      <w:r w:rsidR="008B006D" w:rsidRPr="00542E06">
        <w:rPr>
          <w:b/>
        </w:rPr>
        <w:t xml:space="preserve"> (all times US </w:t>
      </w:r>
      <w:r>
        <w:rPr>
          <w:b/>
        </w:rPr>
        <w:t>Pacific</w:t>
      </w:r>
      <w:r w:rsidR="00FF6255" w:rsidRPr="00542E06">
        <w:rPr>
          <w:b/>
        </w:rPr>
        <w:t xml:space="preserve"> Daylight </w:t>
      </w:r>
      <w:r w:rsidR="008B006D" w:rsidRPr="00542E06">
        <w:rPr>
          <w:b/>
        </w:rPr>
        <w:t>Time)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10:30 to</w:t>
      </w:r>
      <w:r w:rsidR="00FF6255">
        <w:t xml:space="preserve"> 11:00</w:t>
      </w:r>
      <w:proofErr w:type="gramStart"/>
      <w:r w:rsidR="008B006D">
        <w:t xml:space="preserve">  </w:t>
      </w:r>
      <w:r>
        <w:t>-</w:t>
      </w:r>
      <w:proofErr w:type="gramEnd"/>
      <w:r>
        <w:t xml:space="preserve"> </w:t>
      </w:r>
      <w:r w:rsidR="008B006D">
        <w:t xml:space="preserve">participant arrival at </w:t>
      </w:r>
      <w:proofErr w:type="spellStart"/>
      <w:r w:rsidR="009E28F9">
        <w:t>NetApp</w:t>
      </w:r>
      <w:proofErr w:type="spellEnd"/>
      <w:r w:rsidR="008B006D">
        <w:t xml:space="preserve"> facility</w:t>
      </w:r>
    </w:p>
    <w:p w:rsidR="008B006D" w:rsidRDefault="008B006D" w:rsidP="008B006D">
      <w:pPr>
        <w:pStyle w:val="PlainText"/>
      </w:pPr>
    </w:p>
    <w:p w:rsidR="008B006D" w:rsidRDefault="00FF6255" w:rsidP="008B006D">
      <w:pPr>
        <w:pStyle w:val="PlainText"/>
      </w:pPr>
      <w:r>
        <w:t>11:00 to 11:30</w:t>
      </w:r>
      <w:r w:rsidR="008B006D">
        <w:t xml:space="preserve"> </w:t>
      </w:r>
    </w:p>
    <w:p w:rsidR="008B006D" w:rsidRDefault="008B006D" w:rsidP="007D2FDD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8B006D" w:rsidRDefault="008B006D" w:rsidP="007D2FDD">
      <w:pPr>
        <w:pStyle w:val="PlainText"/>
        <w:ind w:firstLine="720"/>
      </w:pPr>
      <w:proofErr w:type="gramStart"/>
      <w:r>
        <w:t>review</w:t>
      </w:r>
      <w:proofErr w:type="gramEnd"/>
      <w:r>
        <w:t xml:space="preserve"> and approval of draft agenda</w:t>
      </w:r>
    </w:p>
    <w:p w:rsidR="008B006D" w:rsidRDefault="008B006D" w:rsidP="007D2FDD">
      <w:pPr>
        <w:pStyle w:val="PlainText"/>
        <w:ind w:firstLine="720"/>
      </w:pPr>
      <w:proofErr w:type="gramStart"/>
      <w:r>
        <w:t>review/approval</w:t>
      </w:r>
      <w:proofErr w:type="gramEnd"/>
      <w:r>
        <w:t xml:space="preserve"> of minutes from preceding meeting(s)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11:30 to</w:t>
      </w:r>
      <w:r w:rsidR="00FF6255">
        <w:t xml:space="preserve"> 12:30</w:t>
      </w:r>
      <w:r w:rsidR="008B006D">
        <w:t xml:space="preserve"> </w:t>
      </w:r>
      <w:r w:rsidR="00914BD3">
        <w:t>–</w:t>
      </w:r>
      <w:r>
        <w:t xml:space="preserve"> </w:t>
      </w:r>
      <w:r w:rsidR="00914BD3">
        <w:t xml:space="preserve">KMIP V1.1 </w:t>
      </w:r>
      <w:r w:rsidR="00F4442B">
        <w:t>status/</w:t>
      </w:r>
      <w:r w:rsidR="009E28F9">
        <w:t>errata</w:t>
      </w:r>
      <w:r w:rsidR="00F4442B">
        <w:t>/visibility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12</w:t>
      </w:r>
      <w:r w:rsidR="00FF6255">
        <w:t>:30</w:t>
      </w:r>
      <w:r>
        <w:t xml:space="preserve"> to 1</w:t>
      </w:r>
      <w:r w:rsidR="00FF6255">
        <w:t>:15</w:t>
      </w:r>
      <w:r>
        <w:t xml:space="preserve"> - lunch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>1</w:t>
      </w:r>
      <w:r w:rsidR="00FF6255">
        <w:t>:15</w:t>
      </w:r>
      <w:r>
        <w:t xml:space="preserve"> to 2:15 </w:t>
      </w:r>
      <w:r w:rsidR="007D2FDD">
        <w:t xml:space="preserve">- </w:t>
      </w:r>
      <w:proofErr w:type="spellStart"/>
      <w:proofErr w:type="gramStart"/>
      <w:r w:rsidR="00833C71">
        <w:t>tbd</w:t>
      </w:r>
      <w:proofErr w:type="spellEnd"/>
      <w:proofErr w:type="gramEnd"/>
    </w:p>
    <w:p w:rsidR="00FF6255" w:rsidRDefault="00FF6255" w:rsidP="00FF6255">
      <w:pPr>
        <w:pStyle w:val="PlainText"/>
      </w:pPr>
    </w:p>
    <w:p w:rsidR="008B006D" w:rsidRDefault="008B006D" w:rsidP="008B006D">
      <w:pPr>
        <w:pStyle w:val="PlainText"/>
      </w:pPr>
      <w:r>
        <w:t>2:15 to 2:30 - break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 xml:space="preserve">2:30 to 3:30 </w:t>
      </w:r>
      <w:r w:rsidR="007D2FDD">
        <w:t xml:space="preserve">- </w:t>
      </w:r>
      <w:proofErr w:type="spellStart"/>
      <w:proofErr w:type="gramStart"/>
      <w:r w:rsidR="00833C71">
        <w:t>tbd</w:t>
      </w:r>
      <w:proofErr w:type="spellEnd"/>
      <w:proofErr w:type="gramEnd"/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3:30 to 3:45 - break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 xml:space="preserve">3:45 to 4:45 </w:t>
      </w:r>
      <w:r w:rsidR="007D2FDD">
        <w:t xml:space="preserve">- </w:t>
      </w:r>
      <w:proofErr w:type="spellStart"/>
      <w:proofErr w:type="gramStart"/>
      <w:r w:rsidR="00833C71">
        <w:t>tbd</w:t>
      </w:r>
      <w:proofErr w:type="spellEnd"/>
      <w:proofErr w:type="gramEnd"/>
    </w:p>
    <w:p w:rsidR="00CC6393" w:rsidRDefault="00CC6393" w:rsidP="008B006D">
      <w:pPr>
        <w:pStyle w:val="PlainText"/>
      </w:pPr>
    </w:p>
    <w:p w:rsidR="008B006D" w:rsidRDefault="008B006D" w:rsidP="008B006D">
      <w:pPr>
        <w:pStyle w:val="PlainText"/>
      </w:pPr>
      <w:r>
        <w:t>4:45 to 5</w:t>
      </w:r>
      <w:r w:rsidR="007D2FDD">
        <w:t>:00</w:t>
      </w:r>
      <w:r>
        <w:t xml:space="preserve"> - checkpoint/review and wrap-up Day 1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8B006D" w:rsidRDefault="008B006D" w:rsidP="008B006D">
      <w:pPr>
        <w:pStyle w:val="PlainText"/>
      </w:pPr>
    </w:p>
    <w:p w:rsidR="00FF6255" w:rsidRDefault="00FF6255" w:rsidP="008B006D">
      <w:pPr>
        <w:pStyle w:val="PlainText"/>
        <w:rPr>
          <w:b/>
        </w:rPr>
      </w:pPr>
    </w:p>
    <w:p w:rsidR="00542E06" w:rsidRDefault="00542E06" w:rsidP="008B006D">
      <w:pPr>
        <w:pStyle w:val="PlainText"/>
        <w:rPr>
          <w:b/>
        </w:rPr>
      </w:pPr>
    </w:p>
    <w:p w:rsidR="008B006D" w:rsidRPr="00FF6255" w:rsidRDefault="00F4442B" w:rsidP="008B006D">
      <w:pPr>
        <w:pStyle w:val="PlainText"/>
        <w:rPr>
          <w:b/>
        </w:rPr>
      </w:pPr>
      <w:r>
        <w:rPr>
          <w:b/>
        </w:rPr>
        <w:t>Fri</w:t>
      </w:r>
      <w:r w:rsidR="00FF6255" w:rsidRPr="00FF6255">
        <w:rPr>
          <w:b/>
        </w:rPr>
        <w:t xml:space="preserve">day </w:t>
      </w:r>
      <w:r>
        <w:rPr>
          <w:b/>
        </w:rPr>
        <w:t>22-Feb-2013</w:t>
      </w:r>
    </w:p>
    <w:p w:rsidR="00FF6255" w:rsidRDefault="00FF6255" w:rsidP="008B006D">
      <w:pPr>
        <w:pStyle w:val="PlainText"/>
      </w:pPr>
    </w:p>
    <w:p w:rsidR="00FF6255" w:rsidRDefault="00FF6255" w:rsidP="007D2FDD">
      <w:pPr>
        <w:pStyle w:val="PlainText"/>
      </w:pPr>
      <w:r>
        <w:t xml:space="preserve">8:00 </w:t>
      </w:r>
      <w:r w:rsidR="007D2FDD">
        <w:t>to</w:t>
      </w:r>
      <w:r>
        <w:t xml:space="preserve"> 8:30</w:t>
      </w:r>
      <w:r w:rsidR="007D2FDD">
        <w:t xml:space="preserve"> - </w:t>
      </w:r>
      <w:r w:rsidR="00833C71">
        <w:t xml:space="preserve">arrival at </w:t>
      </w:r>
      <w:proofErr w:type="spellStart"/>
      <w:r w:rsidR="00833C71">
        <w:t>NetApp</w:t>
      </w:r>
      <w:proofErr w:type="spellEnd"/>
      <w:r>
        <w:t xml:space="preserve"> facility</w:t>
      </w:r>
    </w:p>
    <w:p w:rsidR="00FF6255" w:rsidRDefault="00FF6255" w:rsidP="00FF6255">
      <w:pPr>
        <w:pStyle w:val="PlainText"/>
      </w:pPr>
    </w:p>
    <w:p w:rsidR="00FF6255" w:rsidRDefault="00914BD3" w:rsidP="00FF6255">
      <w:pPr>
        <w:pStyle w:val="PlainText"/>
      </w:pPr>
      <w:r>
        <w:t>8:30 to 9:3</w:t>
      </w:r>
      <w:r w:rsidR="00FF6255">
        <w:t xml:space="preserve">0 </w:t>
      </w:r>
    </w:p>
    <w:p w:rsidR="00FF6255" w:rsidRDefault="00FF6255" w:rsidP="00542E06">
      <w:pPr>
        <w:pStyle w:val="PlainText"/>
        <w:ind w:firstLine="720"/>
      </w:pPr>
      <w:proofErr w:type="gramStart"/>
      <w:r>
        <w:t>welcome</w:t>
      </w:r>
      <w:proofErr w:type="gramEnd"/>
      <w:r>
        <w:t>, roll call</w:t>
      </w:r>
    </w:p>
    <w:p w:rsidR="00FF6255" w:rsidRDefault="00833C71" w:rsidP="00542E06">
      <w:pPr>
        <w:pStyle w:val="PlainText"/>
        <w:ind w:firstLine="720"/>
      </w:pPr>
      <w:proofErr w:type="spellStart"/>
      <w:proofErr w:type="gramStart"/>
      <w:r>
        <w:t>tbd</w:t>
      </w:r>
      <w:proofErr w:type="spellEnd"/>
      <w:proofErr w:type="gramEnd"/>
    </w:p>
    <w:p w:rsidR="00FF6255" w:rsidRDefault="00FF6255" w:rsidP="00FF6255">
      <w:pPr>
        <w:pStyle w:val="PlainText"/>
      </w:pPr>
    </w:p>
    <w:p w:rsidR="00FA4575" w:rsidRDefault="00914BD3" w:rsidP="00833C71">
      <w:pPr>
        <w:pStyle w:val="PlainText"/>
      </w:pPr>
      <w:r>
        <w:t>9:3</w:t>
      </w:r>
      <w:r w:rsidR="00542E06">
        <w:t>0 to</w:t>
      </w:r>
      <w:r w:rsidR="00FF6255">
        <w:t xml:space="preserve"> 10:00</w:t>
      </w:r>
      <w:r w:rsidR="007D2FDD">
        <w:t xml:space="preserve"> - </w:t>
      </w:r>
      <w:proofErr w:type="spellStart"/>
      <w:proofErr w:type="gramStart"/>
      <w:r w:rsidR="00833C71">
        <w:t>tbd</w:t>
      </w:r>
      <w:proofErr w:type="spellEnd"/>
      <w:proofErr w:type="gramEnd"/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10:00 </w:t>
      </w:r>
      <w:r w:rsidR="007D2FDD">
        <w:t>to</w:t>
      </w:r>
      <w:r>
        <w:t xml:space="preserve"> 10:15 </w:t>
      </w:r>
      <w:r w:rsidR="00542E06">
        <w:t xml:space="preserve">- </w:t>
      </w:r>
      <w:r>
        <w:t>Break</w:t>
      </w:r>
    </w:p>
    <w:p w:rsidR="00FF6255" w:rsidRDefault="00FF6255" w:rsidP="00FF6255">
      <w:pPr>
        <w:pStyle w:val="PlainText"/>
      </w:pPr>
    </w:p>
    <w:p w:rsidR="00914BD3" w:rsidRDefault="00FF6255" w:rsidP="00914BD3">
      <w:pPr>
        <w:pStyle w:val="PlainText"/>
      </w:pPr>
      <w:r>
        <w:t xml:space="preserve">10:15 </w:t>
      </w:r>
      <w:r w:rsidR="007D2FDD">
        <w:t>to</w:t>
      </w:r>
      <w:r>
        <w:t xml:space="preserve"> 11:15</w:t>
      </w:r>
      <w:r w:rsidR="007D2FDD">
        <w:t xml:space="preserve"> - </w:t>
      </w:r>
      <w:proofErr w:type="spellStart"/>
      <w:proofErr w:type="gramStart"/>
      <w:r w:rsidR="00833C71">
        <w:t>tbd</w:t>
      </w:r>
      <w:proofErr w:type="spellEnd"/>
      <w:proofErr w:type="gramEnd"/>
    </w:p>
    <w:p w:rsidR="00CC6393" w:rsidRDefault="00CC6393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11:15 </w:t>
      </w:r>
      <w:r w:rsidR="007D2FDD">
        <w:t>to</w:t>
      </w:r>
      <w:r>
        <w:t xml:space="preserve"> 11:30</w:t>
      </w:r>
      <w:r w:rsidR="007D2FDD">
        <w:t xml:space="preserve"> - </w:t>
      </w:r>
      <w:r>
        <w:t>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11:30 </w:t>
      </w:r>
      <w:r w:rsidR="007D2FDD">
        <w:t>to</w:t>
      </w:r>
      <w:r>
        <w:t xml:space="preserve"> 12:30</w:t>
      </w:r>
      <w:r w:rsidR="007D2FDD">
        <w:t xml:space="preserve"> - </w:t>
      </w:r>
      <w:proofErr w:type="spellStart"/>
      <w:proofErr w:type="gramStart"/>
      <w:r w:rsidR="00833C71">
        <w:t>tbd</w:t>
      </w:r>
      <w:proofErr w:type="spellEnd"/>
      <w:proofErr w:type="gramEnd"/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12:30 to 1:15 - lunch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1:15 to 2:15 </w:t>
      </w:r>
      <w:r w:rsidR="00914BD3">
        <w:t>–</w:t>
      </w:r>
      <w:r w:rsidR="007D2FDD">
        <w:t xml:space="preserve"> </w:t>
      </w:r>
      <w:proofErr w:type="spellStart"/>
      <w:proofErr w:type="gramStart"/>
      <w:r w:rsidR="00833C71">
        <w:t>tbd</w:t>
      </w:r>
      <w:proofErr w:type="spellEnd"/>
      <w:proofErr w:type="gramEnd"/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2:15 to 2:30 - 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2:30 to 3:30 </w:t>
      </w:r>
      <w:r w:rsidR="00CC6393">
        <w:t>–</w:t>
      </w:r>
      <w:r w:rsidR="007D2FDD">
        <w:t xml:space="preserve"> </w:t>
      </w:r>
      <w:proofErr w:type="spellStart"/>
      <w:proofErr w:type="gramStart"/>
      <w:r w:rsidR="00833C71">
        <w:t>tbd</w:t>
      </w:r>
      <w:proofErr w:type="spellEnd"/>
      <w:proofErr w:type="gramEnd"/>
      <w:r w:rsidR="00CC6393">
        <w:t xml:space="preserve"> </w:t>
      </w:r>
    </w:p>
    <w:p w:rsidR="00CC6393" w:rsidRDefault="00CC6393" w:rsidP="00FF6255">
      <w:pPr>
        <w:pStyle w:val="PlainText"/>
      </w:pPr>
    </w:p>
    <w:p w:rsidR="00914BD3" w:rsidRDefault="00833C71" w:rsidP="00FF6255">
      <w:pPr>
        <w:pStyle w:val="PlainText"/>
      </w:pPr>
      <w:r>
        <w:t>3:45 to 4:00</w:t>
      </w:r>
      <w:r w:rsidR="00FF6255">
        <w:t xml:space="preserve"> </w:t>
      </w:r>
      <w:r w:rsidR="00914BD3">
        <w:t>–</w:t>
      </w:r>
      <w:r w:rsidR="007D2FDD">
        <w:t xml:space="preserve"> </w:t>
      </w:r>
      <w:r>
        <w:t>break</w:t>
      </w:r>
    </w:p>
    <w:p w:rsidR="00914BD3" w:rsidRDefault="00914BD3" w:rsidP="00FF6255">
      <w:pPr>
        <w:pStyle w:val="PlainText"/>
      </w:pPr>
    </w:p>
    <w:p w:rsidR="00914BD3" w:rsidRDefault="00914BD3" w:rsidP="00FF6255">
      <w:pPr>
        <w:pStyle w:val="PlainText"/>
      </w:pPr>
      <w:r>
        <w:t xml:space="preserve">4:00 to 5:00 – </w:t>
      </w:r>
      <w:proofErr w:type="spellStart"/>
      <w:proofErr w:type="gramStart"/>
      <w:r w:rsidR="00833C71">
        <w:t>tbd</w:t>
      </w:r>
      <w:proofErr w:type="spellEnd"/>
      <w:proofErr w:type="gramEnd"/>
      <w:r w:rsidR="00833C71">
        <w:t xml:space="preserve"> and wrap-up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FF6255" w:rsidRDefault="00FF6255" w:rsidP="008B006D">
      <w:pPr>
        <w:pStyle w:val="PlainText"/>
      </w:pPr>
    </w:p>
    <w:p w:rsidR="008B006D" w:rsidRDefault="00A65A86" w:rsidP="008B006D">
      <w:r>
        <w:t>6:00 KMIP V1.1 celebratory dinner</w:t>
      </w:r>
    </w:p>
    <w:p w:rsidR="00174456" w:rsidRDefault="00174456"/>
    <w:sectPr w:rsidR="00174456" w:rsidSect="001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237"/>
    <w:multiLevelType w:val="hybridMultilevel"/>
    <w:tmpl w:val="C2DAA8FE"/>
    <w:lvl w:ilvl="0" w:tplc="4DBA55FA">
      <w:start w:val="5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ED0"/>
    <w:multiLevelType w:val="hybridMultilevel"/>
    <w:tmpl w:val="6802A954"/>
    <w:lvl w:ilvl="0" w:tplc="BC9899E4">
      <w:start w:val="1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04A8"/>
    <w:multiLevelType w:val="hybridMultilevel"/>
    <w:tmpl w:val="CB38DA10"/>
    <w:lvl w:ilvl="0" w:tplc="A7A02174">
      <w:start w:val="10"/>
      <w:numFmt w:val="bullet"/>
      <w:lvlText w:val="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E4CAC"/>
    <w:multiLevelType w:val="hybridMultilevel"/>
    <w:tmpl w:val="AA5ACA8C"/>
    <w:lvl w:ilvl="0" w:tplc="C50AB5CA">
      <w:numFmt w:val="bullet"/>
      <w:lvlText w:val="-"/>
      <w:lvlJc w:val="left"/>
      <w:pPr>
        <w:ind w:left="108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78047D"/>
    <w:multiLevelType w:val="hybridMultilevel"/>
    <w:tmpl w:val="4238E8FC"/>
    <w:lvl w:ilvl="0" w:tplc="106C44FE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D2A82"/>
    <w:multiLevelType w:val="hybridMultilevel"/>
    <w:tmpl w:val="C0FC33B0"/>
    <w:lvl w:ilvl="0" w:tplc="8854A6D4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C3AE5"/>
    <w:multiLevelType w:val="hybridMultilevel"/>
    <w:tmpl w:val="30F81EAA"/>
    <w:lvl w:ilvl="0" w:tplc="8280F9A0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06D"/>
    <w:rsid w:val="00027077"/>
    <w:rsid w:val="00102C4D"/>
    <w:rsid w:val="00174456"/>
    <w:rsid w:val="0017775C"/>
    <w:rsid w:val="00186A61"/>
    <w:rsid w:val="0043417B"/>
    <w:rsid w:val="00475D81"/>
    <w:rsid w:val="00502DEE"/>
    <w:rsid w:val="00542E06"/>
    <w:rsid w:val="00553BF7"/>
    <w:rsid w:val="005B2426"/>
    <w:rsid w:val="007D2FDD"/>
    <w:rsid w:val="00833C71"/>
    <w:rsid w:val="00854CD1"/>
    <w:rsid w:val="008611F0"/>
    <w:rsid w:val="008A4F54"/>
    <w:rsid w:val="008B006D"/>
    <w:rsid w:val="008B2BA1"/>
    <w:rsid w:val="00914BD3"/>
    <w:rsid w:val="00954818"/>
    <w:rsid w:val="009E28F9"/>
    <w:rsid w:val="00A573FE"/>
    <w:rsid w:val="00A65A86"/>
    <w:rsid w:val="00AA4BEE"/>
    <w:rsid w:val="00C77AB6"/>
    <w:rsid w:val="00CC6393"/>
    <w:rsid w:val="00D359AE"/>
    <w:rsid w:val="00D81936"/>
    <w:rsid w:val="00D953C5"/>
    <w:rsid w:val="00EB5EDD"/>
    <w:rsid w:val="00F4442B"/>
    <w:rsid w:val="00FA4575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6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0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0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6</cp:revision>
  <dcterms:created xsi:type="dcterms:W3CDTF">2013-01-10T12:09:00Z</dcterms:created>
  <dcterms:modified xsi:type="dcterms:W3CDTF">2013-01-10T13:25:00Z</dcterms:modified>
</cp:coreProperties>
</file>