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4B48" w:rsidRPr="00424E17" w:rsidRDefault="00F632DF">
      <w:pPr>
        <w:rPr>
          <w:rFonts w:asciiTheme="minorHAnsi" w:hAnsiTheme="minorHAnsi"/>
          <w:b/>
        </w:rPr>
      </w:pPr>
      <w:r w:rsidRPr="00424E17">
        <w:rPr>
          <w:rFonts w:asciiTheme="minorHAnsi" w:hAnsiTheme="minorHAnsi"/>
          <w:b/>
        </w:rPr>
        <w:t xml:space="preserve">ECF5 Spec </w:t>
      </w:r>
      <w:r w:rsidR="00C33DF5" w:rsidRPr="00424E17">
        <w:rPr>
          <w:rFonts w:asciiTheme="minorHAnsi" w:hAnsiTheme="minorHAnsi"/>
          <w:b/>
        </w:rPr>
        <w:t xml:space="preserve">Feedback and </w:t>
      </w:r>
      <w:r w:rsidRPr="00424E17">
        <w:rPr>
          <w:rFonts w:asciiTheme="minorHAnsi" w:hAnsiTheme="minorHAnsi"/>
          <w:b/>
        </w:rPr>
        <w:t>Considerations</w:t>
      </w:r>
      <w:r w:rsidR="00BA0A77" w:rsidRPr="00424E17">
        <w:rPr>
          <w:rFonts w:asciiTheme="minorHAnsi" w:hAnsiTheme="minorHAnsi"/>
          <w:b/>
        </w:rPr>
        <w:t xml:space="preserve"> </w:t>
      </w:r>
      <w:r w:rsidR="00806F14" w:rsidRPr="00424E17">
        <w:rPr>
          <w:rFonts w:asciiTheme="minorHAnsi" w:hAnsiTheme="minorHAnsi"/>
          <w:b/>
        </w:rPr>
        <w:t>–</w:t>
      </w:r>
      <w:r w:rsidR="00066159">
        <w:rPr>
          <w:rFonts w:asciiTheme="minorHAnsi" w:hAnsiTheme="minorHAnsi"/>
          <w:b/>
        </w:rPr>
        <w:t xml:space="preserve"> 26</w:t>
      </w:r>
    </w:p>
    <w:p w:rsidR="00632C5C" w:rsidRDefault="00632C5C" w:rsidP="005B5A58">
      <w:pPr>
        <w:rPr>
          <w:sz w:val="20"/>
          <w:szCs w:val="20"/>
        </w:rPr>
      </w:pPr>
    </w:p>
    <w:p w:rsidR="00C35E4F" w:rsidRDefault="005B5A58" w:rsidP="00AE29B4">
      <w:pPr>
        <w:rPr>
          <w:rFonts w:asciiTheme="minorHAnsi" w:hAnsiTheme="minorHAnsi"/>
          <w:sz w:val="20"/>
          <w:szCs w:val="20"/>
        </w:rPr>
      </w:pPr>
      <w:r w:rsidRPr="00424E17">
        <w:rPr>
          <w:rFonts w:asciiTheme="minorHAnsi" w:hAnsiTheme="minorHAnsi"/>
          <w:sz w:val="20"/>
          <w:szCs w:val="20"/>
        </w:rPr>
        <w:t xml:space="preserve">This document </w:t>
      </w:r>
      <w:r w:rsidR="00144BED">
        <w:rPr>
          <w:rFonts w:asciiTheme="minorHAnsi" w:hAnsiTheme="minorHAnsi"/>
          <w:sz w:val="20"/>
          <w:szCs w:val="20"/>
        </w:rPr>
        <w:t>provide</w:t>
      </w:r>
      <w:r w:rsidR="00AB6650">
        <w:rPr>
          <w:rFonts w:asciiTheme="minorHAnsi" w:hAnsiTheme="minorHAnsi"/>
          <w:sz w:val="20"/>
          <w:szCs w:val="20"/>
        </w:rPr>
        <w:t>s</w:t>
      </w:r>
      <w:r w:rsidR="00144BED">
        <w:rPr>
          <w:rFonts w:asciiTheme="minorHAnsi" w:hAnsiTheme="minorHAnsi"/>
          <w:sz w:val="20"/>
          <w:szCs w:val="20"/>
        </w:rPr>
        <w:t xml:space="preserve"> addi</w:t>
      </w:r>
      <w:r w:rsidR="00B469A2">
        <w:rPr>
          <w:rFonts w:asciiTheme="minorHAnsi" w:hAnsiTheme="minorHAnsi"/>
          <w:sz w:val="20"/>
          <w:szCs w:val="20"/>
        </w:rPr>
        <w:t xml:space="preserve">tional </w:t>
      </w:r>
      <w:r w:rsidR="00B773BA">
        <w:rPr>
          <w:rFonts w:asciiTheme="minorHAnsi" w:hAnsiTheme="minorHAnsi"/>
          <w:sz w:val="20"/>
          <w:szCs w:val="20"/>
        </w:rPr>
        <w:t xml:space="preserve">ECF-5 </w:t>
      </w:r>
      <w:r w:rsidR="00B469A2">
        <w:rPr>
          <w:rFonts w:asciiTheme="minorHAnsi" w:hAnsiTheme="minorHAnsi"/>
          <w:sz w:val="20"/>
          <w:szCs w:val="20"/>
        </w:rPr>
        <w:t xml:space="preserve">feedback, </w:t>
      </w:r>
      <w:r w:rsidRPr="00424E17">
        <w:rPr>
          <w:rFonts w:asciiTheme="minorHAnsi" w:hAnsiTheme="minorHAnsi"/>
          <w:sz w:val="20"/>
          <w:szCs w:val="20"/>
        </w:rPr>
        <w:t>questions</w:t>
      </w:r>
      <w:r w:rsidR="00627AB4">
        <w:rPr>
          <w:rFonts w:asciiTheme="minorHAnsi" w:hAnsiTheme="minorHAnsi"/>
          <w:sz w:val="20"/>
          <w:szCs w:val="20"/>
        </w:rPr>
        <w:t>,</w:t>
      </w:r>
      <w:r w:rsidRPr="00424E17">
        <w:rPr>
          <w:rFonts w:asciiTheme="minorHAnsi" w:hAnsiTheme="minorHAnsi"/>
          <w:sz w:val="20"/>
          <w:szCs w:val="20"/>
        </w:rPr>
        <w:t xml:space="preserve"> and commenta</w:t>
      </w:r>
      <w:r w:rsidR="00CE7348" w:rsidRPr="00424E17">
        <w:rPr>
          <w:rFonts w:asciiTheme="minorHAnsi" w:hAnsiTheme="minorHAnsi"/>
          <w:sz w:val="20"/>
          <w:szCs w:val="20"/>
        </w:rPr>
        <w:t>ry</w:t>
      </w:r>
      <w:r w:rsidR="00FC38FD">
        <w:rPr>
          <w:rFonts w:asciiTheme="minorHAnsi" w:hAnsiTheme="minorHAnsi"/>
          <w:sz w:val="20"/>
          <w:szCs w:val="20"/>
        </w:rPr>
        <w:t>. This feedback is based on r</w:t>
      </w:r>
      <w:r w:rsidR="00CE7348" w:rsidRPr="00424E17">
        <w:rPr>
          <w:rFonts w:asciiTheme="minorHAnsi" w:hAnsiTheme="minorHAnsi"/>
          <w:sz w:val="20"/>
          <w:szCs w:val="20"/>
        </w:rPr>
        <w:t>eview</w:t>
      </w:r>
      <w:r w:rsidR="00FC38FD">
        <w:rPr>
          <w:rFonts w:asciiTheme="minorHAnsi" w:hAnsiTheme="minorHAnsi"/>
          <w:sz w:val="20"/>
          <w:szCs w:val="20"/>
        </w:rPr>
        <w:t xml:space="preserve"> of</w:t>
      </w:r>
      <w:r w:rsidRPr="00424E17">
        <w:rPr>
          <w:rFonts w:asciiTheme="minorHAnsi" w:hAnsiTheme="minorHAnsi"/>
          <w:sz w:val="20"/>
          <w:szCs w:val="20"/>
        </w:rPr>
        <w:t xml:space="preserve"> the </w:t>
      </w:r>
      <w:r w:rsidR="00DB7660" w:rsidRPr="00424E17">
        <w:rPr>
          <w:rFonts w:asciiTheme="minorHAnsi" w:hAnsiTheme="minorHAnsi"/>
          <w:sz w:val="20"/>
          <w:szCs w:val="20"/>
        </w:rPr>
        <w:t>Electronic Court Fil</w:t>
      </w:r>
      <w:r w:rsidR="00066159">
        <w:rPr>
          <w:rFonts w:asciiTheme="minorHAnsi" w:hAnsiTheme="minorHAnsi"/>
          <w:sz w:val="20"/>
          <w:szCs w:val="20"/>
        </w:rPr>
        <w:t>ing Version 5.0 Working Draft 31 (WD31</w:t>
      </w:r>
      <w:r w:rsidR="002760B1">
        <w:rPr>
          <w:rFonts w:asciiTheme="minorHAnsi" w:hAnsiTheme="minorHAnsi"/>
          <w:sz w:val="20"/>
          <w:szCs w:val="20"/>
        </w:rPr>
        <w:t>)</w:t>
      </w:r>
      <w:r w:rsidR="00B4355D">
        <w:rPr>
          <w:rFonts w:asciiTheme="minorHAnsi" w:hAnsiTheme="minorHAnsi"/>
          <w:sz w:val="20"/>
          <w:szCs w:val="20"/>
        </w:rPr>
        <w:t>, unless otherwise noted</w:t>
      </w:r>
      <w:r w:rsidR="00CE7348" w:rsidRPr="00424E17">
        <w:rPr>
          <w:rFonts w:asciiTheme="minorHAnsi" w:hAnsiTheme="minorHAnsi"/>
          <w:sz w:val="20"/>
          <w:szCs w:val="20"/>
        </w:rPr>
        <w:t xml:space="preserve">. </w:t>
      </w:r>
      <w:r w:rsidR="00A01CB0">
        <w:rPr>
          <w:rFonts w:asciiTheme="minorHAnsi" w:hAnsiTheme="minorHAnsi"/>
          <w:sz w:val="20"/>
          <w:szCs w:val="20"/>
        </w:rPr>
        <w:t>This document does not represen</w:t>
      </w:r>
      <w:r w:rsidR="00ED7D04">
        <w:rPr>
          <w:rFonts w:asciiTheme="minorHAnsi" w:hAnsiTheme="minorHAnsi"/>
          <w:sz w:val="20"/>
          <w:szCs w:val="20"/>
        </w:rPr>
        <w:t>t a comprehensive review of WD31</w:t>
      </w:r>
      <w:r w:rsidR="00A01CB0">
        <w:rPr>
          <w:rFonts w:asciiTheme="minorHAnsi" w:hAnsiTheme="minorHAnsi"/>
          <w:sz w:val="20"/>
          <w:szCs w:val="20"/>
        </w:rPr>
        <w:t xml:space="preserve"> but instead only raises issues uncovered during a limited review time int</w:t>
      </w:r>
      <w:r w:rsidR="00066159">
        <w:rPr>
          <w:rFonts w:asciiTheme="minorHAnsi" w:hAnsiTheme="minorHAnsi"/>
          <w:sz w:val="20"/>
          <w:szCs w:val="20"/>
        </w:rPr>
        <w:t>erval. Additional review of WD31</w:t>
      </w:r>
      <w:r w:rsidR="00A01CB0">
        <w:rPr>
          <w:rFonts w:asciiTheme="minorHAnsi" w:hAnsiTheme="minorHAnsi"/>
          <w:sz w:val="20"/>
          <w:szCs w:val="20"/>
        </w:rPr>
        <w:t>, or other future work draft(s), is anticipated as additional time permits.</w:t>
      </w:r>
    </w:p>
    <w:p w:rsidR="00A469B1" w:rsidRDefault="00A469B1" w:rsidP="00AE29B4">
      <w:pPr>
        <w:rPr>
          <w:rFonts w:asciiTheme="minorHAnsi" w:hAnsiTheme="minorHAnsi"/>
          <w:sz w:val="20"/>
          <w:szCs w:val="20"/>
        </w:rPr>
      </w:pPr>
    </w:p>
    <w:p w:rsidR="00687BAC" w:rsidRPr="002A1BD8" w:rsidRDefault="00687BAC" w:rsidP="00687BAC">
      <w:pPr>
        <w:pStyle w:val="ListParagraph"/>
        <w:rPr>
          <w:rFonts w:asciiTheme="minorHAnsi" w:hAnsiTheme="minorHAnsi"/>
          <w:sz w:val="20"/>
          <w:szCs w:val="20"/>
        </w:rPr>
      </w:pPr>
    </w:p>
    <w:p w:rsidR="00E15B6D" w:rsidRDefault="00066159" w:rsidP="00687BAC">
      <w:pPr>
        <w:pStyle w:val="ListParagraph"/>
        <w:numPr>
          <w:ilvl w:val="0"/>
          <w:numId w:val="3"/>
        </w:numPr>
        <w:rPr>
          <w:rFonts w:asciiTheme="minorHAnsi" w:hAnsiTheme="minorHAnsi"/>
          <w:b/>
          <w:sz w:val="20"/>
          <w:szCs w:val="20"/>
        </w:rPr>
      </w:pPr>
      <w:r>
        <w:rPr>
          <w:rFonts w:asciiTheme="minorHAnsi" w:hAnsiTheme="minorHAnsi"/>
          <w:b/>
          <w:sz w:val="20"/>
          <w:szCs w:val="20"/>
        </w:rPr>
        <w:t>Self-Represented Litigant</w:t>
      </w:r>
    </w:p>
    <w:p w:rsidR="00731A67" w:rsidRPr="00E15B6D" w:rsidRDefault="00731A67" w:rsidP="00E15B6D">
      <w:pPr>
        <w:ind w:left="360"/>
        <w:rPr>
          <w:rFonts w:asciiTheme="minorHAnsi" w:hAnsiTheme="minorHAnsi"/>
          <w:b/>
          <w:sz w:val="20"/>
          <w:szCs w:val="20"/>
        </w:rPr>
      </w:pPr>
    </w:p>
    <w:p w:rsidR="008128EA" w:rsidRDefault="00066159" w:rsidP="00731A67">
      <w:pPr>
        <w:pStyle w:val="ListParagraph"/>
        <w:rPr>
          <w:rFonts w:asciiTheme="minorHAnsi" w:hAnsiTheme="minorHAnsi"/>
          <w:sz w:val="20"/>
          <w:szCs w:val="20"/>
        </w:rPr>
      </w:pPr>
      <w:r>
        <w:rPr>
          <w:rFonts w:asciiTheme="minorHAnsi" w:hAnsiTheme="minorHAnsi"/>
          <w:sz w:val="20"/>
          <w:szCs w:val="20"/>
        </w:rPr>
        <w:t xml:space="preserve">Section 6.5 includes: </w:t>
      </w:r>
      <w:r w:rsidRPr="00066159">
        <w:rPr>
          <w:rFonts w:asciiTheme="minorHAnsi" w:hAnsiTheme="minorHAnsi"/>
          <w:color w:val="0070C0"/>
          <w:sz w:val="20"/>
          <w:szCs w:val="20"/>
        </w:rPr>
        <w:t xml:space="preserve">Parties not represented by an attorney should be represented with </w:t>
      </w:r>
      <w:proofErr w:type="spellStart"/>
      <w:proofErr w:type="gramStart"/>
      <w:r w:rsidRPr="00066159">
        <w:rPr>
          <w:rFonts w:asciiTheme="minorHAnsi" w:hAnsiTheme="minorHAnsi"/>
          <w:color w:val="0070C0"/>
          <w:sz w:val="20"/>
          <w:szCs w:val="20"/>
        </w:rPr>
        <w:t>ecf:CaseParty</w:t>
      </w:r>
      <w:proofErr w:type="spellEnd"/>
      <w:proofErr w:type="gramEnd"/>
      <w:r w:rsidRPr="00066159">
        <w:rPr>
          <w:rFonts w:asciiTheme="minorHAnsi" w:hAnsiTheme="minorHAnsi"/>
          <w:color w:val="0070C0"/>
          <w:sz w:val="20"/>
          <w:szCs w:val="20"/>
        </w:rPr>
        <w:t xml:space="preserve"> and the </w:t>
      </w:r>
      <w:proofErr w:type="spellStart"/>
      <w:r w:rsidRPr="00066159">
        <w:rPr>
          <w:rFonts w:asciiTheme="minorHAnsi" w:hAnsiTheme="minorHAnsi"/>
          <w:color w:val="0070C0"/>
          <w:sz w:val="20"/>
          <w:szCs w:val="20"/>
        </w:rPr>
        <w:t>ecf:CaseParticipantRoleCode</w:t>
      </w:r>
      <w:proofErr w:type="spellEnd"/>
      <w:r w:rsidRPr="00066159">
        <w:rPr>
          <w:rFonts w:asciiTheme="minorHAnsi" w:hAnsiTheme="minorHAnsi"/>
          <w:color w:val="0070C0"/>
          <w:sz w:val="20"/>
          <w:szCs w:val="20"/>
        </w:rPr>
        <w:t xml:space="preserve"> value “</w:t>
      </w:r>
      <w:proofErr w:type="spellStart"/>
      <w:r w:rsidRPr="00066159">
        <w:rPr>
          <w:rFonts w:asciiTheme="minorHAnsi" w:hAnsiTheme="minorHAnsi"/>
          <w:color w:val="0070C0"/>
          <w:sz w:val="20"/>
          <w:szCs w:val="20"/>
        </w:rPr>
        <w:t>SelfRepresentedLitigant</w:t>
      </w:r>
      <w:proofErr w:type="spellEnd"/>
      <w:r w:rsidRPr="00066159">
        <w:rPr>
          <w:rFonts w:asciiTheme="minorHAnsi" w:hAnsiTheme="minorHAnsi"/>
          <w:color w:val="0070C0"/>
          <w:sz w:val="20"/>
          <w:szCs w:val="20"/>
        </w:rPr>
        <w:t>”.</w:t>
      </w:r>
    </w:p>
    <w:p w:rsidR="00846F13" w:rsidRDefault="00846F13" w:rsidP="00846F13">
      <w:pPr>
        <w:pStyle w:val="ListParagraph"/>
        <w:rPr>
          <w:rFonts w:asciiTheme="minorHAnsi" w:hAnsiTheme="minorHAnsi"/>
          <w:sz w:val="20"/>
          <w:szCs w:val="20"/>
        </w:rPr>
      </w:pPr>
    </w:p>
    <w:p w:rsidR="00846F13" w:rsidRDefault="00066159" w:rsidP="00846F13">
      <w:pPr>
        <w:pStyle w:val="ListParagraph"/>
        <w:rPr>
          <w:rFonts w:asciiTheme="minorHAnsi" w:hAnsiTheme="minorHAnsi"/>
          <w:sz w:val="20"/>
          <w:szCs w:val="20"/>
        </w:rPr>
      </w:pPr>
      <w:r>
        <w:rPr>
          <w:rFonts w:asciiTheme="minorHAnsi" w:hAnsiTheme="minorHAnsi"/>
          <w:sz w:val="20"/>
          <w:szCs w:val="20"/>
        </w:rPr>
        <w:t xml:space="preserve">As of WD30, the </w:t>
      </w:r>
      <w:proofErr w:type="spellStart"/>
      <w:proofErr w:type="gramStart"/>
      <w:r>
        <w:rPr>
          <w:rFonts w:asciiTheme="minorHAnsi" w:hAnsiTheme="minorHAnsi"/>
          <w:sz w:val="20"/>
          <w:szCs w:val="20"/>
        </w:rPr>
        <w:t>ecf:CaseParticipantRoleCode</w:t>
      </w:r>
      <w:proofErr w:type="spellEnd"/>
      <w:proofErr w:type="gramEnd"/>
      <w:r>
        <w:rPr>
          <w:rFonts w:asciiTheme="minorHAnsi" w:hAnsiTheme="minorHAnsi"/>
          <w:sz w:val="20"/>
          <w:szCs w:val="20"/>
        </w:rPr>
        <w:t xml:space="preserve"> of “</w:t>
      </w:r>
      <w:proofErr w:type="spellStart"/>
      <w:r>
        <w:rPr>
          <w:rFonts w:asciiTheme="minorHAnsi" w:hAnsiTheme="minorHAnsi"/>
          <w:sz w:val="20"/>
          <w:szCs w:val="20"/>
        </w:rPr>
        <w:t>SelfRepresentedLitigant</w:t>
      </w:r>
      <w:proofErr w:type="spellEnd"/>
      <w:r>
        <w:rPr>
          <w:rFonts w:asciiTheme="minorHAnsi" w:hAnsiTheme="minorHAnsi"/>
          <w:sz w:val="20"/>
          <w:szCs w:val="20"/>
        </w:rPr>
        <w:t xml:space="preserve">” has been replaced by the new </w:t>
      </w:r>
      <w:proofErr w:type="spellStart"/>
      <w:r>
        <w:rPr>
          <w:rFonts w:asciiTheme="minorHAnsi" w:hAnsiTheme="minorHAnsi"/>
          <w:sz w:val="20"/>
          <w:szCs w:val="20"/>
        </w:rPr>
        <w:t>ecf:CasePartyRepresentationIndicator</w:t>
      </w:r>
      <w:proofErr w:type="spellEnd"/>
      <w:r>
        <w:rPr>
          <w:rFonts w:asciiTheme="minorHAnsi" w:hAnsiTheme="minorHAnsi"/>
          <w:sz w:val="20"/>
          <w:szCs w:val="20"/>
        </w:rPr>
        <w:t xml:space="preserve"> with a value of </w:t>
      </w:r>
      <w:r w:rsidR="00A37F19">
        <w:rPr>
          <w:rFonts w:asciiTheme="minorHAnsi" w:hAnsiTheme="minorHAnsi"/>
          <w:sz w:val="20"/>
          <w:szCs w:val="20"/>
        </w:rPr>
        <w:t>“</w:t>
      </w:r>
      <w:r>
        <w:rPr>
          <w:rFonts w:asciiTheme="minorHAnsi" w:hAnsiTheme="minorHAnsi"/>
          <w:sz w:val="20"/>
          <w:szCs w:val="20"/>
        </w:rPr>
        <w:t>true</w:t>
      </w:r>
      <w:r w:rsidR="00A37F19">
        <w:rPr>
          <w:rFonts w:asciiTheme="minorHAnsi" w:hAnsiTheme="minorHAnsi"/>
          <w:sz w:val="20"/>
          <w:szCs w:val="20"/>
        </w:rPr>
        <w:t>”</w:t>
      </w:r>
      <w:r>
        <w:rPr>
          <w:rFonts w:asciiTheme="minorHAnsi" w:hAnsiTheme="minorHAnsi"/>
          <w:sz w:val="20"/>
          <w:szCs w:val="20"/>
        </w:rPr>
        <w:t>.</w:t>
      </w:r>
    </w:p>
    <w:p w:rsidR="00066159" w:rsidRDefault="00066159" w:rsidP="00846F13">
      <w:pPr>
        <w:pStyle w:val="ListParagraph"/>
        <w:rPr>
          <w:rFonts w:asciiTheme="minorHAnsi" w:hAnsiTheme="minorHAnsi"/>
          <w:sz w:val="20"/>
          <w:szCs w:val="20"/>
        </w:rPr>
      </w:pPr>
    </w:p>
    <w:p w:rsidR="0058435E" w:rsidRDefault="0058435E" w:rsidP="00846F13">
      <w:pPr>
        <w:pStyle w:val="ListParagraph"/>
        <w:rPr>
          <w:rFonts w:asciiTheme="minorHAnsi" w:hAnsiTheme="minorHAnsi"/>
          <w:sz w:val="20"/>
          <w:szCs w:val="20"/>
        </w:rPr>
      </w:pPr>
    </w:p>
    <w:p w:rsidR="009A652D" w:rsidRDefault="009A652D" w:rsidP="00687BAC">
      <w:pPr>
        <w:pStyle w:val="ListParagraph"/>
        <w:numPr>
          <w:ilvl w:val="0"/>
          <w:numId w:val="3"/>
        </w:numPr>
        <w:rPr>
          <w:rFonts w:asciiTheme="minorHAnsi" w:hAnsiTheme="minorHAnsi"/>
          <w:b/>
          <w:sz w:val="20"/>
          <w:szCs w:val="20"/>
        </w:rPr>
      </w:pPr>
      <w:r>
        <w:rPr>
          <w:rFonts w:asciiTheme="minorHAnsi" w:hAnsiTheme="minorHAnsi"/>
          <w:b/>
          <w:sz w:val="20"/>
          <w:szCs w:val="20"/>
        </w:rPr>
        <w:t>Filing Identifi</w:t>
      </w:r>
      <w:r w:rsidR="00265573">
        <w:rPr>
          <w:rFonts w:asciiTheme="minorHAnsi" w:hAnsiTheme="minorHAnsi"/>
          <w:b/>
          <w:sz w:val="20"/>
          <w:szCs w:val="20"/>
        </w:rPr>
        <w:t>er</w:t>
      </w:r>
    </w:p>
    <w:p w:rsidR="009A652D" w:rsidRDefault="009A652D" w:rsidP="009A652D">
      <w:pPr>
        <w:pStyle w:val="ListParagraph"/>
        <w:rPr>
          <w:rFonts w:asciiTheme="minorHAnsi" w:hAnsiTheme="minorHAnsi"/>
          <w:sz w:val="20"/>
          <w:szCs w:val="20"/>
        </w:rPr>
      </w:pPr>
    </w:p>
    <w:p w:rsidR="009A652D" w:rsidRDefault="009A652D" w:rsidP="009A652D">
      <w:pPr>
        <w:pStyle w:val="ListParagraph"/>
        <w:rPr>
          <w:rFonts w:asciiTheme="minorHAnsi" w:hAnsiTheme="minorHAnsi"/>
          <w:sz w:val="20"/>
          <w:szCs w:val="20"/>
        </w:rPr>
      </w:pPr>
      <w:r>
        <w:rPr>
          <w:rFonts w:asciiTheme="minorHAnsi" w:hAnsiTheme="minorHAnsi"/>
          <w:sz w:val="20"/>
          <w:szCs w:val="20"/>
        </w:rPr>
        <w:t xml:space="preserve">In WD31, section ‘6.2.4 Message and Filing Identifiers’ was split out into two sections. In doing so, an error was introduced into the specification document </w:t>
      </w:r>
      <w:r w:rsidR="00265573">
        <w:rPr>
          <w:rFonts w:asciiTheme="minorHAnsi" w:hAnsiTheme="minorHAnsi"/>
          <w:sz w:val="20"/>
          <w:szCs w:val="20"/>
        </w:rPr>
        <w:t xml:space="preserve">in </w:t>
      </w:r>
      <w:r>
        <w:rPr>
          <w:rFonts w:asciiTheme="minorHAnsi" w:hAnsiTheme="minorHAnsi"/>
          <w:sz w:val="20"/>
          <w:szCs w:val="20"/>
        </w:rPr>
        <w:t>se</w:t>
      </w:r>
      <w:r w:rsidR="00265573">
        <w:rPr>
          <w:rFonts w:asciiTheme="minorHAnsi" w:hAnsiTheme="minorHAnsi"/>
          <w:sz w:val="20"/>
          <w:szCs w:val="20"/>
        </w:rPr>
        <w:t>ction</w:t>
      </w:r>
      <w:r w:rsidR="00C91F7A">
        <w:rPr>
          <w:rFonts w:asciiTheme="minorHAnsi" w:hAnsiTheme="minorHAnsi"/>
          <w:sz w:val="20"/>
          <w:szCs w:val="20"/>
        </w:rPr>
        <w:t>s</w:t>
      </w:r>
      <w:r>
        <w:rPr>
          <w:rFonts w:asciiTheme="minorHAnsi" w:hAnsiTheme="minorHAnsi"/>
          <w:sz w:val="20"/>
          <w:szCs w:val="20"/>
        </w:rPr>
        <w:t xml:space="preserve"> 6.2.4 and 6.2.5.</w:t>
      </w:r>
    </w:p>
    <w:p w:rsidR="009A652D" w:rsidRDefault="009A652D" w:rsidP="009A652D">
      <w:pPr>
        <w:pStyle w:val="ListParagraph"/>
        <w:rPr>
          <w:rFonts w:asciiTheme="minorHAnsi" w:hAnsiTheme="minorHAnsi"/>
          <w:sz w:val="20"/>
          <w:szCs w:val="20"/>
        </w:rPr>
      </w:pPr>
    </w:p>
    <w:p w:rsidR="009A652D" w:rsidRDefault="00265573" w:rsidP="009A652D">
      <w:pPr>
        <w:pStyle w:val="ListParagraph"/>
        <w:rPr>
          <w:rFonts w:asciiTheme="minorHAnsi" w:hAnsiTheme="minorHAnsi"/>
          <w:sz w:val="20"/>
          <w:szCs w:val="20"/>
        </w:rPr>
      </w:pPr>
      <w:r>
        <w:rPr>
          <w:rFonts w:asciiTheme="minorHAnsi" w:hAnsiTheme="minorHAnsi"/>
          <w:sz w:val="20"/>
          <w:szCs w:val="20"/>
        </w:rPr>
        <w:t>In 6.2.4 includes:</w:t>
      </w:r>
    </w:p>
    <w:p w:rsidR="00265573" w:rsidRDefault="00265573" w:rsidP="009A652D">
      <w:pPr>
        <w:pStyle w:val="ListParagraph"/>
        <w:rPr>
          <w:rFonts w:asciiTheme="minorHAnsi" w:hAnsiTheme="minorHAnsi"/>
          <w:sz w:val="20"/>
          <w:szCs w:val="20"/>
        </w:rPr>
      </w:pPr>
    </w:p>
    <w:p w:rsidR="00265573" w:rsidRPr="00265573" w:rsidRDefault="00265573" w:rsidP="00265573">
      <w:pPr>
        <w:pStyle w:val="ListParagraph"/>
        <w:rPr>
          <w:rFonts w:asciiTheme="minorHAnsi" w:hAnsiTheme="minorHAnsi"/>
          <w:sz w:val="20"/>
          <w:szCs w:val="20"/>
        </w:rPr>
      </w:pPr>
      <w:r w:rsidRPr="00265573">
        <w:rPr>
          <w:rFonts w:asciiTheme="minorHAnsi" w:hAnsiTheme="minorHAnsi"/>
          <w:sz w:val="20"/>
          <w:szCs w:val="20"/>
        </w:rPr>
        <w:t xml:space="preserve">When describing a filing identifier, </w:t>
      </w:r>
      <w:proofErr w:type="spellStart"/>
      <w:proofErr w:type="gramStart"/>
      <w:r w:rsidRPr="00265573">
        <w:rPr>
          <w:rFonts w:ascii="Courier New" w:hAnsi="Courier New" w:cs="Courier New"/>
          <w:sz w:val="20"/>
          <w:szCs w:val="20"/>
        </w:rPr>
        <w:t>nc:DocumentIdentification</w:t>
      </w:r>
      <w:proofErr w:type="spellEnd"/>
      <w:proofErr w:type="gramEnd"/>
    </w:p>
    <w:p w:rsidR="00265573" w:rsidRDefault="00265573" w:rsidP="00265573">
      <w:pPr>
        <w:pStyle w:val="ListParagraph"/>
        <w:rPr>
          <w:rFonts w:asciiTheme="minorHAnsi" w:hAnsiTheme="minorHAnsi"/>
          <w:sz w:val="20"/>
          <w:szCs w:val="20"/>
        </w:rPr>
      </w:pPr>
      <w:r w:rsidRPr="00265573">
        <w:rPr>
          <w:rFonts w:asciiTheme="minorHAnsi" w:hAnsiTheme="minorHAnsi"/>
          <w:sz w:val="20"/>
          <w:szCs w:val="20"/>
        </w:rPr>
        <w:t>•</w:t>
      </w:r>
      <w:r w:rsidRPr="00265573">
        <w:rPr>
          <w:rFonts w:asciiTheme="minorHAnsi" w:hAnsiTheme="minorHAnsi"/>
          <w:sz w:val="20"/>
          <w:szCs w:val="20"/>
        </w:rPr>
        <w:tab/>
        <w:t xml:space="preserve">MUST include </w:t>
      </w:r>
      <w:proofErr w:type="spellStart"/>
      <w:proofErr w:type="gramStart"/>
      <w:r w:rsidRPr="00265573">
        <w:rPr>
          <w:rFonts w:ascii="Courier New" w:hAnsi="Courier New" w:cs="Courier New"/>
          <w:sz w:val="20"/>
          <w:szCs w:val="20"/>
        </w:rPr>
        <w:t>nc:IdentificationSourceID</w:t>
      </w:r>
      <w:proofErr w:type="spellEnd"/>
      <w:proofErr w:type="gramEnd"/>
      <w:r w:rsidRPr="00265573">
        <w:rPr>
          <w:rFonts w:asciiTheme="minorHAnsi" w:hAnsiTheme="minorHAnsi"/>
          <w:sz w:val="20"/>
          <w:szCs w:val="20"/>
        </w:rPr>
        <w:t xml:space="preserve"> with the value of the filing identifier, and</w:t>
      </w:r>
    </w:p>
    <w:p w:rsidR="009A652D" w:rsidRDefault="009A652D" w:rsidP="009A652D">
      <w:pPr>
        <w:pStyle w:val="ListParagraph"/>
        <w:rPr>
          <w:rFonts w:asciiTheme="minorHAnsi" w:hAnsiTheme="minorHAnsi"/>
          <w:sz w:val="20"/>
          <w:szCs w:val="20"/>
        </w:rPr>
      </w:pPr>
    </w:p>
    <w:p w:rsidR="00265573" w:rsidRDefault="00265573" w:rsidP="009A652D">
      <w:pPr>
        <w:pStyle w:val="ListParagraph"/>
        <w:rPr>
          <w:rFonts w:asciiTheme="minorHAnsi" w:hAnsiTheme="minorHAnsi"/>
          <w:sz w:val="20"/>
          <w:szCs w:val="20"/>
        </w:rPr>
      </w:pPr>
      <w:r>
        <w:rPr>
          <w:rFonts w:asciiTheme="minorHAnsi" w:hAnsiTheme="minorHAnsi"/>
          <w:sz w:val="20"/>
          <w:szCs w:val="20"/>
        </w:rPr>
        <w:t>Section 6.2.5 includes:</w:t>
      </w:r>
    </w:p>
    <w:p w:rsidR="00265573" w:rsidRDefault="00265573" w:rsidP="009A652D">
      <w:pPr>
        <w:pStyle w:val="ListParagraph"/>
        <w:rPr>
          <w:rFonts w:asciiTheme="minorHAnsi" w:hAnsiTheme="minorHAnsi"/>
          <w:sz w:val="20"/>
          <w:szCs w:val="20"/>
        </w:rPr>
      </w:pPr>
    </w:p>
    <w:p w:rsidR="00265573" w:rsidRPr="00265573" w:rsidRDefault="00265573" w:rsidP="00265573">
      <w:pPr>
        <w:pStyle w:val="ListParagraph"/>
        <w:rPr>
          <w:rFonts w:asciiTheme="minorHAnsi" w:hAnsiTheme="minorHAnsi"/>
          <w:sz w:val="20"/>
          <w:szCs w:val="20"/>
        </w:rPr>
      </w:pPr>
      <w:r w:rsidRPr="00265573">
        <w:rPr>
          <w:rFonts w:asciiTheme="minorHAnsi" w:hAnsiTheme="minorHAnsi"/>
          <w:sz w:val="20"/>
          <w:szCs w:val="20"/>
        </w:rPr>
        <w:t xml:space="preserve">When describing a message identifier, </w:t>
      </w:r>
      <w:proofErr w:type="spellStart"/>
      <w:proofErr w:type="gramStart"/>
      <w:r w:rsidRPr="00265573">
        <w:rPr>
          <w:rFonts w:ascii="Courier New" w:hAnsi="Courier New" w:cs="Courier New"/>
          <w:sz w:val="20"/>
          <w:szCs w:val="20"/>
        </w:rPr>
        <w:t>nc:DocumentIdentification</w:t>
      </w:r>
      <w:proofErr w:type="spellEnd"/>
      <w:proofErr w:type="gramEnd"/>
      <w:r w:rsidRPr="00265573">
        <w:rPr>
          <w:rFonts w:asciiTheme="minorHAnsi" w:hAnsiTheme="minorHAnsi"/>
          <w:sz w:val="20"/>
          <w:szCs w:val="20"/>
        </w:rPr>
        <w:t xml:space="preserve"> MUST include:</w:t>
      </w:r>
    </w:p>
    <w:p w:rsidR="00265573" w:rsidRPr="00265573" w:rsidRDefault="00265573" w:rsidP="00265573">
      <w:pPr>
        <w:pStyle w:val="ListParagraph"/>
        <w:rPr>
          <w:rFonts w:asciiTheme="minorHAnsi" w:hAnsiTheme="minorHAnsi"/>
          <w:sz w:val="20"/>
          <w:szCs w:val="20"/>
        </w:rPr>
      </w:pPr>
      <w:r w:rsidRPr="00265573">
        <w:rPr>
          <w:rFonts w:asciiTheme="minorHAnsi" w:hAnsiTheme="minorHAnsi"/>
          <w:sz w:val="20"/>
          <w:szCs w:val="20"/>
        </w:rPr>
        <w:t>•</w:t>
      </w:r>
      <w:r w:rsidRPr="00265573">
        <w:rPr>
          <w:rFonts w:asciiTheme="minorHAnsi" w:hAnsiTheme="minorHAnsi"/>
          <w:sz w:val="20"/>
          <w:szCs w:val="20"/>
        </w:rPr>
        <w:tab/>
      </w:r>
      <w:proofErr w:type="spellStart"/>
      <w:proofErr w:type="gramStart"/>
      <w:r w:rsidRPr="00E56641">
        <w:rPr>
          <w:rFonts w:ascii="Courier New" w:hAnsi="Courier New" w:cs="Courier New"/>
          <w:sz w:val="20"/>
          <w:szCs w:val="20"/>
        </w:rPr>
        <w:t>nc:IdentificationSourceID</w:t>
      </w:r>
      <w:proofErr w:type="spellEnd"/>
      <w:proofErr w:type="gramEnd"/>
      <w:r w:rsidRPr="00265573">
        <w:rPr>
          <w:rFonts w:asciiTheme="minorHAnsi" w:hAnsiTheme="minorHAnsi"/>
          <w:sz w:val="20"/>
          <w:szCs w:val="20"/>
        </w:rPr>
        <w:t xml:space="preserve">  with the value of the message identifier, and</w:t>
      </w:r>
    </w:p>
    <w:p w:rsidR="00265573" w:rsidRPr="00265573" w:rsidRDefault="00265573" w:rsidP="009A652D">
      <w:pPr>
        <w:pStyle w:val="ListParagraph"/>
        <w:rPr>
          <w:rFonts w:asciiTheme="minorHAnsi" w:hAnsiTheme="minorHAnsi"/>
          <w:sz w:val="20"/>
          <w:szCs w:val="20"/>
        </w:rPr>
      </w:pPr>
    </w:p>
    <w:p w:rsidR="00265573" w:rsidRDefault="00885BEE" w:rsidP="009A652D">
      <w:pPr>
        <w:pStyle w:val="ListParagraph"/>
        <w:rPr>
          <w:rFonts w:asciiTheme="minorHAnsi" w:hAnsiTheme="minorHAnsi"/>
          <w:sz w:val="20"/>
          <w:szCs w:val="20"/>
        </w:rPr>
      </w:pPr>
      <w:r>
        <w:rPr>
          <w:rFonts w:asciiTheme="minorHAnsi" w:hAnsiTheme="minorHAnsi"/>
          <w:sz w:val="20"/>
          <w:szCs w:val="20"/>
        </w:rPr>
        <w:t>In both section</w:t>
      </w:r>
      <w:r w:rsidR="006874B9">
        <w:rPr>
          <w:rFonts w:asciiTheme="minorHAnsi" w:hAnsiTheme="minorHAnsi"/>
          <w:sz w:val="20"/>
          <w:szCs w:val="20"/>
        </w:rPr>
        <w:t>s</w:t>
      </w:r>
      <w:r>
        <w:rPr>
          <w:rFonts w:asciiTheme="minorHAnsi" w:hAnsiTheme="minorHAnsi"/>
          <w:sz w:val="20"/>
          <w:szCs w:val="20"/>
        </w:rPr>
        <w:t xml:space="preserve"> the correct element is </w:t>
      </w:r>
      <w:proofErr w:type="spellStart"/>
      <w:proofErr w:type="gramStart"/>
      <w:r>
        <w:rPr>
          <w:rFonts w:ascii="Courier New" w:hAnsi="Courier New" w:cs="Courier New"/>
          <w:sz w:val="20"/>
          <w:szCs w:val="20"/>
        </w:rPr>
        <w:t>nc:Identification</w:t>
      </w:r>
      <w:r w:rsidRPr="00265573">
        <w:rPr>
          <w:rFonts w:ascii="Courier New" w:hAnsi="Courier New" w:cs="Courier New"/>
          <w:sz w:val="20"/>
          <w:szCs w:val="20"/>
        </w:rPr>
        <w:t>ID</w:t>
      </w:r>
      <w:proofErr w:type="spellEnd"/>
      <w:proofErr w:type="gramEnd"/>
      <w:r w:rsidRPr="00265573">
        <w:rPr>
          <w:rFonts w:asciiTheme="minorHAnsi" w:hAnsiTheme="minorHAnsi"/>
          <w:sz w:val="20"/>
          <w:szCs w:val="20"/>
        </w:rPr>
        <w:t xml:space="preserve"> </w:t>
      </w:r>
      <w:r>
        <w:rPr>
          <w:rFonts w:asciiTheme="minorHAnsi" w:hAnsiTheme="minorHAnsi"/>
          <w:sz w:val="20"/>
          <w:szCs w:val="20"/>
        </w:rPr>
        <w:t xml:space="preserve">and not </w:t>
      </w:r>
      <w:proofErr w:type="spellStart"/>
      <w:r w:rsidRPr="00265573">
        <w:rPr>
          <w:rFonts w:ascii="Courier New" w:hAnsi="Courier New" w:cs="Courier New"/>
          <w:sz w:val="20"/>
          <w:szCs w:val="20"/>
        </w:rPr>
        <w:t>nc:IdentificationSourceID</w:t>
      </w:r>
      <w:proofErr w:type="spellEnd"/>
      <w:r>
        <w:rPr>
          <w:rFonts w:asciiTheme="minorHAnsi" w:hAnsiTheme="minorHAnsi"/>
          <w:sz w:val="20"/>
          <w:szCs w:val="20"/>
        </w:rPr>
        <w:t xml:space="preserve"> (as shown in the associated non-normative examples).</w:t>
      </w:r>
    </w:p>
    <w:p w:rsidR="00885BEE" w:rsidRDefault="00885BEE" w:rsidP="0058435E">
      <w:pPr>
        <w:rPr>
          <w:rFonts w:asciiTheme="minorHAnsi" w:hAnsiTheme="minorHAnsi"/>
          <w:sz w:val="20"/>
          <w:szCs w:val="20"/>
        </w:rPr>
      </w:pPr>
    </w:p>
    <w:p w:rsidR="0058435E" w:rsidRPr="0058435E" w:rsidRDefault="0058435E" w:rsidP="0058435E">
      <w:pPr>
        <w:spacing w:after="160" w:line="259" w:lineRule="auto"/>
        <w:rPr>
          <w:rFonts w:asciiTheme="minorHAnsi" w:hAnsiTheme="minorHAnsi"/>
          <w:sz w:val="20"/>
          <w:szCs w:val="20"/>
        </w:rPr>
      </w:pPr>
    </w:p>
    <w:p w:rsidR="00846F13" w:rsidRPr="00C5414F" w:rsidRDefault="00C5414F" w:rsidP="00687BAC">
      <w:pPr>
        <w:pStyle w:val="ListParagraph"/>
        <w:numPr>
          <w:ilvl w:val="0"/>
          <w:numId w:val="3"/>
        </w:numPr>
        <w:rPr>
          <w:rFonts w:asciiTheme="minorHAnsi" w:hAnsiTheme="minorHAnsi"/>
          <w:b/>
          <w:sz w:val="20"/>
          <w:szCs w:val="20"/>
        </w:rPr>
      </w:pPr>
      <w:proofErr w:type="spellStart"/>
      <w:r w:rsidRPr="00C5414F">
        <w:rPr>
          <w:rFonts w:asciiTheme="minorHAnsi" w:hAnsiTheme="minorHAnsi"/>
          <w:b/>
          <w:sz w:val="20"/>
          <w:szCs w:val="20"/>
        </w:rPr>
        <w:lastRenderedPageBreak/>
        <w:t>GetFilingList</w:t>
      </w:r>
      <w:proofErr w:type="spellEnd"/>
    </w:p>
    <w:p w:rsidR="00C5414F" w:rsidRDefault="00C5414F" w:rsidP="00C5414F">
      <w:pPr>
        <w:pStyle w:val="ListParagraph"/>
        <w:rPr>
          <w:rFonts w:asciiTheme="minorHAnsi" w:hAnsiTheme="minorHAnsi"/>
          <w:sz w:val="20"/>
          <w:szCs w:val="20"/>
        </w:rPr>
      </w:pPr>
    </w:p>
    <w:p w:rsidR="00C5414F" w:rsidRDefault="00766505" w:rsidP="00C5414F">
      <w:pPr>
        <w:pStyle w:val="ListParagraph"/>
        <w:rPr>
          <w:rFonts w:asciiTheme="minorHAnsi" w:hAnsiTheme="minorHAnsi"/>
          <w:sz w:val="20"/>
          <w:szCs w:val="20"/>
        </w:rPr>
      </w:pPr>
      <w:r>
        <w:rPr>
          <w:rFonts w:asciiTheme="minorHAnsi" w:hAnsiTheme="minorHAnsi"/>
          <w:sz w:val="20"/>
          <w:szCs w:val="20"/>
        </w:rPr>
        <w:t>The recent revision in the WD</w:t>
      </w:r>
      <w:r w:rsidR="00C5414F">
        <w:rPr>
          <w:rFonts w:asciiTheme="minorHAnsi" w:hAnsiTheme="minorHAnsi"/>
          <w:sz w:val="20"/>
          <w:szCs w:val="20"/>
        </w:rPr>
        <w:t>31 specification document, section 6.2.4 provides:</w:t>
      </w:r>
    </w:p>
    <w:p w:rsidR="00C5414F" w:rsidRDefault="00C5414F" w:rsidP="00C5414F">
      <w:pPr>
        <w:pStyle w:val="ListParagraph"/>
        <w:rPr>
          <w:rFonts w:asciiTheme="minorHAnsi" w:hAnsiTheme="minorHAnsi"/>
          <w:sz w:val="20"/>
          <w:szCs w:val="20"/>
        </w:rPr>
      </w:pPr>
    </w:p>
    <w:p w:rsidR="00C5414F" w:rsidRDefault="00C5414F" w:rsidP="00C5414F">
      <w:pPr>
        <w:pStyle w:val="ListParagraph"/>
        <w:rPr>
          <w:rFonts w:asciiTheme="minorHAnsi" w:hAnsiTheme="minorHAnsi"/>
          <w:sz w:val="20"/>
          <w:szCs w:val="20"/>
        </w:rPr>
      </w:pPr>
      <w:r>
        <w:rPr>
          <w:rFonts w:asciiTheme="minorHAnsi" w:hAnsiTheme="minorHAnsi"/>
          <w:sz w:val="20"/>
          <w:szCs w:val="20"/>
        </w:rPr>
        <w:t>“</w:t>
      </w:r>
      <w:r w:rsidRPr="00C5414F">
        <w:rPr>
          <w:rFonts w:asciiTheme="minorHAnsi" w:hAnsiTheme="minorHAnsi"/>
          <w:color w:val="0070C0"/>
          <w:sz w:val="20"/>
          <w:szCs w:val="20"/>
        </w:rPr>
        <w:t xml:space="preserve">An e-filing transaction is the set of messages associated with the operations in Figure 1. Filing and Service Process beginning with </w:t>
      </w:r>
      <w:proofErr w:type="spellStart"/>
      <w:r w:rsidRPr="00C5414F">
        <w:rPr>
          <w:rFonts w:asciiTheme="minorHAnsi" w:hAnsiTheme="minorHAnsi"/>
          <w:color w:val="0070C0"/>
          <w:sz w:val="20"/>
          <w:szCs w:val="20"/>
        </w:rPr>
        <w:t>ReviewFiling</w:t>
      </w:r>
      <w:proofErr w:type="spellEnd"/>
      <w:r w:rsidRPr="00C5414F">
        <w:rPr>
          <w:rFonts w:asciiTheme="minorHAnsi" w:hAnsiTheme="minorHAnsi"/>
          <w:color w:val="0070C0"/>
          <w:sz w:val="20"/>
          <w:szCs w:val="20"/>
        </w:rPr>
        <w:t xml:space="preserve"> and ending with </w:t>
      </w:r>
      <w:proofErr w:type="spellStart"/>
      <w:r w:rsidRPr="00C5414F">
        <w:rPr>
          <w:rFonts w:asciiTheme="minorHAnsi" w:hAnsiTheme="minorHAnsi"/>
          <w:color w:val="0070C0"/>
          <w:sz w:val="20"/>
          <w:szCs w:val="20"/>
        </w:rPr>
        <w:t>ServeProcess</w:t>
      </w:r>
      <w:proofErr w:type="spellEnd"/>
      <w:r w:rsidRPr="00C5414F">
        <w:rPr>
          <w:rFonts w:asciiTheme="minorHAnsi" w:hAnsiTheme="minorHAnsi"/>
          <w:color w:val="0070C0"/>
          <w:sz w:val="20"/>
          <w:szCs w:val="20"/>
        </w:rPr>
        <w:t>.</w:t>
      </w:r>
      <w:r>
        <w:rPr>
          <w:rFonts w:asciiTheme="minorHAnsi" w:hAnsiTheme="minorHAnsi"/>
          <w:sz w:val="20"/>
          <w:szCs w:val="20"/>
        </w:rPr>
        <w:t>”</w:t>
      </w:r>
    </w:p>
    <w:p w:rsidR="00C5414F" w:rsidRDefault="00C5414F" w:rsidP="00C5414F">
      <w:pPr>
        <w:pStyle w:val="ListParagraph"/>
        <w:rPr>
          <w:rFonts w:asciiTheme="minorHAnsi" w:hAnsiTheme="minorHAnsi"/>
          <w:sz w:val="20"/>
          <w:szCs w:val="20"/>
        </w:rPr>
      </w:pPr>
    </w:p>
    <w:p w:rsidR="00C5414F" w:rsidRPr="00766505" w:rsidRDefault="00C5414F" w:rsidP="00766505">
      <w:pPr>
        <w:pStyle w:val="ListParagraph"/>
        <w:rPr>
          <w:rFonts w:asciiTheme="minorHAnsi" w:hAnsiTheme="minorHAnsi"/>
          <w:sz w:val="20"/>
          <w:szCs w:val="20"/>
        </w:rPr>
      </w:pPr>
      <w:r>
        <w:rPr>
          <w:rFonts w:asciiTheme="minorHAnsi" w:hAnsiTheme="minorHAnsi"/>
          <w:sz w:val="20"/>
          <w:szCs w:val="20"/>
        </w:rPr>
        <w:t>Figure 1 is shown below:</w:t>
      </w:r>
    </w:p>
    <w:p w:rsidR="00C5414F" w:rsidRPr="00C5414F" w:rsidRDefault="00C5414F" w:rsidP="00C5414F">
      <w:pPr>
        <w:pStyle w:val="ListBullet"/>
        <w:keepNext/>
        <w:tabs>
          <w:tab w:val="clear" w:pos="360"/>
        </w:tabs>
        <w:ind w:left="990" w:hanging="990"/>
      </w:pPr>
      <w:r>
        <w:rPr>
          <w:noProof/>
        </w:rPr>
        <w:drawing>
          <wp:inline distT="0" distB="0" distL="0" distR="0">
            <wp:extent cx="5400675" cy="4128400"/>
            <wp:effectExtent l="0" t="0" r="0" b="5715"/>
            <wp:docPr id="2" name="Picture 2" descr="fig205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2053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16399" cy="4140420"/>
                    </a:xfrm>
                    <a:prstGeom prst="rect">
                      <a:avLst/>
                    </a:prstGeom>
                    <a:noFill/>
                    <a:ln>
                      <a:noFill/>
                    </a:ln>
                  </pic:spPr>
                </pic:pic>
              </a:graphicData>
            </a:graphic>
          </wp:inline>
        </w:drawing>
      </w:r>
    </w:p>
    <w:p w:rsidR="002E2853" w:rsidRDefault="002E2853" w:rsidP="00C5414F">
      <w:pPr>
        <w:pStyle w:val="ListParagraph"/>
        <w:rPr>
          <w:rFonts w:asciiTheme="minorHAnsi" w:hAnsiTheme="minorHAnsi"/>
          <w:sz w:val="20"/>
          <w:szCs w:val="20"/>
        </w:rPr>
      </w:pPr>
      <w:r>
        <w:rPr>
          <w:rFonts w:asciiTheme="minorHAnsi" w:hAnsiTheme="minorHAnsi"/>
          <w:sz w:val="20"/>
          <w:szCs w:val="20"/>
        </w:rPr>
        <w:t>Of course it is not true that the [ECF] filing identifier will or must be present in all message</w:t>
      </w:r>
      <w:r w:rsidR="008154A8">
        <w:rPr>
          <w:rFonts w:asciiTheme="minorHAnsi" w:hAnsiTheme="minorHAnsi"/>
          <w:sz w:val="20"/>
          <w:szCs w:val="20"/>
        </w:rPr>
        <w:t>s</w:t>
      </w:r>
      <w:r>
        <w:rPr>
          <w:rFonts w:asciiTheme="minorHAnsi" w:hAnsiTheme="minorHAnsi"/>
          <w:sz w:val="20"/>
          <w:szCs w:val="20"/>
        </w:rPr>
        <w:t xml:space="preserve"> in the e-filing transaction; the [ECF] filing identifier will not be present </w:t>
      </w:r>
      <w:r w:rsidR="00B46DAE">
        <w:rPr>
          <w:rFonts w:asciiTheme="minorHAnsi" w:hAnsiTheme="minorHAnsi"/>
          <w:sz w:val="20"/>
          <w:szCs w:val="20"/>
        </w:rPr>
        <w:t>with</w:t>
      </w:r>
      <w:r>
        <w:rPr>
          <w:rFonts w:asciiTheme="minorHAnsi" w:hAnsiTheme="minorHAnsi"/>
          <w:sz w:val="20"/>
          <w:szCs w:val="20"/>
        </w:rPr>
        <w:t xml:space="preserve">in the </w:t>
      </w:r>
      <w:proofErr w:type="spellStart"/>
      <w:proofErr w:type="gramStart"/>
      <w:r>
        <w:rPr>
          <w:rFonts w:asciiTheme="minorHAnsi" w:hAnsiTheme="minorHAnsi"/>
          <w:sz w:val="20"/>
          <w:szCs w:val="20"/>
        </w:rPr>
        <w:t>filing:FilingMessage</w:t>
      </w:r>
      <w:proofErr w:type="spellEnd"/>
      <w:proofErr w:type="gramEnd"/>
      <w:r>
        <w:rPr>
          <w:rFonts w:asciiTheme="minorHAnsi" w:hAnsiTheme="minorHAnsi"/>
          <w:sz w:val="20"/>
          <w:szCs w:val="20"/>
        </w:rPr>
        <w:t xml:space="preserve"> in the </w:t>
      </w:r>
      <w:proofErr w:type="spellStart"/>
      <w:r>
        <w:rPr>
          <w:rFonts w:asciiTheme="minorHAnsi" w:hAnsiTheme="minorHAnsi"/>
          <w:sz w:val="20"/>
          <w:szCs w:val="20"/>
        </w:rPr>
        <w:t>ReviewFilingRequest</w:t>
      </w:r>
      <w:proofErr w:type="spellEnd"/>
      <w:r>
        <w:rPr>
          <w:rFonts w:asciiTheme="minorHAnsi" w:hAnsiTheme="minorHAnsi"/>
          <w:sz w:val="20"/>
          <w:szCs w:val="20"/>
        </w:rPr>
        <w:t xml:space="preserve">, and will never be present in any </w:t>
      </w:r>
      <w:proofErr w:type="spellStart"/>
      <w:r>
        <w:rPr>
          <w:rFonts w:asciiTheme="minorHAnsi" w:hAnsiTheme="minorHAnsi"/>
          <w:sz w:val="20"/>
          <w:szCs w:val="20"/>
        </w:rPr>
        <w:t>PaymentMessage</w:t>
      </w:r>
      <w:proofErr w:type="spellEnd"/>
      <w:r>
        <w:rPr>
          <w:rFonts w:asciiTheme="minorHAnsi" w:hAnsiTheme="minorHAnsi"/>
          <w:sz w:val="20"/>
          <w:szCs w:val="20"/>
        </w:rPr>
        <w:t>.</w:t>
      </w:r>
    </w:p>
    <w:p w:rsidR="00B9049E" w:rsidRDefault="00B9049E" w:rsidP="00C5414F">
      <w:pPr>
        <w:pStyle w:val="ListParagraph"/>
        <w:rPr>
          <w:rFonts w:asciiTheme="minorHAnsi" w:hAnsiTheme="minorHAnsi"/>
          <w:sz w:val="20"/>
          <w:szCs w:val="20"/>
        </w:rPr>
      </w:pPr>
    </w:p>
    <w:p w:rsidR="00B9049E" w:rsidRDefault="00B9049E" w:rsidP="00C5414F">
      <w:pPr>
        <w:pStyle w:val="ListParagraph"/>
        <w:rPr>
          <w:rFonts w:asciiTheme="minorHAnsi" w:hAnsiTheme="minorHAnsi"/>
          <w:sz w:val="20"/>
          <w:szCs w:val="20"/>
        </w:rPr>
      </w:pPr>
      <w:r>
        <w:rPr>
          <w:rFonts w:asciiTheme="minorHAnsi" w:hAnsiTheme="minorHAnsi"/>
          <w:sz w:val="20"/>
          <w:szCs w:val="20"/>
        </w:rPr>
        <w:t xml:space="preserve">Furthermore, since </w:t>
      </w:r>
      <w:proofErr w:type="spellStart"/>
      <w:r>
        <w:rPr>
          <w:rFonts w:asciiTheme="minorHAnsi" w:hAnsiTheme="minorHAnsi"/>
          <w:sz w:val="20"/>
          <w:szCs w:val="20"/>
        </w:rPr>
        <w:t>ServeFiling</w:t>
      </w:r>
      <w:proofErr w:type="spellEnd"/>
      <w:r>
        <w:rPr>
          <w:rFonts w:asciiTheme="minorHAnsi" w:hAnsiTheme="minorHAnsi"/>
          <w:sz w:val="20"/>
          <w:szCs w:val="20"/>
        </w:rPr>
        <w:t xml:space="preserve"> and </w:t>
      </w:r>
      <w:proofErr w:type="spellStart"/>
      <w:r>
        <w:rPr>
          <w:rFonts w:asciiTheme="minorHAnsi" w:hAnsiTheme="minorHAnsi"/>
          <w:sz w:val="20"/>
          <w:szCs w:val="20"/>
        </w:rPr>
        <w:t>ServeProcess</w:t>
      </w:r>
      <w:proofErr w:type="spellEnd"/>
      <w:r>
        <w:rPr>
          <w:rFonts w:asciiTheme="minorHAnsi" w:hAnsiTheme="minorHAnsi"/>
          <w:sz w:val="20"/>
          <w:szCs w:val="20"/>
        </w:rPr>
        <w:t xml:space="preserve"> can be invoked before </w:t>
      </w:r>
      <w:proofErr w:type="spellStart"/>
      <w:r>
        <w:rPr>
          <w:rFonts w:asciiTheme="minorHAnsi" w:hAnsiTheme="minorHAnsi"/>
          <w:sz w:val="20"/>
          <w:szCs w:val="20"/>
        </w:rPr>
        <w:t>ReviewFiling</w:t>
      </w:r>
      <w:proofErr w:type="spellEnd"/>
      <w:r>
        <w:rPr>
          <w:rFonts w:asciiTheme="minorHAnsi" w:hAnsiTheme="minorHAnsi"/>
          <w:sz w:val="20"/>
          <w:szCs w:val="20"/>
        </w:rPr>
        <w:t xml:space="preserve"> is invoked (and hence </w:t>
      </w:r>
      <w:r w:rsidR="00C926FC">
        <w:rPr>
          <w:rFonts w:asciiTheme="minorHAnsi" w:hAnsiTheme="minorHAnsi"/>
          <w:sz w:val="20"/>
          <w:szCs w:val="20"/>
        </w:rPr>
        <w:t xml:space="preserve">before </w:t>
      </w:r>
      <w:r>
        <w:rPr>
          <w:rFonts w:asciiTheme="minorHAnsi" w:hAnsiTheme="minorHAnsi"/>
          <w:sz w:val="20"/>
          <w:szCs w:val="20"/>
        </w:rPr>
        <w:t>the assignment of the [EFM] filing identifier) then even though these operation</w:t>
      </w:r>
      <w:r w:rsidR="002A16F7">
        <w:rPr>
          <w:rFonts w:asciiTheme="minorHAnsi" w:hAnsiTheme="minorHAnsi"/>
          <w:sz w:val="20"/>
          <w:szCs w:val="20"/>
        </w:rPr>
        <w:t>s</w:t>
      </w:r>
      <w:r>
        <w:rPr>
          <w:rFonts w:asciiTheme="minorHAnsi" w:hAnsiTheme="minorHAnsi"/>
          <w:sz w:val="20"/>
          <w:szCs w:val="20"/>
        </w:rPr>
        <w:t xml:space="preserve"> may be within the e-fili</w:t>
      </w:r>
      <w:r w:rsidR="00071BFD">
        <w:rPr>
          <w:rFonts w:asciiTheme="minorHAnsi" w:hAnsiTheme="minorHAnsi"/>
          <w:sz w:val="20"/>
          <w:szCs w:val="20"/>
        </w:rPr>
        <w:t>ng transaction, they</w:t>
      </w:r>
      <w:r>
        <w:rPr>
          <w:rFonts w:asciiTheme="minorHAnsi" w:hAnsiTheme="minorHAnsi"/>
          <w:sz w:val="20"/>
          <w:szCs w:val="20"/>
        </w:rPr>
        <w:t xml:space="preserve"> cannot contain the [ECF] filing identifier!</w:t>
      </w:r>
    </w:p>
    <w:p w:rsidR="0008377D" w:rsidRDefault="0008377D" w:rsidP="00C5414F">
      <w:pPr>
        <w:pStyle w:val="ListParagraph"/>
        <w:rPr>
          <w:rFonts w:asciiTheme="minorHAnsi" w:hAnsiTheme="minorHAnsi"/>
          <w:sz w:val="20"/>
          <w:szCs w:val="20"/>
        </w:rPr>
      </w:pPr>
    </w:p>
    <w:p w:rsidR="002E2853" w:rsidRDefault="002E2853" w:rsidP="00C5414F">
      <w:pPr>
        <w:pStyle w:val="ListParagraph"/>
        <w:rPr>
          <w:rFonts w:asciiTheme="minorHAnsi" w:hAnsiTheme="minorHAnsi"/>
          <w:sz w:val="20"/>
          <w:szCs w:val="20"/>
        </w:rPr>
      </w:pPr>
    </w:p>
    <w:p w:rsidR="0008377D" w:rsidRPr="00C5414F" w:rsidRDefault="0008377D" w:rsidP="0008377D">
      <w:pPr>
        <w:pStyle w:val="ListParagraph"/>
        <w:numPr>
          <w:ilvl w:val="0"/>
          <w:numId w:val="3"/>
        </w:numPr>
        <w:rPr>
          <w:rFonts w:asciiTheme="minorHAnsi" w:hAnsiTheme="minorHAnsi"/>
          <w:b/>
          <w:sz w:val="20"/>
          <w:szCs w:val="20"/>
        </w:rPr>
      </w:pPr>
      <w:proofErr w:type="spellStart"/>
      <w:r w:rsidRPr="00C5414F">
        <w:rPr>
          <w:rFonts w:asciiTheme="minorHAnsi" w:hAnsiTheme="minorHAnsi"/>
          <w:b/>
          <w:sz w:val="20"/>
          <w:szCs w:val="20"/>
        </w:rPr>
        <w:t>GetFilingList</w:t>
      </w:r>
      <w:proofErr w:type="spellEnd"/>
    </w:p>
    <w:p w:rsidR="0008377D" w:rsidRDefault="0008377D" w:rsidP="00C5414F">
      <w:pPr>
        <w:pStyle w:val="ListParagraph"/>
        <w:rPr>
          <w:rFonts w:asciiTheme="minorHAnsi" w:hAnsiTheme="minorHAnsi"/>
          <w:sz w:val="20"/>
          <w:szCs w:val="20"/>
        </w:rPr>
      </w:pPr>
    </w:p>
    <w:p w:rsidR="00C5414F" w:rsidRDefault="00C5414F" w:rsidP="00C5414F">
      <w:pPr>
        <w:pStyle w:val="ListParagraph"/>
        <w:rPr>
          <w:rFonts w:asciiTheme="minorHAnsi" w:hAnsiTheme="minorHAnsi"/>
          <w:sz w:val="20"/>
          <w:szCs w:val="20"/>
        </w:rPr>
      </w:pPr>
      <w:r>
        <w:rPr>
          <w:rFonts w:asciiTheme="minorHAnsi" w:hAnsiTheme="minorHAnsi"/>
          <w:sz w:val="20"/>
          <w:szCs w:val="20"/>
        </w:rPr>
        <w:t>A</w:t>
      </w:r>
      <w:r w:rsidR="002E2853">
        <w:rPr>
          <w:rFonts w:asciiTheme="minorHAnsi" w:hAnsiTheme="minorHAnsi"/>
          <w:sz w:val="20"/>
          <w:szCs w:val="20"/>
        </w:rPr>
        <w:t>lso, a</w:t>
      </w:r>
      <w:r>
        <w:rPr>
          <w:rFonts w:asciiTheme="minorHAnsi" w:hAnsiTheme="minorHAnsi"/>
          <w:sz w:val="20"/>
          <w:szCs w:val="20"/>
        </w:rPr>
        <w:t>s described and illustrated</w:t>
      </w:r>
      <w:r w:rsidR="002E2853">
        <w:rPr>
          <w:rFonts w:asciiTheme="minorHAnsi" w:hAnsiTheme="minorHAnsi"/>
          <w:sz w:val="20"/>
          <w:szCs w:val="20"/>
        </w:rPr>
        <w:t xml:space="preserve"> above</w:t>
      </w:r>
      <w:r w:rsidR="0008377D">
        <w:rPr>
          <w:rFonts w:asciiTheme="minorHAnsi" w:hAnsiTheme="minorHAnsi"/>
          <w:sz w:val="20"/>
          <w:szCs w:val="20"/>
        </w:rPr>
        <w:t xml:space="preserve"> (#3)</w:t>
      </w:r>
      <w:r>
        <w:rPr>
          <w:rFonts w:asciiTheme="minorHAnsi" w:hAnsiTheme="minorHAnsi"/>
          <w:sz w:val="20"/>
          <w:szCs w:val="20"/>
        </w:rPr>
        <w:t xml:space="preserve">, both </w:t>
      </w:r>
      <w:proofErr w:type="spellStart"/>
      <w:r>
        <w:rPr>
          <w:rFonts w:asciiTheme="minorHAnsi" w:hAnsiTheme="minorHAnsi"/>
          <w:sz w:val="20"/>
          <w:szCs w:val="20"/>
        </w:rPr>
        <w:t>GetFilingList</w:t>
      </w:r>
      <w:proofErr w:type="spellEnd"/>
      <w:r>
        <w:rPr>
          <w:rFonts w:asciiTheme="minorHAnsi" w:hAnsiTheme="minorHAnsi"/>
          <w:sz w:val="20"/>
          <w:szCs w:val="20"/>
        </w:rPr>
        <w:t xml:space="preserve"> and </w:t>
      </w:r>
      <w:proofErr w:type="spellStart"/>
      <w:r>
        <w:rPr>
          <w:rFonts w:asciiTheme="minorHAnsi" w:hAnsiTheme="minorHAnsi"/>
          <w:sz w:val="20"/>
          <w:szCs w:val="20"/>
        </w:rPr>
        <w:t>GetFiling</w:t>
      </w:r>
      <w:r w:rsidR="002E2853">
        <w:rPr>
          <w:rFonts w:asciiTheme="minorHAnsi" w:hAnsiTheme="minorHAnsi"/>
          <w:sz w:val="20"/>
          <w:szCs w:val="20"/>
        </w:rPr>
        <w:t>Status</w:t>
      </w:r>
      <w:proofErr w:type="spellEnd"/>
      <w:r w:rsidR="002E2853">
        <w:rPr>
          <w:rFonts w:asciiTheme="minorHAnsi" w:hAnsiTheme="minorHAnsi"/>
          <w:sz w:val="20"/>
          <w:szCs w:val="20"/>
        </w:rPr>
        <w:t xml:space="preserve"> would be</w:t>
      </w:r>
      <w:r>
        <w:rPr>
          <w:rFonts w:asciiTheme="minorHAnsi" w:hAnsiTheme="minorHAnsi"/>
          <w:sz w:val="20"/>
          <w:szCs w:val="20"/>
        </w:rPr>
        <w:t xml:space="preserve"> within the “e-filing transaction”.</w:t>
      </w:r>
    </w:p>
    <w:p w:rsidR="00C5414F" w:rsidRDefault="00C5414F" w:rsidP="00C5414F">
      <w:pPr>
        <w:pStyle w:val="ListParagraph"/>
        <w:rPr>
          <w:rFonts w:asciiTheme="minorHAnsi" w:hAnsiTheme="minorHAnsi"/>
          <w:sz w:val="20"/>
          <w:szCs w:val="20"/>
        </w:rPr>
      </w:pPr>
    </w:p>
    <w:p w:rsidR="00C5414F" w:rsidRDefault="00683C13" w:rsidP="00C5414F">
      <w:pPr>
        <w:pStyle w:val="ListParagraph"/>
        <w:rPr>
          <w:rFonts w:asciiTheme="minorHAnsi" w:hAnsiTheme="minorHAnsi"/>
          <w:sz w:val="20"/>
          <w:szCs w:val="20"/>
        </w:rPr>
      </w:pPr>
      <w:r>
        <w:rPr>
          <w:rFonts w:asciiTheme="minorHAnsi" w:hAnsiTheme="minorHAnsi"/>
          <w:sz w:val="20"/>
          <w:szCs w:val="20"/>
        </w:rPr>
        <w:t>Also specified in section 6.2.4:</w:t>
      </w:r>
    </w:p>
    <w:p w:rsidR="00683C13" w:rsidRDefault="00683C13" w:rsidP="00C5414F">
      <w:pPr>
        <w:pStyle w:val="ListParagraph"/>
        <w:rPr>
          <w:rFonts w:asciiTheme="minorHAnsi" w:hAnsiTheme="minorHAnsi"/>
          <w:sz w:val="20"/>
          <w:szCs w:val="20"/>
        </w:rPr>
      </w:pPr>
    </w:p>
    <w:p w:rsidR="00683C13" w:rsidRDefault="00683C13" w:rsidP="00C5414F">
      <w:pPr>
        <w:pStyle w:val="ListParagraph"/>
        <w:rPr>
          <w:rFonts w:asciiTheme="minorHAnsi" w:hAnsiTheme="minorHAnsi"/>
          <w:sz w:val="20"/>
          <w:szCs w:val="20"/>
        </w:rPr>
      </w:pPr>
      <w:r>
        <w:rPr>
          <w:rFonts w:asciiTheme="minorHAnsi" w:hAnsiTheme="minorHAnsi"/>
          <w:sz w:val="20"/>
          <w:szCs w:val="20"/>
        </w:rPr>
        <w:t>“</w:t>
      </w:r>
      <w:r w:rsidRPr="00683C13">
        <w:rPr>
          <w:rFonts w:asciiTheme="minorHAnsi" w:hAnsiTheme="minorHAnsi"/>
          <w:color w:val="0070C0"/>
          <w:sz w:val="20"/>
          <w:szCs w:val="20"/>
        </w:rPr>
        <w:t xml:space="preserve">A filing identifier is a unique value assigned to an e-filing transaction by the </w:t>
      </w:r>
      <w:proofErr w:type="spellStart"/>
      <w:r w:rsidRPr="00683C13">
        <w:rPr>
          <w:rFonts w:asciiTheme="minorHAnsi" w:hAnsiTheme="minorHAnsi"/>
          <w:color w:val="0070C0"/>
          <w:sz w:val="20"/>
          <w:szCs w:val="20"/>
        </w:rPr>
        <w:t>FilingReview</w:t>
      </w:r>
      <w:proofErr w:type="spellEnd"/>
      <w:r w:rsidRPr="00683C13">
        <w:rPr>
          <w:rFonts w:asciiTheme="minorHAnsi" w:hAnsiTheme="minorHAnsi"/>
          <w:color w:val="0070C0"/>
          <w:sz w:val="20"/>
          <w:szCs w:val="20"/>
        </w:rPr>
        <w:t xml:space="preserve"> MDE during the </w:t>
      </w:r>
      <w:proofErr w:type="spellStart"/>
      <w:r w:rsidRPr="00683C13">
        <w:rPr>
          <w:rFonts w:asciiTheme="minorHAnsi" w:hAnsiTheme="minorHAnsi"/>
          <w:color w:val="0070C0"/>
          <w:sz w:val="20"/>
          <w:szCs w:val="20"/>
        </w:rPr>
        <w:t>ReviewFiling</w:t>
      </w:r>
      <w:proofErr w:type="spellEnd"/>
      <w:r w:rsidRPr="00683C13">
        <w:rPr>
          <w:rFonts w:asciiTheme="minorHAnsi" w:hAnsiTheme="minorHAnsi"/>
          <w:color w:val="0070C0"/>
          <w:sz w:val="20"/>
          <w:szCs w:val="20"/>
        </w:rPr>
        <w:t xml:space="preserve"> operation. The same filing identifier MUST be included in all subsequent request and response messages in the e-filing transaction.</w:t>
      </w:r>
      <w:r>
        <w:rPr>
          <w:rFonts w:asciiTheme="minorHAnsi" w:hAnsiTheme="minorHAnsi"/>
          <w:sz w:val="20"/>
          <w:szCs w:val="20"/>
        </w:rPr>
        <w:t>”</w:t>
      </w:r>
    </w:p>
    <w:p w:rsidR="00C5414F" w:rsidRDefault="00C5414F" w:rsidP="00C5414F">
      <w:pPr>
        <w:pStyle w:val="ListParagraph"/>
        <w:rPr>
          <w:rFonts w:asciiTheme="minorHAnsi" w:hAnsiTheme="minorHAnsi"/>
          <w:sz w:val="20"/>
          <w:szCs w:val="20"/>
        </w:rPr>
      </w:pPr>
    </w:p>
    <w:p w:rsidR="00683C13" w:rsidRDefault="00683C13" w:rsidP="00C5414F">
      <w:pPr>
        <w:pStyle w:val="ListParagraph"/>
        <w:rPr>
          <w:rFonts w:asciiTheme="minorHAnsi" w:hAnsiTheme="minorHAnsi"/>
          <w:sz w:val="20"/>
          <w:szCs w:val="20"/>
        </w:rPr>
      </w:pPr>
      <w:r>
        <w:rPr>
          <w:rFonts w:asciiTheme="minorHAnsi" w:hAnsiTheme="minorHAnsi"/>
          <w:sz w:val="20"/>
          <w:szCs w:val="20"/>
        </w:rPr>
        <w:t>This appears to require that</w:t>
      </w:r>
      <w:r w:rsidR="00AB4E6D">
        <w:rPr>
          <w:rFonts w:asciiTheme="minorHAnsi" w:hAnsiTheme="minorHAnsi"/>
          <w:sz w:val="20"/>
          <w:szCs w:val="20"/>
        </w:rPr>
        <w:t xml:space="preserve"> the [</w:t>
      </w:r>
      <w:r>
        <w:rPr>
          <w:rFonts w:asciiTheme="minorHAnsi" w:hAnsiTheme="minorHAnsi"/>
          <w:sz w:val="20"/>
          <w:szCs w:val="20"/>
        </w:rPr>
        <w:t>ECF</w:t>
      </w:r>
      <w:r w:rsidR="00AB4E6D">
        <w:rPr>
          <w:rFonts w:asciiTheme="minorHAnsi" w:hAnsiTheme="minorHAnsi"/>
          <w:sz w:val="20"/>
          <w:szCs w:val="20"/>
        </w:rPr>
        <w:t>]</w:t>
      </w:r>
      <w:r>
        <w:rPr>
          <w:rFonts w:asciiTheme="minorHAnsi" w:hAnsiTheme="minorHAnsi"/>
          <w:sz w:val="20"/>
          <w:szCs w:val="20"/>
        </w:rPr>
        <w:t xml:space="preserve"> filing identifier MUST be included in the </w:t>
      </w:r>
      <w:proofErr w:type="spellStart"/>
      <w:r>
        <w:rPr>
          <w:rFonts w:asciiTheme="minorHAnsi" w:hAnsiTheme="minorHAnsi"/>
          <w:sz w:val="20"/>
          <w:szCs w:val="20"/>
        </w:rPr>
        <w:t>GetFilingListRequestMessage</w:t>
      </w:r>
      <w:proofErr w:type="spellEnd"/>
      <w:r>
        <w:rPr>
          <w:rFonts w:asciiTheme="minorHAnsi" w:hAnsiTheme="minorHAnsi"/>
          <w:sz w:val="20"/>
          <w:szCs w:val="20"/>
        </w:rPr>
        <w:t xml:space="preserve"> (e.g. as shown below).</w:t>
      </w:r>
    </w:p>
    <w:p w:rsidR="00CF638B" w:rsidRDefault="00CF638B" w:rsidP="00C5414F">
      <w:pPr>
        <w:pStyle w:val="ListParagraph"/>
        <w:rPr>
          <w:rFonts w:asciiTheme="minorHAnsi" w:hAnsiTheme="minorHAnsi"/>
          <w:sz w:val="20"/>
          <w:szCs w:val="20"/>
        </w:rPr>
      </w:pPr>
    </w:p>
    <w:p w:rsidR="00683C13" w:rsidRPr="00683C13" w:rsidRDefault="00683C13" w:rsidP="00683C13">
      <w:pPr>
        <w:autoSpaceDE w:val="0"/>
        <w:autoSpaceDN w:val="0"/>
        <w:adjustRightInd w:val="0"/>
        <w:rPr>
          <w:rFonts w:ascii="Consolas" w:hAnsi="Consolas" w:cs="Consolas"/>
          <w:color w:val="000000"/>
          <w:sz w:val="18"/>
          <w:szCs w:val="18"/>
          <w:highlight w:val="white"/>
        </w:rPr>
      </w:pP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FF"/>
          <w:sz w:val="18"/>
          <w:szCs w:val="18"/>
          <w:highlight w:val="white"/>
        </w:rPr>
        <w:t>&lt;</w:t>
      </w:r>
      <w:proofErr w:type="spellStart"/>
      <w:proofErr w:type="gramStart"/>
      <w:r w:rsidRPr="00683C13">
        <w:rPr>
          <w:rFonts w:ascii="Consolas" w:hAnsi="Consolas" w:cs="Consolas"/>
          <w:color w:val="800000"/>
          <w:sz w:val="18"/>
          <w:szCs w:val="18"/>
          <w:highlight w:val="white"/>
        </w:rPr>
        <w:t>nc:DocumentIdentification</w:t>
      </w:r>
      <w:proofErr w:type="spellEnd"/>
      <w:proofErr w:type="gramEnd"/>
      <w:r w:rsidRPr="00683C13">
        <w:rPr>
          <w:rFonts w:ascii="Consolas" w:hAnsi="Consolas" w:cs="Consolas"/>
          <w:color w:val="0000FF"/>
          <w:sz w:val="18"/>
          <w:szCs w:val="18"/>
          <w:highlight w:val="white"/>
        </w:rPr>
        <w:t>&gt;</w:t>
      </w:r>
    </w:p>
    <w:p w:rsidR="00683C13" w:rsidRPr="00683C13" w:rsidRDefault="00683C13" w:rsidP="00683C13">
      <w:pPr>
        <w:autoSpaceDE w:val="0"/>
        <w:autoSpaceDN w:val="0"/>
        <w:adjustRightInd w:val="0"/>
        <w:rPr>
          <w:rFonts w:ascii="Consolas" w:hAnsi="Consolas" w:cs="Consolas"/>
          <w:color w:val="000000"/>
          <w:sz w:val="18"/>
          <w:szCs w:val="18"/>
          <w:highlight w:val="white"/>
        </w:rPr>
      </w:pP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proofErr w:type="gramStart"/>
      <w:r w:rsidRPr="00683C13">
        <w:rPr>
          <w:rFonts w:ascii="Consolas" w:hAnsi="Consolas" w:cs="Consolas"/>
          <w:color w:val="0000FF"/>
          <w:sz w:val="18"/>
          <w:szCs w:val="18"/>
          <w:highlight w:val="white"/>
        </w:rPr>
        <w:t>&lt;!--</w:t>
      </w:r>
      <w:proofErr w:type="gramEnd"/>
      <w:r w:rsidRPr="00683C13">
        <w:rPr>
          <w:rFonts w:ascii="Consolas" w:hAnsi="Consolas" w:cs="Consolas"/>
          <w:color w:val="808080"/>
          <w:sz w:val="18"/>
          <w:szCs w:val="18"/>
          <w:highlight w:val="white"/>
        </w:rPr>
        <w:t xml:space="preserve"> Filing Identi</w:t>
      </w:r>
      <w:r w:rsidRPr="00683C13">
        <w:rPr>
          <w:rFonts w:ascii="Consolas" w:hAnsi="Consolas" w:cs="Consolas"/>
          <w:color w:val="808080"/>
          <w:sz w:val="18"/>
          <w:szCs w:val="18"/>
          <w:highlight w:val="white"/>
        </w:rPr>
        <w:t xml:space="preserve">fier assigned by the FRMDE. </w:t>
      </w:r>
      <w:r w:rsidRPr="00683C13">
        <w:rPr>
          <w:rFonts w:ascii="Consolas" w:hAnsi="Consolas" w:cs="Consolas"/>
          <w:color w:val="0000FF"/>
          <w:sz w:val="18"/>
          <w:szCs w:val="18"/>
          <w:highlight w:val="white"/>
        </w:rPr>
        <w:t>--&gt;</w:t>
      </w:r>
      <w:r w:rsidRPr="00683C13">
        <w:rPr>
          <w:rFonts w:ascii="Consolas" w:hAnsi="Consolas" w:cs="Consolas"/>
          <w:color w:val="000000"/>
          <w:sz w:val="18"/>
          <w:szCs w:val="18"/>
          <w:highlight w:val="white"/>
        </w:rPr>
        <w:t xml:space="preserve"> </w:t>
      </w:r>
    </w:p>
    <w:p w:rsidR="00683C13" w:rsidRPr="00683C13" w:rsidRDefault="00683C13" w:rsidP="00683C13">
      <w:pPr>
        <w:autoSpaceDE w:val="0"/>
        <w:autoSpaceDN w:val="0"/>
        <w:adjustRightInd w:val="0"/>
        <w:rPr>
          <w:rFonts w:ascii="Consolas" w:hAnsi="Consolas" w:cs="Consolas"/>
          <w:color w:val="000000"/>
          <w:sz w:val="18"/>
          <w:szCs w:val="18"/>
          <w:highlight w:val="white"/>
        </w:rPr>
      </w:pP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FF"/>
          <w:sz w:val="18"/>
          <w:szCs w:val="18"/>
          <w:highlight w:val="white"/>
        </w:rPr>
        <w:t>&lt;</w:t>
      </w:r>
      <w:proofErr w:type="spellStart"/>
      <w:proofErr w:type="gramStart"/>
      <w:r w:rsidRPr="00683C13">
        <w:rPr>
          <w:rFonts w:ascii="Consolas" w:hAnsi="Consolas" w:cs="Consolas"/>
          <w:color w:val="800000"/>
          <w:sz w:val="18"/>
          <w:szCs w:val="18"/>
          <w:highlight w:val="white"/>
        </w:rPr>
        <w:t>nc:IdentificationID</w:t>
      </w:r>
      <w:proofErr w:type="spellEnd"/>
      <w:proofErr w:type="gramEnd"/>
      <w:r w:rsidRPr="00683C13">
        <w:rPr>
          <w:rFonts w:ascii="Consolas" w:hAnsi="Consolas" w:cs="Consolas"/>
          <w:color w:val="0000FF"/>
          <w:sz w:val="18"/>
          <w:szCs w:val="18"/>
          <w:highlight w:val="white"/>
        </w:rPr>
        <w:t>&gt;</w:t>
      </w:r>
      <w:r w:rsidRPr="00683C13">
        <w:rPr>
          <w:rFonts w:ascii="Consolas" w:hAnsi="Consolas" w:cs="Consolas"/>
          <w:color w:val="000000"/>
          <w:sz w:val="18"/>
          <w:szCs w:val="18"/>
          <w:highlight w:val="white"/>
        </w:rPr>
        <w:t>123456ABC</w:t>
      </w:r>
      <w:r w:rsidRPr="00683C13">
        <w:rPr>
          <w:rFonts w:ascii="Consolas" w:hAnsi="Consolas" w:cs="Consolas"/>
          <w:color w:val="0000FF"/>
          <w:sz w:val="18"/>
          <w:szCs w:val="18"/>
          <w:highlight w:val="white"/>
        </w:rPr>
        <w:t>&lt;/</w:t>
      </w:r>
      <w:proofErr w:type="spellStart"/>
      <w:r w:rsidRPr="00683C13">
        <w:rPr>
          <w:rFonts w:ascii="Consolas" w:hAnsi="Consolas" w:cs="Consolas"/>
          <w:color w:val="800000"/>
          <w:sz w:val="18"/>
          <w:szCs w:val="18"/>
          <w:highlight w:val="white"/>
        </w:rPr>
        <w:t>nc:IdentificationID</w:t>
      </w:r>
      <w:proofErr w:type="spellEnd"/>
      <w:r w:rsidRPr="00683C13">
        <w:rPr>
          <w:rFonts w:ascii="Consolas" w:hAnsi="Consolas" w:cs="Consolas"/>
          <w:color w:val="0000FF"/>
          <w:sz w:val="18"/>
          <w:szCs w:val="18"/>
          <w:highlight w:val="white"/>
        </w:rPr>
        <w:t>&gt;</w:t>
      </w:r>
    </w:p>
    <w:p w:rsidR="00683C13" w:rsidRPr="00683C13" w:rsidRDefault="00683C13" w:rsidP="00683C13">
      <w:pPr>
        <w:autoSpaceDE w:val="0"/>
        <w:autoSpaceDN w:val="0"/>
        <w:adjustRightInd w:val="0"/>
        <w:rPr>
          <w:rFonts w:ascii="Consolas" w:hAnsi="Consolas" w:cs="Consolas"/>
          <w:color w:val="000000"/>
          <w:sz w:val="18"/>
          <w:szCs w:val="18"/>
          <w:highlight w:val="white"/>
        </w:rPr>
      </w:pP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FF"/>
          <w:sz w:val="18"/>
          <w:szCs w:val="18"/>
          <w:highlight w:val="white"/>
        </w:rPr>
        <w:t>&lt;</w:t>
      </w:r>
      <w:proofErr w:type="gramStart"/>
      <w:r w:rsidRPr="00683C13">
        <w:rPr>
          <w:rFonts w:ascii="Consolas" w:hAnsi="Consolas" w:cs="Consolas"/>
          <w:color w:val="800000"/>
          <w:sz w:val="18"/>
          <w:szCs w:val="18"/>
          <w:highlight w:val="white"/>
        </w:rPr>
        <w:t>nc:IdentificationCategoryDescriptionText</w:t>
      </w:r>
      <w:proofErr w:type="gramEnd"/>
      <w:r w:rsidRPr="00683C13">
        <w:rPr>
          <w:rFonts w:ascii="Consolas" w:hAnsi="Consolas" w:cs="Consolas"/>
          <w:color w:val="0000FF"/>
          <w:sz w:val="18"/>
          <w:szCs w:val="18"/>
          <w:highlight w:val="white"/>
        </w:rPr>
        <w:t>&gt;</w:t>
      </w:r>
      <w:r w:rsidRPr="00683C13">
        <w:rPr>
          <w:rFonts w:ascii="Consolas" w:hAnsi="Consolas" w:cs="Consolas"/>
          <w:color w:val="000000"/>
          <w:sz w:val="18"/>
          <w:szCs w:val="18"/>
          <w:highlight w:val="white"/>
        </w:rPr>
        <w:t>filingID</w:t>
      </w:r>
      <w:r w:rsidRPr="00683C13">
        <w:rPr>
          <w:rFonts w:ascii="Consolas" w:hAnsi="Consolas" w:cs="Consolas"/>
          <w:color w:val="0000FF"/>
          <w:sz w:val="18"/>
          <w:szCs w:val="18"/>
          <w:highlight w:val="white"/>
        </w:rPr>
        <w:t>&lt;/</w:t>
      </w:r>
      <w:r w:rsidRPr="00683C13">
        <w:rPr>
          <w:rFonts w:ascii="Consolas" w:hAnsi="Consolas" w:cs="Consolas"/>
          <w:color w:val="800000"/>
          <w:sz w:val="18"/>
          <w:szCs w:val="18"/>
          <w:highlight w:val="white"/>
        </w:rPr>
        <w:t>nc:IdentificationCategoryDescriptionText</w:t>
      </w:r>
      <w:r w:rsidRPr="00683C13">
        <w:rPr>
          <w:rFonts w:ascii="Consolas" w:hAnsi="Consolas" w:cs="Consolas"/>
          <w:color w:val="0000FF"/>
          <w:sz w:val="18"/>
          <w:szCs w:val="18"/>
          <w:highlight w:val="white"/>
        </w:rPr>
        <w:t>&gt;</w:t>
      </w:r>
    </w:p>
    <w:p w:rsidR="00683C13" w:rsidRPr="00683C13" w:rsidRDefault="00683C13" w:rsidP="00683C13">
      <w:pPr>
        <w:autoSpaceDE w:val="0"/>
        <w:autoSpaceDN w:val="0"/>
        <w:adjustRightInd w:val="0"/>
        <w:rPr>
          <w:rFonts w:ascii="Consolas" w:hAnsi="Consolas" w:cs="Consolas"/>
          <w:color w:val="000000"/>
          <w:sz w:val="18"/>
          <w:szCs w:val="18"/>
          <w:highlight w:val="white"/>
        </w:rPr>
      </w:pP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00"/>
          <w:sz w:val="18"/>
          <w:szCs w:val="18"/>
          <w:highlight w:val="white"/>
        </w:rPr>
        <w:tab/>
      </w:r>
      <w:r w:rsidRPr="00683C13">
        <w:rPr>
          <w:rFonts w:ascii="Consolas" w:hAnsi="Consolas" w:cs="Consolas"/>
          <w:color w:val="0000FF"/>
          <w:sz w:val="18"/>
          <w:szCs w:val="18"/>
          <w:highlight w:val="white"/>
        </w:rPr>
        <w:t>&lt;</w:t>
      </w:r>
      <w:proofErr w:type="gramStart"/>
      <w:r w:rsidRPr="00683C13">
        <w:rPr>
          <w:rFonts w:ascii="Consolas" w:hAnsi="Consolas" w:cs="Consolas"/>
          <w:color w:val="800000"/>
          <w:sz w:val="18"/>
          <w:szCs w:val="18"/>
          <w:highlight w:val="white"/>
        </w:rPr>
        <w:t>nc:IdentificationSourceText</w:t>
      </w:r>
      <w:proofErr w:type="gramEnd"/>
      <w:r w:rsidRPr="00683C13">
        <w:rPr>
          <w:rFonts w:ascii="Consolas" w:hAnsi="Consolas" w:cs="Consolas"/>
          <w:color w:val="0000FF"/>
          <w:sz w:val="18"/>
          <w:szCs w:val="18"/>
          <w:highlight w:val="white"/>
        </w:rPr>
        <w:t>&gt;</w:t>
      </w:r>
      <w:r w:rsidRPr="00683C13">
        <w:rPr>
          <w:rFonts w:ascii="Consolas" w:hAnsi="Consolas" w:cs="Consolas"/>
          <w:color w:val="000000"/>
          <w:sz w:val="18"/>
          <w:szCs w:val="18"/>
          <w:highlight w:val="white"/>
        </w:rPr>
        <w:t>FilingReview</w:t>
      </w:r>
      <w:r w:rsidRPr="00683C13">
        <w:rPr>
          <w:rFonts w:ascii="Consolas" w:hAnsi="Consolas" w:cs="Consolas"/>
          <w:color w:val="0000FF"/>
          <w:sz w:val="18"/>
          <w:szCs w:val="18"/>
          <w:highlight w:val="white"/>
        </w:rPr>
        <w:t>&lt;/</w:t>
      </w:r>
      <w:r w:rsidRPr="00683C13">
        <w:rPr>
          <w:rFonts w:ascii="Consolas" w:hAnsi="Consolas" w:cs="Consolas"/>
          <w:color w:val="800000"/>
          <w:sz w:val="18"/>
          <w:szCs w:val="18"/>
          <w:highlight w:val="white"/>
        </w:rPr>
        <w:t>nc:IdentificationSourceText</w:t>
      </w:r>
      <w:r w:rsidRPr="00683C13">
        <w:rPr>
          <w:rFonts w:ascii="Consolas" w:hAnsi="Consolas" w:cs="Consolas"/>
          <w:color w:val="0000FF"/>
          <w:sz w:val="18"/>
          <w:szCs w:val="18"/>
          <w:highlight w:val="white"/>
        </w:rPr>
        <w:t>&gt;</w:t>
      </w:r>
    </w:p>
    <w:p w:rsidR="00683C13" w:rsidRPr="00683C13" w:rsidRDefault="00683C13" w:rsidP="00683C13">
      <w:pPr>
        <w:pStyle w:val="ListParagraph"/>
        <w:rPr>
          <w:rFonts w:asciiTheme="minorHAnsi" w:hAnsiTheme="minorHAnsi"/>
          <w:sz w:val="18"/>
          <w:szCs w:val="18"/>
        </w:rPr>
      </w:pPr>
      <w:r w:rsidRPr="00683C13">
        <w:rPr>
          <w:rFonts w:ascii="Consolas" w:hAnsi="Consolas" w:cs="Consolas"/>
          <w:color w:val="000000"/>
          <w:sz w:val="18"/>
          <w:szCs w:val="18"/>
          <w:highlight w:val="white"/>
        </w:rPr>
        <w:tab/>
      </w:r>
      <w:r w:rsidRPr="00683C13">
        <w:rPr>
          <w:rFonts w:ascii="Consolas" w:hAnsi="Consolas" w:cs="Consolas"/>
          <w:color w:val="0000FF"/>
          <w:sz w:val="18"/>
          <w:szCs w:val="18"/>
          <w:highlight w:val="white"/>
        </w:rPr>
        <w:t>&lt;/</w:t>
      </w:r>
      <w:proofErr w:type="spellStart"/>
      <w:proofErr w:type="gramStart"/>
      <w:r w:rsidRPr="00683C13">
        <w:rPr>
          <w:rFonts w:ascii="Consolas" w:hAnsi="Consolas" w:cs="Consolas"/>
          <w:color w:val="800000"/>
          <w:sz w:val="18"/>
          <w:szCs w:val="18"/>
          <w:highlight w:val="white"/>
        </w:rPr>
        <w:t>nc:DocumentIdentification</w:t>
      </w:r>
      <w:proofErr w:type="spellEnd"/>
      <w:proofErr w:type="gramEnd"/>
      <w:r w:rsidRPr="00683C13">
        <w:rPr>
          <w:rFonts w:ascii="Consolas" w:hAnsi="Consolas" w:cs="Consolas"/>
          <w:color w:val="0000FF"/>
          <w:sz w:val="18"/>
          <w:szCs w:val="18"/>
          <w:highlight w:val="white"/>
        </w:rPr>
        <w:t>&gt;</w:t>
      </w:r>
    </w:p>
    <w:p w:rsidR="00683C13" w:rsidRDefault="00683C13" w:rsidP="00C5414F">
      <w:pPr>
        <w:pStyle w:val="ListParagraph"/>
        <w:rPr>
          <w:rFonts w:asciiTheme="minorHAnsi" w:hAnsiTheme="minorHAnsi"/>
          <w:sz w:val="20"/>
          <w:szCs w:val="20"/>
        </w:rPr>
      </w:pPr>
    </w:p>
    <w:p w:rsidR="00683C13" w:rsidRDefault="00683C13" w:rsidP="00C5414F">
      <w:pPr>
        <w:pStyle w:val="ListParagraph"/>
        <w:rPr>
          <w:rFonts w:asciiTheme="minorHAnsi" w:hAnsiTheme="minorHAnsi"/>
          <w:sz w:val="20"/>
          <w:szCs w:val="20"/>
        </w:rPr>
      </w:pPr>
    </w:p>
    <w:p w:rsidR="00683C13" w:rsidRDefault="00683C13" w:rsidP="00C5414F">
      <w:pPr>
        <w:pStyle w:val="ListParagraph"/>
        <w:rPr>
          <w:rFonts w:asciiTheme="minorHAnsi" w:hAnsiTheme="minorHAnsi"/>
          <w:sz w:val="20"/>
          <w:szCs w:val="20"/>
        </w:rPr>
      </w:pPr>
      <w:r>
        <w:rPr>
          <w:rFonts w:asciiTheme="minorHAnsi" w:hAnsiTheme="minorHAnsi"/>
          <w:sz w:val="20"/>
          <w:szCs w:val="20"/>
        </w:rPr>
        <w:t xml:space="preserve">As such, then a </w:t>
      </w:r>
      <w:proofErr w:type="spellStart"/>
      <w:r>
        <w:rPr>
          <w:rFonts w:asciiTheme="minorHAnsi" w:hAnsiTheme="minorHAnsi"/>
          <w:sz w:val="20"/>
          <w:szCs w:val="20"/>
        </w:rPr>
        <w:t>GetFilingListRequest</w:t>
      </w:r>
      <w:proofErr w:type="spellEnd"/>
      <w:r>
        <w:rPr>
          <w:rFonts w:asciiTheme="minorHAnsi" w:hAnsiTheme="minorHAnsi"/>
          <w:sz w:val="20"/>
          <w:szCs w:val="20"/>
        </w:rPr>
        <w:t xml:space="preserve"> MUST only be for a si</w:t>
      </w:r>
      <w:r w:rsidR="006874B9">
        <w:rPr>
          <w:rFonts w:asciiTheme="minorHAnsi" w:hAnsiTheme="minorHAnsi"/>
          <w:sz w:val="20"/>
          <w:szCs w:val="20"/>
        </w:rPr>
        <w:t>ngle filing. As</w:t>
      </w:r>
      <w:r>
        <w:rPr>
          <w:rFonts w:asciiTheme="minorHAnsi" w:hAnsiTheme="minorHAnsi"/>
          <w:sz w:val="20"/>
          <w:szCs w:val="20"/>
        </w:rPr>
        <w:t xml:space="preserve"> such, then what is the purpose of </w:t>
      </w:r>
      <w:proofErr w:type="spellStart"/>
      <w:proofErr w:type="gramStart"/>
      <w:r>
        <w:rPr>
          <w:rFonts w:asciiTheme="minorHAnsi" w:hAnsiTheme="minorHAnsi"/>
          <w:sz w:val="20"/>
          <w:szCs w:val="20"/>
        </w:rPr>
        <w:t>ecf:CaseTrackingID</w:t>
      </w:r>
      <w:proofErr w:type="spellEnd"/>
      <w:proofErr w:type="gramEnd"/>
      <w:r>
        <w:rPr>
          <w:rFonts w:asciiTheme="minorHAnsi" w:hAnsiTheme="minorHAnsi"/>
          <w:sz w:val="20"/>
          <w:szCs w:val="20"/>
        </w:rPr>
        <w:t xml:space="preserve">, j:CaseNumberText, </w:t>
      </w:r>
      <w:proofErr w:type="spellStart"/>
      <w:r>
        <w:rPr>
          <w:rFonts w:asciiTheme="minorHAnsi" w:hAnsiTheme="minorHAnsi"/>
          <w:sz w:val="20"/>
          <w:szCs w:val="20"/>
        </w:rPr>
        <w:t>nc:DateRange</w:t>
      </w:r>
      <w:proofErr w:type="spellEnd"/>
      <w:r>
        <w:rPr>
          <w:rFonts w:asciiTheme="minorHAnsi" w:hAnsiTheme="minorHAnsi"/>
          <w:sz w:val="20"/>
          <w:szCs w:val="20"/>
        </w:rPr>
        <w:t xml:space="preserve">, and </w:t>
      </w:r>
      <w:proofErr w:type="spellStart"/>
      <w:r>
        <w:rPr>
          <w:rFonts w:asciiTheme="minorHAnsi" w:hAnsiTheme="minorHAnsi"/>
          <w:sz w:val="20"/>
          <w:szCs w:val="20"/>
        </w:rPr>
        <w:t>nc:DocumentSubmitter</w:t>
      </w:r>
      <w:proofErr w:type="spellEnd"/>
      <w:r>
        <w:rPr>
          <w:rFonts w:asciiTheme="minorHAnsi" w:hAnsiTheme="minorHAnsi"/>
          <w:sz w:val="20"/>
          <w:szCs w:val="20"/>
        </w:rPr>
        <w:t>?</w:t>
      </w:r>
    </w:p>
    <w:p w:rsidR="00683C13" w:rsidRDefault="00683C13" w:rsidP="00C5414F">
      <w:pPr>
        <w:pStyle w:val="ListParagraph"/>
        <w:rPr>
          <w:rFonts w:asciiTheme="minorHAnsi" w:hAnsiTheme="minorHAnsi"/>
          <w:sz w:val="20"/>
          <w:szCs w:val="20"/>
        </w:rPr>
      </w:pPr>
    </w:p>
    <w:p w:rsidR="00683C13" w:rsidRDefault="00683C13" w:rsidP="00C5414F">
      <w:pPr>
        <w:pStyle w:val="ListParagraph"/>
        <w:rPr>
          <w:rFonts w:asciiTheme="minorHAnsi" w:hAnsiTheme="minorHAnsi"/>
          <w:sz w:val="20"/>
          <w:szCs w:val="20"/>
        </w:rPr>
      </w:pPr>
      <w:r>
        <w:rPr>
          <w:rFonts w:asciiTheme="minorHAnsi" w:hAnsiTheme="minorHAnsi"/>
          <w:sz w:val="20"/>
          <w:szCs w:val="20"/>
        </w:rPr>
        <w:t>My understanding was that these elements were provided as query parameters, so that one or more filings could be specified when the ECF filing identifier was unknown.</w:t>
      </w:r>
      <w:r w:rsidR="004A319A">
        <w:rPr>
          <w:rFonts w:asciiTheme="minorHAnsi" w:hAnsiTheme="minorHAnsi"/>
          <w:sz w:val="20"/>
          <w:szCs w:val="20"/>
        </w:rPr>
        <w:t xml:space="preserve"> The availability of these elements</w:t>
      </w:r>
      <w:r w:rsidR="00AB4E6D">
        <w:rPr>
          <w:rFonts w:asciiTheme="minorHAnsi" w:hAnsiTheme="minorHAnsi"/>
          <w:sz w:val="20"/>
          <w:szCs w:val="20"/>
        </w:rPr>
        <w:t xml:space="preserve"> suggests that the [ECF] filing identifier should be optional</w:t>
      </w:r>
      <w:r w:rsidR="004A319A">
        <w:rPr>
          <w:rFonts w:asciiTheme="minorHAnsi" w:hAnsiTheme="minorHAnsi"/>
          <w:sz w:val="20"/>
          <w:szCs w:val="20"/>
        </w:rPr>
        <w:t>ly provided</w:t>
      </w:r>
      <w:r w:rsidR="00AB4E6D">
        <w:rPr>
          <w:rFonts w:asciiTheme="minorHAnsi" w:hAnsiTheme="minorHAnsi"/>
          <w:sz w:val="20"/>
          <w:szCs w:val="20"/>
        </w:rPr>
        <w:t xml:space="preserve"> when invoking a </w:t>
      </w:r>
      <w:proofErr w:type="spellStart"/>
      <w:r w:rsidR="00AB4E6D">
        <w:rPr>
          <w:rFonts w:asciiTheme="minorHAnsi" w:hAnsiTheme="minorHAnsi"/>
          <w:sz w:val="20"/>
          <w:szCs w:val="20"/>
        </w:rPr>
        <w:t>GetFilingListRequest</w:t>
      </w:r>
      <w:proofErr w:type="spellEnd"/>
      <w:r w:rsidR="00AB4E6D">
        <w:rPr>
          <w:rFonts w:asciiTheme="minorHAnsi" w:hAnsiTheme="minorHAnsi"/>
          <w:sz w:val="20"/>
          <w:szCs w:val="20"/>
        </w:rPr>
        <w:t xml:space="preserve">. </w:t>
      </w:r>
      <w:r w:rsidR="004A319A">
        <w:rPr>
          <w:rFonts w:asciiTheme="minorHAnsi" w:hAnsiTheme="minorHAnsi"/>
          <w:sz w:val="20"/>
          <w:szCs w:val="20"/>
        </w:rPr>
        <w:t xml:space="preserve">If so, then </w:t>
      </w:r>
      <w:proofErr w:type="spellStart"/>
      <w:r w:rsidR="004A319A">
        <w:rPr>
          <w:rFonts w:asciiTheme="minorHAnsi" w:hAnsiTheme="minorHAnsi"/>
          <w:sz w:val="20"/>
          <w:szCs w:val="20"/>
        </w:rPr>
        <w:t>GetFilingListRequest</w:t>
      </w:r>
      <w:proofErr w:type="spellEnd"/>
      <w:r w:rsidR="004A319A">
        <w:rPr>
          <w:rFonts w:asciiTheme="minorHAnsi" w:hAnsiTheme="minorHAnsi"/>
          <w:sz w:val="20"/>
          <w:szCs w:val="20"/>
        </w:rPr>
        <w:t xml:space="preserve"> must not be subject to the provision that “the same filing identifier MUST be included …” provision.</w:t>
      </w:r>
    </w:p>
    <w:p w:rsidR="00C16CDF" w:rsidRDefault="00C16CDF" w:rsidP="00C5414F">
      <w:pPr>
        <w:pStyle w:val="ListParagraph"/>
        <w:rPr>
          <w:rFonts w:asciiTheme="minorHAnsi" w:hAnsiTheme="minorHAnsi"/>
          <w:sz w:val="20"/>
          <w:szCs w:val="20"/>
        </w:rPr>
      </w:pPr>
    </w:p>
    <w:p w:rsidR="00C16CDF" w:rsidRDefault="00C16CDF" w:rsidP="00C5414F">
      <w:pPr>
        <w:pStyle w:val="ListParagraph"/>
        <w:rPr>
          <w:rFonts w:asciiTheme="minorHAnsi" w:hAnsiTheme="minorHAnsi"/>
          <w:sz w:val="20"/>
          <w:szCs w:val="20"/>
        </w:rPr>
      </w:pPr>
      <w:r>
        <w:rPr>
          <w:rFonts w:asciiTheme="minorHAnsi" w:hAnsiTheme="minorHAnsi"/>
          <w:sz w:val="20"/>
          <w:szCs w:val="20"/>
        </w:rPr>
        <w:t xml:space="preserve">Also, once the e-filing transaction has concluded, either by </w:t>
      </w:r>
      <w:proofErr w:type="spellStart"/>
      <w:r>
        <w:rPr>
          <w:rFonts w:asciiTheme="minorHAnsi" w:hAnsiTheme="minorHAnsi"/>
          <w:sz w:val="20"/>
          <w:szCs w:val="20"/>
        </w:rPr>
        <w:t>ServeProcess</w:t>
      </w:r>
      <w:proofErr w:type="spellEnd"/>
      <w:r>
        <w:rPr>
          <w:rFonts w:asciiTheme="minorHAnsi" w:hAnsiTheme="minorHAnsi"/>
          <w:sz w:val="20"/>
          <w:szCs w:val="20"/>
        </w:rPr>
        <w:t xml:space="preserve"> (which is optional) or through the last </w:t>
      </w:r>
      <w:proofErr w:type="spellStart"/>
      <w:r>
        <w:rPr>
          <w:rFonts w:asciiTheme="minorHAnsi" w:hAnsiTheme="minorHAnsi"/>
          <w:sz w:val="20"/>
          <w:szCs w:val="20"/>
        </w:rPr>
        <w:t>NotifyFilingReviewComplete</w:t>
      </w:r>
      <w:proofErr w:type="spellEnd"/>
      <w:r>
        <w:rPr>
          <w:rFonts w:asciiTheme="minorHAnsi" w:hAnsiTheme="minorHAnsi"/>
          <w:sz w:val="20"/>
          <w:szCs w:val="20"/>
        </w:rPr>
        <w:t xml:space="preserve"> operation</w:t>
      </w:r>
      <w:r w:rsidR="006874B9">
        <w:rPr>
          <w:rFonts w:asciiTheme="minorHAnsi" w:hAnsiTheme="minorHAnsi"/>
          <w:sz w:val="20"/>
          <w:szCs w:val="20"/>
        </w:rPr>
        <w:t xml:space="preserve"> for an e-filing submittal</w:t>
      </w:r>
      <w:r>
        <w:rPr>
          <w:rFonts w:asciiTheme="minorHAnsi" w:hAnsiTheme="minorHAnsi"/>
          <w:sz w:val="20"/>
          <w:szCs w:val="20"/>
        </w:rPr>
        <w:t xml:space="preserve">, then are </w:t>
      </w:r>
      <w:proofErr w:type="spellStart"/>
      <w:r>
        <w:rPr>
          <w:rFonts w:asciiTheme="minorHAnsi" w:hAnsiTheme="minorHAnsi"/>
          <w:sz w:val="20"/>
          <w:szCs w:val="20"/>
        </w:rPr>
        <w:t>GetFilingList</w:t>
      </w:r>
      <w:proofErr w:type="spellEnd"/>
      <w:r>
        <w:rPr>
          <w:rFonts w:asciiTheme="minorHAnsi" w:hAnsiTheme="minorHAnsi"/>
          <w:sz w:val="20"/>
          <w:szCs w:val="20"/>
        </w:rPr>
        <w:t xml:space="preserve"> and </w:t>
      </w:r>
      <w:proofErr w:type="spellStart"/>
      <w:r>
        <w:rPr>
          <w:rFonts w:asciiTheme="minorHAnsi" w:hAnsiTheme="minorHAnsi"/>
          <w:sz w:val="20"/>
          <w:szCs w:val="20"/>
        </w:rPr>
        <w:t>GetFilingStatus</w:t>
      </w:r>
      <w:proofErr w:type="spellEnd"/>
      <w:r>
        <w:rPr>
          <w:rFonts w:asciiTheme="minorHAnsi" w:hAnsiTheme="minorHAnsi"/>
          <w:sz w:val="20"/>
          <w:szCs w:val="20"/>
        </w:rPr>
        <w:t xml:space="preserve"> requests no longer supported for the concluded e-filing transaction?</w:t>
      </w:r>
    </w:p>
    <w:p w:rsidR="008039C7" w:rsidRDefault="008039C7" w:rsidP="002E2853">
      <w:pPr>
        <w:spacing w:after="160" w:line="259" w:lineRule="auto"/>
        <w:rPr>
          <w:rFonts w:asciiTheme="minorHAnsi" w:hAnsiTheme="minorHAnsi"/>
          <w:sz w:val="20"/>
          <w:szCs w:val="20"/>
        </w:rPr>
      </w:pPr>
    </w:p>
    <w:p w:rsidR="004A319A" w:rsidRPr="002E2853" w:rsidRDefault="004A319A" w:rsidP="002E2853">
      <w:pPr>
        <w:spacing w:after="160" w:line="259" w:lineRule="auto"/>
        <w:rPr>
          <w:rFonts w:asciiTheme="minorHAnsi" w:hAnsiTheme="minorHAnsi"/>
          <w:sz w:val="20"/>
          <w:szCs w:val="20"/>
        </w:rPr>
      </w:pPr>
    </w:p>
    <w:p w:rsidR="002E2853" w:rsidRDefault="002E2853" w:rsidP="00687BAC">
      <w:pPr>
        <w:pStyle w:val="ListParagraph"/>
        <w:numPr>
          <w:ilvl w:val="0"/>
          <w:numId w:val="3"/>
        </w:numPr>
        <w:rPr>
          <w:rFonts w:asciiTheme="minorHAnsi" w:hAnsiTheme="minorHAnsi"/>
          <w:b/>
          <w:sz w:val="20"/>
          <w:szCs w:val="20"/>
        </w:rPr>
      </w:pPr>
      <w:r>
        <w:rPr>
          <w:rFonts w:asciiTheme="minorHAnsi" w:hAnsiTheme="minorHAnsi"/>
          <w:b/>
          <w:sz w:val="20"/>
          <w:szCs w:val="20"/>
        </w:rPr>
        <w:lastRenderedPageBreak/>
        <w:t>E-Filing Transaction Scope</w:t>
      </w:r>
    </w:p>
    <w:p w:rsidR="002E2853" w:rsidRPr="002E2853" w:rsidRDefault="002E2853" w:rsidP="002E2853">
      <w:pPr>
        <w:pStyle w:val="ListParagraph"/>
        <w:rPr>
          <w:rFonts w:asciiTheme="minorHAnsi" w:hAnsiTheme="minorHAnsi"/>
          <w:sz w:val="20"/>
          <w:szCs w:val="20"/>
        </w:rPr>
      </w:pPr>
    </w:p>
    <w:p w:rsidR="002E2853" w:rsidRDefault="002E2853" w:rsidP="002E2853">
      <w:pPr>
        <w:pStyle w:val="ListParagraph"/>
        <w:rPr>
          <w:rFonts w:asciiTheme="minorHAnsi" w:hAnsiTheme="minorHAnsi"/>
          <w:sz w:val="20"/>
          <w:szCs w:val="20"/>
        </w:rPr>
      </w:pPr>
      <w:r w:rsidRPr="002E2853">
        <w:rPr>
          <w:rFonts w:asciiTheme="minorHAnsi" w:hAnsiTheme="minorHAnsi"/>
          <w:sz w:val="20"/>
          <w:szCs w:val="20"/>
        </w:rPr>
        <w:t xml:space="preserve">One possible </w:t>
      </w:r>
      <w:r>
        <w:rPr>
          <w:rFonts w:asciiTheme="minorHAnsi" w:hAnsiTheme="minorHAnsi"/>
          <w:sz w:val="20"/>
          <w:szCs w:val="20"/>
        </w:rPr>
        <w:t xml:space="preserve">outcome in addressing the above issues, is that </w:t>
      </w:r>
      <w:proofErr w:type="spellStart"/>
      <w:r>
        <w:rPr>
          <w:rFonts w:asciiTheme="minorHAnsi" w:hAnsiTheme="minorHAnsi"/>
          <w:sz w:val="20"/>
          <w:szCs w:val="20"/>
        </w:rPr>
        <w:t>GetFilingList</w:t>
      </w:r>
      <w:proofErr w:type="spellEnd"/>
      <w:r>
        <w:rPr>
          <w:rFonts w:asciiTheme="minorHAnsi" w:hAnsiTheme="minorHAnsi"/>
          <w:sz w:val="20"/>
          <w:szCs w:val="20"/>
        </w:rPr>
        <w:t xml:space="preserve"> and/or </w:t>
      </w:r>
      <w:proofErr w:type="spellStart"/>
      <w:r>
        <w:rPr>
          <w:rFonts w:asciiTheme="minorHAnsi" w:hAnsiTheme="minorHAnsi"/>
          <w:sz w:val="20"/>
          <w:szCs w:val="20"/>
        </w:rPr>
        <w:t>GetFilingStatus</w:t>
      </w:r>
      <w:proofErr w:type="spellEnd"/>
      <w:r>
        <w:rPr>
          <w:rFonts w:asciiTheme="minorHAnsi" w:hAnsiTheme="minorHAnsi"/>
          <w:sz w:val="20"/>
          <w:szCs w:val="20"/>
        </w:rPr>
        <w:t xml:space="preserve"> operations are not included in the scope of “request and response messages in the e-filing transaction” and therefore not subject to the provision that the [ECF] filing identifier MUST be included.</w:t>
      </w:r>
    </w:p>
    <w:p w:rsidR="002E2853" w:rsidRDefault="002E2853" w:rsidP="002E2853">
      <w:pPr>
        <w:pStyle w:val="ListParagraph"/>
        <w:rPr>
          <w:rFonts w:asciiTheme="minorHAnsi" w:hAnsiTheme="minorHAnsi"/>
          <w:sz w:val="20"/>
          <w:szCs w:val="20"/>
        </w:rPr>
      </w:pPr>
    </w:p>
    <w:p w:rsidR="002E2853" w:rsidRDefault="002E2853" w:rsidP="002E2853">
      <w:pPr>
        <w:pStyle w:val="ListParagraph"/>
        <w:rPr>
          <w:rFonts w:asciiTheme="minorHAnsi" w:hAnsiTheme="minorHAnsi"/>
          <w:sz w:val="20"/>
          <w:szCs w:val="20"/>
        </w:rPr>
      </w:pPr>
      <w:r>
        <w:rPr>
          <w:rFonts w:asciiTheme="minorHAnsi" w:hAnsiTheme="minorHAnsi"/>
          <w:sz w:val="20"/>
          <w:szCs w:val="20"/>
        </w:rPr>
        <w:t>The e-filing transaction could then be defined as</w:t>
      </w:r>
      <w:r w:rsidR="00B9049E">
        <w:rPr>
          <w:rFonts w:asciiTheme="minorHAnsi" w:hAnsiTheme="minorHAnsi"/>
          <w:sz w:val="20"/>
          <w:szCs w:val="20"/>
        </w:rPr>
        <w:t xml:space="preserve"> the following messages</w:t>
      </w:r>
      <w:r w:rsidR="0008377D">
        <w:rPr>
          <w:rFonts w:asciiTheme="minorHAnsi" w:hAnsiTheme="minorHAnsi"/>
          <w:sz w:val="20"/>
          <w:szCs w:val="20"/>
        </w:rPr>
        <w:t xml:space="preserve"> with the presence or absence of the [ECF] filing identifier indicated by the codes</w:t>
      </w:r>
      <w:r w:rsidR="00DE5436">
        <w:rPr>
          <w:rFonts w:asciiTheme="minorHAnsi" w:hAnsiTheme="minorHAnsi"/>
          <w:sz w:val="20"/>
          <w:szCs w:val="20"/>
        </w:rPr>
        <w:t>:</w:t>
      </w:r>
      <w:r w:rsidR="0008377D">
        <w:rPr>
          <w:rFonts w:asciiTheme="minorHAnsi" w:hAnsiTheme="minorHAnsi"/>
          <w:sz w:val="20"/>
          <w:szCs w:val="20"/>
        </w:rPr>
        <w:t xml:space="preserve"> A (always), N (never) or S (sometimes):</w:t>
      </w:r>
    </w:p>
    <w:p w:rsidR="00B9049E" w:rsidRPr="00B3777B" w:rsidRDefault="00B9049E" w:rsidP="00B9049E">
      <w:pPr>
        <w:pStyle w:val="Definition"/>
        <w:spacing w:after="0"/>
        <w:ind w:left="0"/>
        <w:rPr>
          <w:rFonts w:asciiTheme="minorHAnsi" w:hAnsiTheme="minorHAnsi"/>
          <w:szCs w:val="20"/>
        </w:rPr>
      </w:pPr>
    </w:p>
    <w:tbl>
      <w:tblPr>
        <w:tblStyle w:val="TableGrid"/>
        <w:tblW w:w="0" w:type="auto"/>
        <w:tblInd w:w="1165" w:type="dxa"/>
        <w:tblCellMar>
          <w:top w:w="14" w:type="dxa"/>
          <w:left w:w="115" w:type="dxa"/>
          <w:right w:w="115" w:type="dxa"/>
        </w:tblCellMar>
        <w:tblLook w:val="04A0" w:firstRow="1" w:lastRow="0" w:firstColumn="1" w:lastColumn="0" w:noHBand="0" w:noVBand="1"/>
      </w:tblPr>
      <w:tblGrid>
        <w:gridCol w:w="409"/>
        <w:gridCol w:w="409"/>
        <w:gridCol w:w="409"/>
        <w:gridCol w:w="8606"/>
      </w:tblGrid>
      <w:tr w:rsidR="00B9049E" w:rsidRPr="00E40619" w:rsidTr="00B9049E">
        <w:tc>
          <w:tcPr>
            <w:tcW w:w="409" w:type="dxa"/>
            <w:shd w:val="clear" w:color="auto" w:fill="FBE4D5" w:themeFill="accent2" w:themeFillTint="33"/>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t>A</w:t>
            </w:r>
          </w:p>
        </w:tc>
        <w:tc>
          <w:tcPr>
            <w:tcW w:w="409" w:type="dxa"/>
            <w:shd w:val="clear" w:color="auto" w:fill="FBE4D5" w:themeFill="accent2" w:themeFillTint="33"/>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t>N</w:t>
            </w:r>
          </w:p>
        </w:tc>
        <w:tc>
          <w:tcPr>
            <w:tcW w:w="409" w:type="dxa"/>
            <w:shd w:val="clear" w:color="auto" w:fill="FBE4D5" w:themeFill="accent2" w:themeFillTint="33"/>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t>S</w:t>
            </w:r>
          </w:p>
        </w:tc>
        <w:tc>
          <w:tcPr>
            <w:tcW w:w="8606" w:type="dxa"/>
            <w:shd w:val="clear" w:color="auto" w:fill="FBE4D5" w:themeFill="accent2" w:themeFillTint="33"/>
          </w:tcPr>
          <w:p w:rsidR="00B9049E" w:rsidRPr="00B9049E" w:rsidRDefault="004E138C" w:rsidP="00C77DFF">
            <w:pPr>
              <w:rPr>
                <w:rFonts w:asciiTheme="minorHAnsi" w:hAnsiTheme="minorHAnsi"/>
                <w:sz w:val="20"/>
                <w:szCs w:val="20"/>
              </w:rPr>
            </w:pPr>
            <w:r>
              <w:rPr>
                <w:rFonts w:asciiTheme="minorHAnsi" w:hAnsiTheme="minorHAnsi"/>
                <w:sz w:val="20"/>
                <w:szCs w:val="20"/>
              </w:rPr>
              <w:t xml:space="preserve">[ECF] filing identifier is provided: </w:t>
            </w:r>
            <w:r w:rsidR="00B9049E" w:rsidRPr="00B9049E">
              <w:rPr>
                <w:rFonts w:asciiTheme="minorHAnsi" w:hAnsiTheme="minorHAnsi"/>
                <w:sz w:val="20"/>
                <w:szCs w:val="20"/>
              </w:rPr>
              <w:t>A = Always, N = Never, S = Sometimes</w:t>
            </w:r>
            <w:r>
              <w:rPr>
                <w:rFonts w:asciiTheme="minorHAnsi" w:hAnsiTheme="minorHAnsi"/>
                <w:sz w:val="20"/>
                <w:szCs w:val="20"/>
              </w:rPr>
              <w:t xml:space="preserve"> </w:t>
            </w:r>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FilingMessage</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ReviewFilingRequest</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ReviewFilingResponse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FilingMessage</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ServeFilingRequest</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ServeFilingResponse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374D7F"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GetFilingListRequestMessage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374D7F"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GetFilingListResponseMessage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GetFilingStatusRequestMessage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GetFilingStatusResponseMessage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CancelFilingMessage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CancelFilingResponse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DocumentStampInformationMessage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DocumentStampInformationResponse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NotifyDocumentStampInformationMessage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NotifyDocumentStampInformationResponse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RecordDocketingMessage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RecordDocketingMessageResponse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NotifyDocketingCompleteMessage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NotifyDocketingCompleteResponse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NotifyFilingReviewCompleteMessage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NotifyFilingReviewCompleteResponse</w:t>
            </w:r>
            <w:proofErr w:type="spellEnd"/>
            <w:r w:rsidRPr="00B9049E">
              <w:rPr>
                <w:rFonts w:asciiTheme="minorHAnsi" w:hAnsiTheme="minorHAnsi"/>
                <w:sz w:val="20"/>
                <w:szCs w:val="20"/>
              </w:rPr>
              <w:t>)</w:t>
            </w:r>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ServeProcessMessage</w:t>
            </w:r>
            <w:proofErr w:type="spellEnd"/>
          </w:p>
        </w:tc>
      </w:tr>
      <w:tr w:rsidR="00B9049E" w:rsidRPr="00E40619" w:rsidTr="00B9049E">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p>
        </w:tc>
        <w:tc>
          <w:tcPr>
            <w:tcW w:w="409" w:type="dxa"/>
          </w:tcPr>
          <w:p w:rsidR="00B9049E" w:rsidRPr="00B9049E" w:rsidRDefault="00B9049E" w:rsidP="00C77DFF">
            <w:pPr>
              <w:rPr>
                <w:rFonts w:asciiTheme="minorHAnsi" w:hAnsiTheme="minorHAnsi"/>
                <w:sz w:val="20"/>
                <w:szCs w:val="20"/>
              </w:rPr>
            </w:pPr>
            <w:r w:rsidRPr="00B9049E">
              <w:rPr>
                <w:rFonts w:asciiTheme="minorHAnsi" w:hAnsiTheme="minorHAnsi"/>
                <w:sz w:val="20"/>
                <w:szCs w:val="20"/>
              </w:rPr>
              <w:sym w:font="Wingdings" w:char="F0FE"/>
            </w:r>
          </w:p>
        </w:tc>
        <w:tc>
          <w:tcPr>
            <w:tcW w:w="8606" w:type="dxa"/>
          </w:tcPr>
          <w:p w:rsidR="00B9049E" w:rsidRPr="00B9049E" w:rsidRDefault="00B9049E" w:rsidP="00C77DFF">
            <w:pPr>
              <w:rPr>
                <w:rFonts w:asciiTheme="minorHAnsi" w:hAnsiTheme="minorHAnsi"/>
                <w:sz w:val="20"/>
                <w:szCs w:val="20"/>
              </w:rPr>
            </w:pPr>
            <w:proofErr w:type="spellStart"/>
            <w:r w:rsidRPr="00B9049E">
              <w:rPr>
                <w:rFonts w:asciiTheme="minorHAnsi" w:hAnsiTheme="minorHAnsi"/>
                <w:sz w:val="20"/>
                <w:szCs w:val="20"/>
              </w:rPr>
              <w:t>MessageStatus</w:t>
            </w:r>
            <w:proofErr w:type="spellEnd"/>
            <w:r w:rsidRPr="00B9049E">
              <w:rPr>
                <w:rFonts w:asciiTheme="minorHAnsi" w:hAnsiTheme="minorHAnsi"/>
                <w:sz w:val="20"/>
                <w:szCs w:val="20"/>
              </w:rPr>
              <w:t xml:space="preserve"> (e.g. </w:t>
            </w:r>
            <w:proofErr w:type="spellStart"/>
            <w:r w:rsidRPr="00B9049E">
              <w:rPr>
                <w:rFonts w:asciiTheme="minorHAnsi" w:hAnsiTheme="minorHAnsi"/>
                <w:sz w:val="20"/>
                <w:szCs w:val="20"/>
              </w:rPr>
              <w:t>ServeProcessResponse</w:t>
            </w:r>
            <w:proofErr w:type="spellEnd"/>
            <w:r w:rsidRPr="00B9049E">
              <w:rPr>
                <w:rFonts w:asciiTheme="minorHAnsi" w:hAnsiTheme="minorHAnsi"/>
                <w:sz w:val="20"/>
                <w:szCs w:val="20"/>
              </w:rPr>
              <w:t>)</w:t>
            </w:r>
          </w:p>
        </w:tc>
      </w:tr>
    </w:tbl>
    <w:p w:rsidR="002E2853" w:rsidRDefault="002E2853" w:rsidP="002E2853">
      <w:pPr>
        <w:pStyle w:val="ListParagraph"/>
        <w:rPr>
          <w:rFonts w:asciiTheme="minorHAnsi" w:hAnsiTheme="minorHAnsi"/>
          <w:sz w:val="20"/>
          <w:szCs w:val="20"/>
        </w:rPr>
      </w:pPr>
    </w:p>
    <w:p w:rsidR="002E2853" w:rsidRDefault="002E2853" w:rsidP="008039C7">
      <w:pPr>
        <w:rPr>
          <w:rFonts w:asciiTheme="minorHAnsi" w:hAnsiTheme="minorHAnsi"/>
          <w:sz w:val="20"/>
          <w:szCs w:val="20"/>
        </w:rPr>
      </w:pPr>
    </w:p>
    <w:p w:rsidR="008039C7" w:rsidRDefault="008039C7" w:rsidP="008039C7">
      <w:pPr>
        <w:rPr>
          <w:rFonts w:asciiTheme="minorHAnsi" w:hAnsiTheme="minorHAnsi"/>
          <w:sz w:val="20"/>
          <w:szCs w:val="20"/>
        </w:rPr>
      </w:pPr>
    </w:p>
    <w:p w:rsidR="008039C7" w:rsidRPr="008039C7" w:rsidRDefault="008039C7" w:rsidP="008039C7">
      <w:pPr>
        <w:rPr>
          <w:rFonts w:asciiTheme="minorHAnsi" w:hAnsiTheme="minorHAnsi"/>
          <w:sz w:val="20"/>
          <w:szCs w:val="20"/>
        </w:rPr>
      </w:pPr>
    </w:p>
    <w:p w:rsidR="00747251" w:rsidRDefault="00747251" w:rsidP="00687BAC">
      <w:pPr>
        <w:pStyle w:val="ListParagraph"/>
        <w:numPr>
          <w:ilvl w:val="0"/>
          <w:numId w:val="3"/>
        </w:numPr>
        <w:rPr>
          <w:rFonts w:asciiTheme="minorHAnsi" w:hAnsiTheme="minorHAnsi"/>
          <w:b/>
          <w:sz w:val="20"/>
          <w:szCs w:val="20"/>
        </w:rPr>
      </w:pPr>
      <w:r>
        <w:rPr>
          <w:rFonts w:asciiTheme="minorHAnsi" w:hAnsiTheme="minorHAnsi"/>
          <w:b/>
          <w:sz w:val="20"/>
          <w:szCs w:val="20"/>
        </w:rPr>
        <w:lastRenderedPageBreak/>
        <w:t>‘A’ Filing Identifier vs. ‘The’ Filing Identifier</w:t>
      </w:r>
    </w:p>
    <w:p w:rsidR="00747251" w:rsidRPr="00747251" w:rsidRDefault="00747251" w:rsidP="00747251">
      <w:pPr>
        <w:pStyle w:val="ListParagraph"/>
        <w:rPr>
          <w:rFonts w:asciiTheme="minorHAnsi" w:hAnsiTheme="minorHAnsi"/>
          <w:sz w:val="20"/>
          <w:szCs w:val="20"/>
        </w:rPr>
      </w:pPr>
    </w:p>
    <w:p w:rsidR="00747251" w:rsidRPr="00747251" w:rsidRDefault="00747251" w:rsidP="00747251">
      <w:pPr>
        <w:pStyle w:val="ListParagraph"/>
        <w:rPr>
          <w:rFonts w:asciiTheme="minorHAnsi" w:hAnsiTheme="minorHAnsi"/>
          <w:sz w:val="20"/>
          <w:szCs w:val="20"/>
        </w:rPr>
      </w:pPr>
      <w:r w:rsidRPr="00747251">
        <w:rPr>
          <w:rFonts w:asciiTheme="minorHAnsi" w:hAnsiTheme="minorHAnsi"/>
          <w:sz w:val="20"/>
          <w:szCs w:val="20"/>
        </w:rPr>
        <w:t xml:space="preserve">Section </w:t>
      </w:r>
      <w:r w:rsidR="006029F2">
        <w:rPr>
          <w:rFonts w:asciiTheme="minorHAnsi" w:hAnsiTheme="minorHAnsi"/>
          <w:sz w:val="20"/>
          <w:szCs w:val="20"/>
        </w:rPr>
        <w:t>6.1.</w:t>
      </w:r>
      <w:r>
        <w:rPr>
          <w:rFonts w:asciiTheme="minorHAnsi" w:hAnsiTheme="minorHAnsi"/>
          <w:sz w:val="20"/>
          <w:szCs w:val="20"/>
        </w:rPr>
        <w:t xml:space="preserve">4 </w:t>
      </w:r>
      <w:proofErr w:type="spellStart"/>
      <w:r>
        <w:rPr>
          <w:rFonts w:asciiTheme="minorHAnsi" w:hAnsiTheme="minorHAnsi"/>
          <w:sz w:val="20"/>
          <w:szCs w:val="20"/>
        </w:rPr>
        <w:t>ReviewFiling</w:t>
      </w:r>
      <w:proofErr w:type="spellEnd"/>
      <w:r>
        <w:rPr>
          <w:rFonts w:asciiTheme="minorHAnsi" w:hAnsiTheme="minorHAnsi"/>
          <w:sz w:val="20"/>
          <w:szCs w:val="20"/>
        </w:rPr>
        <w:t xml:space="preserve"> uses the terminology “the filing identifier” when referring to</w:t>
      </w:r>
      <w:r w:rsidR="00A5706D">
        <w:rPr>
          <w:rFonts w:asciiTheme="minorHAnsi" w:hAnsiTheme="minorHAnsi"/>
          <w:sz w:val="20"/>
          <w:szCs w:val="20"/>
        </w:rPr>
        <w:t xml:space="preserve"> the [</w:t>
      </w:r>
      <w:r>
        <w:rPr>
          <w:rFonts w:asciiTheme="minorHAnsi" w:hAnsiTheme="minorHAnsi"/>
          <w:sz w:val="20"/>
          <w:szCs w:val="20"/>
        </w:rPr>
        <w:t>ECF</w:t>
      </w:r>
      <w:r w:rsidR="00A5706D">
        <w:rPr>
          <w:rFonts w:asciiTheme="minorHAnsi" w:hAnsiTheme="minorHAnsi"/>
          <w:sz w:val="20"/>
          <w:szCs w:val="20"/>
        </w:rPr>
        <w:t>]</w:t>
      </w:r>
      <w:r>
        <w:rPr>
          <w:rFonts w:asciiTheme="minorHAnsi" w:hAnsiTheme="minorHAnsi"/>
          <w:sz w:val="20"/>
          <w:szCs w:val="20"/>
        </w:rPr>
        <w:t xml:space="preserve"> filing identifier. </w:t>
      </w:r>
    </w:p>
    <w:p w:rsidR="00747251" w:rsidRDefault="00747251" w:rsidP="00747251">
      <w:pPr>
        <w:pStyle w:val="ListParagraph"/>
        <w:rPr>
          <w:rFonts w:asciiTheme="minorHAnsi" w:hAnsiTheme="minorHAnsi"/>
          <w:sz w:val="20"/>
          <w:szCs w:val="20"/>
        </w:rPr>
      </w:pPr>
    </w:p>
    <w:p w:rsidR="006029F2" w:rsidRDefault="006029F2" w:rsidP="00747251">
      <w:pPr>
        <w:pStyle w:val="ListParagraph"/>
        <w:rPr>
          <w:rFonts w:asciiTheme="minorHAnsi" w:hAnsiTheme="minorHAnsi"/>
          <w:sz w:val="20"/>
          <w:szCs w:val="20"/>
        </w:rPr>
      </w:pPr>
      <w:r>
        <w:rPr>
          <w:rFonts w:asciiTheme="minorHAnsi" w:hAnsiTheme="minorHAnsi"/>
          <w:sz w:val="20"/>
          <w:szCs w:val="20"/>
        </w:rPr>
        <w:t xml:space="preserve">Section 6.1.7 </w:t>
      </w:r>
      <w:proofErr w:type="spellStart"/>
      <w:r>
        <w:rPr>
          <w:rFonts w:asciiTheme="minorHAnsi" w:hAnsiTheme="minorHAnsi"/>
          <w:sz w:val="20"/>
          <w:szCs w:val="20"/>
        </w:rPr>
        <w:t>CancelFiling</w:t>
      </w:r>
      <w:proofErr w:type="spellEnd"/>
      <w:r>
        <w:rPr>
          <w:rFonts w:asciiTheme="minorHAnsi" w:hAnsiTheme="minorHAnsi"/>
          <w:sz w:val="20"/>
          <w:szCs w:val="20"/>
        </w:rPr>
        <w:t xml:space="preserve"> also uses the terminology “the filing identifier” when referring to the </w:t>
      </w:r>
      <w:r w:rsidR="00A5706D">
        <w:rPr>
          <w:rFonts w:asciiTheme="minorHAnsi" w:hAnsiTheme="minorHAnsi"/>
          <w:sz w:val="20"/>
          <w:szCs w:val="20"/>
        </w:rPr>
        <w:t>[</w:t>
      </w:r>
      <w:r>
        <w:rPr>
          <w:rFonts w:asciiTheme="minorHAnsi" w:hAnsiTheme="minorHAnsi"/>
          <w:sz w:val="20"/>
          <w:szCs w:val="20"/>
        </w:rPr>
        <w:t>ECF</w:t>
      </w:r>
      <w:r w:rsidR="00A5706D">
        <w:rPr>
          <w:rFonts w:asciiTheme="minorHAnsi" w:hAnsiTheme="minorHAnsi"/>
          <w:sz w:val="20"/>
          <w:szCs w:val="20"/>
        </w:rPr>
        <w:t>]</w:t>
      </w:r>
      <w:r>
        <w:rPr>
          <w:rFonts w:asciiTheme="minorHAnsi" w:hAnsiTheme="minorHAnsi"/>
          <w:sz w:val="20"/>
          <w:szCs w:val="20"/>
        </w:rPr>
        <w:t xml:space="preserve"> filing identifier.</w:t>
      </w:r>
    </w:p>
    <w:p w:rsidR="006029F2" w:rsidRDefault="006029F2" w:rsidP="00747251">
      <w:pPr>
        <w:pStyle w:val="ListParagraph"/>
        <w:rPr>
          <w:rFonts w:asciiTheme="minorHAnsi" w:hAnsiTheme="minorHAnsi"/>
          <w:sz w:val="20"/>
          <w:szCs w:val="20"/>
        </w:rPr>
      </w:pPr>
    </w:p>
    <w:p w:rsidR="006029F2" w:rsidRDefault="006029F2" w:rsidP="00747251">
      <w:pPr>
        <w:pStyle w:val="ListParagraph"/>
        <w:rPr>
          <w:rFonts w:asciiTheme="minorHAnsi" w:hAnsiTheme="minorHAnsi"/>
          <w:sz w:val="20"/>
          <w:szCs w:val="20"/>
        </w:rPr>
      </w:pPr>
      <w:r>
        <w:rPr>
          <w:rFonts w:asciiTheme="minorHAnsi" w:hAnsiTheme="minorHAnsi"/>
          <w:sz w:val="20"/>
          <w:szCs w:val="20"/>
        </w:rPr>
        <w:t xml:space="preserve">Section 6.1.12 </w:t>
      </w:r>
      <w:proofErr w:type="spellStart"/>
      <w:r>
        <w:rPr>
          <w:rFonts w:asciiTheme="minorHAnsi" w:hAnsiTheme="minorHAnsi"/>
          <w:sz w:val="20"/>
          <w:szCs w:val="20"/>
        </w:rPr>
        <w:t>GetFilingStat</w:t>
      </w:r>
      <w:r w:rsidR="00E87B3C">
        <w:rPr>
          <w:rFonts w:asciiTheme="minorHAnsi" w:hAnsiTheme="minorHAnsi"/>
          <w:sz w:val="20"/>
          <w:szCs w:val="20"/>
        </w:rPr>
        <w:t>us</w:t>
      </w:r>
      <w:proofErr w:type="spellEnd"/>
      <w:r w:rsidR="00E87B3C">
        <w:rPr>
          <w:rFonts w:asciiTheme="minorHAnsi" w:hAnsiTheme="minorHAnsi"/>
          <w:sz w:val="20"/>
          <w:szCs w:val="20"/>
        </w:rPr>
        <w:t xml:space="preserve"> also</w:t>
      </w:r>
      <w:r>
        <w:rPr>
          <w:rFonts w:asciiTheme="minorHAnsi" w:hAnsiTheme="minorHAnsi"/>
          <w:sz w:val="20"/>
          <w:szCs w:val="20"/>
        </w:rPr>
        <w:t xml:space="preserve"> uses the terminology “the filing identifier” when referring to the </w:t>
      </w:r>
      <w:r w:rsidR="00A5706D">
        <w:rPr>
          <w:rFonts w:asciiTheme="minorHAnsi" w:hAnsiTheme="minorHAnsi"/>
          <w:sz w:val="20"/>
          <w:szCs w:val="20"/>
        </w:rPr>
        <w:t>[</w:t>
      </w:r>
      <w:r>
        <w:rPr>
          <w:rFonts w:asciiTheme="minorHAnsi" w:hAnsiTheme="minorHAnsi"/>
          <w:sz w:val="20"/>
          <w:szCs w:val="20"/>
        </w:rPr>
        <w:t>ECF</w:t>
      </w:r>
      <w:r w:rsidR="00A5706D">
        <w:rPr>
          <w:rFonts w:asciiTheme="minorHAnsi" w:hAnsiTheme="minorHAnsi"/>
          <w:sz w:val="20"/>
          <w:szCs w:val="20"/>
        </w:rPr>
        <w:t>]</w:t>
      </w:r>
      <w:r>
        <w:rPr>
          <w:rFonts w:asciiTheme="minorHAnsi" w:hAnsiTheme="minorHAnsi"/>
          <w:sz w:val="20"/>
          <w:szCs w:val="20"/>
        </w:rPr>
        <w:t xml:space="preserve"> filing identifier.</w:t>
      </w:r>
    </w:p>
    <w:p w:rsidR="006029F2" w:rsidRDefault="006029F2" w:rsidP="00747251">
      <w:pPr>
        <w:pStyle w:val="ListParagraph"/>
        <w:rPr>
          <w:rFonts w:asciiTheme="minorHAnsi" w:hAnsiTheme="minorHAnsi"/>
          <w:sz w:val="20"/>
          <w:szCs w:val="20"/>
        </w:rPr>
      </w:pPr>
    </w:p>
    <w:p w:rsidR="006029F2" w:rsidRDefault="006029F2" w:rsidP="00747251">
      <w:pPr>
        <w:pStyle w:val="ListParagraph"/>
        <w:rPr>
          <w:rFonts w:asciiTheme="minorHAnsi" w:hAnsiTheme="minorHAnsi"/>
          <w:sz w:val="20"/>
          <w:szCs w:val="20"/>
        </w:rPr>
      </w:pPr>
      <w:r>
        <w:rPr>
          <w:rFonts w:asciiTheme="minorHAnsi" w:hAnsiTheme="minorHAnsi"/>
          <w:sz w:val="20"/>
          <w:szCs w:val="20"/>
        </w:rPr>
        <w:t>By ‘</w:t>
      </w:r>
      <w:r w:rsidR="00A5706D">
        <w:rPr>
          <w:rFonts w:asciiTheme="minorHAnsi" w:hAnsiTheme="minorHAnsi"/>
          <w:sz w:val="20"/>
          <w:szCs w:val="20"/>
        </w:rPr>
        <w:t>[</w:t>
      </w:r>
      <w:r>
        <w:rPr>
          <w:rFonts w:asciiTheme="minorHAnsi" w:hAnsiTheme="minorHAnsi"/>
          <w:sz w:val="20"/>
          <w:szCs w:val="20"/>
        </w:rPr>
        <w:t>ECF</w:t>
      </w:r>
      <w:r w:rsidR="00A5706D">
        <w:rPr>
          <w:rFonts w:asciiTheme="minorHAnsi" w:hAnsiTheme="minorHAnsi"/>
          <w:sz w:val="20"/>
          <w:szCs w:val="20"/>
        </w:rPr>
        <w:t>]</w:t>
      </w:r>
      <w:r>
        <w:rPr>
          <w:rFonts w:asciiTheme="minorHAnsi" w:hAnsiTheme="minorHAnsi"/>
          <w:sz w:val="20"/>
          <w:szCs w:val="20"/>
        </w:rPr>
        <w:t xml:space="preserve"> filing identifier’ (e.g. the filing identifier) I am referring to the filing identifier assigned by the FRMDE in the </w:t>
      </w:r>
      <w:proofErr w:type="spellStart"/>
      <w:r>
        <w:rPr>
          <w:rFonts w:asciiTheme="minorHAnsi" w:hAnsiTheme="minorHAnsi"/>
          <w:sz w:val="20"/>
          <w:szCs w:val="20"/>
        </w:rPr>
        <w:t>ReviewFiling</w:t>
      </w:r>
      <w:proofErr w:type="spellEnd"/>
      <w:r>
        <w:rPr>
          <w:rFonts w:asciiTheme="minorHAnsi" w:hAnsiTheme="minorHAnsi"/>
          <w:sz w:val="20"/>
          <w:szCs w:val="20"/>
        </w:rPr>
        <w:t xml:space="preserve"> operation. </w:t>
      </w:r>
    </w:p>
    <w:p w:rsidR="006029F2" w:rsidRDefault="006029F2" w:rsidP="00747251">
      <w:pPr>
        <w:pStyle w:val="ListParagraph"/>
        <w:rPr>
          <w:rFonts w:asciiTheme="minorHAnsi" w:hAnsiTheme="minorHAnsi"/>
          <w:sz w:val="20"/>
          <w:szCs w:val="20"/>
        </w:rPr>
      </w:pPr>
    </w:p>
    <w:p w:rsidR="006029F2" w:rsidRDefault="006029F2" w:rsidP="00747251">
      <w:pPr>
        <w:pStyle w:val="ListParagraph"/>
        <w:rPr>
          <w:rFonts w:asciiTheme="minorHAnsi" w:hAnsiTheme="minorHAnsi"/>
          <w:sz w:val="20"/>
          <w:szCs w:val="20"/>
        </w:rPr>
      </w:pPr>
      <w:r>
        <w:rPr>
          <w:rFonts w:asciiTheme="minorHAnsi" w:hAnsiTheme="minorHAnsi"/>
          <w:sz w:val="20"/>
          <w:szCs w:val="20"/>
        </w:rPr>
        <w:t xml:space="preserve">This </w:t>
      </w:r>
      <w:r w:rsidR="00CB4D5F">
        <w:rPr>
          <w:rFonts w:asciiTheme="minorHAnsi" w:hAnsiTheme="minorHAnsi"/>
          <w:sz w:val="20"/>
          <w:szCs w:val="20"/>
        </w:rPr>
        <w:t>‘</w:t>
      </w:r>
      <w:r w:rsidR="00A5706D">
        <w:rPr>
          <w:rFonts w:asciiTheme="minorHAnsi" w:hAnsiTheme="minorHAnsi"/>
          <w:sz w:val="20"/>
          <w:szCs w:val="20"/>
        </w:rPr>
        <w:t>[</w:t>
      </w:r>
      <w:r w:rsidR="00CB4D5F">
        <w:rPr>
          <w:rFonts w:asciiTheme="minorHAnsi" w:hAnsiTheme="minorHAnsi"/>
          <w:sz w:val="20"/>
          <w:szCs w:val="20"/>
        </w:rPr>
        <w:t>ECF</w:t>
      </w:r>
      <w:r w:rsidR="00A5706D">
        <w:rPr>
          <w:rFonts w:asciiTheme="minorHAnsi" w:hAnsiTheme="minorHAnsi"/>
          <w:sz w:val="20"/>
          <w:szCs w:val="20"/>
        </w:rPr>
        <w:t>]</w:t>
      </w:r>
      <w:r w:rsidR="00CB4D5F">
        <w:rPr>
          <w:rFonts w:asciiTheme="minorHAnsi" w:hAnsiTheme="minorHAnsi"/>
          <w:sz w:val="20"/>
          <w:szCs w:val="20"/>
        </w:rPr>
        <w:t xml:space="preserve"> filing identifier’ </w:t>
      </w:r>
      <w:r>
        <w:rPr>
          <w:rFonts w:asciiTheme="minorHAnsi" w:hAnsiTheme="minorHAnsi"/>
          <w:sz w:val="20"/>
          <w:szCs w:val="20"/>
        </w:rPr>
        <w:t xml:space="preserve">may not be the only filing identifier. There may also be other externally assigned filing identifiers, such as a filing identifier assigned by the EFSP, or perhaps an identifier assigned by the filer (e.g. law firm tracking number), etc. All of these are filing identifiers and terminology such as “a filing” identifier should appropriately include/address these other filing identifiers as well. However, terminology such as “the filing identifier” may be reserved for the filing identifier assigned by the FRMDE in the </w:t>
      </w:r>
      <w:proofErr w:type="spellStart"/>
      <w:r>
        <w:rPr>
          <w:rFonts w:asciiTheme="minorHAnsi" w:hAnsiTheme="minorHAnsi"/>
          <w:sz w:val="20"/>
          <w:szCs w:val="20"/>
        </w:rPr>
        <w:t>ReviewFiling</w:t>
      </w:r>
      <w:proofErr w:type="spellEnd"/>
      <w:r>
        <w:rPr>
          <w:rFonts w:asciiTheme="minorHAnsi" w:hAnsiTheme="minorHAnsi"/>
          <w:sz w:val="20"/>
          <w:szCs w:val="20"/>
        </w:rPr>
        <w:t xml:space="preserve"> operation. Dare I suggest that for conv</w:t>
      </w:r>
      <w:r w:rsidR="00A83030">
        <w:rPr>
          <w:rFonts w:asciiTheme="minorHAnsi" w:hAnsiTheme="minorHAnsi"/>
          <w:sz w:val="20"/>
          <w:szCs w:val="20"/>
        </w:rPr>
        <w:t>enience and clarity</w:t>
      </w:r>
      <w:r>
        <w:rPr>
          <w:rFonts w:asciiTheme="minorHAnsi" w:hAnsiTheme="minorHAnsi"/>
          <w:sz w:val="20"/>
          <w:szCs w:val="20"/>
        </w:rPr>
        <w:t xml:space="preserve"> we refer to this as the ‘ECF filing identifier’. </w:t>
      </w:r>
    </w:p>
    <w:p w:rsidR="00747251" w:rsidRDefault="00747251" w:rsidP="00747251">
      <w:pPr>
        <w:pStyle w:val="ListParagraph"/>
        <w:rPr>
          <w:rFonts w:asciiTheme="minorHAnsi" w:hAnsiTheme="minorHAnsi"/>
          <w:sz w:val="20"/>
          <w:szCs w:val="20"/>
        </w:rPr>
      </w:pPr>
    </w:p>
    <w:p w:rsidR="00747251" w:rsidRDefault="00474021" w:rsidP="00747251">
      <w:pPr>
        <w:pStyle w:val="ListParagraph"/>
        <w:rPr>
          <w:rFonts w:asciiTheme="minorHAnsi" w:hAnsiTheme="minorHAnsi"/>
          <w:sz w:val="20"/>
          <w:szCs w:val="20"/>
        </w:rPr>
      </w:pPr>
      <w:r>
        <w:rPr>
          <w:rFonts w:asciiTheme="minorHAnsi" w:hAnsiTheme="minorHAnsi"/>
          <w:sz w:val="20"/>
          <w:szCs w:val="20"/>
        </w:rPr>
        <w:t>As such, there may</w:t>
      </w:r>
      <w:r w:rsidR="008F72BA">
        <w:rPr>
          <w:rFonts w:asciiTheme="minorHAnsi" w:hAnsiTheme="minorHAnsi"/>
          <w:sz w:val="20"/>
          <w:szCs w:val="20"/>
        </w:rPr>
        <w:t xml:space="preserve"> be some miscommunications or misunderstandings in the newly revised section 6.2.4 Filing Identifi</w:t>
      </w:r>
      <w:r w:rsidR="005457B8">
        <w:rPr>
          <w:rFonts w:asciiTheme="minorHAnsi" w:hAnsiTheme="minorHAnsi"/>
          <w:sz w:val="20"/>
          <w:szCs w:val="20"/>
        </w:rPr>
        <w:t>ers:</w:t>
      </w:r>
    </w:p>
    <w:p w:rsidR="008F72BA" w:rsidRDefault="008F72BA" w:rsidP="00747251">
      <w:pPr>
        <w:pStyle w:val="ListParagraph"/>
        <w:rPr>
          <w:rFonts w:asciiTheme="minorHAnsi" w:hAnsiTheme="minorHAnsi"/>
          <w:sz w:val="20"/>
          <w:szCs w:val="20"/>
        </w:rPr>
      </w:pPr>
    </w:p>
    <w:p w:rsidR="008F72BA" w:rsidRDefault="008F72BA" w:rsidP="00663100">
      <w:pPr>
        <w:pStyle w:val="ListParagraph"/>
        <w:numPr>
          <w:ilvl w:val="0"/>
          <w:numId w:val="43"/>
        </w:numPr>
        <w:rPr>
          <w:rFonts w:asciiTheme="minorHAnsi" w:hAnsiTheme="minorHAnsi"/>
          <w:sz w:val="20"/>
          <w:szCs w:val="20"/>
        </w:rPr>
      </w:pPr>
      <w:r>
        <w:rPr>
          <w:rFonts w:asciiTheme="minorHAnsi" w:hAnsiTheme="minorHAnsi"/>
          <w:sz w:val="20"/>
          <w:szCs w:val="20"/>
        </w:rPr>
        <w:t>The first is in the second sentence which begins “A filing identifier is a unique value …”. This sentence would appear to apply to all forms of filing identifiers, both the ECF filing identifier as well as other filing identifi</w:t>
      </w:r>
      <w:r w:rsidR="00474021">
        <w:rPr>
          <w:rFonts w:asciiTheme="minorHAnsi" w:hAnsiTheme="minorHAnsi"/>
          <w:sz w:val="20"/>
          <w:szCs w:val="20"/>
        </w:rPr>
        <w:t xml:space="preserve">ers, because the words “a filing identifier” are used. However, the remainder of the sentence (i.e. “assigned to the e-filing transaction by the </w:t>
      </w:r>
      <w:proofErr w:type="spellStart"/>
      <w:r w:rsidR="00474021">
        <w:rPr>
          <w:rFonts w:asciiTheme="minorHAnsi" w:hAnsiTheme="minorHAnsi"/>
          <w:sz w:val="20"/>
          <w:szCs w:val="20"/>
        </w:rPr>
        <w:t>FilingReview</w:t>
      </w:r>
      <w:proofErr w:type="spellEnd"/>
      <w:r w:rsidR="00474021">
        <w:rPr>
          <w:rFonts w:asciiTheme="minorHAnsi" w:hAnsiTheme="minorHAnsi"/>
          <w:sz w:val="20"/>
          <w:szCs w:val="20"/>
        </w:rPr>
        <w:t xml:space="preserve"> MDE …”) appears to specifically refer to ‘the’ [EFM] filing identifier.</w:t>
      </w:r>
    </w:p>
    <w:p w:rsidR="008F72BA" w:rsidRDefault="008F72BA" w:rsidP="00747251">
      <w:pPr>
        <w:pStyle w:val="ListParagraph"/>
        <w:rPr>
          <w:rFonts w:asciiTheme="minorHAnsi" w:hAnsiTheme="minorHAnsi"/>
          <w:sz w:val="20"/>
          <w:szCs w:val="20"/>
        </w:rPr>
      </w:pPr>
    </w:p>
    <w:p w:rsidR="005457B8" w:rsidRDefault="005457B8" w:rsidP="00663100">
      <w:pPr>
        <w:pStyle w:val="ListParagraph"/>
        <w:numPr>
          <w:ilvl w:val="0"/>
          <w:numId w:val="43"/>
        </w:numPr>
        <w:rPr>
          <w:rFonts w:asciiTheme="minorHAnsi" w:hAnsiTheme="minorHAnsi"/>
          <w:sz w:val="20"/>
          <w:szCs w:val="20"/>
        </w:rPr>
      </w:pPr>
      <w:r>
        <w:rPr>
          <w:rFonts w:asciiTheme="minorHAnsi" w:hAnsiTheme="minorHAnsi"/>
          <w:sz w:val="20"/>
          <w:szCs w:val="20"/>
        </w:rPr>
        <w:t>The next is in the introduction to the first set of bullets: “Filing Identifiers are labeled …”. This would appear to apply to all filing identifiers and not just the ECF filing identifier.</w:t>
      </w:r>
    </w:p>
    <w:p w:rsidR="00663100" w:rsidRPr="00663100" w:rsidRDefault="00663100" w:rsidP="00663100">
      <w:pPr>
        <w:pStyle w:val="ListParagraph"/>
        <w:rPr>
          <w:rFonts w:asciiTheme="minorHAnsi" w:hAnsiTheme="minorHAnsi"/>
          <w:sz w:val="20"/>
          <w:szCs w:val="20"/>
        </w:rPr>
      </w:pPr>
    </w:p>
    <w:p w:rsidR="00663100" w:rsidRDefault="00663100" w:rsidP="00663100">
      <w:pPr>
        <w:pStyle w:val="ListParagraph"/>
        <w:ind w:left="1440"/>
        <w:rPr>
          <w:rFonts w:asciiTheme="minorHAnsi" w:hAnsiTheme="minorHAnsi"/>
          <w:sz w:val="20"/>
          <w:szCs w:val="20"/>
        </w:rPr>
      </w:pPr>
      <w:r>
        <w:rPr>
          <w:rFonts w:asciiTheme="minorHAnsi" w:hAnsiTheme="minorHAnsi"/>
          <w:sz w:val="20"/>
          <w:szCs w:val="20"/>
        </w:rPr>
        <w:t>The problem here is with the first bullet, “it includes … a value of “</w:t>
      </w:r>
      <w:proofErr w:type="spellStart"/>
      <w:r w:rsidRPr="00663100">
        <w:rPr>
          <w:rFonts w:ascii="Courier New" w:hAnsi="Courier New" w:cs="Courier New"/>
          <w:sz w:val="20"/>
          <w:szCs w:val="20"/>
        </w:rPr>
        <w:t>filingID</w:t>
      </w:r>
      <w:proofErr w:type="spellEnd"/>
      <w:r>
        <w:rPr>
          <w:rFonts w:asciiTheme="minorHAnsi" w:hAnsiTheme="minorHAnsi"/>
          <w:sz w:val="20"/>
          <w:szCs w:val="20"/>
        </w:rPr>
        <w:t>”.</w:t>
      </w:r>
    </w:p>
    <w:p w:rsidR="00663100" w:rsidRDefault="00663100" w:rsidP="00663100">
      <w:pPr>
        <w:pStyle w:val="ListParagraph"/>
        <w:ind w:left="1440"/>
        <w:rPr>
          <w:rFonts w:asciiTheme="minorHAnsi" w:hAnsiTheme="minorHAnsi"/>
          <w:sz w:val="20"/>
          <w:szCs w:val="20"/>
        </w:rPr>
      </w:pPr>
    </w:p>
    <w:p w:rsidR="00663100" w:rsidRDefault="00663100" w:rsidP="00663100">
      <w:pPr>
        <w:pStyle w:val="ListParagraph"/>
        <w:ind w:left="1440"/>
        <w:rPr>
          <w:rFonts w:asciiTheme="minorHAnsi" w:hAnsiTheme="minorHAnsi"/>
          <w:sz w:val="20"/>
          <w:szCs w:val="20"/>
        </w:rPr>
      </w:pPr>
      <w:r>
        <w:rPr>
          <w:rFonts w:asciiTheme="minorHAnsi" w:hAnsiTheme="minorHAnsi"/>
          <w:sz w:val="20"/>
          <w:szCs w:val="20"/>
        </w:rPr>
        <w:t xml:space="preserve">I believe the intent here is that the value </w:t>
      </w:r>
      <w:r>
        <w:rPr>
          <w:rFonts w:asciiTheme="minorHAnsi" w:hAnsiTheme="minorHAnsi"/>
          <w:sz w:val="20"/>
          <w:szCs w:val="20"/>
        </w:rPr>
        <w:t>“</w:t>
      </w:r>
      <w:proofErr w:type="spellStart"/>
      <w:r w:rsidRPr="00663100">
        <w:rPr>
          <w:rFonts w:ascii="Courier New" w:hAnsi="Courier New" w:cs="Courier New"/>
          <w:sz w:val="20"/>
          <w:szCs w:val="20"/>
        </w:rPr>
        <w:t>filingID</w:t>
      </w:r>
      <w:proofErr w:type="spellEnd"/>
      <w:r>
        <w:rPr>
          <w:rFonts w:asciiTheme="minorHAnsi" w:hAnsiTheme="minorHAnsi"/>
          <w:sz w:val="20"/>
          <w:szCs w:val="20"/>
        </w:rPr>
        <w:t>”</w:t>
      </w:r>
      <w:r>
        <w:rPr>
          <w:rFonts w:asciiTheme="minorHAnsi" w:hAnsiTheme="minorHAnsi"/>
          <w:sz w:val="20"/>
          <w:szCs w:val="20"/>
        </w:rPr>
        <w:t xml:space="preserve"> is intended to be used exclusively by the ECF filing identifier. Other filing identifiers will need to use </w:t>
      </w:r>
      <w:proofErr w:type="spellStart"/>
      <w:proofErr w:type="gramStart"/>
      <w:r w:rsidRPr="00663100">
        <w:rPr>
          <w:rFonts w:ascii="Courier New" w:hAnsi="Courier New" w:cs="Courier New"/>
          <w:sz w:val="20"/>
          <w:szCs w:val="20"/>
        </w:rPr>
        <w:t>nc:IdentificationCategoryDescriptionText</w:t>
      </w:r>
      <w:proofErr w:type="spellEnd"/>
      <w:proofErr w:type="gramEnd"/>
      <w:r w:rsidRPr="00663100">
        <w:rPr>
          <w:rFonts w:asciiTheme="minorHAnsi" w:hAnsiTheme="minorHAnsi" w:cs="Courier New"/>
          <w:sz w:val="20"/>
          <w:szCs w:val="20"/>
        </w:rPr>
        <w:t xml:space="preserve"> fo</w:t>
      </w:r>
      <w:r>
        <w:rPr>
          <w:rFonts w:asciiTheme="minorHAnsi" w:hAnsiTheme="minorHAnsi" w:cs="Courier New"/>
          <w:sz w:val="20"/>
          <w:szCs w:val="20"/>
        </w:rPr>
        <w:t>r their own unique reference value such as :</w:t>
      </w:r>
      <w:proofErr w:type="spellStart"/>
      <w:r>
        <w:rPr>
          <w:rFonts w:asciiTheme="minorHAnsi" w:hAnsiTheme="minorHAnsi" w:cs="Courier New"/>
          <w:sz w:val="20"/>
          <w:szCs w:val="20"/>
        </w:rPr>
        <w:t>ClientMatterID</w:t>
      </w:r>
      <w:proofErr w:type="spellEnd"/>
      <w:r>
        <w:rPr>
          <w:rFonts w:asciiTheme="minorHAnsi" w:hAnsiTheme="minorHAnsi" w:cs="Courier New"/>
          <w:sz w:val="20"/>
          <w:szCs w:val="20"/>
        </w:rPr>
        <w:t>”, “</w:t>
      </w:r>
      <w:proofErr w:type="spellStart"/>
      <w:r>
        <w:rPr>
          <w:rFonts w:asciiTheme="minorHAnsi" w:hAnsiTheme="minorHAnsi" w:cs="Courier New"/>
          <w:sz w:val="20"/>
          <w:szCs w:val="20"/>
        </w:rPr>
        <w:t>FormSetID</w:t>
      </w:r>
      <w:proofErr w:type="spellEnd"/>
      <w:r>
        <w:rPr>
          <w:rFonts w:asciiTheme="minorHAnsi" w:hAnsiTheme="minorHAnsi" w:cs="Courier New"/>
          <w:sz w:val="20"/>
          <w:szCs w:val="20"/>
        </w:rPr>
        <w:t>”, etc. (see Feedback document 5, #11).</w:t>
      </w:r>
    </w:p>
    <w:p w:rsidR="005457B8" w:rsidRDefault="005457B8" w:rsidP="00747251">
      <w:pPr>
        <w:pStyle w:val="ListParagraph"/>
        <w:rPr>
          <w:rFonts w:asciiTheme="minorHAnsi" w:hAnsiTheme="minorHAnsi"/>
          <w:sz w:val="20"/>
          <w:szCs w:val="20"/>
        </w:rPr>
      </w:pPr>
    </w:p>
    <w:p w:rsidR="008F72BA" w:rsidRDefault="005457B8" w:rsidP="00663100">
      <w:pPr>
        <w:pStyle w:val="ListParagraph"/>
        <w:numPr>
          <w:ilvl w:val="0"/>
          <w:numId w:val="43"/>
        </w:numPr>
        <w:rPr>
          <w:rFonts w:asciiTheme="minorHAnsi" w:hAnsiTheme="minorHAnsi"/>
          <w:sz w:val="20"/>
          <w:szCs w:val="20"/>
        </w:rPr>
      </w:pPr>
      <w:r>
        <w:rPr>
          <w:rFonts w:asciiTheme="minorHAnsi" w:hAnsiTheme="minorHAnsi"/>
          <w:sz w:val="20"/>
          <w:szCs w:val="20"/>
        </w:rPr>
        <w:t>The las</w:t>
      </w:r>
      <w:r w:rsidR="008F72BA">
        <w:rPr>
          <w:rFonts w:asciiTheme="minorHAnsi" w:hAnsiTheme="minorHAnsi"/>
          <w:sz w:val="20"/>
          <w:szCs w:val="20"/>
        </w:rPr>
        <w:t>t is the introduction to the second set of bullets, i.e. “When describing a filing identifier …”. As stated, this would appear to apply to all filing identifiers, both the ECF filing identifi</w:t>
      </w:r>
      <w:r>
        <w:rPr>
          <w:rFonts w:asciiTheme="minorHAnsi" w:hAnsiTheme="minorHAnsi"/>
          <w:sz w:val="20"/>
          <w:szCs w:val="20"/>
        </w:rPr>
        <w:t>er</w:t>
      </w:r>
      <w:r w:rsidR="008F72BA">
        <w:rPr>
          <w:rFonts w:asciiTheme="minorHAnsi" w:hAnsiTheme="minorHAnsi"/>
          <w:sz w:val="20"/>
          <w:szCs w:val="20"/>
        </w:rPr>
        <w:t xml:space="preserve"> and other filing identifiers. </w:t>
      </w:r>
    </w:p>
    <w:p w:rsidR="008F72BA" w:rsidRDefault="008F72BA" w:rsidP="00747251">
      <w:pPr>
        <w:pStyle w:val="ListParagraph"/>
        <w:rPr>
          <w:rFonts w:asciiTheme="minorHAnsi" w:hAnsiTheme="minorHAnsi"/>
          <w:sz w:val="20"/>
          <w:szCs w:val="20"/>
        </w:rPr>
      </w:pPr>
    </w:p>
    <w:p w:rsidR="00CB4D5F" w:rsidRPr="00CB4D5F" w:rsidRDefault="00CB4D5F" w:rsidP="00747251">
      <w:pPr>
        <w:pStyle w:val="ListParagraph"/>
        <w:rPr>
          <w:rFonts w:asciiTheme="minorHAnsi" w:hAnsiTheme="minorHAnsi"/>
          <w:sz w:val="20"/>
          <w:szCs w:val="20"/>
        </w:rPr>
      </w:pPr>
      <w:r>
        <w:rPr>
          <w:rFonts w:asciiTheme="minorHAnsi" w:hAnsiTheme="minorHAnsi"/>
          <w:sz w:val="20"/>
          <w:szCs w:val="20"/>
        </w:rPr>
        <w:lastRenderedPageBreak/>
        <w:t xml:space="preserve">Whereas it is true </w:t>
      </w:r>
      <w:proofErr w:type="gramStart"/>
      <w:r>
        <w:rPr>
          <w:rFonts w:asciiTheme="minorHAnsi" w:hAnsiTheme="minorHAnsi"/>
          <w:sz w:val="20"/>
          <w:szCs w:val="20"/>
        </w:rPr>
        <w:t>that ”</w:t>
      </w:r>
      <w:r w:rsidRPr="00CB4D5F">
        <w:rPr>
          <w:rFonts w:asciiTheme="minorHAnsi" w:hAnsiTheme="minorHAnsi"/>
          <w:sz w:val="20"/>
          <w:szCs w:val="20"/>
        </w:rPr>
        <w:t>Fi</w:t>
      </w:r>
      <w:r w:rsidRPr="00CB4D5F">
        <w:rPr>
          <w:rFonts w:asciiTheme="minorHAnsi" w:eastAsia="Times New Roman" w:hAnsiTheme="minorHAnsi"/>
          <w:sz w:val="20"/>
          <w:szCs w:val="20"/>
        </w:rPr>
        <w:t>ling</w:t>
      </w:r>
      <w:proofErr w:type="gramEnd"/>
      <w:r w:rsidRPr="00CB4D5F">
        <w:rPr>
          <w:rFonts w:asciiTheme="minorHAnsi" w:eastAsia="Times New Roman" w:hAnsiTheme="minorHAnsi"/>
          <w:sz w:val="20"/>
          <w:szCs w:val="20"/>
        </w:rPr>
        <w:t xml:space="preserve"> Identifiers are labeled by</w:t>
      </w:r>
      <w:r w:rsidRPr="00C77DFF">
        <w:rPr>
          <w:rFonts w:eastAsia="Times New Roman"/>
        </w:rPr>
        <w:t xml:space="preserve"> </w:t>
      </w:r>
      <w:proofErr w:type="spellStart"/>
      <w:r w:rsidRPr="00CB4D5F">
        <w:rPr>
          <w:rFonts w:ascii="Courier New" w:hAnsi="Courier New" w:cs="Courier New"/>
          <w:sz w:val="20"/>
          <w:szCs w:val="20"/>
        </w:rPr>
        <w:t>nc:DocumentIdentification</w:t>
      </w:r>
      <w:proofErr w:type="spellEnd"/>
      <w:r w:rsidRPr="00CB4D5F">
        <w:rPr>
          <w:rFonts w:asciiTheme="minorHAnsi" w:hAnsiTheme="minorHAnsi" w:cs="Courier New"/>
          <w:sz w:val="20"/>
          <w:szCs w:val="20"/>
        </w:rPr>
        <w:t>”</w:t>
      </w:r>
      <w:r>
        <w:rPr>
          <w:rFonts w:asciiTheme="minorHAnsi" w:hAnsiTheme="minorHAnsi" w:cs="Courier New"/>
          <w:sz w:val="20"/>
          <w:szCs w:val="20"/>
        </w:rPr>
        <w:t>, it is not true that all filing identifiers will have “</w:t>
      </w:r>
      <w:proofErr w:type="spellStart"/>
      <w:r>
        <w:rPr>
          <w:rFonts w:asciiTheme="minorHAnsi" w:hAnsiTheme="minorHAnsi" w:cs="Courier New"/>
          <w:sz w:val="20"/>
          <w:szCs w:val="20"/>
        </w:rPr>
        <w:t>filingID</w:t>
      </w:r>
      <w:proofErr w:type="spellEnd"/>
      <w:r>
        <w:rPr>
          <w:rFonts w:asciiTheme="minorHAnsi" w:hAnsiTheme="minorHAnsi" w:cs="Courier New"/>
          <w:sz w:val="20"/>
          <w:szCs w:val="20"/>
        </w:rPr>
        <w:t xml:space="preserve">” as their </w:t>
      </w:r>
      <w:proofErr w:type="spellStart"/>
      <w:r w:rsidRPr="00CB4D5F">
        <w:rPr>
          <w:rFonts w:ascii="Courier New" w:hAnsi="Courier New" w:cs="Courier New"/>
          <w:sz w:val="20"/>
          <w:szCs w:val="20"/>
        </w:rPr>
        <w:t>nc:IdentificationCategoryDescriptionText</w:t>
      </w:r>
      <w:proofErr w:type="spellEnd"/>
      <w:r>
        <w:rPr>
          <w:rFonts w:asciiTheme="minorHAnsi" w:hAnsiTheme="minorHAnsi" w:cs="Courier New"/>
          <w:sz w:val="20"/>
          <w:szCs w:val="20"/>
        </w:rPr>
        <w:t xml:space="preserve"> value.</w:t>
      </w:r>
      <w:r w:rsidRPr="00CB4D5F">
        <w:rPr>
          <w:rFonts w:asciiTheme="minorHAnsi" w:hAnsiTheme="minorHAnsi" w:cs="Courier New"/>
          <w:sz w:val="20"/>
          <w:szCs w:val="20"/>
        </w:rPr>
        <w:t xml:space="preserve"> </w:t>
      </w:r>
      <w:r>
        <w:rPr>
          <w:rFonts w:asciiTheme="minorHAnsi" w:hAnsiTheme="minorHAnsi" w:cs="Courier New"/>
          <w:sz w:val="20"/>
          <w:szCs w:val="20"/>
        </w:rPr>
        <w:t xml:space="preserve">It may be true that </w:t>
      </w:r>
      <w:r w:rsidRPr="00AF5E7A">
        <w:rPr>
          <w:rFonts w:asciiTheme="minorHAnsi" w:hAnsiTheme="minorHAnsi" w:cs="Courier New"/>
          <w:sz w:val="20"/>
          <w:szCs w:val="20"/>
          <w:u w:val="single"/>
        </w:rPr>
        <w:t>only</w:t>
      </w:r>
      <w:r>
        <w:rPr>
          <w:rFonts w:asciiTheme="minorHAnsi" w:hAnsiTheme="minorHAnsi" w:cs="Courier New"/>
          <w:sz w:val="20"/>
          <w:szCs w:val="20"/>
        </w:rPr>
        <w:t xml:space="preserve"> the ‘ECF filing identifier” will have “</w:t>
      </w:r>
      <w:proofErr w:type="spellStart"/>
      <w:r>
        <w:rPr>
          <w:rFonts w:asciiTheme="minorHAnsi" w:hAnsiTheme="minorHAnsi" w:cs="Courier New"/>
          <w:sz w:val="20"/>
          <w:szCs w:val="20"/>
        </w:rPr>
        <w:t>filingID</w:t>
      </w:r>
      <w:proofErr w:type="spellEnd"/>
      <w:r>
        <w:rPr>
          <w:rFonts w:asciiTheme="minorHAnsi" w:hAnsiTheme="minorHAnsi" w:cs="Courier New"/>
          <w:sz w:val="20"/>
          <w:szCs w:val="20"/>
        </w:rPr>
        <w:t>” as its</w:t>
      </w:r>
      <w:r w:rsidR="003962E1">
        <w:rPr>
          <w:rFonts w:asciiTheme="minorHAnsi" w:hAnsiTheme="minorHAnsi" w:cs="Courier New"/>
          <w:sz w:val="20"/>
          <w:szCs w:val="20"/>
        </w:rPr>
        <w:t xml:space="preserve"> </w:t>
      </w:r>
      <w:proofErr w:type="spellStart"/>
      <w:proofErr w:type="gramStart"/>
      <w:r w:rsidRPr="00CB4D5F">
        <w:rPr>
          <w:rFonts w:ascii="Courier New" w:hAnsi="Courier New" w:cs="Courier New"/>
          <w:sz w:val="20"/>
          <w:szCs w:val="20"/>
        </w:rPr>
        <w:t>nc:IdentificationCategoryDescriptionText</w:t>
      </w:r>
      <w:proofErr w:type="spellEnd"/>
      <w:proofErr w:type="gramEnd"/>
      <w:r>
        <w:rPr>
          <w:rFonts w:asciiTheme="minorHAnsi" w:hAnsiTheme="minorHAnsi" w:cs="Courier New"/>
          <w:sz w:val="20"/>
          <w:szCs w:val="20"/>
        </w:rPr>
        <w:t xml:space="preserve"> value.</w:t>
      </w:r>
    </w:p>
    <w:p w:rsidR="00CB4D5F" w:rsidRDefault="00CB4D5F" w:rsidP="00747251">
      <w:pPr>
        <w:pStyle w:val="ListParagraph"/>
        <w:rPr>
          <w:rFonts w:asciiTheme="minorHAnsi" w:hAnsiTheme="minorHAnsi"/>
          <w:sz w:val="20"/>
          <w:szCs w:val="20"/>
        </w:rPr>
      </w:pPr>
    </w:p>
    <w:p w:rsidR="003962E1" w:rsidRDefault="008C2E7B" w:rsidP="00747251">
      <w:pPr>
        <w:pStyle w:val="ListParagraph"/>
        <w:rPr>
          <w:rFonts w:asciiTheme="minorHAnsi" w:hAnsiTheme="minorHAnsi"/>
          <w:sz w:val="20"/>
          <w:szCs w:val="20"/>
        </w:rPr>
      </w:pPr>
      <w:r>
        <w:rPr>
          <w:rFonts w:asciiTheme="minorHAnsi" w:hAnsiTheme="minorHAnsi"/>
          <w:sz w:val="20"/>
          <w:szCs w:val="20"/>
        </w:rPr>
        <w:t>There are two possible corrections to consider:</w:t>
      </w:r>
    </w:p>
    <w:p w:rsidR="008C2E7B" w:rsidRDefault="008C2E7B" w:rsidP="00747251">
      <w:pPr>
        <w:pStyle w:val="ListParagraph"/>
        <w:rPr>
          <w:rFonts w:asciiTheme="minorHAnsi" w:hAnsiTheme="minorHAnsi"/>
          <w:sz w:val="20"/>
          <w:szCs w:val="20"/>
        </w:rPr>
      </w:pPr>
    </w:p>
    <w:p w:rsidR="008C2E7B" w:rsidRDefault="008C2E7B" w:rsidP="00747251">
      <w:pPr>
        <w:pStyle w:val="ListParagraph"/>
        <w:rPr>
          <w:rFonts w:asciiTheme="minorHAnsi" w:hAnsiTheme="minorHAnsi"/>
          <w:sz w:val="20"/>
          <w:szCs w:val="20"/>
        </w:rPr>
      </w:pPr>
      <w:r>
        <w:rPr>
          <w:rFonts w:asciiTheme="minorHAnsi" w:hAnsiTheme="minorHAnsi"/>
          <w:sz w:val="20"/>
          <w:szCs w:val="20"/>
        </w:rPr>
        <w:t xml:space="preserve">First, </w:t>
      </w:r>
      <w:r w:rsidR="005323B2">
        <w:rPr>
          <w:rFonts w:asciiTheme="minorHAnsi" w:hAnsiTheme="minorHAnsi"/>
          <w:sz w:val="20"/>
          <w:szCs w:val="20"/>
        </w:rPr>
        <w:t>is that the first</w:t>
      </w:r>
      <w:r>
        <w:rPr>
          <w:rFonts w:asciiTheme="minorHAnsi" w:hAnsiTheme="minorHAnsi"/>
          <w:sz w:val="20"/>
          <w:szCs w:val="20"/>
        </w:rPr>
        <w:t xml:space="preserve"> set of bullets only applies to the ECF Filing Identifier and not to other filing identifiers. The second is that only the first bullet within the first set of bullets applies to the ECF filing identifier and the second bullet</w:t>
      </w:r>
      <w:r w:rsidR="005323B2">
        <w:rPr>
          <w:rFonts w:asciiTheme="minorHAnsi" w:hAnsiTheme="minorHAnsi"/>
          <w:sz w:val="20"/>
          <w:szCs w:val="20"/>
        </w:rPr>
        <w:t>,</w:t>
      </w:r>
      <w:r>
        <w:rPr>
          <w:rFonts w:asciiTheme="minorHAnsi" w:hAnsiTheme="minorHAnsi"/>
          <w:sz w:val="20"/>
          <w:szCs w:val="20"/>
        </w:rPr>
        <w:t xml:space="preserve"> which lists messages</w:t>
      </w:r>
      <w:r w:rsidR="005323B2">
        <w:rPr>
          <w:rFonts w:asciiTheme="minorHAnsi" w:hAnsiTheme="minorHAnsi"/>
          <w:sz w:val="20"/>
          <w:szCs w:val="20"/>
        </w:rPr>
        <w:t>,</w:t>
      </w:r>
      <w:r>
        <w:rPr>
          <w:rFonts w:asciiTheme="minorHAnsi" w:hAnsiTheme="minorHAnsi"/>
          <w:sz w:val="20"/>
          <w:szCs w:val="20"/>
        </w:rPr>
        <w:t xml:space="preserve"> applies to both the ECF filing identifier as well as other filing identifiers.</w:t>
      </w:r>
    </w:p>
    <w:p w:rsidR="008039C7" w:rsidRPr="00B41677" w:rsidRDefault="008039C7" w:rsidP="00B41677">
      <w:pPr>
        <w:spacing w:after="160" w:line="259" w:lineRule="auto"/>
        <w:rPr>
          <w:rFonts w:asciiTheme="minorHAnsi" w:hAnsiTheme="minorHAnsi"/>
          <w:sz w:val="20"/>
          <w:szCs w:val="20"/>
        </w:rPr>
      </w:pPr>
    </w:p>
    <w:p w:rsidR="00C5414F" w:rsidRPr="002A1D0E" w:rsidRDefault="002A1D0E" w:rsidP="00687BAC">
      <w:pPr>
        <w:pStyle w:val="ListParagraph"/>
        <w:numPr>
          <w:ilvl w:val="0"/>
          <w:numId w:val="3"/>
        </w:numPr>
        <w:rPr>
          <w:rFonts w:asciiTheme="minorHAnsi" w:hAnsiTheme="minorHAnsi"/>
          <w:b/>
          <w:sz w:val="20"/>
          <w:szCs w:val="20"/>
        </w:rPr>
      </w:pPr>
      <w:r w:rsidRPr="002A1D0E">
        <w:rPr>
          <w:rFonts w:asciiTheme="minorHAnsi" w:hAnsiTheme="minorHAnsi"/>
          <w:b/>
          <w:sz w:val="20"/>
          <w:szCs w:val="20"/>
        </w:rPr>
        <w:t>Filing Identifier Definition</w:t>
      </w:r>
    </w:p>
    <w:p w:rsidR="002A1D0E" w:rsidRDefault="002A1D0E" w:rsidP="002A1D0E">
      <w:pPr>
        <w:pStyle w:val="ListParagraph"/>
        <w:rPr>
          <w:rFonts w:asciiTheme="minorHAnsi" w:hAnsiTheme="minorHAnsi"/>
          <w:sz w:val="20"/>
          <w:szCs w:val="20"/>
        </w:rPr>
      </w:pPr>
    </w:p>
    <w:p w:rsidR="002A1D0E" w:rsidRDefault="002A1D0E" w:rsidP="002A1D0E">
      <w:pPr>
        <w:pStyle w:val="ListParagraph"/>
        <w:rPr>
          <w:rFonts w:asciiTheme="minorHAnsi" w:hAnsiTheme="minorHAnsi"/>
          <w:sz w:val="20"/>
          <w:szCs w:val="20"/>
        </w:rPr>
      </w:pPr>
      <w:r>
        <w:rPr>
          <w:rFonts w:asciiTheme="minorHAnsi" w:hAnsiTheme="minorHAnsi"/>
          <w:sz w:val="20"/>
          <w:szCs w:val="20"/>
        </w:rPr>
        <w:t>Depending upon the outcome of the issue</w:t>
      </w:r>
      <w:r w:rsidR="00747251">
        <w:rPr>
          <w:rFonts w:asciiTheme="minorHAnsi" w:hAnsiTheme="minorHAnsi"/>
          <w:sz w:val="20"/>
          <w:szCs w:val="20"/>
        </w:rPr>
        <w:t>s</w:t>
      </w:r>
      <w:r>
        <w:rPr>
          <w:rFonts w:asciiTheme="minorHAnsi" w:hAnsiTheme="minorHAnsi"/>
          <w:sz w:val="20"/>
          <w:szCs w:val="20"/>
        </w:rPr>
        <w:t xml:space="preserve"> above, the definition for Filing Identifier in section 1.1 Terminology may need to be revised. The current definition is:</w:t>
      </w:r>
    </w:p>
    <w:p w:rsidR="002A1D0E" w:rsidRDefault="002A1D0E" w:rsidP="002A1D0E">
      <w:pPr>
        <w:pStyle w:val="ListParagraph"/>
        <w:rPr>
          <w:rFonts w:asciiTheme="minorHAnsi" w:hAnsiTheme="minorHAnsi"/>
          <w:sz w:val="20"/>
          <w:szCs w:val="20"/>
        </w:rPr>
      </w:pPr>
    </w:p>
    <w:p w:rsidR="002A1D0E" w:rsidRPr="00B23B5D" w:rsidRDefault="002A1D0E" w:rsidP="00B23B5D">
      <w:pPr>
        <w:pStyle w:val="Definition"/>
        <w:rPr>
          <w:color w:val="0070C0"/>
        </w:rPr>
      </w:pPr>
      <w:r w:rsidRPr="002A1D0E">
        <w:rPr>
          <w:color w:val="0070C0"/>
        </w:rPr>
        <w:t xml:space="preserve">A unique value assigned as a tracking identifier for a ‘Filing’ (e.g. an e-filing submission). The filing identifier is carried by messages that are involved in an e-filing episode that begins with the submittal of a </w:t>
      </w:r>
      <w:proofErr w:type="spellStart"/>
      <w:proofErr w:type="gramStart"/>
      <w:r w:rsidRPr="002A1D0E">
        <w:rPr>
          <w:rFonts w:ascii="Courier New" w:hAnsi="Courier New" w:cs="Courier New"/>
          <w:color w:val="0070C0"/>
        </w:rPr>
        <w:t>filing:ReviewFiling</w:t>
      </w:r>
      <w:proofErr w:type="spellEnd"/>
      <w:proofErr w:type="gramEnd"/>
      <w:r w:rsidRPr="002A1D0E">
        <w:rPr>
          <w:rFonts w:ascii="Courier New" w:hAnsi="Courier New" w:cs="Courier New"/>
          <w:color w:val="0070C0"/>
        </w:rPr>
        <w:t xml:space="preserve"> </w:t>
      </w:r>
      <w:r w:rsidRPr="002A1D0E">
        <w:rPr>
          <w:color w:val="0070C0"/>
        </w:rPr>
        <w:t xml:space="preserve">message, and culminates with the final </w:t>
      </w:r>
      <w:proofErr w:type="spellStart"/>
      <w:r w:rsidRPr="002A1D0E">
        <w:rPr>
          <w:color w:val="0070C0"/>
        </w:rPr>
        <w:t>NotifyFilingReviewComplete</w:t>
      </w:r>
      <w:proofErr w:type="spellEnd"/>
      <w:r w:rsidRPr="002A1D0E">
        <w:rPr>
          <w:color w:val="0070C0"/>
        </w:rPr>
        <w:t xml:space="preserve"> operation call for the original </w:t>
      </w:r>
      <w:proofErr w:type="spellStart"/>
      <w:r w:rsidRPr="002A1D0E">
        <w:rPr>
          <w:rFonts w:ascii="Courier New" w:hAnsi="Courier New" w:cs="Courier New"/>
          <w:color w:val="0070C0"/>
        </w:rPr>
        <w:t>filing:ReviewFiling</w:t>
      </w:r>
      <w:proofErr w:type="spellEnd"/>
      <w:r w:rsidRPr="002A1D0E">
        <w:rPr>
          <w:color w:val="0070C0"/>
        </w:rPr>
        <w:t xml:space="preserve"> message. Upon receipt of the final </w:t>
      </w:r>
      <w:proofErr w:type="spellStart"/>
      <w:proofErr w:type="gramStart"/>
      <w:r w:rsidRPr="002A1D0E">
        <w:rPr>
          <w:rFonts w:ascii="Courier New" w:hAnsi="Courier New" w:cs="Courier New"/>
          <w:color w:val="0070C0"/>
        </w:rPr>
        <w:t>reviewfilingcallback:NotifyFilingReviewCompleteMessage</w:t>
      </w:r>
      <w:proofErr w:type="spellEnd"/>
      <w:proofErr w:type="gramEnd"/>
      <w:r w:rsidRPr="002A1D0E">
        <w:rPr>
          <w:rFonts w:ascii="Courier New" w:hAnsi="Courier New" w:cs="Courier New"/>
          <w:color w:val="0070C0"/>
        </w:rPr>
        <w:t xml:space="preserve"> by</w:t>
      </w:r>
      <w:r w:rsidRPr="002A1D0E">
        <w:rPr>
          <w:color w:val="0070C0"/>
        </w:rPr>
        <w:t xml:space="preserve"> the originating </w:t>
      </w:r>
      <w:proofErr w:type="spellStart"/>
      <w:r w:rsidRPr="002A1D0E">
        <w:rPr>
          <w:color w:val="0070C0"/>
        </w:rPr>
        <w:t>FilingAssembly</w:t>
      </w:r>
      <w:proofErr w:type="spellEnd"/>
      <w:r w:rsidRPr="002A1D0E">
        <w:rPr>
          <w:color w:val="0070C0"/>
        </w:rPr>
        <w:t xml:space="preserve"> MDE, all filing lead and connected documents in the original </w:t>
      </w:r>
      <w:proofErr w:type="spellStart"/>
      <w:r w:rsidRPr="002A1D0E">
        <w:rPr>
          <w:color w:val="0070C0"/>
        </w:rPr>
        <w:t>filing:ReviewFiling</w:t>
      </w:r>
      <w:proofErr w:type="spellEnd"/>
      <w:r w:rsidRPr="002A1D0E">
        <w:rPr>
          <w:color w:val="0070C0"/>
        </w:rPr>
        <w:t xml:space="preserve"> message will have been reviewed and dispositioned (e.g. accepted and docketed, or rejected, etc.) or the filing will have been cancelled. Even after the conclusion of the e-filing episode, the filing identifier continues to be useful for </w:t>
      </w:r>
      <w:proofErr w:type="spellStart"/>
      <w:r w:rsidRPr="002A1D0E">
        <w:rPr>
          <w:color w:val="0070C0"/>
        </w:rPr>
        <w:t>GetFilingStatus</w:t>
      </w:r>
      <w:proofErr w:type="spellEnd"/>
      <w:r w:rsidRPr="002A1D0E">
        <w:rPr>
          <w:color w:val="0070C0"/>
        </w:rPr>
        <w:t xml:space="preserve"> requests.</w:t>
      </w:r>
    </w:p>
    <w:p w:rsidR="002A1D0E" w:rsidRDefault="002A1D0E" w:rsidP="002A1D0E">
      <w:pPr>
        <w:pStyle w:val="ListParagraph"/>
        <w:rPr>
          <w:rFonts w:asciiTheme="minorHAnsi" w:hAnsiTheme="minorHAnsi"/>
          <w:sz w:val="20"/>
          <w:szCs w:val="20"/>
        </w:rPr>
      </w:pPr>
    </w:p>
    <w:p w:rsidR="00B41677" w:rsidRDefault="00B41677" w:rsidP="002A1D0E">
      <w:pPr>
        <w:pStyle w:val="ListParagraph"/>
        <w:rPr>
          <w:rFonts w:asciiTheme="minorHAnsi" w:hAnsiTheme="minorHAnsi"/>
          <w:sz w:val="20"/>
          <w:szCs w:val="20"/>
        </w:rPr>
      </w:pPr>
    </w:p>
    <w:p w:rsidR="00B41677" w:rsidRDefault="00B41677" w:rsidP="00B41677">
      <w:pPr>
        <w:pStyle w:val="ListParagraph"/>
        <w:numPr>
          <w:ilvl w:val="0"/>
          <w:numId w:val="3"/>
        </w:numPr>
        <w:rPr>
          <w:rFonts w:asciiTheme="minorHAnsi" w:hAnsiTheme="minorHAnsi"/>
          <w:b/>
          <w:sz w:val="20"/>
          <w:szCs w:val="20"/>
        </w:rPr>
      </w:pPr>
      <w:r>
        <w:rPr>
          <w:rFonts w:asciiTheme="minorHAnsi" w:hAnsiTheme="minorHAnsi"/>
          <w:b/>
          <w:sz w:val="20"/>
          <w:szCs w:val="20"/>
        </w:rPr>
        <w:t>Table of Contents</w:t>
      </w:r>
    </w:p>
    <w:p w:rsidR="00B41677" w:rsidRDefault="00B41677" w:rsidP="00B41677">
      <w:pPr>
        <w:pStyle w:val="ListParagraph"/>
        <w:rPr>
          <w:rFonts w:asciiTheme="minorHAnsi" w:hAnsiTheme="minorHAnsi"/>
          <w:sz w:val="20"/>
          <w:szCs w:val="20"/>
        </w:rPr>
      </w:pPr>
    </w:p>
    <w:p w:rsidR="00B41677" w:rsidRDefault="00B41677" w:rsidP="00B41677">
      <w:pPr>
        <w:pStyle w:val="ListParagraph"/>
        <w:rPr>
          <w:rFonts w:asciiTheme="minorHAnsi" w:hAnsiTheme="minorHAnsi"/>
          <w:sz w:val="20"/>
          <w:szCs w:val="20"/>
        </w:rPr>
      </w:pPr>
      <w:r>
        <w:rPr>
          <w:rFonts w:asciiTheme="minorHAnsi" w:hAnsiTheme="minorHAnsi"/>
          <w:sz w:val="20"/>
          <w:szCs w:val="20"/>
        </w:rPr>
        <w:t>The table of contents for WD31 needs to be updated to correctly reflect the spilt-out of Filing Identifiers and Message Identifiers.</w:t>
      </w:r>
    </w:p>
    <w:p w:rsidR="00B41677" w:rsidRDefault="00B41677" w:rsidP="00B41677">
      <w:pPr>
        <w:pStyle w:val="ListParagraph"/>
        <w:rPr>
          <w:rFonts w:asciiTheme="minorHAnsi" w:hAnsiTheme="minorHAnsi"/>
          <w:sz w:val="20"/>
          <w:szCs w:val="20"/>
        </w:rPr>
      </w:pPr>
    </w:p>
    <w:p w:rsidR="00913FA0" w:rsidRDefault="00913FA0" w:rsidP="00B41677">
      <w:pPr>
        <w:rPr>
          <w:rFonts w:asciiTheme="minorHAnsi" w:hAnsiTheme="minorHAnsi"/>
          <w:sz w:val="20"/>
          <w:szCs w:val="20"/>
        </w:rPr>
      </w:pPr>
    </w:p>
    <w:p w:rsidR="00BC2EBE" w:rsidRPr="00B41677" w:rsidRDefault="00BC2EBE" w:rsidP="00B41677">
      <w:pPr>
        <w:rPr>
          <w:rFonts w:asciiTheme="minorHAnsi" w:hAnsiTheme="minorHAnsi"/>
          <w:sz w:val="20"/>
          <w:szCs w:val="20"/>
        </w:rPr>
      </w:pPr>
    </w:p>
    <w:p w:rsidR="002A1D0E" w:rsidRPr="00BC2EBE" w:rsidRDefault="00BC2EBE" w:rsidP="00687BAC">
      <w:pPr>
        <w:pStyle w:val="ListParagraph"/>
        <w:numPr>
          <w:ilvl w:val="0"/>
          <w:numId w:val="3"/>
        </w:numPr>
        <w:rPr>
          <w:rFonts w:asciiTheme="minorHAnsi" w:hAnsiTheme="minorHAnsi"/>
          <w:b/>
          <w:sz w:val="20"/>
          <w:szCs w:val="20"/>
        </w:rPr>
      </w:pPr>
      <w:proofErr w:type="spellStart"/>
      <w:r w:rsidRPr="00BC2EBE">
        <w:rPr>
          <w:rFonts w:asciiTheme="minorHAnsi" w:hAnsiTheme="minorHAnsi"/>
          <w:b/>
          <w:sz w:val="20"/>
          <w:szCs w:val="20"/>
        </w:rPr>
        <w:t>MessageStatusAugmentation</w:t>
      </w:r>
      <w:proofErr w:type="spellEnd"/>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rFonts w:asciiTheme="minorHAnsi" w:hAnsiTheme="minorHAnsi"/>
          <w:sz w:val="20"/>
          <w:szCs w:val="20"/>
        </w:rPr>
        <w:t>In both newly revised section</w:t>
      </w:r>
      <w:r w:rsidR="00A5706D">
        <w:rPr>
          <w:rFonts w:asciiTheme="minorHAnsi" w:hAnsiTheme="minorHAnsi"/>
          <w:sz w:val="20"/>
          <w:szCs w:val="20"/>
        </w:rPr>
        <w:t>s</w:t>
      </w:r>
      <w:r>
        <w:rPr>
          <w:rFonts w:asciiTheme="minorHAnsi" w:hAnsiTheme="minorHAnsi"/>
          <w:sz w:val="20"/>
          <w:szCs w:val="20"/>
        </w:rPr>
        <w:t xml:space="preserve"> 6.2.4 and 6.2.5, the referenced identifier is defined as an “immediate child element in </w:t>
      </w:r>
      <w:proofErr w:type="spellStart"/>
      <w:proofErr w:type="gramStart"/>
      <w:r>
        <w:rPr>
          <w:rFonts w:asciiTheme="minorHAnsi" w:hAnsiTheme="minorHAnsi"/>
          <w:sz w:val="20"/>
          <w:szCs w:val="20"/>
        </w:rPr>
        <w:t>cbrn:MessageStatusAugmentation</w:t>
      </w:r>
      <w:proofErr w:type="spellEnd"/>
      <w:proofErr w:type="gramEnd"/>
      <w:r>
        <w:rPr>
          <w:rFonts w:asciiTheme="minorHAnsi" w:hAnsiTheme="minorHAnsi"/>
          <w:sz w:val="20"/>
          <w:szCs w:val="20"/>
        </w:rPr>
        <w:t xml:space="preserve">”. </w:t>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rFonts w:asciiTheme="minorHAnsi" w:hAnsiTheme="minorHAnsi"/>
          <w:sz w:val="20"/>
          <w:szCs w:val="20"/>
        </w:rPr>
        <w:t>In both instances ‘</w:t>
      </w:r>
      <w:proofErr w:type="spellStart"/>
      <w:proofErr w:type="gramStart"/>
      <w:r>
        <w:rPr>
          <w:rFonts w:asciiTheme="minorHAnsi" w:hAnsiTheme="minorHAnsi"/>
          <w:sz w:val="20"/>
          <w:szCs w:val="20"/>
        </w:rPr>
        <w:t>cbrn:MessageStatusAugmentation</w:t>
      </w:r>
      <w:proofErr w:type="spellEnd"/>
      <w:proofErr w:type="gramEnd"/>
      <w:r>
        <w:rPr>
          <w:rFonts w:asciiTheme="minorHAnsi" w:hAnsiTheme="minorHAnsi"/>
          <w:sz w:val="20"/>
          <w:szCs w:val="20"/>
        </w:rPr>
        <w:t>” should be replaced with “</w:t>
      </w:r>
      <w:proofErr w:type="spellStart"/>
      <w:r>
        <w:rPr>
          <w:rFonts w:asciiTheme="minorHAnsi" w:hAnsiTheme="minorHAnsi"/>
          <w:sz w:val="20"/>
          <w:szCs w:val="20"/>
        </w:rPr>
        <w:t>ecf:MessageStatusAugmentation</w:t>
      </w:r>
      <w:proofErr w:type="spellEnd"/>
      <w:r>
        <w:rPr>
          <w:rFonts w:asciiTheme="minorHAnsi" w:hAnsiTheme="minorHAnsi"/>
          <w:sz w:val="20"/>
          <w:szCs w:val="20"/>
        </w:rPr>
        <w:t>”.</w:t>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rFonts w:asciiTheme="minorHAnsi" w:hAnsiTheme="minorHAnsi"/>
          <w:sz w:val="20"/>
          <w:szCs w:val="20"/>
        </w:rPr>
        <w:t xml:space="preserve">I made this recommendation previously in the ‘Filing and Message ID’s” rewrite exchange </w:t>
      </w:r>
      <w:r w:rsidR="00A5706D">
        <w:rPr>
          <w:rFonts w:asciiTheme="minorHAnsi" w:hAnsiTheme="minorHAnsi"/>
          <w:sz w:val="20"/>
          <w:szCs w:val="20"/>
        </w:rPr>
        <w:t>(</w:t>
      </w:r>
      <w:r>
        <w:rPr>
          <w:rFonts w:asciiTheme="minorHAnsi" w:hAnsiTheme="minorHAnsi"/>
          <w:sz w:val="20"/>
          <w:szCs w:val="20"/>
        </w:rPr>
        <w:t xml:space="preserve">see </w:t>
      </w:r>
      <w:r w:rsidR="00A5706D">
        <w:rPr>
          <w:rFonts w:asciiTheme="minorHAnsi" w:hAnsiTheme="minorHAnsi"/>
          <w:sz w:val="20"/>
          <w:szCs w:val="20"/>
        </w:rPr>
        <w:t>“</w:t>
      </w:r>
      <w:r>
        <w:rPr>
          <w:rFonts w:asciiTheme="minorHAnsi" w:hAnsiTheme="minorHAnsi"/>
          <w:sz w:val="20"/>
          <w:szCs w:val="20"/>
        </w:rPr>
        <w:t xml:space="preserve">Filing and Message ID’s – reviewed – </w:t>
      </w:r>
      <w:proofErr w:type="spellStart"/>
      <w:r>
        <w:rPr>
          <w:rFonts w:asciiTheme="minorHAnsi" w:hAnsiTheme="minorHAnsi"/>
          <w:sz w:val="20"/>
          <w:szCs w:val="20"/>
        </w:rPr>
        <w:t>jec</w:t>
      </w:r>
      <w:proofErr w:type="spellEnd"/>
      <w:r>
        <w:rPr>
          <w:rFonts w:asciiTheme="minorHAnsi" w:hAnsiTheme="minorHAnsi"/>
          <w:sz w:val="20"/>
          <w:szCs w:val="20"/>
        </w:rPr>
        <w:t xml:space="preserve"> comments.docx</w:t>
      </w:r>
      <w:r w:rsidR="00A5706D">
        <w:rPr>
          <w:rFonts w:asciiTheme="minorHAnsi" w:hAnsiTheme="minorHAnsi"/>
          <w:sz w:val="20"/>
          <w:szCs w:val="20"/>
        </w:rPr>
        <w:t>”</w:t>
      </w:r>
      <w:r>
        <w:rPr>
          <w:rFonts w:asciiTheme="minorHAnsi" w:hAnsiTheme="minorHAnsi"/>
          <w:sz w:val="20"/>
          <w:szCs w:val="20"/>
        </w:rPr>
        <w:t>).</w:t>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rFonts w:asciiTheme="minorHAnsi" w:hAnsiTheme="minorHAnsi"/>
          <w:sz w:val="20"/>
          <w:szCs w:val="20"/>
        </w:rPr>
        <w:t>In the above res</w:t>
      </w:r>
      <w:r w:rsidR="00123756">
        <w:rPr>
          <w:rFonts w:asciiTheme="minorHAnsi" w:hAnsiTheme="minorHAnsi"/>
          <w:sz w:val="20"/>
          <w:szCs w:val="20"/>
        </w:rPr>
        <w:t xml:space="preserve">ponse, </w:t>
      </w:r>
      <w:proofErr w:type="spellStart"/>
      <w:r w:rsidR="00123756">
        <w:rPr>
          <w:rFonts w:asciiTheme="minorHAnsi" w:hAnsiTheme="minorHAnsi"/>
          <w:sz w:val="20"/>
          <w:szCs w:val="20"/>
        </w:rPr>
        <w:t>jec</w:t>
      </w:r>
      <w:proofErr w:type="spellEnd"/>
      <w:r w:rsidR="00123756">
        <w:rPr>
          <w:rFonts w:asciiTheme="minorHAnsi" w:hAnsiTheme="minorHAnsi"/>
          <w:sz w:val="20"/>
          <w:szCs w:val="20"/>
        </w:rPr>
        <w:t xml:space="preserve"> appears to agree, responding with:</w:t>
      </w:r>
      <w:r>
        <w:rPr>
          <w:rFonts w:asciiTheme="minorHAnsi" w:hAnsiTheme="minorHAnsi"/>
          <w:sz w:val="20"/>
          <w:szCs w:val="20"/>
        </w:rPr>
        <w:t xml:space="preserve"> ‘“</w:t>
      </w:r>
      <w:proofErr w:type="spellStart"/>
      <w:r>
        <w:rPr>
          <w:rFonts w:asciiTheme="minorHAnsi" w:hAnsiTheme="minorHAnsi"/>
          <w:sz w:val="20"/>
          <w:szCs w:val="20"/>
        </w:rPr>
        <w:t>cbrn</w:t>
      </w:r>
      <w:proofErr w:type="spellEnd"/>
      <w:r>
        <w:rPr>
          <w:rFonts w:asciiTheme="minorHAnsi" w:hAnsiTheme="minorHAnsi"/>
          <w:sz w:val="20"/>
          <w:szCs w:val="20"/>
        </w:rPr>
        <w:t>” is a NIEM domain – we can only add elements to an extension document, thus “</w:t>
      </w:r>
      <w:proofErr w:type="spellStart"/>
      <w:r>
        <w:rPr>
          <w:rFonts w:asciiTheme="minorHAnsi" w:hAnsiTheme="minorHAnsi"/>
          <w:sz w:val="20"/>
          <w:szCs w:val="20"/>
        </w:rPr>
        <w:t>ecf</w:t>
      </w:r>
      <w:proofErr w:type="spellEnd"/>
      <w:r>
        <w:rPr>
          <w:rFonts w:asciiTheme="minorHAnsi" w:hAnsiTheme="minorHAnsi"/>
          <w:sz w:val="20"/>
          <w:szCs w:val="20"/>
        </w:rPr>
        <w:t>”’.</w:t>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rFonts w:asciiTheme="minorHAnsi" w:hAnsiTheme="minorHAnsi"/>
          <w:sz w:val="20"/>
          <w:szCs w:val="20"/>
        </w:rPr>
        <w:t xml:space="preserve">I can only conclude that when </w:t>
      </w:r>
      <w:proofErr w:type="spellStart"/>
      <w:r>
        <w:rPr>
          <w:rFonts w:asciiTheme="minorHAnsi" w:hAnsiTheme="minorHAnsi"/>
          <w:sz w:val="20"/>
          <w:szCs w:val="20"/>
        </w:rPr>
        <w:t>jec</w:t>
      </w:r>
      <w:proofErr w:type="spellEnd"/>
      <w:r>
        <w:rPr>
          <w:rFonts w:asciiTheme="minorHAnsi" w:hAnsiTheme="minorHAnsi"/>
          <w:sz w:val="20"/>
          <w:szCs w:val="20"/>
        </w:rPr>
        <w:t xml:space="preserve"> reviewed the </w:t>
      </w:r>
      <w:r w:rsidR="00123756">
        <w:rPr>
          <w:rFonts w:asciiTheme="minorHAnsi" w:hAnsiTheme="minorHAnsi"/>
          <w:sz w:val="20"/>
          <w:szCs w:val="20"/>
        </w:rPr>
        <w:t xml:space="preserve">initial </w:t>
      </w:r>
      <w:r>
        <w:rPr>
          <w:rFonts w:asciiTheme="minorHAnsi" w:hAnsiTheme="minorHAnsi"/>
          <w:sz w:val="20"/>
          <w:szCs w:val="20"/>
        </w:rPr>
        <w:t xml:space="preserve">response he had </w:t>
      </w:r>
      <w:r w:rsidR="00123756">
        <w:rPr>
          <w:rFonts w:asciiTheme="minorHAnsi" w:hAnsiTheme="minorHAnsi"/>
          <w:sz w:val="20"/>
          <w:szCs w:val="20"/>
        </w:rPr>
        <w:t xml:space="preserve">his Word </w:t>
      </w:r>
      <w:r>
        <w:rPr>
          <w:rFonts w:asciiTheme="minorHAnsi" w:hAnsiTheme="minorHAnsi"/>
          <w:sz w:val="20"/>
          <w:szCs w:val="20"/>
        </w:rPr>
        <w:t>‘Review’ setting</w:t>
      </w:r>
      <w:r w:rsidR="00123756">
        <w:rPr>
          <w:rFonts w:asciiTheme="minorHAnsi" w:hAnsiTheme="minorHAnsi"/>
          <w:sz w:val="20"/>
          <w:szCs w:val="20"/>
        </w:rPr>
        <w:t>s set to</w:t>
      </w:r>
      <w:r>
        <w:rPr>
          <w:rFonts w:asciiTheme="minorHAnsi" w:hAnsiTheme="minorHAnsi"/>
          <w:sz w:val="20"/>
          <w:szCs w:val="20"/>
        </w:rPr>
        <w:t xml:space="preserve"> ‘Simple Markup’ and not ‘All Markup’. If set to ‘All Markup’ it would have appeared as:</w:t>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r>
        <w:rPr>
          <w:noProof/>
        </w:rPr>
        <w:drawing>
          <wp:inline distT="0" distB="0" distL="0" distR="0" wp14:anchorId="7D4A37EB" wp14:editId="7B8E07E3">
            <wp:extent cx="8229600" cy="1716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29600" cy="1716405"/>
                    </a:xfrm>
                    <a:prstGeom prst="rect">
                      <a:avLst/>
                    </a:prstGeom>
                  </pic:spPr>
                </pic:pic>
              </a:graphicData>
            </a:graphic>
          </wp:inline>
        </w:drawing>
      </w:r>
    </w:p>
    <w:p w:rsidR="00BC2EBE" w:rsidRDefault="00BC2EBE" w:rsidP="00BC2EBE">
      <w:pPr>
        <w:pStyle w:val="ListParagraph"/>
        <w:rPr>
          <w:rFonts w:asciiTheme="minorHAnsi" w:hAnsiTheme="minorHAnsi"/>
          <w:sz w:val="20"/>
          <w:szCs w:val="20"/>
        </w:rPr>
      </w:pPr>
    </w:p>
    <w:p w:rsidR="00BC2EBE" w:rsidRDefault="00BC2EBE" w:rsidP="00BC2EBE">
      <w:pPr>
        <w:pStyle w:val="ListParagraph"/>
        <w:rPr>
          <w:rFonts w:asciiTheme="minorHAnsi" w:hAnsiTheme="minorHAnsi"/>
          <w:sz w:val="20"/>
          <w:szCs w:val="20"/>
        </w:rPr>
      </w:pPr>
    </w:p>
    <w:p w:rsidR="00BC2EBE" w:rsidRPr="007E264F" w:rsidRDefault="007E264F" w:rsidP="00687BAC">
      <w:pPr>
        <w:pStyle w:val="ListParagraph"/>
        <w:numPr>
          <w:ilvl w:val="0"/>
          <w:numId w:val="3"/>
        </w:numPr>
        <w:rPr>
          <w:rFonts w:asciiTheme="minorHAnsi" w:hAnsiTheme="minorHAnsi"/>
          <w:b/>
          <w:sz w:val="20"/>
          <w:szCs w:val="20"/>
        </w:rPr>
      </w:pPr>
      <w:proofErr w:type="spellStart"/>
      <w:r w:rsidRPr="007E264F">
        <w:rPr>
          <w:rFonts w:asciiTheme="minorHAnsi" w:hAnsiTheme="minorHAnsi"/>
          <w:b/>
          <w:sz w:val="20"/>
          <w:szCs w:val="20"/>
        </w:rPr>
        <w:t>IdentificationCategoryDescriptionText.gc</w:t>
      </w:r>
      <w:proofErr w:type="spellEnd"/>
    </w:p>
    <w:p w:rsidR="007E264F" w:rsidRPr="004379FC" w:rsidRDefault="007E264F" w:rsidP="004379FC">
      <w:pPr>
        <w:rPr>
          <w:rFonts w:asciiTheme="minorHAnsi" w:hAnsiTheme="minorHAnsi"/>
          <w:sz w:val="20"/>
          <w:szCs w:val="20"/>
        </w:rPr>
      </w:pPr>
    </w:p>
    <w:p w:rsidR="007E264F" w:rsidRDefault="007E264F" w:rsidP="007E264F">
      <w:pPr>
        <w:pStyle w:val="ListParagraph"/>
        <w:rPr>
          <w:rFonts w:asciiTheme="minorHAnsi" w:hAnsiTheme="minorHAnsi"/>
          <w:sz w:val="20"/>
          <w:szCs w:val="20"/>
        </w:rPr>
      </w:pPr>
      <w:r>
        <w:rPr>
          <w:rFonts w:asciiTheme="minorHAnsi" w:hAnsiTheme="minorHAnsi"/>
          <w:sz w:val="20"/>
          <w:szCs w:val="20"/>
        </w:rPr>
        <w:t xml:space="preserve">Should the newly revised </w:t>
      </w:r>
      <w:proofErr w:type="spellStart"/>
      <w:r>
        <w:rPr>
          <w:rFonts w:asciiTheme="minorHAnsi" w:hAnsiTheme="minorHAnsi"/>
          <w:sz w:val="20"/>
          <w:szCs w:val="20"/>
        </w:rPr>
        <w:t>IdentificationCategoryDescriptionText.gc</w:t>
      </w:r>
      <w:proofErr w:type="spellEnd"/>
      <w:r>
        <w:rPr>
          <w:rFonts w:asciiTheme="minorHAnsi" w:hAnsiTheme="minorHAnsi"/>
          <w:sz w:val="20"/>
          <w:szCs w:val="20"/>
        </w:rPr>
        <w:t xml:space="preserve"> file contain any ‘rows’ within </w:t>
      </w:r>
      <w:proofErr w:type="spellStart"/>
      <w:r>
        <w:rPr>
          <w:rFonts w:asciiTheme="minorHAnsi" w:hAnsiTheme="minorHAnsi"/>
          <w:sz w:val="20"/>
          <w:szCs w:val="20"/>
        </w:rPr>
        <w:t>SimpleCodeList</w:t>
      </w:r>
      <w:proofErr w:type="spellEnd"/>
      <w:r>
        <w:rPr>
          <w:rFonts w:asciiTheme="minorHAnsi" w:hAnsiTheme="minorHAnsi"/>
          <w:sz w:val="20"/>
          <w:szCs w:val="20"/>
        </w:rPr>
        <w:t>?</w:t>
      </w:r>
    </w:p>
    <w:p w:rsidR="007E264F" w:rsidRDefault="007E264F" w:rsidP="007E264F">
      <w:pPr>
        <w:pStyle w:val="ListParagraph"/>
        <w:rPr>
          <w:rFonts w:asciiTheme="minorHAnsi" w:hAnsiTheme="minorHAnsi"/>
          <w:sz w:val="20"/>
          <w:szCs w:val="20"/>
        </w:rPr>
      </w:pPr>
    </w:p>
    <w:p w:rsidR="007E264F" w:rsidRDefault="007E264F" w:rsidP="007E264F">
      <w:pPr>
        <w:pStyle w:val="ListParagraph"/>
        <w:rPr>
          <w:rFonts w:asciiTheme="minorHAnsi" w:hAnsiTheme="minorHAnsi"/>
          <w:sz w:val="20"/>
          <w:szCs w:val="20"/>
        </w:rPr>
      </w:pPr>
      <w:r>
        <w:rPr>
          <w:rFonts w:asciiTheme="minorHAnsi" w:hAnsiTheme="minorHAnsi"/>
          <w:sz w:val="20"/>
          <w:szCs w:val="20"/>
        </w:rPr>
        <w:t>One might expect “</w:t>
      </w:r>
      <w:proofErr w:type="spellStart"/>
      <w:r>
        <w:rPr>
          <w:rFonts w:asciiTheme="minorHAnsi" w:hAnsiTheme="minorHAnsi"/>
          <w:sz w:val="20"/>
          <w:szCs w:val="20"/>
        </w:rPr>
        <w:t>filingID</w:t>
      </w:r>
      <w:proofErr w:type="spellEnd"/>
      <w:r>
        <w:rPr>
          <w:rFonts w:asciiTheme="minorHAnsi" w:hAnsiTheme="minorHAnsi"/>
          <w:sz w:val="20"/>
          <w:szCs w:val="20"/>
        </w:rPr>
        <w:t>” and “</w:t>
      </w:r>
      <w:proofErr w:type="spellStart"/>
      <w:r>
        <w:rPr>
          <w:rFonts w:asciiTheme="minorHAnsi" w:hAnsiTheme="minorHAnsi"/>
          <w:sz w:val="20"/>
          <w:szCs w:val="20"/>
        </w:rPr>
        <w:t>messageID</w:t>
      </w:r>
      <w:proofErr w:type="spellEnd"/>
      <w:r>
        <w:rPr>
          <w:rFonts w:asciiTheme="minorHAnsi" w:hAnsiTheme="minorHAnsi"/>
          <w:sz w:val="20"/>
          <w:szCs w:val="20"/>
        </w:rPr>
        <w:t>” at a minimum.</w:t>
      </w:r>
    </w:p>
    <w:p w:rsidR="007E264F" w:rsidRDefault="007E264F" w:rsidP="007E264F">
      <w:pPr>
        <w:pStyle w:val="ListParagraph"/>
        <w:rPr>
          <w:rFonts w:asciiTheme="minorHAnsi" w:hAnsiTheme="minorHAnsi"/>
          <w:sz w:val="20"/>
          <w:szCs w:val="20"/>
        </w:rPr>
      </w:pPr>
    </w:p>
    <w:p w:rsidR="007E264F" w:rsidRDefault="007E264F" w:rsidP="007E264F">
      <w:pPr>
        <w:pStyle w:val="ListParagraph"/>
        <w:rPr>
          <w:rFonts w:asciiTheme="minorHAnsi" w:hAnsiTheme="minorHAnsi"/>
          <w:sz w:val="20"/>
          <w:szCs w:val="20"/>
        </w:rPr>
      </w:pPr>
    </w:p>
    <w:p w:rsidR="007E264F" w:rsidRPr="004B7237" w:rsidRDefault="007E264F" w:rsidP="00687BAC">
      <w:pPr>
        <w:pStyle w:val="ListParagraph"/>
        <w:numPr>
          <w:ilvl w:val="0"/>
          <w:numId w:val="3"/>
        </w:numPr>
        <w:rPr>
          <w:rFonts w:asciiTheme="minorHAnsi" w:hAnsiTheme="minorHAnsi"/>
          <w:sz w:val="20"/>
          <w:szCs w:val="20"/>
        </w:rPr>
      </w:pPr>
      <w:bookmarkStart w:id="0" w:name="_GoBack"/>
      <w:r>
        <w:rPr>
          <w:rFonts w:asciiTheme="minorHAnsi" w:hAnsiTheme="minorHAnsi"/>
          <w:sz w:val="20"/>
          <w:szCs w:val="20"/>
        </w:rPr>
        <w:t>xxx</w:t>
      </w:r>
      <w:bookmarkEnd w:id="0"/>
    </w:p>
    <w:sectPr w:rsidR="007E264F" w:rsidRPr="004B7237" w:rsidSect="00F20FFB">
      <w:footerReference w:type="default" r:id="rId10"/>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44A1" w:rsidRDefault="007744A1" w:rsidP="007863E4">
      <w:r>
        <w:separator/>
      </w:r>
    </w:p>
  </w:endnote>
  <w:endnote w:type="continuationSeparator" w:id="0">
    <w:p w:rsidR="007744A1" w:rsidRDefault="007744A1" w:rsidP="0078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8FD" w:rsidRPr="004A7530" w:rsidRDefault="008C1C50" w:rsidP="004A6C21">
    <w:pPr>
      <w:pStyle w:val="Footer"/>
      <w:tabs>
        <w:tab w:val="clear" w:pos="4680"/>
        <w:tab w:val="clear" w:pos="9360"/>
        <w:tab w:val="left" w:pos="5940"/>
        <w:tab w:val="right" w:pos="12690"/>
      </w:tabs>
      <w:rPr>
        <w:rFonts w:asciiTheme="minorHAnsi" w:hAnsiTheme="minorHAnsi"/>
        <w:sz w:val="16"/>
        <w:szCs w:val="16"/>
      </w:rPr>
    </w:pPr>
    <w:r>
      <w:rPr>
        <w:rFonts w:asciiTheme="minorHAnsi" w:hAnsiTheme="minorHAnsi"/>
        <w:sz w:val="16"/>
        <w:szCs w:val="16"/>
      </w:rPr>
      <w:t xml:space="preserve">ECF5 </w:t>
    </w:r>
    <w:r w:rsidR="00523D7F">
      <w:rPr>
        <w:rFonts w:asciiTheme="minorHAnsi" w:hAnsiTheme="minorHAnsi"/>
        <w:sz w:val="16"/>
        <w:szCs w:val="16"/>
      </w:rPr>
      <w:t>Spec Considerations-26</w:t>
    </w:r>
    <w:r w:rsidR="007B68FD" w:rsidRPr="004A7530">
      <w:rPr>
        <w:rFonts w:asciiTheme="minorHAnsi" w:hAnsiTheme="minorHAnsi"/>
        <w:sz w:val="16"/>
        <w:szCs w:val="16"/>
      </w:rPr>
      <w:t>.docx</w:t>
    </w:r>
    <w:r w:rsidR="007B68FD" w:rsidRPr="004A7530">
      <w:rPr>
        <w:rFonts w:asciiTheme="minorHAnsi" w:hAnsiTheme="minorHAnsi"/>
        <w:sz w:val="16"/>
        <w:szCs w:val="16"/>
      </w:rPr>
      <w:tab/>
    </w:r>
    <w:r w:rsidR="007B68FD" w:rsidRPr="004A7530">
      <w:rPr>
        <w:rFonts w:asciiTheme="minorHAnsi" w:hAnsiTheme="minorHAnsi"/>
        <w:sz w:val="16"/>
        <w:szCs w:val="16"/>
      </w:rPr>
      <w:fldChar w:fldCharType="begin"/>
    </w:r>
    <w:r w:rsidR="007B68FD" w:rsidRPr="004A7530">
      <w:rPr>
        <w:rFonts w:asciiTheme="minorHAnsi" w:hAnsiTheme="minorHAnsi"/>
        <w:sz w:val="16"/>
        <w:szCs w:val="16"/>
      </w:rPr>
      <w:instrText xml:space="preserve"> PAGE   \* MERGEFORMAT </w:instrText>
    </w:r>
    <w:r w:rsidR="007B68FD" w:rsidRPr="004A7530">
      <w:rPr>
        <w:rFonts w:asciiTheme="minorHAnsi" w:hAnsiTheme="minorHAnsi"/>
        <w:sz w:val="16"/>
        <w:szCs w:val="16"/>
      </w:rPr>
      <w:fldChar w:fldCharType="separate"/>
    </w:r>
    <w:r w:rsidR="009D1411">
      <w:rPr>
        <w:rFonts w:asciiTheme="minorHAnsi" w:hAnsiTheme="minorHAnsi"/>
        <w:noProof/>
        <w:sz w:val="16"/>
        <w:szCs w:val="16"/>
      </w:rPr>
      <w:t>10</w:t>
    </w:r>
    <w:r w:rsidR="007B68FD" w:rsidRPr="004A7530">
      <w:rPr>
        <w:rFonts w:asciiTheme="minorHAnsi" w:hAnsiTheme="minorHAnsi"/>
        <w:noProof/>
        <w:sz w:val="16"/>
        <w:szCs w:val="16"/>
      </w:rPr>
      <w:fldChar w:fldCharType="end"/>
    </w:r>
    <w:r w:rsidR="006F1BA6">
      <w:rPr>
        <w:rFonts w:asciiTheme="minorHAnsi" w:hAnsiTheme="minorHAnsi"/>
        <w:noProof/>
        <w:sz w:val="16"/>
        <w:szCs w:val="16"/>
      </w:rPr>
      <w:tab/>
      <w:t>Gary Graham; May</w:t>
    </w:r>
    <w:r w:rsidR="007B68FD" w:rsidRPr="004A7530">
      <w:rPr>
        <w:rFonts w:asciiTheme="minorHAnsi" w:hAnsiTheme="minorHAnsi"/>
        <w:noProof/>
        <w:sz w:val="16"/>
        <w:szCs w:val="16"/>
      </w:rPr>
      <w:t xml:space="preserve"> </w:t>
    </w:r>
    <w:r w:rsidR="006F3DC4">
      <w:rPr>
        <w:rFonts w:asciiTheme="minorHAnsi" w:hAnsiTheme="minorHAnsi"/>
        <w:noProof/>
        <w:sz w:val="16"/>
        <w:szCs w:val="16"/>
      </w:rPr>
      <w:t>2</w:t>
    </w:r>
    <w:r w:rsidR="006903EC">
      <w:rPr>
        <w:rFonts w:asciiTheme="minorHAnsi" w:hAnsiTheme="minorHAnsi"/>
        <w:noProof/>
        <w:sz w:val="16"/>
        <w:szCs w:val="16"/>
      </w:rPr>
      <w:t>1</w:t>
    </w:r>
    <w:r>
      <w:rPr>
        <w:rFonts w:asciiTheme="minorHAnsi" w:hAnsiTheme="minorHAnsi"/>
        <w:noProof/>
        <w:sz w:val="16"/>
        <w:szCs w:val="16"/>
      </w:rPr>
      <w: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44A1" w:rsidRDefault="007744A1" w:rsidP="007863E4">
      <w:r>
        <w:separator/>
      </w:r>
    </w:p>
  </w:footnote>
  <w:footnote w:type="continuationSeparator" w:id="0">
    <w:p w:rsidR="007744A1" w:rsidRDefault="007744A1" w:rsidP="0078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1F509D5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2C1252"/>
    <w:multiLevelType w:val="hybridMultilevel"/>
    <w:tmpl w:val="015EB0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5F1241D"/>
    <w:multiLevelType w:val="hybridMultilevel"/>
    <w:tmpl w:val="3F9837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95D6F7A"/>
    <w:multiLevelType w:val="hybridMultilevel"/>
    <w:tmpl w:val="93B61D92"/>
    <w:lvl w:ilvl="0" w:tplc="550053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41C78"/>
    <w:multiLevelType w:val="hybridMultilevel"/>
    <w:tmpl w:val="A502C4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C65FFD"/>
    <w:multiLevelType w:val="hybridMultilevel"/>
    <w:tmpl w:val="4D3A1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E8079C"/>
    <w:multiLevelType w:val="hybridMultilevel"/>
    <w:tmpl w:val="B5CE26CC"/>
    <w:lvl w:ilvl="0" w:tplc="A2948B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9A4FBB"/>
    <w:multiLevelType w:val="multilevel"/>
    <w:tmpl w:val="ED3A4D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7111085"/>
    <w:multiLevelType w:val="hybridMultilevel"/>
    <w:tmpl w:val="F8D0D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C4963FC"/>
    <w:multiLevelType w:val="hybridMultilevel"/>
    <w:tmpl w:val="F214AB18"/>
    <w:lvl w:ilvl="0" w:tplc="0846CDD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CE1180B"/>
    <w:multiLevelType w:val="hybridMultilevel"/>
    <w:tmpl w:val="437E8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71027"/>
    <w:multiLevelType w:val="hybridMultilevel"/>
    <w:tmpl w:val="4950D346"/>
    <w:lvl w:ilvl="0" w:tplc="810E6E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4001B"/>
    <w:multiLevelType w:val="hybridMultilevel"/>
    <w:tmpl w:val="9850B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543790"/>
    <w:multiLevelType w:val="hybridMultilevel"/>
    <w:tmpl w:val="7E028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800B46"/>
    <w:multiLevelType w:val="hybridMultilevel"/>
    <w:tmpl w:val="50449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C83FE1"/>
    <w:multiLevelType w:val="hybridMultilevel"/>
    <w:tmpl w:val="0B94A772"/>
    <w:lvl w:ilvl="0" w:tplc="289EB8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294C44"/>
    <w:multiLevelType w:val="hybridMultilevel"/>
    <w:tmpl w:val="3A566B42"/>
    <w:lvl w:ilvl="0" w:tplc="541C25F4">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2E1C2028"/>
    <w:multiLevelType w:val="hybridMultilevel"/>
    <w:tmpl w:val="4718E734"/>
    <w:lvl w:ilvl="0" w:tplc="746CF0B8">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2A10F97"/>
    <w:multiLevelType w:val="hybridMultilevel"/>
    <w:tmpl w:val="C77A35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6C14984"/>
    <w:multiLevelType w:val="hybridMultilevel"/>
    <w:tmpl w:val="3CC825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05140A"/>
    <w:multiLevelType w:val="hybridMultilevel"/>
    <w:tmpl w:val="F252C8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DE6757"/>
    <w:multiLevelType w:val="hybridMultilevel"/>
    <w:tmpl w:val="4ECC3BD8"/>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FC11BBC"/>
    <w:multiLevelType w:val="hybridMultilevel"/>
    <w:tmpl w:val="204A291C"/>
    <w:lvl w:ilvl="0" w:tplc="EC981D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1B20E52"/>
    <w:multiLevelType w:val="hybridMultilevel"/>
    <w:tmpl w:val="8D965428"/>
    <w:lvl w:ilvl="0" w:tplc="D3784F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B741FD"/>
    <w:multiLevelType w:val="hybridMultilevel"/>
    <w:tmpl w:val="7D50E9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1A63F6"/>
    <w:multiLevelType w:val="hybridMultilevel"/>
    <w:tmpl w:val="8A00BFE8"/>
    <w:lvl w:ilvl="0" w:tplc="711CA7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767F92"/>
    <w:multiLevelType w:val="hybridMultilevel"/>
    <w:tmpl w:val="455C68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AA563CB"/>
    <w:multiLevelType w:val="hybridMultilevel"/>
    <w:tmpl w:val="12B28970"/>
    <w:lvl w:ilvl="0" w:tplc="8F367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223589F"/>
    <w:multiLevelType w:val="hybridMultilevel"/>
    <w:tmpl w:val="1ED63E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814C8A"/>
    <w:multiLevelType w:val="hybridMultilevel"/>
    <w:tmpl w:val="164A6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7E35569"/>
    <w:multiLevelType w:val="hybridMultilevel"/>
    <w:tmpl w:val="E7CAD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B6B5FA2"/>
    <w:multiLevelType w:val="hybridMultilevel"/>
    <w:tmpl w:val="046AC08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F20327"/>
    <w:multiLevelType w:val="hybridMultilevel"/>
    <w:tmpl w:val="062655BE"/>
    <w:lvl w:ilvl="0" w:tplc="6A3E4E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DDF06CD"/>
    <w:multiLevelType w:val="hybridMultilevel"/>
    <w:tmpl w:val="2A9E5E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077E53"/>
    <w:multiLevelType w:val="hybridMultilevel"/>
    <w:tmpl w:val="32DA40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E330B39"/>
    <w:multiLevelType w:val="hybridMultilevel"/>
    <w:tmpl w:val="4E94FC74"/>
    <w:lvl w:ilvl="0" w:tplc="C0C033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41E0DDD"/>
    <w:multiLevelType w:val="hybridMultilevel"/>
    <w:tmpl w:val="B9706DA2"/>
    <w:lvl w:ilvl="0" w:tplc="1B9449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D84913"/>
    <w:multiLevelType w:val="hybridMultilevel"/>
    <w:tmpl w:val="596CDA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839228C"/>
    <w:multiLevelType w:val="hybridMultilevel"/>
    <w:tmpl w:val="140E9E3E"/>
    <w:lvl w:ilvl="0" w:tplc="0EEAA45E">
      <w:start w:val="1"/>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47877F5"/>
    <w:multiLevelType w:val="hybridMultilevel"/>
    <w:tmpl w:val="7370FF5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7A2C2A"/>
    <w:multiLevelType w:val="hybridMultilevel"/>
    <w:tmpl w:val="145EE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DA4081"/>
    <w:multiLevelType w:val="hybridMultilevel"/>
    <w:tmpl w:val="D130CA76"/>
    <w:lvl w:ilvl="0" w:tplc="86BAFDE2">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34"/>
  </w:num>
  <w:num w:numId="3">
    <w:abstractNumId w:val="10"/>
  </w:num>
  <w:num w:numId="4">
    <w:abstractNumId w:val="20"/>
  </w:num>
  <w:num w:numId="5">
    <w:abstractNumId w:val="19"/>
  </w:num>
  <w:num w:numId="6">
    <w:abstractNumId w:val="7"/>
  </w:num>
  <w:num w:numId="7">
    <w:abstractNumId w:val="33"/>
  </w:num>
  <w:num w:numId="8">
    <w:abstractNumId w:val="3"/>
  </w:num>
  <w:num w:numId="9">
    <w:abstractNumId w:val="11"/>
  </w:num>
  <w:num w:numId="10">
    <w:abstractNumId w:val="0"/>
  </w:num>
  <w:num w:numId="11">
    <w:abstractNumId w:val="29"/>
  </w:num>
  <w:num w:numId="12">
    <w:abstractNumId w:val="36"/>
  </w:num>
  <w:num w:numId="13">
    <w:abstractNumId w:val="6"/>
  </w:num>
  <w:num w:numId="14">
    <w:abstractNumId w:val="17"/>
  </w:num>
  <w:num w:numId="15">
    <w:abstractNumId w:val="30"/>
  </w:num>
  <w:num w:numId="16">
    <w:abstractNumId w:val="38"/>
  </w:num>
  <w:num w:numId="17">
    <w:abstractNumId w:val="27"/>
  </w:num>
  <w:num w:numId="18">
    <w:abstractNumId w:val="12"/>
  </w:num>
  <w:num w:numId="19">
    <w:abstractNumId w:val="39"/>
  </w:num>
  <w:num w:numId="20">
    <w:abstractNumId w:val="9"/>
  </w:num>
  <w:num w:numId="21">
    <w:abstractNumId w:val="35"/>
  </w:num>
  <w:num w:numId="22">
    <w:abstractNumId w:val="31"/>
  </w:num>
  <w:num w:numId="23">
    <w:abstractNumId w:val="14"/>
  </w:num>
  <w:num w:numId="24">
    <w:abstractNumId w:val="8"/>
  </w:num>
  <w:num w:numId="25">
    <w:abstractNumId w:val="37"/>
  </w:num>
  <w:num w:numId="26">
    <w:abstractNumId w:val="26"/>
  </w:num>
  <w:num w:numId="27">
    <w:abstractNumId w:val="24"/>
  </w:num>
  <w:num w:numId="28">
    <w:abstractNumId w:val="5"/>
  </w:num>
  <w:num w:numId="29">
    <w:abstractNumId w:val="18"/>
  </w:num>
  <w:num w:numId="30">
    <w:abstractNumId w:val="28"/>
  </w:num>
  <w:num w:numId="31">
    <w:abstractNumId w:val="21"/>
  </w:num>
  <w:num w:numId="32">
    <w:abstractNumId w:val="1"/>
  </w:num>
  <w:num w:numId="33">
    <w:abstractNumId w:val="41"/>
  </w:num>
  <w:num w:numId="34">
    <w:abstractNumId w:val="4"/>
  </w:num>
  <w:num w:numId="35">
    <w:abstractNumId w:val="13"/>
  </w:num>
  <w:num w:numId="36">
    <w:abstractNumId w:val="15"/>
  </w:num>
  <w:num w:numId="37">
    <w:abstractNumId w:val="16"/>
  </w:num>
  <w:num w:numId="38">
    <w:abstractNumId w:val="25"/>
  </w:num>
  <w:num w:numId="39">
    <w:abstractNumId w:val="22"/>
  </w:num>
  <w:num w:numId="40">
    <w:abstractNumId w:val="23"/>
  </w:num>
  <w:num w:numId="41">
    <w:abstractNumId w:val="18"/>
  </w:num>
  <w:num w:numId="42">
    <w:abstractNumId w:val="3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32DF"/>
    <w:rsid w:val="00000236"/>
    <w:rsid w:val="0000107B"/>
    <w:rsid w:val="0000177D"/>
    <w:rsid w:val="00001CF0"/>
    <w:rsid w:val="00001F29"/>
    <w:rsid w:val="000040A2"/>
    <w:rsid w:val="000059A1"/>
    <w:rsid w:val="000059B3"/>
    <w:rsid w:val="00006595"/>
    <w:rsid w:val="00006F14"/>
    <w:rsid w:val="0001033F"/>
    <w:rsid w:val="0001048B"/>
    <w:rsid w:val="00010E07"/>
    <w:rsid w:val="00010EC2"/>
    <w:rsid w:val="0001214D"/>
    <w:rsid w:val="00012C81"/>
    <w:rsid w:val="00013DA7"/>
    <w:rsid w:val="00014DF3"/>
    <w:rsid w:val="00015A0F"/>
    <w:rsid w:val="0001796A"/>
    <w:rsid w:val="00017FC3"/>
    <w:rsid w:val="00020A16"/>
    <w:rsid w:val="000211E8"/>
    <w:rsid w:val="00021CC4"/>
    <w:rsid w:val="0002270B"/>
    <w:rsid w:val="00022931"/>
    <w:rsid w:val="00023800"/>
    <w:rsid w:val="00023BC4"/>
    <w:rsid w:val="0002420A"/>
    <w:rsid w:val="0002452A"/>
    <w:rsid w:val="00024D3D"/>
    <w:rsid w:val="00027138"/>
    <w:rsid w:val="0002743A"/>
    <w:rsid w:val="00030FAC"/>
    <w:rsid w:val="00031A14"/>
    <w:rsid w:val="00031F3C"/>
    <w:rsid w:val="000324E5"/>
    <w:rsid w:val="00032F65"/>
    <w:rsid w:val="00033D67"/>
    <w:rsid w:val="00035F01"/>
    <w:rsid w:val="000366C3"/>
    <w:rsid w:val="0003747E"/>
    <w:rsid w:val="0004051A"/>
    <w:rsid w:val="000405A7"/>
    <w:rsid w:val="000407A4"/>
    <w:rsid w:val="00040AD0"/>
    <w:rsid w:val="00041B46"/>
    <w:rsid w:val="00041C02"/>
    <w:rsid w:val="00041D14"/>
    <w:rsid w:val="00041E46"/>
    <w:rsid w:val="000424CD"/>
    <w:rsid w:val="00042A5F"/>
    <w:rsid w:val="00042D7E"/>
    <w:rsid w:val="000456B8"/>
    <w:rsid w:val="00046F7A"/>
    <w:rsid w:val="00047417"/>
    <w:rsid w:val="00050FC8"/>
    <w:rsid w:val="000516E3"/>
    <w:rsid w:val="00052394"/>
    <w:rsid w:val="00054E30"/>
    <w:rsid w:val="00057647"/>
    <w:rsid w:val="0006003A"/>
    <w:rsid w:val="000619EA"/>
    <w:rsid w:val="000629EE"/>
    <w:rsid w:val="000634DD"/>
    <w:rsid w:val="000638AD"/>
    <w:rsid w:val="00063925"/>
    <w:rsid w:val="00065EDD"/>
    <w:rsid w:val="00066159"/>
    <w:rsid w:val="00066511"/>
    <w:rsid w:val="00066A3E"/>
    <w:rsid w:val="00071BFD"/>
    <w:rsid w:val="00073DBB"/>
    <w:rsid w:val="00074178"/>
    <w:rsid w:val="00074386"/>
    <w:rsid w:val="00074608"/>
    <w:rsid w:val="000754DB"/>
    <w:rsid w:val="00077208"/>
    <w:rsid w:val="00080158"/>
    <w:rsid w:val="000804A7"/>
    <w:rsid w:val="00081C2C"/>
    <w:rsid w:val="00081CCB"/>
    <w:rsid w:val="00081F4D"/>
    <w:rsid w:val="0008377D"/>
    <w:rsid w:val="00084F28"/>
    <w:rsid w:val="00085B1A"/>
    <w:rsid w:val="00085EF7"/>
    <w:rsid w:val="000873F7"/>
    <w:rsid w:val="00091768"/>
    <w:rsid w:val="00091AEF"/>
    <w:rsid w:val="00093856"/>
    <w:rsid w:val="000948DA"/>
    <w:rsid w:val="00094B27"/>
    <w:rsid w:val="00094EA0"/>
    <w:rsid w:val="00097389"/>
    <w:rsid w:val="00097646"/>
    <w:rsid w:val="0009768D"/>
    <w:rsid w:val="00097F3E"/>
    <w:rsid w:val="000A01E4"/>
    <w:rsid w:val="000A05BB"/>
    <w:rsid w:val="000A0F3E"/>
    <w:rsid w:val="000A1197"/>
    <w:rsid w:val="000A1862"/>
    <w:rsid w:val="000A5BA7"/>
    <w:rsid w:val="000A5DB6"/>
    <w:rsid w:val="000A6B23"/>
    <w:rsid w:val="000B060C"/>
    <w:rsid w:val="000B090E"/>
    <w:rsid w:val="000B0B0B"/>
    <w:rsid w:val="000B1167"/>
    <w:rsid w:val="000B176D"/>
    <w:rsid w:val="000B1893"/>
    <w:rsid w:val="000B21AF"/>
    <w:rsid w:val="000B252A"/>
    <w:rsid w:val="000B3A14"/>
    <w:rsid w:val="000B463D"/>
    <w:rsid w:val="000B660B"/>
    <w:rsid w:val="000C0095"/>
    <w:rsid w:val="000C1526"/>
    <w:rsid w:val="000C1A6D"/>
    <w:rsid w:val="000C1B74"/>
    <w:rsid w:val="000C2215"/>
    <w:rsid w:val="000C265A"/>
    <w:rsid w:val="000C2B0E"/>
    <w:rsid w:val="000C403A"/>
    <w:rsid w:val="000C609F"/>
    <w:rsid w:val="000C714A"/>
    <w:rsid w:val="000C7404"/>
    <w:rsid w:val="000D0D7C"/>
    <w:rsid w:val="000D1DB8"/>
    <w:rsid w:val="000D3068"/>
    <w:rsid w:val="000D3977"/>
    <w:rsid w:val="000D3E04"/>
    <w:rsid w:val="000D40F6"/>
    <w:rsid w:val="000D491A"/>
    <w:rsid w:val="000D5013"/>
    <w:rsid w:val="000D6FB2"/>
    <w:rsid w:val="000D6FF8"/>
    <w:rsid w:val="000D7130"/>
    <w:rsid w:val="000D78C6"/>
    <w:rsid w:val="000E03D1"/>
    <w:rsid w:val="000E0566"/>
    <w:rsid w:val="000E0809"/>
    <w:rsid w:val="000E10DA"/>
    <w:rsid w:val="000E1E87"/>
    <w:rsid w:val="000E2930"/>
    <w:rsid w:val="000E293E"/>
    <w:rsid w:val="000E38F2"/>
    <w:rsid w:val="000E4449"/>
    <w:rsid w:val="000E58CD"/>
    <w:rsid w:val="000E68E1"/>
    <w:rsid w:val="000E75F7"/>
    <w:rsid w:val="000E7F47"/>
    <w:rsid w:val="000F0503"/>
    <w:rsid w:val="000F22EF"/>
    <w:rsid w:val="000F35C7"/>
    <w:rsid w:val="000F35ED"/>
    <w:rsid w:val="000F3A4A"/>
    <w:rsid w:val="000F516E"/>
    <w:rsid w:val="000F6381"/>
    <w:rsid w:val="00100621"/>
    <w:rsid w:val="001006F3"/>
    <w:rsid w:val="001007B4"/>
    <w:rsid w:val="001028B2"/>
    <w:rsid w:val="00105859"/>
    <w:rsid w:val="0010592D"/>
    <w:rsid w:val="001102BB"/>
    <w:rsid w:val="00110B0B"/>
    <w:rsid w:val="0011279D"/>
    <w:rsid w:val="00112FA4"/>
    <w:rsid w:val="0011351D"/>
    <w:rsid w:val="00116A3C"/>
    <w:rsid w:val="00121128"/>
    <w:rsid w:val="00121F1F"/>
    <w:rsid w:val="0012242E"/>
    <w:rsid w:val="00122DE1"/>
    <w:rsid w:val="00123005"/>
    <w:rsid w:val="00123213"/>
    <w:rsid w:val="00123756"/>
    <w:rsid w:val="001237DE"/>
    <w:rsid w:val="00123C4B"/>
    <w:rsid w:val="00123F94"/>
    <w:rsid w:val="00126827"/>
    <w:rsid w:val="00126C61"/>
    <w:rsid w:val="00126E4E"/>
    <w:rsid w:val="00126FF8"/>
    <w:rsid w:val="00127BF2"/>
    <w:rsid w:val="0013005B"/>
    <w:rsid w:val="00131E77"/>
    <w:rsid w:val="00134352"/>
    <w:rsid w:val="00134CB0"/>
    <w:rsid w:val="00134D37"/>
    <w:rsid w:val="00134D6B"/>
    <w:rsid w:val="0013699E"/>
    <w:rsid w:val="00137CD4"/>
    <w:rsid w:val="00137DF6"/>
    <w:rsid w:val="00140E60"/>
    <w:rsid w:val="00140FD1"/>
    <w:rsid w:val="00142645"/>
    <w:rsid w:val="001429FB"/>
    <w:rsid w:val="001435ED"/>
    <w:rsid w:val="001436E3"/>
    <w:rsid w:val="00143F4D"/>
    <w:rsid w:val="0014449E"/>
    <w:rsid w:val="00144BED"/>
    <w:rsid w:val="00145307"/>
    <w:rsid w:val="00145E39"/>
    <w:rsid w:val="00147152"/>
    <w:rsid w:val="00151143"/>
    <w:rsid w:val="0015233A"/>
    <w:rsid w:val="00152389"/>
    <w:rsid w:val="001523E6"/>
    <w:rsid w:val="00152AE1"/>
    <w:rsid w:val="00153D0C"/>
    <w:rsid w:val="001543BD"/>
    <w:rsid w:val="001548E0"/>
    <w:rsid w:val="00154D3B"/>
    <w:rsid w:val="00156C0B"/>
    <w:rsid w:val="001570F3"/>
    <w:rsid w:val="001601C6"/>
    <w:rsid w:val="00160A51"/>
    <w:rsid w:val="001612D3"/>
    <w:rsid w:val="00162110"/>
    <w:rsid w:val="00165C5F"/>
    <w:rsid w:val="001665AE"/>
    <w:rsid w:val="001672FB"/>
    <w:rsid w:val="00173E66"/>
    <w:rsid w:val="0017597B"/>
    <w:rsid w:val="00175B48"/>
    <w:rsid w:val="0017753E"/>
    <w:rsid w:val="0017790F"/>
    <w:rsid w:val="00180911"/>
    <w:rsid w:val="0018173A"/>
    <w:rsid w:val="001817A4"/>
    <w:rsid w:val="00181CD8"/>
    <w:rsid w:val="00183510"/>
    <w:rsid w:val="00184009"/>
    <w:rsid w:val="00184EC4"/>
    <w:rsid w:val="001856E5"/>
    <w:rsid w:val="00185AA8"/>
    <w:rsid w:val="001865ED"/>
    <w:rsid w:val="00190D62"/>
    <w:rsid w:val="0019313C"/>
    <w:rsid w:val="0019586A"/>
    <w:rsid w:val="00196414"/>
    <w:rsid w:val="001970A7"/>
    <w:rsid w:val="001A0A94"/>
    <w:rsid w:val="001A1ED1"/>
    <w:rsid w:val="001A29B3"/>
    <w:rsid w:val="001A34BF"/>
    <w:rsid w:val="001A3B2B"/>
    <w:rsid w:val="001A43C2"/>
    <w:rsid w:val="001A467D"/>
    <w:rsid w:val="001A5496"/>
    <w:rsid w:val="001A5AB8"/>
    <w:rsid w:val="001B15C7"/>
    <w:rsid w:val="001B4D32"/>
    <w:rsid w:val="001B4D5E"/>
    <w:rsid w:val="001B53A5"/>
    <w:rsid w:val="001B569B"/>
    <w:rsid w:val="001B5AFA"/>
    <w:rsid w:val="001B6244"/>
    <w:rsid w:val="001B668B"/>
    <w:rsid w:val="001B6C5A"/>
    <w:rsid w:val="001B7658"/>
    <w:rsid w:val="001C17F0"/>
    <w:rsid w:val="001C2EEC"/>
    <w:rsid w:val="001C5F04"/>
    <w:rsid w:val="001C6210"/>
    <w:rsid w:val="001D18A2"/>
    <w:rsid w:val="001D2749"/>
    <w:rsid w:val="001D3AA0"/>
    <w:rsid w:val="001D3E3D"/>
    <w:rsid w:val="001D535B"/>
    <w:rsid w:val="001D58F4"/>
    <w:rsid w:val="001D5B79"/>
    <w:rsid w:val="001D5D73"/>
    <w:rsid w:val="001D6DDA"/>
    <w:rsid w:val="001D7853"/>
    <w:rsid w:val="001E0049"/>
    <w:rsid w:val="001E0186"/>
    <w:rsid w:val="001E0C04"/>
    <w:rsid w:val="001E147F"/>
    <w:rsid w:val="001E221E"/>
    <w:rsid w:val="001E298F"/>
    <w:rsid w:val="001E2C5D"/>
    <w:rsid w:val="001E4CC9"/>
    <w:rsid w:val="001E50B9"/>
    <w:rsid w:val="001E5B3E"/>
    <w:rsid w:val="001F001D"/>
    <w:rsid w:val="001F07F1"/>
    <w:rsid w:val="001F1A3C"/>
    <w:rsid w:val="001F297A"/>
    <w:rsid w:val="001F2BBA"/>
    <w:rsid w:val="001F3AEB"/>
    <w:rsid w:val="001F54C6"/>
    <w:rsid w:val="001F57B5"/>
    <w:rsid w:val="001F6FEA"/>
    <w:rsid w:val="001F7628"/>
    <w:rsid w:val="00202C7C"/>
    <w:rsid w:val="00206610"/>
    <w:rsid w:val="00207C63"/>
    <w:rsid w:val="00211E5A"/>
    <w:rsid w:val="002133FC"/>
    <w:rsid w:val="00213CF7"/>
    <w:rsid w:val="00215FC3"/>
    <w:rsid w:val="0021641B"/>
    <w:rsid w:val="00216D41"/>
    <w:rsid w:val="002175B4"/>
    <w:rsid w:val="00217672"/>
    <w:rsid w:val="00217AFF"/>
    <w:rsid w:val="002208CD"/>
    <w:rsid w:val="002217ED"/>
    <w:rsid w:val="00223BFE"/>
    <w:rsid w:val="00224BFF"/>
    <w:rsid w:val="002251CE"/>
    <w:rsid w:val="002276CB"/>
    <w:rsid w:val="00227896"/>
    <w:rsid w:val="00227C82"/>
    <w:rsid w:val="00230522"/>
    <w:rsid w:val="00230874"/>
    <w:rsid w:val="00231467"/>
    <w:rsid w:val="0023159B"/>
    <w:rsid w:val="002320E9"/>
    <w:rsid w:val="0023642A"/>
    <w:rsid w:val="00237C90"/>
    <w:rsid w:val="0024262E"/>
    <w:rsid w:val="002455A5"/>
    <w:rsid w:val="0024657E"/>
    <w:rsid w:val="002474EC"/>
    <w:rsid w:val="0025080E"/>
    <w:rsid w:val="002548E1"/>
    <w:rsid w:val="002557D8"/>
    <w:rsid w:val="002608A1"/>
    <w:rsid w:val="00260C59"/>
    <w:rsid w:val="002614ED"/>
    <w:rsid w:val="0026161D"/>
    <w:rsid w:val="00261669"/>
    <w:rsid w:val="002625F0"/>
    <w:rsid w:val="00263773"/>
    <w:rsid w:val="00263A2A"/>
    <w:rsid w:val="00264837"/>
    <w:rsid w:val="00265573"/>
    <w:rsid w:val="00265E99"/>
    <w:rsid w:val="00267019"/>
    <w:rsid w:val="00271301"/>
    <w:rsid w:val="00271499"/>
    <w:rsid w:val="00274024"/>
    <w:rsid w:val="00274B42"/>
    <w:rsid w:val="0027504A"/>
    <w:rsid w:val="002759C9"/>
    <w:rsid w:val="002760B1"/>
    <w:rsid w:val="00277851"/>
    <w:rsid w:val="00277B24"/>
    <w:rsid w:val="00277F96"/>
    <w:rsid w:val="002811E8"/>
    <w:rsid w:val="00281606"/>
    <w:rsid w:val="00282156"/>
    <w:rsid w:val="002822F3"/>
    <w:rsid w:val="00282404"/>
    <w:rsid w:val="002826A3"/>
    <w:rsid w:val="0028292A"/>
    <w:rsid w:val="002836B5"/>
    <w:rsid w:val="00283A8B"/>
    <w:rsid w:val="00283B30"/>
    <w:rsid w:val="00283DFB"/>
    <w:rsid w:val="00284891"/>
    <w:rsid w:val="00284951"/>
    <w:rsid w:val="00285B99"/>
    <w:rsid w:val="00285C41"/>
    <w:rsid w:val="00285ED5"/>
    <w:rsid w:val="00286412"/>
    <w:rsid w:val="002864AA"/>
    <w:rsid w:val="0028684D"/>
    <w:rsid w:val="0029036A"/>
    <w:rsid w:val="002943E0"/>
    <w:rsid w:val="00294911"/>
    <w:rsid w:val="00295000"/>
    <w:rsid w:val="0029531E"/>
    <w:rsid w:val="00295BF7"/>
    <w:rsid w:val="00296815"/>
    <w:rsid w:val="002A0639"/>
    <w:rsid w:val="002A0B0C"/>
    <w:rsid w:val="002A10AD"/>
    <w:rsid w:val="002A16F7"/>
    <w:rsid w:val="002A1D0E"/>
    <w:rsid w:val="002A2425"/>
    <w:rsid w:val="002A3C04"/>
    <w:rsid w:val="002A4299"/>
    <w:rsid w:val="002A4342"/>
    <w:rsid w:val="002A464C"/>
    <w:rsid w:val="002A47BF"/>
    <w:rsid w:val="002A5832"/>
    <w:rsid w:val="002A638A"/>
    <w:rsid w:val="002A7BF9"/>
    <w:rsid w:val="002B1871"/>
    <w:rsid w:val="002B2485"/>
    <w:rsid w:val="002B583F"/>
    <w:rsid w:val="002B5964"/>
    <w:rsid w:val="002B59B2"/>
    <w:rsid w:val="002B6A35"/>
    <w:rsid w:val="002B7A2A"/>
    <w:rsid w:val="002B7F1A"/>
    <w:rsid w:val="002C0D5B"/>
    <w:rsid w:val="002C1E67"/>
    <w:rsid w:val="002C1FEB"/>
    <w:rsid w:val="002C251D"/>
    <w:rsid w:val="002C2B32"/>
    <w:rsid w:val="002C2FE7"/>
    <w:rsid w:val="002C4C0D"/>
    <w:rsid w:val="002C5104"/>
    <w:rsid w:val="002C690E"/>
    <w:rsid w:val="002C69BB"/>
    <w:rsid w:val="002C7C35"/>
    <w:rsid w:val="002C7C61"/>
    <w:rsid w:val="002D04A5"/>
    <w:rsid w:val="002D17BA"/>
    <w:rsid w:val="002D1A0F"/>
    <w:rsid w:val="002D3BB0"/>
    <w:rsid w:val="002D4AE4"/>
    <w:rsid w:val="002D553C"/>
    <w:rsid w:val="002D649E"/>
    <w:rsid w:val="002D6DC9"/>
    <w:rsid w:val="002D71B6"/>
    <w:rsid w:val="002D7CBC"/>
    <w:rsid w:val="002D7EB0"/>
    <w:rsid w:val="002E067D"/>
    <w:rsid w:val="002E2853"/>
    <w:rsid w:val="002E659B"/>
    <w:rsid w:val="002E676B"/>
    <w:rsid w:val="002E6950"/>
    <w:rsid w:val="002F0DAC"/>
    <w:rsid w:val="002F2903"/>
    <w:rsid w:val="002F2E73"/>
    <w:rsid w:val="002F307F"/>
    <w:rsid w:val="002F3319"/>
    <w:rsid w:val="002F46DD"/>
    <w:rsid w:val="002F65C8"/>
    <w:rsid w:val="002F6AB8"/>
    <w:rsid w:val="003003FE"/>
    <w:rsid w:val="00300D71"/>
    <w:rsid w:val="00301039"/>
    <w:rsid w:val="003013F9"/>
    <w:rsid w:val="00301498"/>
    <w:rsid w:val="00301D07"/>
    <w:rsid w:val="00302BCA"/>
    <w:rsid w:val="0030324B"/>
    <w:rsid w:val="00303909"/>
    <w:rsid w:val="00303CF8"/>
    <w:rsid w:val="0030572E"/>
    <w:rsid w:val="00305C3A"/>
    <w:rsid w:val="00306A3D"/>
    <w:rsid w:val="0030769A"/>
    <w:rsid w:val="00307706"/>
    <w:rsid w:val="00307ED1"/>
    <w:rsid w:val="00307FF8"/>
    <w:rsid w:val="00311EEA"/>
    <w:rsid w:val="00315542"/>
    <w:rsid w:val="00315F36"/>
    <w:rsid w:val="003164AA"/>
    <w:rsid w:val="00316B3B"/>
    <w:rsid w:val="00317325"/>
    <w:rsid w:val="003203D8"/>
    <w:rsid w:val="00321395"/>
    <w:rsid w:val="003218CD"/>
    <w:rsid w:val="00322BC9"/>
    <w:rsid w:val="0032396B"/>
    <w:rsid w:val="0032490B"/>
    <w:rsid w:val="00325373"/>
    <w:rsid w:val="003256EA"/>
    <w:rsid w:val="00325876"/>
    <w:rsid w:val="00326641"/>
    <w:rsid w:val="003268C5"/>
    <w:rsid w:val="0033132D"/>
    <w:rsid w:val="00331BCA"/>
    <w:rsid w:val="00331EC2"/>
    <w:rsid w:val="003339CE"/>
    <w:rsid w:val="00333F85"/>
    <w:rsid w:val="00335546"/>
    <w:rsid w:val="00336E11"/>
    <w:rsid w:val="0033717A"/>
    <w:rsid w:val="0034042E"/>
    <w:rsid w:val="0034101F"/>
    <w:rsid w:val="00342D21"/>
    <w:rsid w:val="003438B2"/>
    <w:rsid w:val="0034483A"/>
    <w:rsid w:val="003457FE"/>
    <w:rsid w:val="00345E48"/>
    <w:rsid w:val="003460D2"/>
    <w:rsid w:val="00347AEF"/>
    <w:rsid w:val="003501BE"/>
    <w:rsid w:val="00350DB5"/>
    <w:rsid w:val="00350EE5"/>
    <w:rsid w:val="003519EF"/>
    <w:rsid w:val="00352FDA"/>
    <w:rsid w:val="003570F0"/>
    <w:rsid w:val="00357E9C"/>
    <w:rsid w:val="003600EF"/>
    <w:rsid w:val="00361C87"/>
    <w:rsid w:val="00362F83"/>
    <w:rsid w:val="003636D3"/>
    <w:rsid w:val="00363C1B"/>
    <w:rsid w:val="00364BCC"/>
    <w:rsid w:val="00366B78"/>
    <w:rsid w:val="00367C8E"/>
    <w:rsid w:val="00370F73"/>
    <w:rsid w:val="00371003"/>
    <w:rsid w:val="00371F39"/>
    <w:rsid w:val="00374629"/>
    <w:rsid w:val="00374C8E"/>
    <w:rsid w:val="00374D7F"/>
    <w:rsid w:val="00375A7D"/>
    <w:rsid w:val="00375B34"/>
    <w:rsid w:val="00375B5C"/>
    <w:rsid w:val="003765B0"/>
    <w:rsid w:val="003809A9"/>
    <w:rsid w:val="00380BFF"/>
    <w:rsid w:val="0038187D"/>
    <w:rsid w:val="003822A0"/>
    <w:rsid w:val="00382970"/>
    <w:rsid w:val="00382EEC"/>
    <w:rsid w:val="003844BB"/>
    <w:rsid w:val="00384FF0"/>
    <w:rsid w:val="0038762C"/>
    <w:rsid w:val="00387FCC"/>
    <w:rsid w:val="0039012D"/>
    <w:rsid w:val="00391159"/>
    <w:rsid w:val="00393A2F"/>
    <w:rsid w:val="00394047"/>
    <w:rsid w:val="00394540"/>
    <w:rsid w:val="00394A2E"/>
    <w:rsid w:val="00394AE0"/>
    <w:rsid w:val="0039530D"/>
    <w:rsid w:val="003954A9"/>
    <w:rsid w:val="00395799"/>
    <w:rsid w:val="003959E4"/>
    <w:rsid w:val="003962E1"/>
    <w:rsid w:val="00397B08"/>
    <w:rsid w:val="003A01B7"/>
    <w:rsid w:val="003A04B9"/>
    <w:rsid w:val="003A0B6F"/>
    <w:rsid w:val="003A1292"/>
    <w:rsid w:val="003A23EB"/>
    <w:rsid w:val="003A275C"/>
    <w:rsid w:val="003A3939"/>
    <w:rsid w:val="003A4615"/>
    <w:rsid w:val="003A4E28"/>
    <w:rsid w:val="003A504D"/>
    <w:rsid w:val="003A57FE"/>
    <w:rsid w:val="003A605F"/>
    <w:rsid w:val="003A64D9"/>
    <w:rsid w:val="003A66BD"/>
    <w:rsid w:val="003A68CD"/>
    <w:rsid w:val="003A6DD0"/>
    <w:rsid w:val="003A6E9E"/>
    <w:rsid w:val="003A7A2A"/>
    <w:rsid w:val="003A7D8C"/>
    <w:rsid w:val="003B0232"/>
    <w:rsid w:val="003B0B8B"/>
    <w:rsid w:val="003B0DEF"/>
    <w:rsid w:val="003B1E81"/>
    <w:rsid w:val="003B20B4"/>
    <w:rsid w:val="003B2A78"/>
    <w:rsid w:val="003B4CD4"/>
    <w:rsid w:val="003B533E"/>
    <w:rsid w:val="003B5AA9"/>
    <w:rsid w:val="003B68A5"/>
    <w:rsid w:val="003C003D"/>
    <w:rsid w:val="003C0F54"/>
    <w:rsid w:val="003C3D8D"/>
    <w:rsid w:val="003C440F"/>
    <w:rsid w:val="003C5AE6"/>
    <w:rsid w:val="003C74DC"/>
    <w:rsid w:val="003C7C24"/>
    <w:rsid w:val="003D1009"/>
    <w:rsid w:val="003D1241"/>
    <w:rsid w:val="003D2675"/>
    <w:rsid w:val="003D2C33"/>
    <w:rsid w:val="003D310E"/>
    <w:rsid w:val="003D3ABE"/>
    <w:rsid w:val="003D6194"/>
    <w:rsid w:val="003D7A60"/>
    <w:rsid w:val="003E0404"/>
    <w:rsid w:val="003E0E98"/>
    <w:rsid w:val="003E0F2A"/>
    <w:rsid w:val="003E28E2"/>
    <w:rsid w:val="003E35F7"/>
    <w:rsid w:val="003E5010"/>
    <w:rsid w:val="003E5C76"/>
    <w:rsid w:val="003E6727"/>
    <w:rsid w:val="003E6A2D"/>
    <w:rsid w:val="003F0FFA"/>
    <w:rsid w:val="003F45D5"/>
    <w:rsid w:val="003F4A08"/>
    <w:rsid w:val="003F5542"/>
    <w:rsid w:val="003F5FC3"/>
    <w:rsid w:val="003F619E"/>
    <w:rsid w:val="004004B2"/>
    <w:rsid w:val="00400789"/>
    <w:rsid w:val="00403901"/>
    <w:rsid w:val="00403989"/>
    <w:rsid w:val="00403BA7"/>
    <w:rsid w:val="0040644A"/>
    <w:rsid w:val="004065C2"/>
    <w:rsid w:val="00407215"/>
    <w:rsid w:val="00407E4B"/>
    <w:rsid w:val="00411A27"/>
    <w:rsid w:val="004121DF"/>
    <w:rsid w:val="00412BC0"/>
    <w:rsid w:val="004154C6"/>
    <w:rsid w:val="00415CD1"/>
    <w:rsid w:val="004161A5"/>
    <w:rsid w:val="004176CF"/>
    <w:rsid w:val="00422175"/>
    <w:rsid w:val="00422270"/>
    <w:rsid w:val="004228D3"/>
    <w:rsid w:val="00423171"/>
    <w:rsid w:val="004241B7"/>
    <w:rsid w:val="00424E17"/>
    <w:rsid w:val="00424F4B"/>
    <w:rsid w:val="0042592F"/>
    <w:rsid w:val="004262BA"/>
    <w:rsid w:val="00427C89"/>
    <w:rsid w:val="0043184C"/>
    <w:rsid w:val="00432085"/>
    <w:rsid w:val="0043336E"/>
    <w:rsid w:val="00433B87"/>
    <w:rsid w:val="00433D5A"/>
    <w:rsid w:val="004346C6"/>
    <w:rsid w:val="004351A6"/>
    <w:rsid w:val="004356FA"/>
    <w:rsid w:val="00436156"/>
    <w:rsid w:val="00436541"/>
    <w:rsid w:val="004379FC"/>
    <w:rsid w:val="00437A1A"/>
    <w:rsid w:val="00437E41"/>
    <w:rsid w:val="00440035"/>
    <w:rsid w:val="00440902"/>
    <w:rsid w:val="00441066"/>
    <w:rsid w:val="00441524"/>
    <w:rsid w:val="00443232"/>
    <w:rsid w:val="0044390A"/>
    <w:rsid w:val="00443E68"/>
    <w:rsid w:val="00444BDF"/>
    <w:rsid w:val="00444E58"/>
    <w:rsid w:val="00446B0A"/>
    <w:rsid w:val="0045015B"/>
    <w:rsid w:val="00450363"/>
    <w:rsid w:val="004505F0"/>
    <w:rsid w:val="00451732"/>
    <w:rsid w:val="00454443"/>
    <w:rsid w:val="0045547F"/>
    <w:rsid w:val="00457980"/>
    <w:rsid w:val="00457D0C"/>
    <w:rsid w:val="00460799"/>
    <w:rsid w:val="00460DE9"/>
    <w:rsid w:val="0046120B"/>
    <w:rsid w:val="00461879"/>
    <w:rsid w:val="00461B05"/>
    <w:rsid w:val="00462FB4"/>
    <w:rsid w:val="00464701"/>
    <w:rsid w:val="004648A5"/>
    <w:rsid w:val="00464AD8"/>
    <w:rsid w:val="0046662C"/>
    <w:rsid w:val="00466D52"/>
    <w:rsid w:val="004712C6"/>
    <w:rsid w:val="0047150A"/>
    <w:rsid w:val="004729DB"/>
    <w:rsid w:val="00472C35"/>
    <w:rsid w:val="00473A54"/>
    <w:rsid w:val="00474021"/>
    <w:rsid w:val="00474A3A"/>
    <w:rsid w:val="00475823"/>
    <w:rsid w:val="004772CB"/>
    <w:rsid w:val="00477C31"/>
    <w:rsid w:val="00484308"/>
    <w:rsid w:val="00484774"/>
    <w:rsid w:val="00484DF5"/>
    <w:rsid w:val="004858A4"/>
    <w:rsid w:val="00485EAF"/>
    <w:rsid w:val="004902AF"/>
    <w:rsid w:val="004906A6"/>
    <w:rsid w:val="004924BC"/>
    <w:rsid w:val="00494345"/>
    <w:rsid w:val="004951D7"/>
    <w:rsid w:val="004972AF"/>
    <w:rsid w:val="00497FA3"/>
    <w:rsid w:val="004A01EC"/>
    <w:rsid w:val="004A1103"/>
    <w:rsid w:val="004A1D55"/>
    <w:rsid w:val="004A2900"/>
    <w:rsid w:val="004A319A"/>
    <w:rsid w:val="004A37B7"/>
    <w:rsid w:val="004A4BC9"/>
    <w:rsid w:val="004A4FFA"/>
    <w:rsid w:val="004A51B5"/>
    <w:rsid w:val="004A56EC"/>
    <w:rsid w:val="004A5740"/>
    <w:rsid w:val="004A6C21"/>
    <w:rsid w:val="004A70F8"/>
    <w:rsid w:val="004A7526"/>
    <w:rsid w:val="004A7530"/>
    <w:rsid w:val="004B27DF"/>
    <w:rsid w:val="004B6258"/>
    <w:rsid w:val="004B67F2"/>
    <w:rsid w:val="004B7237"/>
    <w:rsid w:val="004B738F"/>
    <w:rsid w:val="004C051E"/>
    <w:rsid w:val="004C140E"/>
    <w:rsid w:val="004C1F3D"/>
    <w:rsid w:val="004C21F0"/>
    <w:rsid w:val="004C311B"/>
    <w:rsid w:val="004C329A"/>
    <w:rsid w:val="004C34EA"/>
    <w:rsid w:val="004C4D72"/>
    <w:rsid w:val="004C5BCE"/>
    <w:rsid w:val="004C6001"/>
    <w:rsid w:val="004C6CE4"/>
    <w:rsid w:val="004C7D93"/>
    <w:rsid w:val="004C7F3E"/>
    <w:rsid w:val="004D018A"/>
    <w:rsid w:val="004D079B"/>
    <w:rsid w:val="004D1E2C"/>
    <w:rsid w:val="004D2448"/>
    <w:rsid w:val="004D3887"/>
    <w:rsid w:val="004D46E4"/>
    <w:rsid w:val="004D541E"/>
    <w:rsid w:val="004D5F30"/>
    <w:rsid w:val="004D64C1"/>
    <w:rsid w:val="004D6D62"/>
    <w:rsid w:val="004D7F94"/>
    <w:rsid w:val="004D7FD0"/>
    <w:rsid w:val="004E138C"/>
    <w:rsid w:val="004E3846"/>
    <w:rsid w:val="004E71C1"/>
    <w:rsid w:val="004F06E4"/>
    <w:rsid w:val="004F0F3D"/>
    <w:rsid w:val="004F1FE9"/>
    <w:rsid w:val="004F39E0"/>
    <w:rsid w:val="004F5D5A"/>
    <w:rsid w:val="004F6094"/>
    <w:rsid w:val="004F620C"/>
    <w:rsid w:val="004F77E0"/>
    <w:rsid w:val="004F79E5"/>
    <w:rsid w:val="00500FFE"/>
    <w:rsid w:val="00502072"/>
    <w:rsid w:val="00502171"/>
    <w:rsid w:val="00502704"/>
    <w:rsid w:val="00502A05"/>
    <w:rsid w:val="00504495"/>
    <w:rsid w:val="005068C9"/>
    <w:rsid w:val="00506BDE"/>
    <w:rsid w:val="00506E2B"/>
    <w:rsid w:val="005078E0"/>
    <w:rsid w:val="00510E24"/>
    <w:rsid w:val="0051141E"/>
    <w:rsid w:val="00512642"/>
    <w:rsid w:val="00512974"/>
    <w:rsid w:val="00515615"/>
    <w:rsid w:val="005156F0"/>
    <w:rsid w:val="00515E6C"/>
    <w:rsid w:val="00516D05"/>
    <w:rsid w:val="00517380"/>
    <w:rsid w:val="0051749B"/>
    <w:rsid w:val="005203E4"/>
    <w:rsid w:val="00520642"/>
    <w:rsid w:val="0052199E"/>
    <w:rsid w:val="00523D7F"/>
    <w:rsid w:val="00524339"/>
    <w:rsid w:val="0052437D"/>
    <w:rsid w:val="005250F9"/>
    <w:rsid w:val="00525A7C"/>
    <w:rsid w:val="00527099"/>
    <w:rsid w:val="00527BD8"/>
    <w:rsid w:val="00527DA7"/>
    <w:rsid w:val="005323B2"/>
    <w:rsid w:val="00534A08"/>
    <w:rsid w:val="0053580A"/>
    <w:rsid w:val="00536CBA"/>
    <w:rsid w:val="0053744C"/>
    <w:rsid w:val="005379BF"/>
    <w:rsid w:val="00540014"/>
    <w:rsid w:val="00541350"/>
    <w:rsid w:val="0054490C"/>
    <w:rsid w:val="005457B8"/>
    <w:rsid w:val="00545E44"/>
    <w:rsid w:val="00546AA4"/>
    <w:rsid w:val="005506E2"/>
    <w:rsid w:val="00552942"/>
    <w:rsid w:val="00553C56"/>
    <w:rsid w:val="00553DAF"/>
    <w:rsid w:val="00553FB5"/>
    <w:rsid w:val="00554C8C"/>
    <w:rsid w:val="0055636A"/>
    <w:rsid w:val="00556B98"/>
    <w:rsid w:val="00556CAC"/>
    <w:rsid w:val="0056039E"/>
    <w:rsid w:val="00560716"/>
    <w:rsid w:val="00560ACB"/>
    <w:rsid w:val="0056144D"/>
    <w:rsid w:val="005614B1"/>
    <w:rsid w:val="0056150A"/>
    <w:rsid w:val="005655A9"/>
    <w:rsid w:val="00567509"/>
    <w:rsid w:val="00567989"/>
    <w:rsid w:val="005704D1"/>
    <w:rsid w:val="00571795"/>
    <w:rsid w:val="00572967"/>
    <w:rsid w:val="0057319D"/>
    <w:rsid w:val="005733FE"/>
    <w:rsid w:val="00573735"/>
    <w:rsid w:val="00573BCA"/>
    <w:rsid w:val="00573E47"/>
    <w:rsid w:val="005743A8"/>
    <w:rsid w:val="00575BB1"/>
    <w:rsid w:val="005761D8"/>
    <w:rsid w:val="00577EA9"/>
    <w:rsid w:val="005801CC"/>
    <w:rsid w:val="00580277"/>
    <w:rsid w:val="00580B31"/>
    <w:rsid w:val="00580EC2"/>
    <w:rsid w:val="005810E6"/>
    <w:rsid w:val="0058163B"/>
    <w:rsid w:val="005817F3"/>
    <w:rsid w:val="005836CC"/>
    <w:rsid w:val="0058435E"/>
    <w:rsid w:val="0058500E"/>
    <w:rsid w:val="00585918"/>
    <w:rsid w:val="0058631E"/>
    <w:rsid w:val="005869E4"/>
    <w:rsid w:val="005874A1"/>
    <w:rsid w:val="00587C3A"/>
    <w:rsid w:val="00587F05"/>
    <w:rsid w:val="00590C39"/>
    <w:rsid w:val="00591B7B"/>
    <w:rsid w:val="00591BE1"/>
    <w:rsid w:val="00591FB2"/>
    <w:rsid w:val="00593E79"/>
    <w:rsid w:val="005944E5"/>
    <w:rsid w:val="005974D9"/>
    <w:rsid w:val="005A1530"/>
    <w:rsid w:val="005A2961"/>
    <w:rsid w:val="005A2D8F"/>
    <w:rsid w:val="005A30FB"/>
    <w:rsid w:val="005A3B80"/>
    <w:rsid w:val="005A3F3B"/>
    <w:rsid w:val="005A416D"/>
    <w:rsid w:val="005A79F9"/>
    <w:rsid w:val="005B1852"/>
    <w:rsid w:val="005B3F81"/>
    <w:rsid w:val="005B5A58"/>
    <w:rsid w:val="005B6559"/>
    <w:rsid w:val="005C12A8"/>
    <w:rsid w:val="005C1FDA"/>
    <w:rsid w:val="005C277B"/>
    <w:rsid w:val="005C300D"/>
    <w:rsid w:val="005C332D"/>
    <w:rsid w:val="005C35F5"/>
    <w:rsid w:val="005C362A"/>
    <w:rsid w:val="005C40FB"/>
    <w:rsid w:val="005C4962"/>
    <w:rsid w:val="005C4E7B"/>
    <w:rsid w:val="005C6E6F"/>
    <w:rsid w:val="005C7733"/>
    <w:rsid w:val="005C7738"/>
    <w:rsid w:val="005C7813"/>
    <w:rsid w:val="005D0EFA"/>
    <w:rsid w:val="005D19C3"/>
    <w:rsid w:val="005D1A8A"/>
    <w:rsid w:val="005D1D58"/>
    <w:rsid w:val="005D1F29"/>
    <w:rsid w:val="005D4599"/>
    <w:rsid w:val="005D652F"/>
    <w:rsid w:val="005D67FB"/>
    <w:rsid w:val="005D7087"/>
    <w:rsid w:val="005D74EB"/>
    <w:rsid w:val="005D797B"/>
    <w:rsid w:val="005E0A13"/>
    <w:rsid w:val="005E2E53"/>
    <w:rsid w:val="005E3288"/>
    <w:rsid w:val="005E448E"/>
    <w:rsid w:val="005E4C06"/>
    <w:rsid w:val="005E61D8"/>
    <w:rsid w:val="005E6658"/>
    <w:rsid w:val="005E66C3"/>
    <w:rsid w:val="005F0134"/>
    <w:rsid w:val="005F1688"/>
    <w:rsid w:val="005F254C"/>
    <w:rsid w:val="005F29C2"/>
    <w:rsid w:val="005F4AF7"/>
    <w:rsid w:val="005F5713"/>
    <w:rsid w:val="005F57C4"/>
    <w:rsid w:val="005F5873"/>
    <w:rsid w:val="005F6D3E"/>
    <w:rsid w:val="00600897"/>
    <w:rsid w:val="006029B2"/>
    <w:rsid w:val="006029F2"/>
    <w:rsid w:val="00605C0E"/>
    <w:rsid w:val="00606048"/>
    <w:rsid w:val="00606DF1"/>
    <w:rsid w:val="00607316"/>
    <w:rsid w:val="00610713"/>
    <w:rsid w:val="00610C1C"/>
    <w:rsid w:val="006111C6"/>
    <w:rsid w:val="0061186C"/>
    <w:rsid w:val="00612F6E"/>
    <w:rsid w:val="006130C0"/>
    <w:rsid w:val="00613E8E"/>
    <w:rsid w:val="00614355"/>
    <w:rsid w:val="00614A67"/>
    <w:rsid w:val="00615109"/>
    <w:rsid w:val="006153AF"/>
    <w:rsid w:val="0061664F"/>
    <w:rsid w:val="00616B9D"/>
    <w:rsid w:val="00617D37"/>
    <w:rsid w:val="00620B08"/>
    <w:rsid w:val="006210CB"/>
    <w:rsid w:val="00621382"/>
    <w:rsid w:val="00621D3D"/>
    <w:rsid w:val="0062208E"/>
    <w:rsid w:val="00622395"/>
    <w:rsid w:val="00622A6E"/>
    <w:rsid w:val="00622D95"/>
    <w:rsid w:val="00623CAD"/>
    <w:rsid w:val="00623E74"/>
    <w:rsid w:val="00625C92"/>
    <w:rsid w:val="006265B7"/>
    <w:rsid w:val="00626DFC"/>
    <w:rsid w:val="00627AB4"/>
    <w:rsid w:val="00627C24"/>
    <w:rsid w:val="00627CE8"/>
    <w:rsid w:val="00630A3F"/>
    <w:rsid w:val="00632C5C"/>
    <w:rsid w:val="00633B57"/>
    <w:rsid w:val="00635DA6"/>
    <w:rsid w:val="006369F1"/>
    <w:rsid w:val="0063739A"/>
    <w:rsid w:val="006402E2"/>
    <w:rsid w:val="0064054B"/>
    <w:rsid w:val="0064155F"/>
    <w:rsid w:val="00643A60"/>
    <w:rsid w:val="00643FA4"/>
    <w:rsid w:val="00644AA8"/>
    <w:rsid w:val="00644C5F"/>
    <w:rsid w:val="006452F7"/>
    <w:rsid w:val="00646EC5"/>
    <w:rsid w:val="00647EA7"/>
    <w:rsid w:val="00650F69"/>
    <w:rsid w:val="00652E3E"/>
    <w:rsid w:val="0065405B"/>
    <w:rsid w:val="0065438B"/>
    <w:rsid w:val="006557EE"/>
    <w:rsid w:val="00655A1A"/>
    <w:rsid w:val="00656D23"/>
    <w:rsid w:val="00656F3D"/>
    <w:rsid w:val="00657574"/>
    <w:rsid w:val="006579B2"/>
    <w:rsid w:val="006579E8"/>
    <w:rsid w:val="00660F3C"/>
    <w:rsid w:val="00661B4D"/>
    <w:rsid w:val="00662872"/>
    <w:rsid w:val="00662FB6"/>
    <w:rsid w:val="00663100"/>
    <w:rsid w:val="00663A41"/>
    <w:rsid w:val="00663DA8"/>
    <w:rsid w:val="006641E6"/>
    <w:rsid w:val="0066429A"/>
    <w:rsid w:val="00664EC4"/>
    <w:rsid w:val="00667DE2"/>
    <w:rsid w:val="00670891"/>
    <w:rsid w:val="006710CC"/>
    <w:rsid w:val="006716FB"/>
    <w:rsid w:val="006718BC"/>
    <w:rsid w:val="00672F4F"/>
    <w:rsid w:val="00673849"/>
    <w:rsid w:val="006750C6"/>
    <w:rsid w:val="00676A95"/>
    <w:rsid w:val="00676CDF"/>
    <w:rsid w:val="0067726A"/>
    <w:rsid w:val="00677B44"/>
    <w:rsid w:val="0068097B"/>
    <w:rsid w:val="00680E87"/>
    <w:rsid w:val="00680EEA"/>
    <w:rsid w:val="00681073"/>
    <w:rsid w:val="006814E8"/>
    <w:rsid w:val="006815CF"/>
    <w:rsid w:val="00681AA4"/>
    <w:rsid w:val="00682469"/>
    <w:rsid w:val="00683B7A"/>
    <w:rsid w:val="00683C13"/>
    <w:rsid w:val="0068404D"/>
    <w:rsid w:val="0068425F"/>
    <w:rsid w:val="00684A07"/>
    <w:rsid w:val="00684BB3"/>
    <w:rsid w:val="00684DE3"/>
    <w:rsid w:val="00685E4D"/>
    <w:rsid w:val="006874B9"/>
    <w:rsid w:val="00687BAC"/>
    <w:rsid w:val="006903EC"/>
    <w:rsid w:val="0069085F"/>
    <w:rsid w:val="00691200"/>
    <w:rsid w:val="00692715"/>
    <w:rsid w:val="00692949"/>
    <w:rsid w:val="00692BBF"/>
    <w:rsid w:val="00693A72"/>
    <w:rsid w:val="00694BC0"/>
    <w:rsid w:val="006A139D"/>
    <w:rsid w:val="006A433F"/>
    <w:rsid w:val="006A5986"/>
    <w:rsid w:val="006A5D38"/>
    <w:rsid w:val="006B1D16"/>
    <w:rsid w:val="006B4808"/>
    <w:rsid w:val="006B4C74"/>
    <w:rsid w:val="006B5DF6"/>
    <w:rsid w:val="006B6FA1"/>
    <w:rsid w:val="006B7987"/>
    <w:rsid w:val="006C03FC"/>
    <w:rsid w:val="006C0524"/>
    <w:rsid w:val="006C1261"/>
    <w:rsid w:val="006C1A9B"/>
    <w:rsid w:val="006C208C"/>
    <w:rsid w:val="006C2750"/>
    <w:rsid w:val="006C5281"/>
    <w:rsid w:val="006C682A"/>
    <w:rsid w:val="006C6AF3"/>
    <w:rsid w:val="006C6DE6"/>
    <w:rsid w:val="006C720D"/>
    <w:rsid w:val="006D13BA"/>
    <w:rsid w:val="006D26ED"/>
    <w:rsid w:val="006D2C61"/>
    <w:rsid w:val="006D439D"/>
    <w:rsid w:val="006D6F33"/>
    <w:rsid w:val="006E0DE3"/>
    <w:rsid w:val="006E1262"/>
    <w:rsid w:val="006E1E35"/>
    <w:rsid w:val="006E4544"/>
    <w:rsid w:val="006E5553"/>
    <w:rsid w:val="006E7F44"/>
    <w:rsid w:val="006F099D"/>
    <w:rsid w:val="006F1ABC"/>
    <w:rsid w:val="006F1BA6"/>
    <w:rsid w:val="006F200D"/>
    <w:rsid w:val="006F3DC4"/>
    <w:rsid w:val="006F4B10"/>
    <w:rsid w:val="006F56AC"/>
    <w:rsid w:val="006F78DE"/>
    <w:rsid w:val="00701D44"/>
    <w:rsid w:val="00701EE7"/>
    <w:rsid w:val="007025A7"/>
    <w:rsid w:val="00703F4A"/>
    <w:rsid w:val="0070462B"/>
    <w:rsid w:val="00706491"/>
    <w:rsid w:val="00707277"/>
    <w:rsid w:val="00710153"/>
    <w:rsid w:val="00710D92"/>
    <w:rsid w:val="0071248D"/>
    <w:rsid w:val="00712A81"/>
    <w:rsid w:val="0071357F"/>
    <w:rsid w:val="007158A8"/>
    <w:rsid w:val="007162AB"/>
    <w:rsid w:val="00716390"/>
    <w:rsid w:val="00717579"/>
    <w:rsid w:val="00717EB2"/>
    <w:rsid w:val="00720248"/>
    <w:rsid w:val="00720DB0"/>
    <w:rsid w:val="00721773"/>
    <w:rsid w:val="007229FE"/>
    <w:rsid w:val="007232F4"/>
    <w:rsid w:val="007243B1"/>
    <w:rsid w:val="00724B31"/>
    <w:rsid w:val="00725426"/>
    <w:rsid w:val="00726DB1"/>
    <w:rsid w:val="00727E2A"/>
    <w:rsid w:val="0073051D"/>
    <w:rsid w:val="00731846"/>
    <w:rsid w:val="00731A67"/>
    <w:rsid w:val="00732329"/>
    <w:rsid w:val="00732B71"/>
    <w:rsid w:val="00734275"/>
    <w:rsid w:val="0073494B"/>
    <w:rsid w:val="00735B0A"/>
    <w:rsid w:val="00736163"/>
    <w:rsid w:val="0074241B"/>
    <w:rsid w:val="00743FA9"/>
    <w:rsid w:val="007449A6"/>
    <w:rsid w:val="00744D8F"/>
    <w:rsid w:val="00744F44"/>
    <w:rsid w:val="007461D0"/>
    <w:rsid w:val="007463CE"/>
    <w:rsid w:val="00746931"/>
    <w:rsid w:val="00747251"/>
    <w:rsid w:val="00747AE9"/>
    <w:rsid w:val="00751A62"/>
    <w:rsid w:val="00752346"/>
    <w:rsid w:val="007526E5"/>
    <w:rsid w:val="00752C96"/>
    <w:rsid w:val="00752E72"/>
    <w:rsid w:val="007540BC"/>
    <w:rsid w:val="00754768"/>
    <w:rsid w:val="00754CE7"/>
    <w:rsid w:val="00756A9F"/>
    <w:rsid w:val="007642C6"/>
    <w:rsid w:val="0076492D"/>
    <w:rsid w:val="007656D8"/>
    <w:rsid w:val="00766505"/>
    <w:rsid w:val="0076668F"/>
    <w:rsid w:val="007668A4"/>
    <w:rsid w:val="00766FCC"/>
    <w:rsid w:val="00767BD4"/>
    <w:rsid w:val="00767FDA"/>
    <w:rsid w:val="0077077C"/>
    <w:rsid w:val="007722A7"/>
    <w:rsid w:val="0077324F"/>
    <w:rsid w:val="00773FD0"/>
    <w:rsid w:val="007744A1"/>
    <w:rsid w:val="00775484"/>
    <w:rsid w:val="00775512"/>
    <w:rsid w:val="007758D6"/>
    <w:rsid w:val="00776380"/>
    <w:rsid w:val="00776D6E"/>
    <w:rsid w:val="00776EBF"/>
    <w:rsid w:val="0078221B"/>
    <w:rsid w:val="00782AD4"/>
    <w:rsid w:val="00783491"/>
    <w:rsid w:val="00784CD4"/>
    <w:rsid w:val="0078514D"/>
    <w:rsid w:val="0078577F"/>
    <w:rsid w:val="00785B03"/>
    <w:rsid w:val="00786351"/>
    <w:rsid w:val="007863E4"/>
    <w:rsid w:val="00790C6D"/>
    <w:rsid w:val="0079164C"/>
    <w:rsid w:val="00791FE3"/>
    <w:rsid w:val="007929E1"/>
    <w:rsid w:val="00793683"/>
    <w:rsid w:val="007937F6"/>
    <w:rsid w:val="007940B2"/>
    <w:rsid w:val="007941D7"/>
    <w:rsid w:val="007948DB"/>
    <w:rsid w:val="00795822"/>
    <w:rsid w:val="007963BF"/>
    <w:rsid w:val="007973A9"/>
    <w:rsid w:val="007A096C"/>
    <w:rsid w:val="007A2747"/>
    <w:rsid w:val="007A34C2"/>
    <w:rsid w:val="007A3D46"/>
    <w:rsid w:val="007A7233"/>
    <w:rsid w:val="007B0B70"/>
    <w:rsid w:val="007B146F"/>
    <w:rsid w:val="007B328B"/>
    <w:rsid w:val="007B4A15"/>
    <w:rsid w:val="007B5A50"/>
    <w:rsid w:val="007B68FD"/>
    <w:rsid w:val="007C00ED"/>
    <w:rsid w:val="007C0219"/>
    <w:rsid w:val="007C0F54"/>
    <w:rsid w:val="007C0F8C"/>
    <w:rsid w:val="007C27FF"/>
    <w:rsid w:val="007C2F27"/>
    <w:rsid w:val="007C4971"/>
    <w:rsid w:val="007C5F43"/>
    <w:rsid w:val="007C7160"/>
    <w:rsid w:val="007C7361"/>
    <w:rsid w:val="007D0359"/>
    <w:rsid w:val="007D252D"/>
    <w:rsid w:val="007D3649"/>
    <w:rsid w:val="007D37AA"/>
    <w:rsid w:val="007D5737"/>
    <w:rsid w:val="007D5FE1"/>
    <w:rsid w:val="007D656B"/>
    <w:rsid w:val="007E264F"/>
    <w:rsid w:val="007E35AD"/>
    <w:rsid w:val="007E390E"/>
    <w:rsid w:val="007E3AEC"/>
    <w:rsid w:val="007E3C5F"/>
    <w:rsid w:val="007E3C65"/>
    <w:rsid w:val="007E468C"/>
    <w:rsid w:val="007E49A4"/>
    <w:rsid w:val="007E4AD1"/>
    <w:rsid w:val="007E5DC2"/>
    <w:rsid w:val="007F20D6"/>
    <w:rsid w:val="007F28BE"/>
    <w:rsid w:val="007F77CE"/>
    <w:rsid w:val="0080040E"/>
    <w:rsid w:val="00800CD7"/>
    <w:rsid w:val="00801A7D"/>
    <w:rsid w:val="008039C7"/>
    <w:rsid w:val="008041AC"/>
    <w:rsid w:val="00804629"/>
    <w:rsid w:val="00805855"/>
    <w:rsid w:val="00805F01"/>
    <w:rsid w:val="00806F14"/>
    <w:rsid w:val="00807169"/>
    <w:rsid w:val="00807767"/>
    <w:rsid w:val="00807E7A"/>
    <w:rsid w:val="008113CA"/>
    <w:rsid w:val="00811E23"/>
    <w:rsid w:val="008128EA"/>
    <w:rsid w:val="008142F8"/>
    <w:rsid w:val="008145A2"/>
    <w:rsid w:val="00814827"/>
    <w:rsid w:val="008154A8"/>
    <w:rsid w:val="00815C3B"/>
    <w:rsid w:val="00816C64"/>
    <w:rsid w:val="00816D90"/>
    <w:rsid w:val="00816F92"/>
    <w:rsid w:val="00817FD6"/>
    <w:rsid w:val="00820644"/>
    <w:rsid w:val="008207B7"/>
    <w:rsid w:val="00820DB9"/>
    <w:rsid w:val="0082147F"/>
    <w:rsid w:val="00821DF0"/>
    <w:rsid w:val="0082207D"/>
    <w:rsid w:val="00822313"/>
    <w:rsid w:val="00823E61"/>
    <w:rsid w:val="00824ACB"/>
    <w:rsid w:val="00825136"/>
    <w:rsid w:val="00826F6A"/>
    <w:rsid w:val="00830A9A"/>
    <w:rsid w:val="00832023"/>
    <w:rsid w:val="008321CF"/>
    <w:rsid w:val="0083279C"/>
    <w:rsid w:val="008330E4"/>
    <w:rsid w:val="008332E2"/>
    <w:rsid w:val="0083358D"/>
    <w:rsid w:val="00835599"/>
    <w:rsid w:val="00836E78"/>
    <w:rsid w:val="00840372"/>
    <w:rsid w:val="00840427"/>
    <w:rsid w:val="00843AF7"/>
    <w:rsid w:val="00844049"/>
    <w:rsid w:val="008450FD"/>
    <w:rsid w:val="00845847"/>
    <w:rsid w:val="00846F13"/>
    <w:rsid w:val="00847289"/>
    <w:rsid w:val="00847DD7"/>
    <w:rsid w:val="008502F5"/>
    <w:rsid w:val="00851BC4"/>
    <w:rsid w:val="00851DE5"/>
    <w:rsid w:val="00851F23"/>
    <w:rsid w:val="0085200C"/>
    <w:rsid w:val="00852E7C"/>
    <w:rsid w:val="00854342"/>
    <w:rsid w:val="00855E69"/>
    <w:rsid w:val="00855EE6"/>
    <w:rsid w:val="00861C24"/>
    <w:rsid w:val="00863278"/>
    <w:rsid w:val="008637FF"/>
    <w:rsid w:val="00864473"/>
    <w:rsid w:val="008661D4"/>
    <w:rsid w:val="00867AB2"/>
    <w:rsid w:val="00867F7A"/>
    <w:rsid w:val="0087095B"/>
    <w:rsid w:val="00870CF8"/>
    <w:rsid w:val="00871539"/>
    <w:rsid w:val="00871827"/>
    <w:rsid w:val="00871B9C"/>
    <w:rsid w:val="00872FBA"/>
    <w:rsid w:val="008741D7"/>
    <w:rsid w:val="008755D6"/>
    <w:rsid w:val="008770CA"/>
    <w:rsid w:val="0087738F"/>
    <w:rsid w:val="008801E5"/>
    <w:rsid w:val="00880713"/>
    <w:rsid w:val="00880FC2"/>
    <w:rsid w:val="008811DA"/>
    <w:rsid w:val="00881F64"/>
    <w:rsid w:val="00884B81"/>
    <w:rsid w:val="00885BEE"/>
    <w:rsid w:val="00885C44"/>
    <w:rsid w:val="00886559"/>
    <w:rsid w:val="00887BC3"/>
    <w:rsid w:val="0089000D"/>
    <w:rsid w:val="00890317"/>
    <w:rsid w:val="0089072E"/>
    <w:rsid w:val="00894141"/>
    <w:rsid w:val="008952F0"/>
    <w:rsid w:val="00895811"/>
    <w:rsid w:val="0089618D"/>
    <w:rsid w:val="00897380"/>
    <w:rsid w:val="008A1056"/>
    <w:rsid w:val="008A1088"/>
    <w:rsid w:val="008A14CF"/>
    <w:rsid w:val="008A26FA"/>
    <w:rsid w:val="008A2C31"/>
    <w:rsid w:val="008A2EBE"/>
    <w:rsid w:val="008A41C2"/>
    <w:rsid w:val="008A48D5"/>
    <w:rsid w:val="008A5297"/>
    <w:rsid w:val="008A74E3"/>
    <w:rsid w:val="008B0911"/>
    <w:rsid w:val="008B1232"/>
    <w:rsid w:val="008B220D"/>
    <w:rsid w:val="008B2715"/>
    <w:rsid w:val="008B4927"/>
    <w:rsid w:val="008B494A"/>
    <w:rsid w:val="008B5D84"/>
    <w:rsid w:val="008B7163"/>
    <w:rsid w:val="008B773A"/>
    <w:rsid w:val="008B7B3E"/>
    <w:rsid w:val="008C082C"/>
    <w:rsid w:val="008C110A"/>
    <w:rsid w:val="008C188A"/>
    <w:rsid w:val="008C1C50"/>
    <w:rsid w:val="008C2990"/>
    <w:rsid w:val="008C2E7B"/>
    <w:rsid w:val="008C3904"/>
    <w:rsid w:val="008C3AAF"/>
    <w:rsid w:val="008C56CB"/>
    <w:rsid w:val="008C5788"/>
    <w:rsid w:val="008D4FFA"/>
    <w:rsid w:val="008E08F0"/>
    <w:rsid w:val="008E1229"/>
    <w:rsid w:val="008E31A8"/>
    <w:rsid w:val="008E353B"/>
    <w:rsid w:val="008E451A"/>
    <w:rsid w:val="008E47E5"/>
    <w:rsid w:val="008E4A79"/>
    <w:rsid w:val="008E6111"/>
    <w:rsid w:val="008F07F3"/>
    <w:rsid w:val="008F18B6"/>
    <w:rsid w:val="008F205A"/>
    <w:rsid w:val="008F2074"/>
    <w:rsid w:val="008F222D"/>
    <w:rsid w:val="008F7097"/>
    <w:rsid w:val="008F72BA"/>
    <w:rsid w:val="008F74B9"/>
    <w:rsid w:val="008F7BE9"/>
    <w:rsid w:val="009002A6"/>
    <w:rsid w:val="00900AEE"/>
    <w:rsid w:val="0090157C"/>
    <w:rsid w:val="00902752"/>
    <w:rsid w:val="009031AB"/>
    <w:rsid w:val="00903D27"/>
    <w:rsid w:val="00905068"/>
    <w:rsid w:val="0090524C"/>
    <w:rsid w:val="0090600D"/>
    <w:rsid w:val="009061D0"/>
    <w:rsid w:val="00906FA6"/>
    <w:rsid w:val="00907623"/>
    <w:rsid w:val="009114A3"/>
    <w:rsid w:val="00912482"/>
    <w:rsid w:val="00912728"/>
    <w:rsid w:val="00913FA0"/>
    <w:rsid w:val="009166FC"/>
    <w:rsid w:val="00920EE1"/>
    <w:rsid w:val="009213C6"/>
    <w:rsid w:val="00921D67"/>
    <w:rsid w:val="009221C7"/>
    <w:rsid w:val="009225EC"/>
    <w:rsid w:val="00922B53"/>
    <w:rsid w:val="00922B98"/>
    <w:rsid w:val="00923762"/>
    <w:rsid w:val="00924E6A"/>
    <w:rsid w:val="00925F48"/>
    <w:rsid w:val="00926153"/>
    <w:rsid w:val="00926452"/>
    <w:rsid w:val="00927EB8"/>
    <w:rsid w:val="00930983"/>
    <w:rsid w:val="00930EA6"/>
    <w:rsid w:val="009310F2"/>
    <w:rsid w:val="00931C7A"/>
    <w:rsid w:val="00931CC0"/>
    <w:rsid w:val="00933534"/>
    <w:rsid w:val="009345F2"/>
    <w:rsid w:val="009349BB"/>
    <w:rsid w:val="009358F1"/>
    <w:rsid w:val="009360F2"/>
    <w:rsid w:val="00936AE5"/>
    <w:rsid w:val="00936E31"/>
    <w:rsid w:val="0093770D"/>
    <w:rsid w:val="00940FFF"/>
    <w:rsid w:val="0094194A"/>
    <w:rsid w:val="0094257B"/>
    <w:rsid w:val="009435CE"/>
    <w:rsid w:val="0094587B"/>
    <w:rsid w:val="00947F16"/>
    <w:rsid w:val="00952D2F"/>
    <w:rsid w:val="009539DF"/>
    <w:rsid w:val="00954025"/>
    <w:rsid w:val="00954154"/>
    <w:rsid w:val="00956ECF"/>
    <w:rsid w:val="00957EF8"/>
    <w:rsid w:val="00960217"/>
    <w:rsid w:val="00961453"/>
    <w:rsid w:val="00961608"/>
    <w:rsid w:val="00963107"/>
    <w:rsid w:val="009638BB"/>
    <w:rsid w:val="009644C6"/>
    <w:rsid w:val="00965A23"/>
    <w:rsid w:val="00966758"/>
    <w:rsid w:val="0096719A"/>
    <w:rsid w:val="00970CBA"/>
    <w:rsid w:val="0097152C"/>
    <w:rsid w:val="009716E7"/>
    <w:rsid w:val="0097393D"/>
    <w:rsid w:val="00973DFA"/>
    <w:rsid w:val="00973F18"/>
    <w:rsid w:val="00976114"/>
    <w:rsid w:val="009765FF"/>
    <w:rsid w:val="00976EF8"/>
    <w:rsid w:val="0098064C"/>
    <w:rsid w:val="00980B48"/>
    <w:rsid w:val="00980CFC"/>
    <w:rsid w:val="009811FE"/>
    <w:rsid w:val="009832B1"/>
    <w:rsid w:val="00984128"/>
    <w:rsid w:val="0098422B"/>
    <w:rsid w:val="00984861"/>
    <w:rsid w:val="0098528C"/>
    <w:rsid w:val="009853AA"/>
    <w:rsid w:val="009857D2"/>
    <w:rsid w:val="00986324"/>
    <w:rsid w:val="009906FB"/>
    <w:rsid w:val="0099099E"/>
    <w:rsid w:val="00992494"/>
    <w:rsid w:val="00992C86"/>
    <w:rsid w:val="00994E64"/>
    <w:rsid w:val="00995634"/>
    <w:rsid w:val="00995C45"/>
    <w:rsid w:val="00996954"/>
    <w:rsid w:val="00997ECE"/>
    <w:rsid w:val="009A1D08"/>
    <w:rsid w:val="009A25D5"/>
    <w:rsid w:val="009A2E48"/>
    <w:rsid w:val="009A33C2"/>
    <w:rsid w:val="009A4502"/>
    <w:rsid w:val="009A4E07"/>
    <w:rsid w:val="009A590D"/>
    <w:rsid w:val="009A6331"/>
    <w:rsid w:val="009A652D"/>
    <w:rsid w:val="009B0085"/>
    <w:rsid w:val="009B1822"/>
    <w:rsid w:val="009B224A"/>
    <w:rsid w:val="009B29EC"/>
    <w:rsid w:val="009B2CCB"/>
    <w:rsid w:val="009B41B4"/>
    <w:rsid w:val="009B57C2"/>
    <w:rsid w:val="009B6283"/>
    <w:rsid w:val="009B7A34"/>
    <w:rsid w:val="009C079C"/>
    <w:rsid w:val="009C0BFF"/>
    <w:rsid w:val="009C3E52"/>
    <w:rsid w:val="009C4223"/>
    <w:rsid w:val="009C4D19"/>
    <w:rsid w:val="009C4F5A"/>
    <w:rsid w:val="009C6676"/>
    <w:rsid w:val="009C702E"/>
    <w:rsid w:val="009C7D8C"/>
    <w:rsid w:val="009C7FF0"/>
    <w:rsid w:val="009D0597"/>
    <w:rsid w:val="009D1130"/>
    <w:rsid w:val="009D1411"/>
    <w:rsid w:val="009D16BD"/>
    <w:rsid w:val="009D2BAD"/>
    <w:rsid w:val="009D40C8"/>
    <w:rsid w:val="009D4A11"/>
    <w:rsid w:val="009D4C15"/>
    <w:rsid w:val="009D6155"/>
    <w:rsid w:val="009D695A"/>
    <w:rsid w:val="009D6A01"/>
    <w:rsid w:val="009D7100"/>
    <w:rsid w:val="009D75AF"/>
    <w:rsid w:val="009D7E0B"/>
    <w:rsid w:val="009E04CC"/>
    <w:rsid w:val="009E22FC"/>
    <w:rsid w:val="009E2959"/>
    <w:rsid w:val="009E3416"/>
    <w:rsid w:val="009E4613"/>
    <w:rsid w:val="009E643B"/>
    <w:rsid w:val="009F100D"/>
    <w:rsid w:val="009F3750"/>
    <w:rsid w:val="009F3A10"/>
    <w:rsid w:val="009F57B0"/>
    <w:rsid w:val="009F5A80"/>
    <w:rsid w:val="009F7068"/>
    <w:rsid w:val="009F7C2E"/>
    <w:rsid w:val="00A0018E"/>
    <w:rsid w:val="00A00E75"/>
    <w:rsid w:val="00A00F6C"/>
    <w:rsid w:val="00A01207"/>
    <w:rsid w:val="00A01316"/>
    <w:rsid w:val="00A01CB0"/>
    <w:rsid w:val="00A0295C"/>
    <w:rsid w:val="00A03990"/>
    <w:rsid w:val="00A04AED"/>
    <w:rsid w:val="00A0511D"/>
    <w:rsid w:val="00A077E8"/>
    <w:rsid w:val="00A07867"/>
    <w:rsid w:val="00A078AC"/>
    <w:rsid w:val="00A10088"/>
    <w:rsid w:val="00A110A9"/>
    <w:rsid w:val="00A11F06"/>
    <w:rsid w:val="00A12B86"/>
    <w:rsid w:val="00A13DA4"/>
    <w:rsid w:val="00A16435"/>
    <w:rsid w:val="00A169C3"/>
    <w:rsid w:val="00A17E82"/>
    <w:rsid w:val="00A2044E"/>
    <w:rsid w:val="00A21ABA"/>
    <w:rsid w:val="00A223A3"/>
    <w:rsid w:val="00A23735"/>
    <w:rsid w:val="00A23CA2"/>
    <w:rsid w:val="00A23D36"/>
    <w:rsid w:val="00A3001F"/>
    <w:rsid w:val="00A30597"/>
    <w:rsid w:val="00A3068E"/>
    <w:rsid w:val="00A317B6"/>
    <w:rsid w:val="00A31D4F"/>
    <w:rsid w:val="00A32D12"/>
    <w:rsid w:val="00A33450"/>
    <w:rsid w:val="00A338B9"/>
    <w:rsid w:val="00A371AE"/>
    <w:rsid w:val="00A37F19"/>
    <w:rsid w:val="00A40A5B"/>
    <w:rsid w:val="00A43B19"/>
    <w:rsid w:val="00A4401C"/>
    <w:rsid w:val="00A4688F"/>
    <w:rsid w:val="00A469B1"/>
    <w:rsid w:val="00A47C2C"/>
    <w:rsid w:val="00A50A14"/>
    <w:rsid w:val="00A50DB2"/>
    <w:rsid w:val="00A50E3E"/>
    <w:rsid w:val="00A51AF6"/>
    <w:rsid w:val="00A5241E"/>
    <w:rsid w:val="00A52AA2"/>
    <w:rsid w:val="00A53771"/>
    <w:rsid w:val="00A54B4C"/>
    <w:rsid w:val="00A54C60"/>
    <w:rsid w:val="00A55A4E"/>
    <w:rsid w:val="00A567B2"/>
    <w:rsid w:val="00A56A03"/>
    <w:rsid w:val="00A56DBE"/>
    <w:rsid w:val="00A5706D"/>
    <w:rsid w:val="00A60359"/>
    <w:rsid w:val="00A60FC6"/>
    <w:rsid w:val="00A61309"/>
    <w:rsid w:val="00A614A7"/>
    <w:rsid w:val="00A62300"/>
    <w:rsid w:val="00A62E94"/>
    <w:rsid w:val="00A6359A"/>
    <w:rsid w:val="00A63D8A"/>
    <w:rsid w:val="00A65136"/>
    <w:rsid w:val="00A65E3B"/>
    <w:rsid w:val="00A660CB"/>
    <w:rsid w:val="00A6610F"/>
    <w:rsid w:val="00A67201"/>
    <w:rsid w:val="00A704B0"/>
    <w:rsid w:val="00A70B71"/>
    <w:rsid w:val="00A71352"/>
    <w:rsid w:val="00A71F80"/>
    <w:rsid w:val="00A720BD"/>
    <w:rsid w:val="00A72EFC"/>
    <w:rsid w:val="00A74528"/>
    <w:rsid w:val="00A7531A"/>
    <w:rsid w:val="00A7545D"/>
    <w:rsid w:val="00A75995"/>
    <w:rsid w:val="00A75B6D"/>
    <w:rsid w:val="00A82986"/>
    <w:rsid w:val="00A83030"/>
    <w:rsid w:val="00A83AD4"/>
    <w:rsid w:val="00A83CCE"/>
    <w:rsid w:val="00A85D8C"/>
    <w:rsid w:val="00A86EF5"/>
    <w:rsid w:val="00A9175B"/>
    <w:rsid w:val="00A92C93"/>
    <w:rsid w:val="00A93876"/>
    <w:rsid w:val="00A93BEF"/>
    <w:rsid w:val="00A9474D"/>
    <w:rsid w:val="00A96327"/>
    <w:rsid w:val="00A9676A"/>
    <w:rsid w:val="00A97EF1"/>
    <w:rsid w:val="00AA025A"/>
    <w:rsid w:val="00AA0383"/>
    <w:rsid w:val="00AA1186"/>
    <w:rsid w:val="00AA14ED"/>
    <w:rsid w:val="00AA14F5"/>
    <w:rsid w:val="00AA20DA"/>
    <w:rsid w:val="00AA2191"/>
    <w:rsid w:val="00AA4B5E"/>
    <w:rsid w:val="00AA6E37"/>
    <w:rsid w:val="00AB069F"/>
    <w:rsid w:val="00AB07DC"/>
    <w:rsid w:val="00AB105F"/>
    <w:rsid w:val="00AB15A1"/>
    <w:rsid w:val="00AB24ED"/>
    <w:rsid w:val="00AB4E6D"/>
    <w:rsid w:val="00AB52C0"/>
    <w:rsid w:val="00AB5E06"/>
    <w:rsid w:val="00AB619E"/>
    <w:rsid w:val="00AB6650"/>
    <w:rsid w:val="00AC08BA"/>
    <w:rsid w:val="00AC13EB"/>
    <w:rsid w:val="00AC19A4"/>
    <w:rsid w:val="00AC2235"/>
    <w:rsid w:val="00AC45C3"/>
    <w:rsid w:val="00AC466E"/>
    <w:rsid w:val="00AC5C5C"/>
    <w:rsid w:val="00AC6479"/>
    <w:rsid w:val="00AC661A"/>
    <w:rsid w:val="00AD1694"/>
    <w:rsid w:val="00AD2D35"/>
    <w:rsid w:val="00AD3BB7"/>
    <w:rsid w:val="00AD551E"/>
    <w:rsid w:val="00AD5618"/>
    <w:rsid w:val="00AD62E6"/>
    <w:rsid w:val="00AD6CFD"/>
    <w:rsid w:val="00AE1121"/>
    <w:rsid w:val="00AE1B16"/>
    <w:rsid w:val="00AE24A9"/>
    <w:rsid w:val="00AE29B4"/>
    <w:rsid w:val="00AE46ED"/>
    <w:rsid w:val="00AE69F4"/>
    <w:rsid w:val="00AF04F6"/>
    <w:rsid w:val="00AF0A88"/>
    <w:rsid w:val="00AF5A25"/>
    <w:rsid w:val="00AF5E7A"/>
    <w:rsid w:val="00AF6EED"/>
    <w:rsid w:val="00AF75A2"/>
    <w:rsid w:val="00AF7AC6"/>
    <w:rsid w:val="00B036A5"/>
    <w:rsid w:val="00B0408F"/>
    <w:rsid w:val="00B05986"/>
    <w:rsid w:val="00B05EC6"/>
    <w:rsid w:val="00B061FB"/>
    <w:rsid w:val="00B06252"/>
    <w:rsid w:val="00B065A3"/>
    <w:rsid w:val="00B10418"/>
    <w:rsid w:val="00B1194A"/>
    <w:rsid w:val="00B11C4D"/>
    <w:rsid w:val="00B120EC"/>
    <w:rsid w:val="00B13143"/>
    <w:rsid w:val="00B132FC"/>
    <w:rsid w:val="00B1370D"/>
    <w:rsid w:val="00B14032"/>
    <w:rsid w:val="00B14210"/>
    <w:rsid w:val="00B146E1"/>
    <w:rsid w:val="00B1505A"/>
    <w:rsid w:val="00B15766"/>
    <w:rsid w:val="00B209FC"/>
    <w:rsid w:val="00B218A2"/>
    <w:rsid w:val="00B228AB"/>
    <w:rsid w:val="00B230AB"/>
    <w:rsid w:val="00B23B5D"/>
    <w:rsid w:val="00B24A0F"/>
    <w:rsid w:val="00B25DA5"/>
    <w:rsid w:val="00B30BA1"/>
    <w:rsid w:val="00B30BF4"/>
    <w:rsid w:val="00B31107"/>
    <w:rsid w:val="00B3152D"/>
    <w:rsid w:val="00B32ABD"/>
    <w:rsid w:val="00B32F29"/>
    <w:rsid w:val="00B330BC"/>
    <w:rsid w:val="00B33110"/>
    <w:rsid w:val="00B34151"/>
    <w:rsid w:val="00B35CDD"/>
    <w:rsid w:val="00B36679"/>
    <w:rsid w:val="00B36770"/>
    <w:rsid w:val="00B36B33"/>
    <w:rsid w:val="00B41677"/>
    <w:rsid w:val="00B41F8C"/>
    <w:rsid w:val="00B4355D"/>
    <w:rsid w:val="00B44158"/>
    <w:rsid w:val="00B441CF"/>
    <w:rsid w:val="00B44206"/>
    <w:rsid w:val="00B449F0"/>
    <w:rsid w:val="00B450F4"/>
    <w:rsid w:val="00B461DA"/>
    <w:rsid w:val="00B46609"/>
    <w:rsid w:val="00B469A2"/>
    <w:rsid w:val="00B46DAE"/>
    <w:rsid w:val="00B47631"/>
    <w:rsid w:val="00B5056E"/>
    <w:rsid w:val="00B50A5F"/>
    <w:rsid w:val="00B554DC"/>
    <w:rsid w:val="00B55C5C"/>
    <w:rsid w:val="00B60431"/>
    <w:rsid w:val="00B60767"/>
    <w:rsid w:val="00B60D6C"/>
    <w:rsid w:val="00B612B1"/>
    <w:rsid w:val="00B61D84"/>
    <w:rsid w:val="00B63724"/>
    <w:rsid w:val="00B6398C"/>
    <w:rsid w:val="00B63AAA"/>
    <w:rsid w:val="00B63CB6"/>
    <w:rsid w:val="00B6653A"/>
    <w:rsid w:val="00B67286"/>
    <w:rsid w:val="00B67C79"/>
    <w:rsid w:val="00B67CAF"/>
    <w:rsid w:val="00B70BA6"/>
    <w:rsid w:val="00B70E78"/>
    <w:rsid w:val="00B73525"/>
    <w:rsid w:val="00B73F4C"/>
    <w:rsid w:val="00B74629"/>
    <w:rsid w:val="00B7519D"/>
    <w:rsid w:val="00B75869"/>
    <w:rsid w:val="00B773BA"/>
    <w:rsid w:val="00B775DF"/>
    <w:rsid w:val="00B779D1"/>
    <w:rsid w:val="00B77F82"/>
    <w:rsid w:val="00B81054"/>
    <w:rsid w:val="00B81A17"/>
    <w:rsid w:val="00B81BF8"/>
    <w:rsid w:val="00B84292"/>
    <w:rsid w:val="00B8437F"/>
    <w:rsid w:val="00B84B9D"/>
    <w:rsid w:val="00B84DA0"/>
    <w:rsid w:val="00B84E50"/>
    <w:rsid w:val="00B861F0"/>
    <w:rsid w:val="00B87998"/>
    <w:rsid w:val="00B9049E"/>
    <w:rsid w:val="00B90901"/>
    <w:rsid w:val="00B90EED"/>
    <w:rsid w:val="00B92D8A"/>
    <w:rsid w:val="00B92ED2"/>
    <w:rsid w:val="00B933DE"/>
    <w:rsid w:val="00B93850"/>
    <w:rsid w:val="00B93E29"/>
    <w:rsid w:val="00B95965"/>
    <w:rsid w:val="00B95ACA"/>
    <w:rsid w:val="00B9786E"/>
    <w:rsid w:val="00BA014C"/>
    <w:rsid w:val="00BA0163"/>
    <w:rsid w:val="00BA0A77"/>
    <w:rsid w:val="00BA20DB"/>
    <w:rsid w:val="00BA2FDA"/>
    <w:rsid w:val="00BA441F"/>
    <w:rsid w:val="00BA4651"/>
    <w:rsid w:val="00BA510D"/>
    <w:rsid w:val="00BA6556"/>
    <w:rsid w:val="00BA6AF7"/>
    <w:rsid w:val="00BA749D"/>
    <w:rsid w:val="00BA7D7A"/>
    <w:rsid w:val="00BB0128"/>
    <w:rsid w:val="00BB0918"/>
    <w:rsid w:val="00BB1A7D"/>
    <w:rsid w:val="00BB65D3"/>
    <w:rsid w:val="00BB79F4"/>
    <w:rsid w:val="00BB7EF5"/>
    <w:rsid w:val="00BC132B"/>
    <w:rsid w:val="00BC2EBE"/>
    <w:rsid w:val="00BC3401"/>
    <w:rsid w:val="00BC4DB4"/>
    <w:rsid w:val="00BC550D"/>
    <w:rsid w:val="00BC565F"/>
    <w:rsid w:val="00BC5D77"/>
    <w:rsid w:val="00BC64EA"/>
    <w:rsid w:val="00BC74A6"/>
    <w:rsid w:val="00BC7DCD"/>
    <w:rsid w:val="00BD033A"/>
    <w:rsid w:val="00BD1A10"/>
    <w:rsid w:val="00BD2E24"/>
    <w:rsid w:val="00BD3326"/>
    <w:rsid w:val="00BD44D5"/>
    <w:rsid w:val="00BD5947"/>
    <w:rsid w:val="00BD5970"/>
    <w:rsid w:val="00BD7C5D"/>
    <w:rsid w:val="00BE007F"/>
    <w:rsid w:val="00BE0957"/>
    <w:rsid w:val="00BE0A50"/>
    <w:rsid w:val="00BE23CF"/>
    <w:rsid w:val="00BE2AED"/>
    <w:rsid w:val="00BE43BF"/>
    <w:rsid w:val="00BE6657"/>
    <w:rsid w:val="00BE7320"/>
    <w:rsid w:val="00BF0B20"/>
    <w:rsid w:val="00BF2EA4"/>
    <w:rsid w:val="00BF34B8"/>
    <w:rsid w:val="00BF3A0C"/>
    <w:rsid w:val="00BF423F"/>
    <w:rsid w:val="00BF4CB2"/>
    <w:rsid w:val="00BF4DD9"/>
    <w:rsid w:val="00BF53CC"/>
    <w:rsid w:val="00BF557A"/>
    <w:rsid w:val="00BF617B"/>
    <w:rsid w:val="00C0004A"/>
    <w:rsid w:val="00C00B7D"/>
    <w:rsid w:val="00C01B8B"/>
    <w:rsid w:val="00C04D1F"/>
    <w:rsid w:val="00C05A0B"/>
    <w:rsid w:val="00C05B7F"/>
    <w:rsid w:val="00C05F98"/>
    <w:rsid w:val="00C06598"/>
    <w:rsid w:val="00C06F4B"/>
    <w:rsid w:val="00C11E15"/>
    <w:rsid w:val="00C11E69"/>
    <w:rsid w:val="00C11FA0"/>
    <w:rsid w:val="00C1512A"/>
    <w:rsid w:val="00C155CC"/>
    <w:rsid w:val="00C167D2"/>
    <w:rsid w:val="00C16CDF"/>
    <w:rsid w:val="00C16D8C"/>
    <w:rsid w:val="00C20BF6"/>
    <w:rsid w:val="00C21992"/>
    <w:rsid w:val="00C21D0F"/>
    <w:rsid w:val="00C22CAA"/>
    <w:rsid w:val="00C256C5"/>
    <w:rsid w:val="00C27838"/>
    <w:rsid w:val="00C30779"/>
    <w:rsid w:val="00C30B40"/>
    <w:rsid w:val="00C30DE1"/>
    <w:rsid w:val="00C31519"/>
    <w:rsid w:val="00C316DB"/>
    <w:rsid w:val="00C31955"/>
    <w:rsid w:val="00C33351"/>
    <w:rsid w:val="00C33DF5"/>
    <w:rsid w:val="00C33E1A"/>
    <w:rsid w:val="00C340E4"/>
    <w:rsid w:val="00C35126"/>
    <w:rsid w:val="00C353EA"/>
    <w:rsid w:val="00C3548F"/>
    <w:rsid w:val="00C35D55"/>
    <w:rsid w:val="00C35E4F"/>
    <w:rsid w:val="00C362AD"/>
    <w:rsid w:val="00C3730B"/>
    <w:rsid w:val="00C37495"/>
    <w:rsid w:val="00C37BE5"/>
    <w:rsid w:val="00C40E80"/>
    <w:rsid w:val="00C41241"/>
    <w:rsid w:val="00C4145E"/>
    <w:rsid w:val="00C41747"/>
    <w:rsid w:val="00C4315C"/>
    <w:rsid w:val="00C445D8"/>
    <w:rsid w:val="00C45C0B"/>
    <w:rsid w:val="00C46261"/>
    <w:rsid w:val="00C4633B"/>
    <w:rsid w:val="00C51350"/>
    <w:rsid w:val="00C51E94"/>
    <w:rsid w:val="00C522B4"/>
    <w:rsid w:val="00C52717"/>
    <w:rsid w:val="00C52788"/>
    <w:rsid w:val="00C5414F"/>
    <w:rsid w:val="00C54E07"/>
    <w:rsid w:val="00C55023"/>
    <w:rsid w:val="00C60299"/>
    <w:rsid w:val="00C603B7"/>
    <w:rsid w:val="00C603F4"/>
    <w:rsid w:val="00C61624"/>
    <w:rsid w:val="00C62A07"/>
    <w:rsid w:val="00C62FA5"/>
    <w:rsid w:val="00C637E5"/>
    <w:rsid w:val="00C63ED5"/>
    <w:rsid w:val="00C6683B"/>
    <w:rsid w:val="00C67E76"/>
    <w:rsid w:val="00C70124"/>
    <w:rsid w:val="00C72A12"/>
    <w:rsid w:val="00C73A4B"/>
    <w:rsid w:val="00C75742"/>
    <w:rsid w:val="00C76BEB"/>
    <w:rsid w:val="00C77E82"/>
    <w:rsid w:val="00C80783"/>
    <w:rsid w:val="00C80B2E"/>
    <w:rsid w:val="00C810E0"/>
    <w:rsid w:val="00C8118F"/>
    <w:rsid w:val="00C8221B"/>
    <w:rsid w:val="00C82FCA"/>
    <w:rsid w:val="00C848E1"/>
    <w:rsid w:val="00C84981"/>
    <w:rsid w:val="00C84FB8"/>
    <w:rsid w:val="00C852E4"/>
    <w:rsid w:val="00C86D42"/>
    <w:rsid w:val="00C90B76"/>
    <w:rsid w:val="00C90F93"/>
    <w:rsid w:val="00C91506"/>
    <w:rsid w:val="00C9157D"/>
    <w:rsid w:val="00C91C03"/>
    <w:rsid w:val="00C91F7A"/>
    <w:rsid w:val="00C924B5"/>
    <w:rsid w:val="00C92694"/>
    <w:rsid w:val="00C926FC"/>
    <w:rsid w:val="00C92F65"/>
    <w:rsid w:val="00C93824"/>
    <w:rsid w:val="00C94886"/>
    <w:rsid w:val="00C94B48"/>
    <w:rsid w:val="00C94CF1"/>
    <w:rsid w:val="00C9550E"/>
    <w:rsid w:val="00C967DA"/>
    <w:rsid w:val="00C96A58"/>
    <w:rsid w:val="00C971F8"/>
    <w:rsid w:val="00CA0BC0"/>
    <w:rsid w:val="00CA5C03"/>
    <w:rsid w:val="00CA664F"/>
    <w:rsid w:val="00CA6A16"/>
    <w:rsid w:val="00CA7FDE"/>
    <w:rsid w:val="00CB0BD7"/>
    <w:rsid w:val="00CB1ABB"/>
    <w:rsid w:val="00CB1CEC"/>
    <w:rsid w:val="00CB1F70"/>
    <w:rsid w:val="00CB2016"/>
    <w:rsid w:val="00CB2FC5"/>
    <w:rsid w:val="00CB3BCF"/>
    <w:rsid w:val="00CB495F"/>
    <w:rsid w:val="00CB4D5F"/>
    <w:rsid w:val="00CB4E12"/>
    <w:rsid w:val="00CB5128"/>
    <w:rsid w:val="00CB7CA9"/>
    <w:rsid w:val="00CC27C8"/>
    <w:rsid w:val="00CC2D59"/>
    <w:rsid w:val="00CC39D6"/>
    <w:rsid w:val="00CC3C21"/>
    <w:rsid w:val="00CC3F23"/>
    <w:rsid w:val="00CC469C"/>
    <w:rsid w:val="00CC4C0D"/>
    <w:rsid w:val="00CC51E7"/>
    <w:rsid w:val="00CC5285"/>
    <w:rsid w:val="00CC6886"/>
    <w:rsid w:val="00CC6D77"/>
    <w:rsid w:val="00CC77CA"/>
    <w:rsid w:val="00CD135C"/>
    <w:rsid w:val="00CD2ED3"/>
    <w:rsid w:val="00CD5098"/>
    <w:rsid w:val="00CD522E"/>
    <w:rsid w:val="00CD6D75"/>
    <w:rsid w:val="00CD7592"/>
    <w:rsid w:val="00CE048A"/>
    <w:rsid w:val="00CE159B"/>
    <w:rsid w:val="00CE1912"/>
    <w:rsid w:val="00CE249F"/>
    <w:rsid w:val="00CE39A5"/>
    <w:rsid w:val="00CE45A8"/>
    <w:rsid w:val="00CE67FA"/>
    <w:rsid w:val="00CE68A7"/>
    <w:rsid w:val="00CE7348"/>
    <w:rsid w:val="00CF179D"/>
    <w:rsid w:val="00CF1BA9"/>
    <w:rsid w:val="00CF3A5D"/>
    <w:rsid w:val="00CF3C22"/>
    <w:rsid w:val="00CF5A2C"/>
    <w:rsid w:val="00CF6120"/>
    <w:rsid w:val="00CF638B"/>
    <w:rsid w:val="00CF6F88"/>
    <w:rsid w:val="00D008C1"/>
    <w:rsid w:val="00D020F2"/>
    <w:rsid w:val="00D04E73"/>
    <w:rsid w:val="00D04EE5"/>
    <w:rsid w:val="00D0635F"/>
    <w:rsid w:val="00D07752"/>
    <w:rsid w:val="00D11356"/>
    <w:rsid w:val="00D11E65"/>
    <w:rsid w:val="00D14815"/>
    <w:rsid w:val="00D159A6"/>
    <w:rsid w:val="00D15D7F"/>
    <w:rsid w:val="00D17467"/>
    <w:rsid w:val="00D201B7"/>
    <w:rsid w:val="00D217BF"/>
    <w:rsid w:val="00D225B9"/>
    <w:rsid w:val="00D269A4"/>
    <w:rsid w:val="00D272A7"/>
    <w:rsid w:val="00D279F8"/>
    <w:rsid w:val="00D27DEE"/>
    <w:rsid w:val="00D351E9"/>
    <w:rsid w:val="00D35F6E"/>
    <w:rsid w:val="00D36CCF"/>
    <w:rsid w:val="00D37056"/>
    <w:rsid w:val="00D3769B"/>
    <w:rsid w:val="00D37D80"/>
    <w:rsid w:val="00D40094"/>
    <w:rsid w:val="00D406E5"/>
    <w:rsid w:val="00D41F77"/>
    <w:rsid w:val="00D42CFD"/>
    <w:rsid w:val="00D433C3"/>
    <w:rsid w:val="00D44D80"/>
    <w:rsid w:val="00D44E68"/>
    <w:rsid w:val="00D45D8D"/>
    <w:rsid w:val="00D46577"/>
    <w:rsid w:val="00D4779D"/>
    <w:rsid w:val="00D51CE2"/>
    <w:rsid w:val="00D51E4C"/>
    <w:rsid w:val="00D51FFC"/>
    <w:rsid w:val="00D52282"/>
    <w:rsid w:val="00D52D70"/>
    <w:rsid w:val="00D53E67"/>
    <w:rsid w:val="00D54F06"/>
    <w:rsid w:val="00D55F3C"/>
    <w:rsid w:val="00D56036"/>
    <w:rsid w:val="00D56B72"/>
    <w:rsid w:val="00D56DDA"/>
    <w:rsid w:val="00D56FF9"/>
    <w:rsid w:val="00D57296"/>
    <w:rsid w:val="00D57642"/>
    <w:rsid w:val="00D57E51"/>
    <w:rsid w:val="00D60635"/>
    <w:rsid w:val="00D6172A"/>
    <w:rsid w:val="00D61F78"/>
    <w:rsid w:val="00D63C6D"/>
    <w:rsid w:val="00D651A4"/>
    <w:rsid w:val="00D66ED7"/>
    <w:rsid w:val="00D711F2"/>
    <w:rsid w:val="00D72179"/>
    <w:rsid w:val="00D72F5E"/>
    <w:rsid w:val="00D73132"/>
    <w:rsid w:val="00D739D9"/>
    <w:rsid w:val="00D7481B"/>
    <w:rsid w:val="00D750B0"/>
    <w:rsid w:val="00D751DC"/>
    <w:rsid w:val="00D7593E"/>
    <w:rsid w:val="00D77032"/>
    <w:rsid w:val="00D80389"/>
    <w:rsid w:val="00D803B8"/>
    <w:rsid w:val="00D8091B"/>
    <w:rsid w:val="00D80B91"/>
    <w:rsid w:val="00D850D7"/>
    <w:rsid w:val="00D85229"/>
    <w:rsid w:val="00D85F2B"/>
    <w:rsid w:val="00D86F7C"/>
    <w:rsid w:val="00D872C5"/>
    <w:rsid w:val="00D91E24"/>
    <w:rsid w:val="00D92A80"/>
    <w:rsid w:val="00D92E4C"/>
    <w:rsid w:val="00D9434A"/>
    <w:rsid w:val="00D947E2"/>
    <w:rsid w:val="00D94FD9"/>
    <w:rsid w:val="00D952F2"/>
    <w:rsid w:val="00D96518"/>
    <w:rsid w:val="00D96531"/>
    <w:rsid w:val="00D96B38"/>
    <w:rsid w:val="00D973E2"/>
    <w:rsid w:val="00DA0412"/>
    <w:rsid w:val="00DA0A36"/>
    <w:rsid w:val="00DA182A"/>
    <w:rsid w:val="00DA38B9"/>
    <w:rsid w:val="00DA4BDA"/>
    <w:rsid w:val="00DA626E"/>
    <w:rsid w:val="00DA6836"/>
    <w:rsid w:val="00DA722F"/>
    <w:rsid w:val="00DA7592"/>
    <w:rsid w:val="00DB076A"/>
    <w:rsid w:val="00DB0DF4"/>
    <w:rsid w:val="00DB2F3F"/>
    <w:rsid w:val="00DB4980"/>
    <w:rsid w:val="00DB542A"/>
    <w:rsid w:val="00DB684A"/>
    <w:rsid w:val="00DB689C"/>
    <w:rsid w:val="00DB6E28"/>
    <w:rsid w:val="00DB704E"/>
    <w:rsid w:val="00DB7660"/>
    <w:rsid w:val="00DC1302"/>
    <w:rsid w:val="00DC1481"/>
    <w:rsid w:val="00DC3B59"/>
    <w:rsid w:val="00DC3F41"/>
    <w:rsid w:val="00DC451A"/>
    <w:rsid w:val="00DC510A"/>
    <w:rsid w:val="00DC522B"/>
    <w:rsid w:val="00DC620B"/>
    <w:rsid w:val="00DC62EA"/>
    <w:rsid w:val="00DC660B"/>
    <w:rsid w:val="00DC6B21"/>
    <w:rsid w:val="00DC723D"/>
    <w:rsid w:val="00DC7657"/>
    <w:rsid w:val="00DC7777"/>
    <w:rsid w:val="00DD0956"/>
    <w:rsid w:val="00DD21AB"/>
    <w:rsid w:val="00DD4B2F"/>
    <w:rsid w:val="00DD6229"/>
    <w:rsid w:val="00DD6D20"/>
    <w:rsid w:val="00DD731C"/>
    <w:rsid w:val="00DD790F"/>
    <w:rsid w:val="00DD7D8F"/>
    <w:rsid w:val="00DE24AC"/>
    <w:rsid w:val="00DE31EC"/>
    <w:rsid w:val="00DE3356"/>
    <w:rsid w:val="00DE5436"/>
    <w:rsid w:val="00DE62FF"/>
    <w:rsid w:val="00DE65CA"/>
    <w:rsid w:val="00DE69A4"/>
    <w:rsid w:val="00DE7155"/>
    <w:rsid w:val="00DF2EDA"/>
    <w:rsid w:val="00DF3427"/>
    <w:rsid w:val="00DF3BD4"/>
    <w:rsid w:val="00DF4D25"/>
    <w:rsid w:val="00DF5454"/>
    <w:rsid w:val="00DF7142"/>
    <w:rsid w:val="00DF72D4"/>
    <w:rsid w:val="00E0176A"/>
    <w:rsid w:val="00E01820"/>
    <w:rsid w:val="00E02D31"/>
    <w:rsid w:val="00E03FE1"/>
    <w:rsid w:val="00E06A3E"/>
    <w:rsid w:val="00E10D0B"/>
    <w:rsid w:val="00E10E63"/>
    <w:rsid w:val="00E1185B"/>
    <w:rsid w:val="00E12989"/>
    <w:rsid w:val="00E14223"/>
    <w:rsid w:val="00E1505C"/>
    <w:rsid w:val="00E15B6D"/>
    <w:rsid w:val="00E2046A"/>
    <w:rsid w:val="00E219D1"/>
    <w:rsid w:val="00E21D58"/>
    <w:rsid w:val="00E21D8D"/>
    <w:rsid w:val="00E22494"/>
    <w:rsid w:val="00E233C5"/>
    <w:rsid w:val="00E2385C"/>
    <w:rsid w:val="00E2445E"/>
    <w:rsid w:val="00E246D5"/>
    <w:rsid w:val="00E25201"/>
    <w:rsid w:val="00E25BB5"/>
    <w:rsid w:val="00E265F2"/>
    <w:rsid w:val="00E2673D"/>
    <w:rsid w:val="00E273E4"/>
    <w:rsid w:val="00E275C9"/>
    <w:rsid w:val="00E326AA"/>
    <w:rsid w:val="00E3273F"/>
    <w:rsid w:val="00E339C8"/>
    <w:rsid w:val="00E33D19"/>
    <w:rsid w:val="00E35283"/>
    <w:rsid w:val="00E371D1"/>
    <w:rsid w:val="00E40F1A"/>
    <w:rsid w:val="00E41063"/>
    <w:rsid w:val="00E4143F"/>
    <w:rsid w:val="00E41543"/>
    <w:rsid w:val="00E41FFD"/>
    <w:rsid w:val="00E42633"/>
    <w:rsid w:val="00E43E6D"/>
    <w:rsid w:val="00E443CE"/>
    <w:rsid w:val="00E44466"/>
    <w:rsid w:val="00E467F7"/>
    <w:rsid w:val="00E46B12"/>
    <w:rsid w:val="00E46E85"/>
    <w:rsid w:val="00E47C40"/>
    <w:rsid w:val="00E51665"/>
    <w:rsid w:val="00E51F80"/>
    <w:rsid w:val="00E53A66"/>
    <w:rsid w:val="00E53E75"/>
    <w:rsid w:val="00E53E81"/>
    <w:rsid w:val="00E5420A"/>
    <w:rsid w:val="00E54D7A"/>
    <w:rsid w:val="00E54D9A"/>
    <w:rsid w:val="00E55CAE"/>
    <w:rsid w:val="00E56240"/>
    <w:rsid w:val="00E56641"/>
    <w:rsid w:val="00E6075D"/>
    <w:rsid w:val="00E61EBE"/>
    <w:rsid w:val="00E636F8"/>
    <w:rsid w:val="00E63C66"/>
    <w:rsid w:val="00E64BA7"/>
    <w:rsid w:val="00E660C8"/>
    <w:rsid w:val="00E679AC"/>
    <w:rsid w:val="00E67CF5"/>
    <w:rsid w:val="00E70387"/>
    <w:rsid w:val="00E709AA"/>
    <w:rsid w:val="00E73A67"/>
    <w:rsid w:val="00E76288"/>
    <w:rsid w:val="00E80869"/>
    <w:rsid w:val="00E80925"/>
    <w:rsid w:val="00E80F63"/>
    <w:rsid w:val="00E81D8F"/>
    <w:rsid w:val="00E82CA9"/>
    <w:rsid w:val="00E82E6C"/>
    <w:rsid w:val="00E835B2"/>
    <w:rsid w:val="00E84414"/>
    <w:rsid w:val="00E87B3C"/>
    <w:rsid w:val="00E87EAA"/>
    <w:rsid w:val="00E90581"/>
    <w:rsid w:val="00E911A4"/>
    <w:rsid w:val="00E916DE"/>
    <w:rsid w:val="00E935F5"/>
    <w:rsid w:val="00E94549"/>
    <w:rsid w:val="00E94DC9"/>
    <w:rsid w:val="00E95B5A"/>
    <w:rsid w:val="00E95DA4"/>
    <w:rsid w:val="00E97643"/>
    <w:rsid w:val="00EA242F"/>
    <w:rsid w:val="00EA2672"/>
    <w:rsid w:val="00EA365F"/>
    <w:rsid w:val="00EA3D1E"/>
    <w:rsid w:val="00EA3FAD"/>
    <w:rsid w:val="00EA42D4"/>
    <w:rsid w:val="00EA45F2"/>
    <w:rsid w:val="00EB1537"/>
    <w:rsid w:val="00EB1FA1"/>
    <w:rsid w:val="00EB3B9E"/>
    <w:rsid w:val="00EB3F90"/>
    <w:rsid w:val="00EB436A"/>
    <w:rsid w:val="00EB487B"/>
    <w:rsid w:val="00EB582E"/>
    <w:rsid w:val="00EB650E"/>
    <w:rsid w:val="00EB68E8"/>
    <w:rsid w:val="00EB6E84"/>
    <w:rsid w:val="00EB798E"/>
    <w:rsid w:val="00EB7C78"/>
    <w:rsid w:val="00EC05F0"/>
    <w:rsid w:val="00EC121F"/>
    <w:rsid w:val="00EC1D1A"/>
    <w:rsid w:val="00EC1ED7"/>
    <w:rsid w:val="00EC2208"/>
    <w:rsid w:val="00EC22A2"/>
    <w:rsid w:val="00EC3B04"/>
    <w:rsid w:val="00EC41DF"/>
    <w:rsid w:val="00EC4A69"/>
    <w:rsid w:val="00EC54C8"/>
    <w:rsid w:val="00EC5E85"/>
    <w:rsid w:val="00EC6B4F"/>
    <w:rsid w:val="00ED086A"/>
    <w:rsid w:val="00ED1156"/>
    <w:rsid w:val="00ED17C8"/>
    <w:rsid w:val="00ED18BE"/>
    <w:rsid w:val="00ED1C61"/>
    <w:rsid w:val="00ED1ED7"/>
    <w:rsid w:val="00ED2BC6"/>
    <w:rsid w:val="00ED50D2"/>
    <w:rsid w:val="00ED5FB5"/>
    <w:rsid w:val="00ED6E44"/>
    <w:rsid w:val="00ED70CC"/>
    <w:rsid w:val="00ED79B9"/>
    <w:rsid w:val="00ED7BB4"/>
    <w:rsid w:val="00ED7D04"/>
    <w:rsid w:val="00EE26EC"/>
    <w:rsid w:val="00EE2759"/>
    <w:rsid w:val="00EE388B"/>
    <w:rsid w:val="00EE5582"/>
    <w:rsid w:val="00EE5D2F"/>
    <w:rsid w:val="00EE6443"/>
    <w:rsid w:val="00EE7359"/>
    <w:rsid w:val="00EF041F"/>
    <w:rsid w:val="00EF16C4"/>
    <w:rsid w:val="00EF3059"/>
    <w:rsid w:val="00EF4371"/>
    <w:rsid w:val="00EF4C9A"/>
    <w:rsid w:val="00EF545C"/>
    <w:rsid w:val="00EF5BA8"/>
    <w:rsid w:val="00EF5D1F"/>
    <w:rsid w:val="00EF6693"/>
    <w:rsid w:val="00EF6B57"/>
    <w:rsid w:val="00EF6E44"/>
    <w:rsid w:val="00EF72C8"/>
    <w:rsid w:val="00EF763F"/>
    <w:rsid w:val="00EF7967"/>
    <w:rsid w:val="00F010DD"/>
    <w:rsid w:val="00F01260"/>
    <w:rsid w:val="00F017E4"/>
    <w:rsid w:val="00F024DD"/>
    <w:rsid w:val="00F0513E"/>
    <w:rsid w:val="00F05C53"/>
    <w:rsid w:val="00F06C40"/>
    <w:rsid w:val="00F06E27"/>
    <w:rsid w:val="00F107FC"/>
    <w:rsid w:val="00F108EF"/>
    <w:rsid w:val="00F109EA"/>
    <w:rsid w:val="00F1111B"/>
    <w:rsid w:val="00F128FC"/>
    <w:rsid w:val="00F144BC"/>
    <w:rsid w:val="00F175D2"/>
    <w:rsid w:val="00F20265"/>
    <w:rsid w:val="00F204AA"/>
    <w:rsid w:val="00F20F27"/>
    <w:rsid w:val="00F20FFB"/>
    <w:rsid w:val="00F21015"/>
    <w:rsid w:val="00F21493"/>
    <w:rsid w:val="00F22831"/>
    <w:rsid w:val="00F236CE"/>
    <w:rsid w:val="00F24661"/>
    <w:rsid w:val="00F25075"/>
    <w:rsid w:val="00F255A2"/>
    <w:rsid w:val="00F26609"/>
    <w:rsid w:val="00F26936"/>
    <w:rsid w:val="00F26A14"/>
    <w:rsid w:val="00F27876"/>
    <w:rsid w:val="00F3002A"/>
    <w:rsid w:val="00F3004E"/>
    <w:rsid w:val="00F302EE"/>
    <w:rsid w:val="00F32C61"/>
    <w:rsid w:val="00F34354"/>
    <w:rsid w:val="00F3461C"/>
    <w:rsid w:val="00F35CBA"/>
    <w:rsid w:val="00F3642D"/>
    <w:rsid w:val="00F3678A"/>
    <w:rsid w:val="00F37D3A"/>
    <w:rsid w:val="00F41B9A"/>
    <w:rsid w:val="00F41DA1"/>
    <w:rsid w:val="00F41E45"/>
    <w:rsid w:val="00F42328"/>
    <w:rsid w:val="00F43125"/>
    <w:rsid w:val="00F43E3D"/>
    <w:rsid w:val="00F45360"/>
    <w:rsid w:val="00F45FFA"/>
    <w:rsid w:val="00F469A6"/>
    <w:rsid w:val="00F47095"/>
    <w:rsid w:val="00F47A6A"/>
    <w:rsid w:val="00F51810"/>
    <w:rsid w:val="00F526A1"/>
    <w:rsid w:val="00F55750"/>
    <w:rsid w:val="00F610E6"/>
    <w:rsid w:val="00F61780"/>
    <w:rsid w:val="00F61A3B"/>
    <w:rsid w:val="00F632DF"/>
    <w:rsid w:val="00F64150"/>
    <w:rsid w:val="00F6443D"/>
    <w:rsid w:val="00F64F1D"/>
    <w:rsid w:val="00F652D6"/>
    <w:rsid w:val="00F653BD"/>
    <w:rsid w:val="00F6612E"/>
    <w:rsid w:val="00F66198"/>
    <w:rsid w:val="00F66973"/>
    <w:rsid w:val="00F679B1"/>
    <w:rsid w:val="00F72157"/>
    <w:rsid w:val="00F722AA"/>
    <w:rsid w:val="00F7299D"/>
    <w:rsid w:val="00F7323E"/>
    <w:rsid w:val="00F733DC"/>
    <w:rsid w:val="00F734EE"/>
    <w:rsid w:val="00F74137"/>
    <w:rsid w:val="00F74DE5"/>
    <w:rsid w:val="00F7521D"/>
    <w:rsid w:val="00F753C5"/>
    <w:rsid w:val="00F770B9"/>
    <w:rsid w:val="00F77F49"/>
    <w:rsid w:val="00F81501"/>
    <w:rsid w:val="00F8188A"/>
    <w:rsid w:val="00F8228E"/>
    <w:rsid w:val="00F82294"/>
    <w:rsid w:val="00F8326B"/>
    <w:rsid w:val="00F84711"/>
    <w:rsid w:val="00F87F95"/>
    <w:rsid w:val="00F9012A"/>
    <w:rsid w:val="00F90C84"/>
    <w:rsid w:val="00F90FA9"/>
    <w:rsid w:val="00F917C6"/>
    <w:rsid w:val="00F91816"/>
    <w:rsid w:val="00F91A02"/>
    <w:rsid w:val="00F92720"/>
    <w:rsid w:val="00F9369C"/>
    <w:rsid w:val="00F94F7B"/>
    <w:rsid w:val="00F96B39"/>
    <w:rsid w:val="00F976E3"/>
    <w:rsid w:val="00F9791D"/>
    <w:rsid w:val="00FA088E"/>
    <w:rsid w:val="00FA129F"/>
    <w:rsid w:val="00FA17E9"/>
    <w:rsid w:val="00FA1E35"/>
    <w:rsid w:val="00FA2436"/>
    <w:rsid w:val="00FA331C"/>
    <w:rsid w:val="00FA5880"/>
    <w:rsid w:val="00FA71BC"/>
    <w:rsid w:val="00FB00B5"/>
    <w:rsid w:val="00FB04A0"/>
    <w:rsid w:val="00FB084F"/>
    <w:rsid w:val="00FB0E97"/>
    <w:rsid w:val="00FB1E54"/>
    <w:rsid w:val="00FB22CF"/>
    <w:rsid w:val="00FB2616"/>
    <w:rsid w:val="00FB2AA5"/>
    <w:rsid w:val="00FB7740"/>
    <w:rsid w:val="00FC117C"/>
    <w:rsid w:val="00FC1335"/>
    <w:rsid w:val="00FC2227"/>
    <w:rsid w:val="00FC2B2E"/>
    <w:rsid w:val="00FC38EE"/>
    <w:rsid w:val="00FC38FD"/>
    <w:rsid w:val="00FC396F"/>
    <w:rsid w:val="00FC4E4E"/>
    <w:rsid w:val="00FC66C5"/>
    <w:rsid w:val="00FC6810"/>
    <w:rsid w:val="00FD030B"/>
    <w:rsid w:val="00FD0337"/>
    <w:rsid w:val="00FD1162"/>
    <w:rsid w:val="00FD2ED2"/>
    <w:rsid w:val="00FD42C7"/>
    <w:rsid w:val="00FD5725"/>
    <w:rsid w:val="00FD68D5"/>
    <w:rsid w:val="00FD730A"/>
    <w:rsid w:val="00FD7E44"/>
    <w:rsid w:val="00FE0829"/>
    <w:rsid w:val="00FE1467"/>
    <w:rsid w:val="00FE14C9"/>
    <w:rsid w:val="00FE2713"/>
    <w:rsid w:val="00FE2D53"/>
    <w:rsid w:val="00FE495A"/>
    <w:rsid w:val="00FE5026"/>
    <w:rsid w:val="00FE5647"/>
    <w:rsid w:val="00FF0D08"/>
    <w:rsid w:val="00FF241C"/>
    <w:rsid w:val="00FF2779"/>
    <w:rsid w:val="00FF32D5"/>
    <w:rsid w:val="00FF3B94"/>
    <w:rsid w:val="00FF44B5"/>
    <w:rsid w:val="00FF4A23"/>
    <w:rsid w:val="00FF4A90"/>
    <w:rsid w:val="00FF5363"/>
    <w:rsid w:val="00FF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9C98B"/>
  <w15:chartTrackingRefBased/>
  <w15:docId w15:val="{7B698622-FDB8-4BD6-A559-2FD4F70EE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D695A"/>
    <w:pPr>
      <w:spacing w:after="0" w:line="240" w:lineRule="auto"/>
    </w:pPr>
    <w:rPr>
      <w:rFonts w:ascii="Times New Roman" w:hAnsi="Times New Roman" w:cs="Times New Roman"/>
      <w:sz w:val="24"/>
      <w:szCs w:val="24"/>
    </w:rPr>
  </w:style>
  <w:style w:type="paragraph" w:styleId="Heading2">
    <w:name w:val="heading 2"/>
    <w:basedOn w:val="Normal"/>
    <w:next w:val="Normal"/>
    <w:link w:val="Heading2Char"/>
    <w:uiPriority w:val="9"/>
    <w:semiHidden/>
    <w:unhideWhenUsed/>
    <w:qFormat/>
    <w:rsid w:val="00C4626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53FB5"/>
    <w:pPr>
      <w:keepNext/>
      <w:keepLines/>
      <w:spacing w:before="40"/>
      <w:outlineLvl w:val="2"/>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2DF"/>
    <w:pPr>
      <w:spacing w:line="259" w:lineRule="auto"/>
      <w:ind w:left="720"/>
      <w:contextualSpacing/>
    </w:pPr>
  </w:style>
  <w:style w:type="paragraph" w:styleId="Header">
    <w:name w:val="header"/>
    <w:basedOn w:val="Normal"/>
    <w:link w:val="HeaderChar"/>
    <w:uiPriority w:val="99"/>
    <w:unhideWhenUsed/>
    <w:rsid w:val="007863E4"/>
    <w:pPr>
      <w:tabs>
        <w:tab w:val="center" w:pos="4680"/>
        <w:tab w:val="right" w:pos="9360"/>
      </w:tabs>
    </w:pPr>
  </w:style>
  <w:style w:type="character" w:customStyle="1" w:styleId="HeaderChar">
    <w:name w:val="Header Char"/>
    <w:basedOn w:val="DefaultParagraphFont"/>
    <w:link w:val="Header"/>
    <w:uiPriority w:val="99"/>
    <w:rsid w:val="007863E4"/>
  </w:style>
  <w:style w:type="paragraph" w:styleId="Footer">
    <w:name w:val="footer"/>
    <w:basedOn w:val="Normal"/>
    <w:link w:val="FooterChar"/>
    <w:uiPriority w:val="99"/>
    <w:unhideWhenUsed/>
    <w:rsid w:val="007863E4"/>
    <w:pPr>
      <w:tabs>
        <w:tab w:val="center" w:pos="4680"/>
        <w:tab w:val="right" w:pos="9360"/>
      </w:tabs>
    </w:pPr>
  </w:style>
  <w:style w:type="character" w:customStyle="1" w:styleId="FooterChar">
    <w:name w:val="Footer Char"/>
    <w:basedOn w:val="DefaultParagraphFont"/>
    <w:link w:val="Footer"/>
    <w:uiPriority w:val="99"/>
    <w:rsid w:val="007863E4"/>
  </w:style>
  <w:style w:type="paragraph" w:styleId="NormalWeb">
    <w:name w:val="Normal (Web)"/>
    <w:basedOn w:val="Normal"/>
    <w:uiPriority w:val="99"/>
    <w:semiHidden/>
    <w:unhideWhenUsed/>
    <w:rsid w:val="00B90901"/>
    <w:pPr>
      <w:spacing w:before="100" w:beforeAutospacing="1" w:after="100" w:afterAutospacing="1"/>
    </w:pPr>
    <w:rPr>
      <w:rFonts w:eastAsia="Times New Roman"/>
    </w:rPr>
  </w:style>
  <w:style w:type="paragraph" w:styleId="HTMLPreformatted">
    <w:name w:val="HTML Preformatted"/>
    <w:basedOn w:val="Normal"/>
    <w:link w:val="HTMLPreformattedChar"/>
    <w:uiPriority w:val="99"/>
    <w:semiHidden/>
    <w:unhideWhenUsed/>
    <w:rsid w:val="00A54B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19"/>
      <w:szCs w:val="19"/>
    </w:rPr>
  </w:style>
  <w:style w:type="character" w:customStyle="1" w:styleId="HTMLPreformattedChar">
    <w:name w:val="HTML Preformatted Char"/>
    <w:basedOn w:val="DefaultParagraphFont"/>
    <w:link w:val="HTMLPreformatted"/>
    <w:uiPriority w:val="99"/>
    <w:semiHidden/>
    <w:rsid w:val="00A54B4C"/>
    <w:rPr>
      <w:rFonts w:ascii="Courier New" w:eastAsia="Times New Roman" w:hAnsi="Courier New" w:cs="Courier New"/>
      <w:sz w:val="19"/>
      <w:szCs w:val="19"/>
    </w:rPr>
  </w:style>
  <w:style w:type="character" w:styleId="Hyperlink">
    <w:name w:val="Hyperlink"/>
    <w:uiPriority w:val="99"/>
    <w:unhideWhenUsed/>
    <w:rsid w:val="009031AB"/>
    <w:rPr>
      <w:strike w:val="0"/>
      <w:dstrike w:val="0"/>
      <w:color w:val="0000EE"/>
      <w:u w:val="none"/>
      <w:effect w:val="none"/>
    </w:rPr>
  </w:style>
  <w:style w:type="table" w:styleId="GridTable4">
    <w:name w:val="Grid Table 4"/>
    <w:basedOn w:val="TableNormal"/>
    <w:uiPriority w:val="49"/>
    <w:rsid w:val="009031AB"/>
    <w:pPr>
      <w:spacing w:after="0" w:line="240" w:lineRule="auto"/>
    </w:pPr>
    <w:rPr>
      <w:rFonts w:ascii="Times New Roman" w:eastAsia="Times New Roman" w:hAnsi="Times New Roman" w:cs="Times New Roman"/>
      <w:sz w:val="20"/>
      <w:szCs w:val="20"/>
    </w:r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880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26A14"/>
    <w:rPr>
      <w:i/>
      <w:iCs/>
    </w:rPr>
  </w:style>
  <w:style w:type="character" w:styleId="FollowedHyperlink">
    <w:name w:val="FollowedHyperlink"/>
    <w:basedOn w:val="DefaultParagraphFont"/>
    <w:uiPriority w:val="99"/>
    <w:semiHidden/>
    <w:unhideWhenUsed/>
    <w:rsid w:val="009E4613"/>
    <w:rPr>
      <w:color w:val="954F72" w:themeColor="followedHyperlink"/>
      <w:u w:val="single"/>
    </w:rPr>
  </w:style>
  <w:style w:type="paragraph" w:customStyle="1" w:styleId="Code">
    <w:name w:val="Code"/>
    <w:basedOn w:val="Normal"/>
    <w:qFormat/>
    <w:rsid w:val="00446B0A"/>
    <w:pPr>
      <w:keepLines/>
      <w:pBdr>
        <w:top w:val="single" w:sz="4" w:space="3" w:color="auto"/>
        <w:bottom w:val="single" w:sz="4" w:space="3" w:color="auto"/>
      </w:pBdr>
      <w:shd w:val="clear" w:color="auto" w:fill="D9D9D9"/>
      <w:ind w:left="432" w:right="432"/>
    </w:pPr>
    <w:rPr>
      <w:rFonts w:ascii="Courier New" w:eastAsia="Times New Roman" w:hAnsi="Courier New"/>
      <w:sz w:val="18"/>
    </w:rPr>
  </w:style>
  <w:style w:type="paragraph" w:styleId="BalloonText">
    <w:name w:val="Balloon Text"/>
    <w:basedOn w:val="Normal"/>
    <w:link w:val="BalloonTextChar"/>
    <w:uiPriority w:val="99"/>
    <w:semiHidden/>
    <w:unhideWhenUsed/>
    <w:rsid w:val="001775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53E"/>
    <w:rPr>
      <w:rFonts w:ascii="Segoe UI" w:hAnsi="Segoe UI" w:cs="Segoe UI"/>
      <w:sz w:val="18"/>
      <w:szCs w:val="18"/>
    </w:rPr>
  </w:style>
  <w:style w:type="character" w:customStyle="1" w:styleId="hvr">
    <w:name w:val="hvr"/>
    <w:basedOn w:val="DefaultParagraphFont"/>
    <w:rsid w:val="0003747E"/>
  </w:style>
  <w:style w:type="character" w:styleId="Strong">
    <w:name w:val="Strong"/>
    <w:basedOn w:val="DefaultParagraphFont"/>
    <w:uiPriority w:val="22"/>
    <w:qFormat/>
    <w:rsid w:val="0003747E"/>
    <w:rPr>
      <w:b/>
      <w:bCs/>
    </w:rPr>
  </w:style>
  <w:style w:type="paragraph" w:styleId="ListBullet">
    <w:name w:val="List Bullet"/>
    <w:basedOn w:val="Normal"/>
    <w:unhideWhenUsed/>
    <w:rsid w:val="004D018A"/>
    <w:pPr>
      <w:numPr>
        <w:numId w:val="10"/>
      </w:numPr>
      <w:spacing w:before="80" w:after="80"/>
    </w:pPr>
    <w:rPr>
      <w:rFonts w:ascii="Arial" w:eastAsia="Times New Roman" w:hAnsi="Arial"/>
      <w:sz w:val="20"/>
    </w:rPr>
  </w:style>
  <w:style w:type="paragraph" w:customStyle="1" w:styleId="Definitionterm">
    <w:name w:val="Definition term"/>
    <w:basedOn w:val="Normal"/>
    <w:next w:val="Definition"/>
    <w:rsid w:val="004A37B7"/>
    <w:pPr>
      <w:spacing w:before="80" w:after="80"/>
      <w:ind w:right="2880"/>
    </w:pPr>
    <w:rPr>
      <w:rFonts w:ascii="Arial" w:eastAsia="Arial Unicode MS" w:hAnsi="Arial"/>
      <w:b/>
      <w:sz w:val="20"/>
    </w:rPr>
  </w:style>
  <w:style w:type="paragraph" w:customStyle="1" w:styleId="Definition">
    <w:name w:val="Definition"/>
    <w:basedOn w:val="Normal"/>
    <w:next w:val="Definitionterm"/>
    <w:link w:val="DefinitionChar"/>
    <w:rsid w:val="004A37B7"/>
    <w:pPr>
      <w:spacing w:before="80" w:after="120"/>
      <w:ind w:left="720"/>
    </w:pPr>
    <w:rPr>
      <w:rFonts w:ascii="Arial" w:eastAsia="Arial Unicode MS" w:hAnsi="Arial"/>
      <w:sz w:val="20"/>
    </w:rPr>
  </w:style>
  <w:style w:type="character" w:customStyle="1" w:styleId="DefinitionChar">
    <w:name w:val="Definition Char"/>
    <w:link w:val="Definition"/>
    <w:rsid w:val="004A37B7"/>
    <w:rPr>
      <w:rFonts w:ascii="Arial" w:eastAsia="Arial Unicode MS" w:hAnsi="Arial" w:cs="Times New Roman"/>
      <w:sz w:val="20"/>
      <w:szCs w:val="24"/>
    </w:rPr>
  </w:style>
  <w:style w:type="paragraph" w:customStyle="1" w:styleId="Default">
    <w:name w:val="Default"/>
    <w:rsid w:val="007A34C2"/>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553FB5"/>
    <w:rPr>
      <w:rFonts w:asciiTheme="majorHAnsi" w:eastAsiaTheme="majorEastAsia" w:hAnsiTheme="majorHAnsi" w:cstheme="majorBidi"/>
      <w:b/>
      <w:sz w:val="24"/>
      <w:szCs w:val="24"/>
    </w:rPr>
  </w:style>
  <w:style w:type="character" w:customStyle="1" w:styleId="Heading2Char">
    <w:name w:val="Heading 2 Char"/>
    <w:basedOn w:val="DefaultParagraphFont"/>
    <w:link w:val="Heading2"/>
    <w:uiPriority w:val="9"/>
    <w:semiHidden/>
    <w:rsid w:val="00C46261"/>
    <w:rPr>
      <w:rFonts w:asciiTheme="majorHAnsi" w:eastAsiaTheme="majorEastAsia" w:hAnsiTheme="majorHAnsi" w:cstheme="majorBidi"/>
      <w:color w:val="2E74B5" w:themeColor="accent1" w:themeShade="BF"/>
      <w:sz w:val="26"/>
      <w:szCs w:val="26"/>
    </w:rPr>
  </w:style>
  <w:style w:type="table" w:styleId="GridTable4-Accent1">
    <w:name w:val="Grid Table 4 Accent 1"/>
    <w:basedOn w:val="TableNormal"/>
    <w:uiPriority w:val="49"/>
    <w:rsid w:val="00C46261"/>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9D4C15"/>
    <w:rPr>
      <w:rFonts w:ascii="Calibri" w:hAnsi="Calibri"/>
      <w:szCs w:val="21"/>
    </w:rPr>
  </w:style>
  <w:style w:type="character" w:customStyle="1" w:styleId="PlainTextChar">
    <w:name w:val="Plain Text Char"/>
    <w:basedOn w:val="DefaultParagraphFont"/>
    <w:link w:val="PlainText"/>
    <w:uiPriority w:val="99"/>
    <w:semiHidden/>
    <w:rsid w:val="009D4C15"/>
    <w:rPr>
      <w:rFonts w:ascii="Calibri" w:hAnsi="Calibri"/>
      <w:szCs w:val="21"/>
    </w:rPr>
  </w:style>
  <w:style w:type="character" w:styleId="UnresolvedMention">
    <w:name w:val="Unresolved Mention"/>
    <w:basedOn w:val="DefaultParagraphFont"/>
    <w:uiPriority w:val="99"/>
    <w:semiHidden/>
    <w:unhideWhenUsed/>
    <w:rsid w:val="00E02D3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793306">
      <w:bodyDiv w:val="1"/>
      <w:marLeft w:val="0"/>
      <w:marRight w:val="0"/>
      <w:marTop w:val="0"/>
      <w:marBottom w:val="0"/>
      <w:divBdr>
        <w:top w:val="none" w:sz="0" w:space="0" w:color="auto"/>
        <w:left w:val="none" w:sz="0" w:space="0" w:color="auto"/>
        <w:bottom w:val="none" w:sz="0" w:space="0" w:color="auto"/>
        <w:right w:val="none" w:sz="0" w:space="0" w:color="auto"/>
      </w:divBdr>
    </w:div>
    <w:div w:id="175923055">
      <w:bodyDiv w:val="1"/>
      <w:marLeft w:val="0"/>
      <w:marRight w:val="0"/>
      <w:marTop w:val="0"/>
      <w:marBottom w:val="0"/>
      <w:divBdr>
        <w:top w:val="none" w:sz="0" w:space="0" w:color="auto"/>
        <w:left w:val="none" w:sz="0" w:space="0" w:color="auto"/>
        <w:bottom w:val="none" w:sz="0" w:space="0" w:color="auto"/>
        <w:right w:val="none" w:sz="0" w:space="0" w:color="auto"/>
      </w:divBdr>
    </w:div>
    <w:div w:id="298534538">
      <w:bodyDiv w:val="1"/>
      <w:marLeft w:val="0"/>
      <w:marRight w:val="0"/>
      <w:marTop w:val="0"/>
      <w:marBottom w:val="0"/>
      <w:divBdr>
        <w:top w:val="none" w:sz="0" w:space="0" w:color="auto"/>
        <w:left w:val="none" w:sz="0" w:space="0" w:color="auto"/>
        <w:bottom w:val="none" w:sz="0" w:space="0" w:color="auto"/>
        <w:right w:val="none" w:sz="0" w:space="0" w:color="auto"/>
      </w:divBdr>
    </w:div>
    <w:div w:id="317074012">
      <w:bodyDiv w:val="1"/>
      <w:marLeft w:val="0"/>
      <w:marRight w:val="0"/>
      <w:marTop w:val="0"/>
      <w:marBottom w:val="0"/>
      <w:divBdr>
        <w:top w:val="none" w:sz="0" w:space="0" w:color="auto"/>
        <w:left w:val="none" w:sz="0" w:space="0" w:color="auto"/>
        <w:bottom w:val="none" w:sz="0" w:space="0" w:color="auto"/>
        <w:right w:val="none" w:sz="0" w:space="0" w:color="auto"/>
      </w:divBdr>
    </w:div>
    <w:div w:id="414664896">
      <w:bodyDiv w:val="1"/>
      <w:marLeft w:val="0"/>
      <w:marRight w:val="0"/>
      <w:marTop w:val="0"/>
      <w:marBottom w:val="0"/>
      <w:divBdr>
        <w:top w:val="none" w:sz="0" w:space="0" w:color="auto"/>
        <w:left w:val="none" w:sz="0" w:space="0" w:color="auto"/>
        <w:bottom w:val="none" w:sz="0" w:space="0" w:color="auto"/>
        <w:right w:val="none" w:sz="0" w:space="0" w:color="auto"/>
      </w:divBdr>
    </w:div>
    <w:div w:id="484123384">
      <w:bodyDiv w:val="1"/>
      <w:marLeft w:val="0"/>
      <w:marRight w:val="0"/>
      <w:marTop w:val="0"/>
      <w:marBottom w:val="0"/>
      <w:divBdr>
        <w:top w:val="none" w:sz="0" w:space="0" w:color="auto"/>
        <w:left w:val="none" w:sz="0" w:space="0" w:color="auto"/>
        <w:bottom w:val="none" w:sz="0" w:space="0" w:color="auto"/>
        <w:right w:val="none" w:sz="0" w:space="0" w:color="auto"/>
      </w:divBdr>
    </w:div>
    <w:div w:id="533077796">
      <w:bodyDiv w:val="1"/>
      <w:marLeft w:val="0"/>
      <w:marRight w:val="0"/>
      <w:marTop w:val="0"/>
      <w:marBottom w:val="0"/>
      <w:divBdr>
        <w:top w:val="none" w:sz="0" w:space="0" w:color="auto"/>
        <w:left w:val="none" w:sz="0" w:space="0" w:color="auto"/>
        <w:bottom w:val="none" w:sz="0" w:space="0" w:color="auto"/>
        <w:right w:val="none" w:sz="0" w:space="0" w:color="auto"/>
      </w:divBdr>
    </w:div>
    <w:div w:id="542908994">
      <w:bodyDiv w:val="1"/>
      <w:marLeft w:val="720"/>
      <w:marRight w:val="720"/>
      <w:marTop w:val="720"/>
      <w:marBottom w:val="720"/>
      <w:divBdr>
        <w:top w:val="none" w:sz="0" w:space="0" w:color="auto"/>
        <w:left w:val="none" w:sz="0" w:space="0" w:color="auto"/>
        <w:bottom w:val="none" w:sz="0" w:space="0" w:color="auto"/>
        <w:right w:val="none" w:sz="0" w:space="0" w:color="auto"/>
      </w:divBdr>
      <w:divsChild>
        <w:div w:id="802233310">
          <w:marLeft w:val="480"/>
          <w:marRight w:val="0"/>
          <w:marTop w:val="0"/>
          <w:marBottom w:val="0"/>
          <w:divBdr>
            <w:top w:val="none" w:sz="0" w:space="0" w:color="auto"/>
            <w:left w:val="none" w:sz="0" w:space="0" w:color="auto"/>
            <w:bottom w:val="none" w:sz="0" w:space="0" w:color="auto"/>
            <w:right w:val="none" w:sz="0" w:space="0" w:color="auto"/>
          </w:divBdr>
        </w:div>
      </w:divsChild>
    </w:div>
    <w:div w:id="593706653">
      <w:bodyDiv w:val="1"/>
      <w:marLeft w:val="0"/>
      <w:marRight w:val="0"/>
      <w:marTop w:val="0"/>
      <w:marBottom w:val="0"/>
      <w:divBdr>
        <w:top w:val="none" w:sz="0" w:space="0" w:color="auto"/>
        <w:left w:val="none" w:sz="0" w:space="0" w:color="auto"/>
        <w:bottom w:val="none" w:sz="0" w:space="0" w:color="auto"/>
        <w:right w:val="none" w:sz="0" w:space="0" w:color="auto"/>
      </w:divBdr>
    </w:div>
    <w:div w:id="645209458">
      <w:bodyDiv w:val="1"/>
      <w:marLeft w:val="0"/>
      <w:marRight w:val="0"/>
      <w:marTop w:val="0"/>
      <w:marBottom w:val="0"/>
      <w:divBdr>
        <w:top w:val="none" w:sz="0" w:space="0" w:color="auto"/>
        <w:left w:val="none" w:sz="0" w:space="0" w:color="auto"/>
        <w:bottom w:val="none" w:sz="0" w:space="0" w:color="auto"/>
        <w:right w:val="none" w:sz="0" w:space="0" w:color="auto"/>
      </w:divBdr>
    </w:div>
    <w:div w:id="765922567">
      <w:bodyDiv w:val="1"/>
      <w:marLeft w:val="0"/>
      <w:marRight w:val="0"/>
      <w:marTop w:val="0"/>
      <w:marBottom w:val="0"/>
      <w:divBdr>
        <w:top w:val="none" w:sz="0" w:space="0" w:color="auto"/>
        <w:left w:val="none" w:sz="0" w:space="0" w:color="auto"/>
        <w:bottom w:val="none" w:sz="0" w:space="0" w:color="auto"/>
        <w:right w:val="none" w:sz="0" w:space="0" w:color="auto"/>
      </w:divBdr>
    </w:div>
    <w:div w:id="770931838">
      <w:bodyDiv w:val="1"/>
      <w:marLeft w:val="0"/>
      <w:marRight w:val="0"/>
      <w:marTop w:val="0"/>
      <w:marBottom w:val="0"/>
      <w:divBdr>
        <w:top w:val="none" w:sz="0" w:space="0" w:color="auto"/>
        <w:left w:val="none" w:sz="0" w:space="0" w:color="auto"/>
        <w:bottom w:val="none" w:sz="0" w:space="0" w:color="auto"/>
        <w:right w:val="none" w:sz="0" w:space="0" w:color="auto"/>
      </w:divBdr>
    </w:div>
    <w:div w:id="901252043">
      <w:bodyDiv w:val="1"/>
      <w:marLeft w:val="0"/>
      <w:marRight w:val="0"/>
      <w:marTop w:val="0"/>
      <w:marBottom w:val="0"/>
      <w:divBdr>
        <w:top w:val="none" w:sz="0" w:space="0" w:color="auto"/>
        <w:left w:val="none" w:sz="0" w:space="0" w:color="auto"/>
        <w:bottom w:val="none" w:sz="0" w:space="0" w:color="auto"/>
        <w:right w:val="none" w:sz="0" w:space="0" w:color="auto"/>
      </w:divBdr>
    </w:div>
    <w:div w:id="909655459">
      <w:bodyDiv w:val="1"/>
      <w:marLeft w:val="0"/>
      <w:marRight w:val="0"/>
      <w:marTop w:val="0"/>
      <w:marBottom w:val="0"/>
      <w:divBdr>
        <w:top w:val="none" w:sz="0" w:space="0" w:color="auto"/>
        <w:left w:val="none" w:sz="0" w:space="0" w:color="auto"/>
        <w:bottom w:val="none" w:sz="0" w:space="0" w:color="auto"/>
        <w:right w:val="none" w:sz="0" w:space="0" w:color="auto"/>
      </w:divBdr>
    </w:div>
    <w:div w:id="946815591">
      <w:bodyDiv w:val="1"/>
      <w:marLeft w:val="0"/>
      <w:marRight w:val="0"/>
      <w:marTop w:val="0"/>
      <w:marBottom w:val="0"/>
      <w:divBdr>
        <w:top w:val="none" w:sz="0" w:space="0" w:color="auto"/>
        <w:left w:val="none" w:sz="0" w:space="0" w:color="auto"/>
        <w:bottom w:val="none" w:sz="0" w:space="0" w:color="auto"/>
        <w:right w:val="none" w:sz="0" w:space="0" w:color="auto"/>
      </w:divBdr>
    </w:div>
    <w:div w:id="1047753762">
      <w:bodyDiv w:val="1"/>
      <w:marLeft w:val="0"/>
      <w:marRight w:val="0"/>
      <w:marTop w:val="0"/>
      <w:marBottom w:val="0"/>
      <w:divBdr>
        <w:top w:val="none" w:sz="0" w:space="0" w:color="auto"/>
        <w:left w:val="none" w:sz="0" w:space="0" w:color="auto"/>
        <w:bottom w:val="none" w:sz="0" w:space="0" w:color="auto"/>
        <w:right w:val="none" w:sz="0" w:space="0" w:color="auto"/>
      </w:divBdr>
    </w:div>
    <w:div w:id="1185023002">
      <w:bodyDiv w:val="1"/>
      <w:marLeft w:val="0"/>
      <w:marRight w:val="0"/>
      <w:marTop w:val="0"/>
      <w:marBottom w:val="0"/>
      <w:divBdr>
        <w:top w:val="none" w:sz="0" w:space="0" w:color="auto"/>
        <w:left w:val="none" w:sz="0" w:space="0" w:color="auto"/>
        <w:bottom w:val="none" w:sz="0" w:space="0" w:color="auto"/>
        <w:right w:val="none" w:sz="0" w:space="0" w:color="auto"/>
      </w:divBdr>
    </w:div>
    <w:div w:id="1247036048">
      <w:bodyDiv w:val="1"/>
      <w:marLeft w:val="0"/>
      <w:marRight w:val="0"/>
      <w:marTop w:val="0"/>
      <w:marBottom w:val="0"/>
      <w:divBdr>
        <w:top w:val="none" w:sz="0" w:space="0" w:color="auto"/>
        <w:left w:val="none" w:sz="0" w:space="0" w:color="auto"/>
        <w:bottom w:val="none" w:sz="0" w:space="0" w:color="auto"/>
        <w:right w:val="none" w:sz="0" w:space="0" w:color="auto"/>
      </w:divBdr>
    </w:div>
    <w:div w:id="1255822723">
      <w:bodyDiv w:val="1"/>
      <w:marLeft w:val="0"/>
      <w:marRight w:val="0"/>
      <w:marTop w:val="0"/>
      <w:marBottom w:val="0"/>
      <w:divBdr>
        <w:top w:val="none" w:sz="0" w:space="0" w:color="auto"/>
        <w:left w:val="none" w:sz="0" w:space="0" w:color="auto"/>
        <w:bottom w:val="none" w:sz="0" w:space="0" w:color="auto"/>
        <w:right w:val="none" w:sz="0" w:space="0" w:color="auto"/>
      </w:divBdr>
    </w:div>
    <w:div w:id="1323193710">
      <w:bodyDiv w:val="1"/>
      <w:marLeft w:val="0"/>
      <w:marRight w:val="0"/>
      <w:marTop w:val="0"/>
      <w:marBottom w:val="0"/>
      <w:divBdr>
        <w:top w:val="none" w:sz="0" w:space="0" w:color="auto"/>
        <w:left w:val="none" w:sz="0" w:space="0" w:color="auto"/>
        <w:bottom w:val="none" w:sz="0" w:space="0" w:color="auto"/>
        <w:right w:val="none" w:sz="0" w:space="0" w:color="auto"/>
      </w:divBdr>
    </w:div>
    <w:div w:id="1412434576">
      <w:bodyDiv w:val="1"/>
      <w:marLeft w:val="0"/>
      <w:marRight w:val="0"/>
      <w:marTop w:val="0"/>
      <w:marBottom w:val="0"/>
      <w:divBdr>
        <w:top w:val="none" w:sz="0" w:space="0" w:color="auto"/>
        <w:left w:val="none" w:sz="0" w:space="0" w:color="auto"/>
        <w:bottom w:val="none" w:sz="0" w:space="0" w:color="auto"/>
        <w:right w:val="none" w:sz="0" w:space="0" w:color="auto"/>
      </w:divBdr>
    </w:div>
    <w:div w:id="1453597989">
      <w:bodyDiv w:val="1"/>
      <w:marLeft w:val="0"/>
      <w:marRight w:val="0"/>
      <w:marTop w:val="0"/>
      <w:marBottom w:val="0"/>
      <w:divBdr>
        <w:top w:val="none" w:sz="0" w:space="0" w:color="auto"/>
        <w:left w:val="none" w:sz="0" w:space="0" w:color="auto"/>
        <w:bottom w:val="none" w:sz="0" w:space="0" w:color="auto"/>
        <w:right w:val="none" w:sz="0" w:space="0" w:color="auto"/>
      </w:divBdr>
    </w:div>
    <w:div w:id="1464271382">
      <w:bodyDiv w:val="1"/>
      <w:marLeft w:val="0"/>
      <w:marRight w:val="0"/>
      <w:marTop w:val="0"/>
      <w:marBottom w:val="0"/>
      <w:divBdr>
        <w:top w:val="none" w:sz="0" w:space="0" w:color="auto"/>
        <w:left w:val="none" w:sz="0" w:space="0" w:color="auto"/>
        <w:bottom w:val="none" w:sz="0" w:space="0" w:color="auto"/>
        <w:right w:val="none" w:sz="0" w:space="0" w:color="auto"/>
      </w:divBdr>
    </w:div>
    <w:div w:id="1480074587">
      <w:bodyDiv w:val="1"/>
      <w:marLeft w:val="0"/>
      <w:marRight w:val="0"/>
      <w:marTop w:val="0"/>
      <w:marBottom w:val="0"/>
      <w:divBdr>
        <w:top w:val="none" w:sz="0" w:space="0" w:color="auto"/>
        <w:left w:val="none" w:sz="0" w:space="0" w:color="auto"/>
        <w:bottom w:val="none" w:sz="0" w:space="0" w:color="auto"/>
        <w:right w:val="none" w:sz="0" w:space="0" w:color="auto"/>
      </w:divBdr>
    </w:div>
    <w:div w:id="1483346442">
      <w:bodyDiv w:val="1"/>
      <w:marLeft w:val="0"/>
      <w:marRight w:val="0"/>
      <w:marTop w:val="0"/>
      <w:marBottom w:val="0"/>
      <w:divBdr>
        <w:top w:val="none" w:sz="0" w:space="0" w:color="auto"/>
        <w:left w:val="none" w:sz="0" w:space="0" w:color="auto"/>
        <w:bottom w:val="none" w:sz="0" w:space="0" w:color="auto"/>
        <w:right w:val="none" w:sz="0" w:space="0" w:color="auto"/>
      </w:divBdr>
    </w:div>
    <w:div w:id="1489403697">
      <w:bodyDiv w:val="1"/>
      <w:marLeft w:val="0"/>
      <w:marRight w:val="0"/>
      <w:marTop w:val="0"/>
      <w:marBottom w:val="0"/>
      <w:divBdr>
        <w:top w:val="none" w:sz="0" w:space="0" w:color="auto"/>
        <w:left w:val="none" w:sz="0" w:space="0" w:color="auto"/>
        <w:bottom w:val="none" w:sz="0" w:space="0" w:color="auto"/>
        <w:right w:val="none" w:sz="0" w:space="0" w:color="auto"/>
      </w:divBdr>
    </w:div>
    <w:div w:id="1533767198">
      <w:bodyDiv w:val="1"/>
      <w:marLeft w:val="0"/>
      <w:marRight w:val="0"/>
      <w:marTop w:val="0"/>
      <w:marBottom w:val="0"/>
      <w:divBdr>
        <w:top w:val="none" w:sz="0" w:space="0" w:color="auto"/>
        <w:left w:val="none" w:sz="0" w:space="0" w:color="auto"/>
        <w:bottom w:val="none" w:sz="0" w:space="0" w:color="auto"/>
        <w:right w:val="none" w:sz="0" w:space="0" w:color="auto"/>
      </w:divBdr>
    </w:div>
    <w:div w:id="1591355338">
      <w:bodyDiv w:val="1"/>
      <w:marLeft w:val="0"/>
      <w:marRight w:val="0"/>
      <w:marTop w:val="0"/>
      <w:marBottom w:val="0"/>
      <w:divBdr>
        <w:top w:val="none" w:sz="0" w:space="0" w:color="auto"/>
        <w:left w:val="none" w:sz="0" w:space="0" w:color="auto"/>
        <w:bottom w:val="none" w:sz="0" w:space="0" w:color="auto"/>
        <w:right w:val="none" w:sz="0" w:space="0" w:color="auto"/>
      </w:divBdr>
    </w:div>
    <w:div w:id="1706055542">
      <w:bodyDiv w:val="1"/>
      <w:marLeft w:val="0"/>
      <w:marRight w:val="0"/>
      <w:marTop w:val="0"/>
      <w:marBottom w:val="0"/>
      <w:divBdr>
        <w:top w:val="none" w:sz="0" w:space="0" w:color="auto"/>
        <w:left w:val="none" w:sz="0" w:space="0" w:color="auto"/>
        <w:bottom w:val="none" w:sz="0" w:space="0" w:color="auto"/>
        <w:right w:val="none" w:sz="0" w:space="0" w:color="auto"/>
      </w:divBdr>
    </w:div>
    <w:div w:id="1746102321">
      <w:bodyDiv w:val="1"/>
      <w:marLeft w:val="0"/>
      <w:marRight w:val="0"/>
      <w:marTop w:val="0"/>
      <w:marBottom w:val="0"/>
      <w:divBdr>
        <w:top w:val="none" w:sz="0" w:space="0" w:color="auto"/>
        <w:left w:val="none" w:sz="0" w:space="0" w:color="auto"/>
        <w:bottom w:val="none" w:sz="0" w:space="0" w:color="auto"/>
        <w:right w:val="none" w:sz="0" w:space="0" w:color="auto"/>
      </w:divBdr>
    </w:div>
    <w:div w:id="1761368904">
      <w:bodyDiv w:val="1"/>
      <w:marLeft w:val="0"/>
      <w:marRight w:val="0"/>
      <w:marTop w:val="0"/>
      <w:marBottom w:val="0"/>
      <w:divBdr>
        <w:top w:val="none" w:sz="0" w:space="0" w:color="auto"/>
        <w:left w:val="none" w:sz="0" w:space="0" w:color="auto"/>
        <w:bottom w:val="none" w:sz="0" w:space="0" w:color="auto"/>
        <w:right w:val="none" w:sz="0" w:space="0" w:color="auto"/>
      </w:divBdr>
    </w:div>
    <w:div w:id="1934387262">
      <w:bodyDiv w:val="1"/>
      <w:marLeft w:val="0"/>
      <w:marRight w:val="0"/>
      <w:marTop w:val="0"/>
      <w:marBottom w:val="0"/>
      <w:divBdr>
        <w:top w:val="none" w:sz="0" w:space="0" w:color="auto"/>
        <w:left w:val="none" w:sz="0" w:space="0" w:color="auto"/>
        <w:bottom w:val="none" w:sz="0" w:space="0" w:color="auto"/>
        <w:right w:val="none" w:sz="0" w:space="0" w:color="auto"/>
      </w:divBdr>
    </w:div>
    <w:div w:id="1983266425">
      <w:bodyDiv w:val="1"/>
      <w:marLeft w:val="0"/>
      <w:marRight w:val="0"/>
      <w:marTop w:val="0"/>
      <w:marBottom w:val="0"/>
      <w:divBdr>
        <w:top w:val="none" w:sz="0" w:space="0" w:color="auto"/>
        <w:left w:val="none" w:sz="0" w:space="0" w:color="auto"/>
        <w:bottom w:val="none" w:sz="0" w:space="0" w:color="auto"/>
        <w:right w:val="none" w:sz="0" w:space="0" w:color="auto"/>
      </w:divBdr>
    </w:div>
    <w:div w:id="2011373222">
      <w:bodyDiv w:val="1"/>
      <w:marLeft w:val="0"/>
      <w:marRight w:val="0"/>
      <w:marTop w:val="0"/>
      <w:marBottom w:val="0"/>
      <w:divBdr>
        <w:top w:val="none" w:sz="0" w:space="0" w:color="auto"/>
        <w:left w:val="none" w:sz="0" w:space="0" w:color="auto"/>
        <w:bottom w:val="none" w:sz="0" w:space="0" w:color="auto"/>
        <w:right w:val="none" w:sz="0" w:space="0" w:color="auto"/>
      </w:divBdr>
    </w:div>
    <w:div w:id="2057852197">
      <w:bodyDiv w:val="1"/>
      <w:marLeft w:val="0"/>
      <w:marRight w:val="0"/>
      <w:marTop w:val="0"/>
      <w:marBottom w:val="0"/>
      <w:divBdr>
        <w:top w:val="none" w:sz="0" w:space="0" w:color="auto"/>
        <w:left w:val="none" w:sz="0" w:space="0" w:color="auto"/>
        <w:bottom w:val="none" w:sz="0" w:space="0" w:color="auto"/>
        <w:right w:val="none" w:sz="0" w:space="0" w:color="auto"/>
      </w:divBdr>
    </w:div>
    <w:div w:id="2131849645">
      <w:bodyDiv w:val="1"/>
      <w:marLeft w:val="0"/>
      <w:marRight w:val="0"/>
      <w:marTop w:val="0"/>
      <w:marBottom w:val="0"/>
      <w:divBdr>
        <w:top w:val="none" w:sz="0" w:space="0" w:color="auto"/>
        <w:left w:val="none" w:sz="0" w:space="0" w:color="auto"/>
        <w:bottom w:val="none" w:sz="0" w:space="0" w:color="auto"/>
        <w:right w:val="none" w:sz="0" w:space="0" w:color="auto"/>
      </w:divBdr>
    </w:div>
    <w:div w:id="213478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93511-B860-45F9-BAC1-F92D458D7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Gary</dc:creator>
  <cp:keywords/>
  <dc:description/>
  <cp:lastModifiedBy>Graham, Gary</cp:lastModifiedBy>
  <cp:revision>3</cp:revision>
  <cp:lastPrinted>2018-05-21T18:07:00Z</cp:lastPrinted>
  <dcterms:created xsi:type="dcterms:W3CDTF">2018-05-21T23:19:00Z</dcterms:created>
  <dcterms:modified xsi:type="dcterms:W3CDTF">2018-05-21T23:19:00Z</dcterms:modified>
</cp:coreProperties>
</file>