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69" w:rsidRDefault="00BA4769" w:rsidP="00BA4769">
      <w:pPr>
        <w:pStyle w:val="Heading2"/>
      </w:pPr>
      <w:bookmarkStart w:id="0" w:name="_Toc405794909"/>
      <w:bookmarkStart w:id="1" w:name="_Toc323624156"/>
      <w:bookmarkStart w:id="2" w:name="_Toc405794911"/>
      <w:bookmarkStart w:id="3" w:name="_Toc72656420"/>
      <w:bookmarkStart w:id="4" w:name="_Toc235853804"/>
      <w:r>
        <w:t xml:space="preserve">PKCS #5 and PKCS #5-style password-based encryption </w:t>
      </w:r>
      <w:bookmarkEnd w:id="2"/>
      <w:r>
        <w:t>(PBE)</w:t>
      </w:r>
      <w:bookmarkEnd w:id="3"/>
      <w:bookmarkEnd w:id="4"/>
    </w:p>
    <w:p w:rsidR="00BA4769" w:rsidRDefault="00BA4769" w:rsidP="00BA4769">
      <w:r>
        <w:t>The mechanisms in this section are for generating keys and IVs for performing password-based encryption.  The method used to generate keys and IVs is specified in PKCS #5.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10"/>
        <w:gridCol w:w="810"/>
        <w:gridCol w:w="706"/>
        <w:gridCol w:w="530"/>
        <w:gridCol w:w="706"/>
        <w:gridCol w:w="618"/>
        <w:gridCol w:w="874"/>
        <w:gridCol w:w="796"/>
      </w:tblGrid>
      <w:tr w:rsidR="00BA4769" w:rsidTr="00CF509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10" w:type="dxa"/>
            <w:tcBorders>
              <w:bottom w:val="nil"/>
            </w:tcBorders>
          </w:tcPr>
          <w:p w:rsidR="00BA4769" w:rsidRDefault="00BA4769" w:rsidP="00CF5094">
            <w:pPr>
              <w:pStyle w:val="TableSmallFont"/>
              <w:jc w:val="left"/>
            </w:pPr>
            <w:bookmarkStart w:id="5" w:name="_Toc72656421"/>
          </w:p>
        </w:tc>
        <w:tc>
          <w:tcPr>
            <w:tcW w:w="5040" w:type="dxa"/>
            <w:gridSpan w:val="7"/>
          </w:tcPr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Functions</w:t>
            </w: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10" w:type="dxa"/>
            <w:tcBorders>
              <w:top w:val="nil"/>
            </w:tcBorders>
          </w:tcPr>
          <w:p w:rsidR="00BA4769" w:rsidRDefault="00BA4769" w:rsidP="00CF5094">
            <w:pPr>
              <w:pStyle w:val="TableSmallFont"/>
              <w:jc w:val="left"/>
              <w:rPr>
                <w:b/>
              </w:rPr>
            </w:pPr>
          </w:p>
          <w:p w:rsidR="00BA4769" w:rsidRDefault="00BA4769" w:rsidP="00CF5094">
            <w:pPr>
              <w:pStyle w:val="TableSmallFont"/>
              <w:jc w:val="left"/>
              <w:rPr>
                <w:b/>
              </w:rPr>
            </w:pPr>
            <w:r>
              <w:rPr>
                <w:b/>
              </w:rPr>
              <w:t>Mechanism</w:t>
            </w:r>
          </w:p>
        </w:tc>
        <w:tc>
          <w:tcPr>
            <w:tcW w:w="810" w:type="dxa"/>
          </w:tcPr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Encrypt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&amp;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Decrypt</w:t>
            </w: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Sign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&amp;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Verify</w:t>
            </w:r>
          </w:p>
        </w:tc>
        <w:tc>
          <w:tcPr>
            <w:tcW w:w="530" w:type="dxa"/>
          </w:tcPr>
          <w:p w:rsidR="00BA4769" w:rsidRDefault="00BA4769" w:rsidP="00CF5094">
            <w:pPr>
              <w:pStyle w:val="TableSmallFont"/>
              <w:rPr>
                <w:b/>
                <w:lang w:val="sv-SE"/>
              </w:rPr>
            </w:pPr>
            <w:r>
              <w:rPr>
                <w:b/>
                <w:lang w:val="sv-SE"/>
              </w:rPr>
              <w:t>SR</w:t>
            </w:r>
          </w:p>
          <w:p w:rsidR="00BA4769" w:rsidRDefault="00BA4769" w:rsidP="00CF5094">
            <w:pPr>
              <w:pStyle w:val="TableSmallFont"/>
              <w:rPr>
                <w:b/>
                <w:lang w:val="sv-SE"/>
              </w:rPr>
            </w:pPr>
            <w:r>
              <w:rPr>
                <w:b/>
                <w:lang w:val="sv-SE"/>
              </w:rPr>
              <w:t>&amp;</w:t>
            </w:r>
          </w:p>
          <w:p w:rsidR="00BA4769" w:rsidRDefault="00BA4769" w:rsidP="00CF5094">
            <w:pPr>
              <w:pStyle w:val="TableSmallFont"/>
              <w:rPr>
                <w:b/>
                <w:lang w:val="sv-SE"/>
              </w:rPr>
            </w:pPr>
            <w:r>
              <w:rPr>
                <w:b/>
                <w:lang w:val="sv-SE"/>
              </w:rPr>
              <w:t>VR</w:t>
            </w:r>
            <w:r>
              <w:rPr>
                <w:vertAlign w:val="superscript"/>
                <w:lang w:val="sv-SE"/>
              </w:rPr>
              <w:t>1</w:t>
            </w: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rPr>
                <w:b/>
                <w:lang w:val="sv-SE"/>
              </w:rPr>
            </w:pPr>
          </w:p>
          <w:p w:rsidR="00BA4769" w:rsidRDefault="00BA4769" w:rsidP="00CF5094">
            <w:pPr>
              <w:pStyle w:val="TableSmallFont"/>
              <w:rPr>
                <w:b/>
                <w:lang w:val="sv-SE"/>
              </w:rPr>
            </w:pPr>
            <w:r>
              <w:rPr>
                <w:b/>
                <w:lang w:val="sv-SE"/>
              </w:rPr>
              <w:t>Digest</w:t>
            </w:r>
          </w:p>
        </w:tc>
        <w:tc>
          <w:tcPr>
            <w:tcW w:w="618" w:type="dxa"/>
          </w:tcPr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Gen.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 xml:space="preserve"> Key/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Key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Pair</w:t>
            </w:r>
          </w:p>
        </w:tc>
        <w:tc>
          <w:tcPr>
            <w:tcW w:w="874" w:type="dxa"/>
          </w:tcPr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Wrap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&amp;</w:t>
            </w: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Unwrap</w:t>
            </w:r>
          </w:p>
        </w:tc>
        <w:tc>
          <w:tcPr>
            <w:tcW w:w="796" w:type="dxa"/>
          </w:tcPr>
          <w:p w:rsidR="00BA4769" w:rsidRDefault="00BA4769" w:rsidP="00CF5094">
            <w:pPr>
              <w:pStyle w:val="TableSmallFont"/>
              <w:rPr>
                <w:b/>
              </w:rPr>
            </w:pPr>
          </w:p>
          <w:p w:rsidR="00BA4769" w:rsidRDefault="00BA4769" w:rsidP="00CF5094">
            <w:pPr>
              <w:pStyle w:val="TableSmallFont"/>
              <w:rPr>
                <w:b/>
              </w:rPr>
            </w:pPr>
            <w:r>
              <w:rPr>
                <w:b/>
              </w:rPr>
              <w:t>Derive</w:t>
            </w: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A4769" w:rsidRDefault="00BA4769" w:rsidP="00CF5094">
            <w:pPr>
              <w:pStyle w:val="TableSmallFont"/>
              <w:keepNext w:val="0"/>
              <w:jc w:val="left"/>
            </w:pPr>
            <w:r>
              <w:t>CKM_PBE_SHA1_DES3_EDE_CBC</w:t>
            </w:r>
          </w:p>
        </w:tc>
        <w:tc>
          <w:tcPr>
            <w:tcW w:w="81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53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618" w:type="dxa"/>
          </w:tcPr>
          <w:p w:rsidR="00BA4769" w:rsidRDefault="00BA4769" w:rsidP="00CF5094">
            <w:pPr>
              <w:pStyle w:val="TableSmallFont"/>
              <w:keepNext w:val="0"/>
            </w:pPr>
            <w:r>
              <w:sym w:font="Wingdings" w:char="F0FC"/>
            </w:r>
          </w:p>
        </w:tc>
        <w:tc>
          <w:tcPr>
            <w:tcW w:w="874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9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A4769" w:rsidRDefault="00BA4769" w:rsidP="00CF5094">
            <w:pPr>
              <w:pStyle w:val="TableSmallFont"/>
              <w:keepNext w:val="0"/>
              <w:jc w:val="left"/>
            </w:pPr>
            <w:r>
              <w:t>CKM_PBE_SHA1_DES2_EDE_CBC</w:t>
            </w:r>
          </w:p>
        </w:tc>
        <w:tc>
          <w:tcPr>
            <w:tcW w:w="81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53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618" w:type="dxa"/>
          </w:tcPr>
          <w:p w:rsidR="00BA4769" w:rsidRDefault="00BA4769" w:rsidP="00CF5094">
            <w:pPr>
              <w:pStyle w:val="TableSmallFont"/>
              <w:keepNext w:val="0"/>
            </w:pPr>
            <w:r>
              <w:sym w:font="Wingdings" w:char="F0FC"/>
            </w:r>
          </w:p>
        </w:tc>
        <w:tc>
          <w:tcPr>
            <w:tcW w:w="874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9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A4769" w:rsidRDefault="00BA4769" w:rsidP="00CF5094">
            <w:pPr>
              <w:pStyle w:val="TableSmallFont"/>
              <w:keepNext w:val="0"/>
              <w:jc w:val="left"/>
            </w:pPr>
            <w:r>
              <w:t>CKM_PBA_SHA1_WITH_SHA1_HMAC</w:t>
            </w:r>
          </w:p>
        </w:tc>
        <w:tc>
          <w:tcPr>
            <w:tcW w:w="81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53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618" w:type="dxa"/>
          </w:tcPr>
          <w:p w:rsidR="00BA4769" w:rsidRDefault="00BA4769" w:rsidP="00CF5094">
            <w:pPr>
              <w:pStyle w:val="TableSmallFont"/>
              <w:keepNext w:val="0"/>
            </w:pPr>
            <w:r>
              <w:sym w:font="Wingdings" w:char="F0FC"/>
            </w:r>
          </w:p>
        </w:tc>
        <w:tc>
          <w:tcPr>
            <w:tcW w:w="874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9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A4769" w:rsidRDefault="00BA4769" w:rsidP="00CF5094">
            <w:pPr>
              <w:pStyle w:val="TableSmallFont"/>
              <w:keepNext w:val="0"/>
              <w:jc w:val="left"/>
            </w:pPr>
            <w:r>
              <w:t>CKM_PKCS5_PBKD2</w:t>
            </w:r>
          </w:p>
        </w:tc>
        <w:tc>
          <w:tcPr>
            <w:tcW w:w="81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530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0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618" w:type="dxa"/>
          </w:tcPr>
          <w:p w:rsidR="00BA4769" w:rsidRDefault="00BA4769" w:rsidP="00CF5094">
            <w:pPr>
              <w:pStyle w:val="TableSmallFont"/>
              <w:keepNext w:val="0"/>
            </w:pPr>
            <w:r>
              <w:sym w:font="Wingdings" w:char="F0FC"/>
            </w:r>
          </w:p>
        </w:tc>
        <w:tc>
          <w:tcPr>
            <w:tcW w:w="874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  <w:tc>
          <w:tcPr>
            <w:tcW w:w="796" w:type="dxa"/>
          </w:tcPr>
          <w:p w:rsidR="00BA4769" w:rsidRDefault="00BA4769" w:rsidP="00CF5094">
            <w:pPr>
              <w:pStyle w:val="TableSmallFont"/>
              <w:keepNext w:val="0"/>
            </w:pP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A4769" w:rsidRPr="006E41FF" w:rsidRDefault="00BA4769" w:rsidP="00CF5094">
            <w:pPr>
              <w:pStyle w:val="TableSmallFont"/>
              <w:keepNext w:val="0"/>
              <w:jc w:val="left"/>
              <w:rPr>
                <w:highlight w:val="yellow"/>
              </w:rPr>
            </w:pPr>
            <w:r w:rsidRPr="006E41FF">
              <w:rPr>
                <w:highlight w:val="yellow"/>
              </w:rPr>
              <w:t>CKM_PKCS5_PBKD2_FIX</w:t>
            </w:r>
          </w:p>
        </w:tc>
        <w:tc>
          <w:tcPr>
            <w:tcW w:w="810" w:type="dxa"/>
          </w:tcPr>
          <w:p w:rsidR="00BA4769" w:rsidRPr="006E41FF" w:rsidRDefault="00BA4769" w:rsidP="00CF5094">
            <w:pPr>
              <w:pStyle w:val="TableSmallFont"/>
              <w:keepNext w:val="0"/>
              <w:rPr>
                <w:highlight w:val="yellow"/>
              </w:rPr>
            </w:pPr>
          </w:p>
        </w:tc>
        <w:tc>
          <w:tcPr>
            <w:tcW w:w="706" w:type="dxa"/>
          </w:tcPr>
          <w:p w:rsidR="00BA4769" w:rsidRPr="006E41FF" w:rsidRDefault="00BA4769" w:rsidP="00CF5094">
            <w:pPr>
              <w:pStyle w:val="TableSmallFont"/>
              <w:keepNext w:val="0"/>
              <w:rPr>
                <w:highlight w:val="yellow"/>
              </w:rPr>
            </w:pPr>
          </w:p>
        </w:tc>
        <w:tc>
          <w:tcPr>
            <w:tcW w:w="530" w:type="dxa"/>
          </w:tcPr>
          <w:p w:rsidR="00BA4769" w:rsidRPr="006E41FF" w:rsidRDefault="00BA4769" w:rsidP="00CF5094">
            <w:pPr>
              <w:pStyle w:val="TableSmallFont"/>
              <w:keepNext w:val="0"/>
              <w:rPr>
                <w:highlight w:val="yellow"/>
              </w:rPr>
            </w:pPr>
          </w:p>
        </w:tc>
        <w:tc>
          <w:tcPr>
            <w:tcW w:w="706" w:type="dxa"/>
          </w:tcPr>
          <w:p w:rsidR="00BA4769" w:rsidRPr="006E41FF" w:rsidRDefault="00BA4769" w:rsidP="00CF5094">
            <w:pPr>
              <w:pStyle w:val="TableSmallFont"/>
              <w:keepNext w:val="0"/>
              <w:rPr>
                <w:highlight w:val="yellow"/>
              </w:rPr>
            </w:pPr>
          </w:p>
        </w:tc>
        <w:tc>
          <w:tcPr>
            <w:tcW w:w="618" w:type="dxa"/>
          </w:tcPr>
          <w:p w:rsidR="00BA4769" w:rsidRPr="006E41FF" w:rsidRDefault="00BA4769" w:rsidP="00CF5094">
            <w:pPr>
              <w:pStyle w:val="TableSmallFont"/>
              <w:keepNext w:val="0"/>
              <w:rPr>
                <w:highlight w:val="yellow"/>
              </w:rPr>
            </w:pPr>
            <w:r w:rsidRPr="006E41FF">
              <w:rPr>
                <w:highlight w:val="yellow"/>
              </w:rPr>
              <w:sym w:font="Wingdings" w:char="F0FC"/>
            </w:r>
          </w:p>
        </w:tc>
        <w:tc>
          <w:tcPr>
            <w:tcW w:w="874" w:type="dxa"/>
          </w:tcPr>
          <w:p w:rsidR="00BA4769" w:rsidRPr="006E41FF" w:rsidRDefault="00BA4769" w:rsidP="00CF5094">
            <w:pPr>
              <w:pStyle w:val="TableSmallFont"/>
              <w:keepNext w:val="0"/>
              <w:rPr>
                <w:highlight w:val="yellow"/>
              </w:rPr>
            </w:pPr>
          </w:p>
        </w:tc>
        <w:tc>
          <w:tcPr>
            <w:tcW w:w="796" w:type="dxa"/>
          </w:tcPr>
          <w:p w:rsidR="00BA4769" w:rsidRPr="006E41FF" w:rsidRDefault="00BA4769" w:rsidP="00CF5094">
            <w:pPr>
              <w:pStyle w:val="TableSmallFont"/>
              <w:keepNext w:val="0"/>
              <w:rPr>
                <w:highlight w:val="yellow"/>
              </w:rPr>
            </w:pPr>
          </w:p>
        </w:tc>
      </w:tr>
    </w:tbl>
    <w:p w:rsidR="00BA4769" w:rsidRDefault="00BA4769" w:rsidP="00BA4769">
      <w:pPr>
        <w:pStyle w:val="Heading3"/>
      </w:pPr>
      <w:bookmarkStart w:id="6" w:name="_Toc235853805"/>
      <w:r>
        <w:t>Definitions</w:t>
      </w:r>
      <w:bookmarkEnd w:id="5"/>
      <w:bookmarkEnd w:id="6"/>
    </w:p>
    <w:p w:rsidR="00BA4769" w:rsidRDefault="00BA4769" w:rsidP="00BA4769">
      <w:pPr>
        <w:keepNext/>
      </w:pPr>
      <w:r>
        <w:t>Mechanisms:</w:t>
      </w:r>
    </w:p>
    <w:p w:rsidR="00BA4769" w:rsidRDefault="00BA4769" w:rsidP="00BA4769">
      <w:pPr>
        <w:pStyle w:val="CCode"/>
        <w:keepNext/>
        <w:numPr>
          <w:ilvl w:val="12"/>
          <w:numId w:val="0"/>
        </w:numPr>
        <w:ind w:left="1584" w:hanging="1152"/>
      </w:pPr>
      <w:r>
        <w:t xml:space="preserve">CKM_PBE_SHA1_DES3_EDE_CBC      </w:t>
      </w:r>
    </w:p>
    <w:p w:rsidR="00BA4769" w:rsidRDefault="00BA4769" w:rsidP="00BA4769">
      <w:pPr>
        <w:pStyle w:val="CCode"/>
        <w:keepNext/>
        <w:numPr>
          <w:ilvl w:val="12"/>
          <w:numId w:val="0"/>
        </w:numPr>
        <w:ind w:left="1584" w:hanging="1152"/>
      </w:pPr>
      <w:r>
        <w:t xml:space="preserve">CKM_PBE_SHA1_DES2_EDE_CBC      </w:t>
      </w:r>
    </w:p>
    <w:p w:rsidR="00BA4769" w:rsidRDefault="00BA4769" w:rsidP="00BA4769">
      <w:pPr>
        <w:pStyle w:val="CCode"/>
        <w:keepNext/>
        <w:numPr>
          <w:ilvl w:val="12"/>
          <w:numId w:val="0"/>
        </w:numPr>
        <w:ind w:left="1584" w:hanging="1152"/>
      </w:pPr>
      <w:r>
        <w:t>CKM_PKCS5_PBKD2</w:t>
      </w:r>
    </w:p>
    <w:p w:rsidR="00BA4769" w:rsidRDefault="00BA4769" w:rsidP="00BA4769">
      <w:pPr>
        <w:pStyle w:val="CCode"/>
        <w:keepNext/>
        <w:numPr>
          <w:ilvl w:val="12"/>
          <w:numId w:val="0"/>
        </w:numPr>
        <w:ind w:left="1584" w:hanging="1152"/>
      </w:pPr>
      <w:r>
        <w:t xml:space="preserve">CKM_PKCS5_PBKD2_FIX                </w:t>
      </w:r>
    </w:p>
    <w:p w:rsidR="00BA4769" w:rsidRDefault="00BA4769" w:rsidP="00BA4769">
      <w:pPr>
        <w:pStyle w:val="CCode"/>
        <w:numPr>
          <w:ilvl w:val="12"/>
          <w:numId w:val="0"/>
        </w:numPr>
        <w:ind w:left="1584" w:hanging="1152"/>
      </w:pPr>
      <w:r>
        <w:t xml:space="preserve">CKM_PBA_SHA1_WITH_SHA1_HMAC    </w:t>
      </w:r>
    </w:p>
    <w:p w:rsidR="00BA4769" w:rsidRDefault="00BA4769" w:rsidP="00BA4769">
      <w:pPr>
        <w:pStyle w:val="Heading3"/>
      </w:pPr>
      <w:bookmarkStart w:id="7" w:name="_Toc72656422"/>
      <w:bookmarkStart w:id="8" w:name="_Toc235853806"/>
      <w:r>
        <w:t>Password-based encryption/authentication mechanism parameters</w:t>
      </w:r>
      <w:bookmarkEnd w:id="0"/>
      <w:bookmarkEnd w:id="7"/>
      <w:bookmarkEnd w:id="8"/>
    </w:p>
    <w:p w:rsidR="00BA4769" w:rsidRDefault="00BA4769" w:rsidP="00BA4769">
      <w:pPr>
        <w:pStyle w:val="name"/>
        <w:numPr>
          <w:ilvl w:val="0"/>
          <w:numId w:val="1"/>
        </w:numPr>
        <w:tabs>
          <w:tab w:val="clear" w:pos="360"/>
        </w:tabs>
      </w:pPr>
      <w:bookmarkStart w:id="9" w:name="_Toc405794910"/>
      <w:bookmarkStart w:id="10" w:name="_Toc72656423"/>
      <w:bookmarkStart w:id="11" w:name="_Toc235853807"/>
      <w:r>
        <w:t>CK_PBE_PARAMS; CK_PBE_PARAMS_PTR</w:t>
      </w:r>
      <w:bookmarkEnd w:id="9"/>
      <w:bookmarkEnd w:id="10"/>
      <w:bookmarkEnd w:id="11"/>
    </w:p>
    <w:p w:rsidR="00BA4769" w:rsidRDefault="00BA4769" w:rsidP="00BA4769">
      <w:pPr>
        <w:keepNext/>
        <w:keepLines/>
      </w:pPr>
      <w:r>
        <w:rPr>
          <w:b/>
        </w:rPr>
        <w:t>CK_PBE_PARAMS</w:t>
      </w:r>
      <w:r>
        <w:t xml:space="preserve"> is a structure which provides all of the necessary information required by the CKM_PBE mechanisms (see PKCS #5 and PKCS #12 for information on the PBE generation mechanisms) and the CKM_PBA_SHA1_WITH_SHA1_HMAC mechanism.  It is defined as follows:</w:t>
      </w:r>
    </w:p>
    <w:p w:rsidR="00BA4769" w:rsidRDefault="00BA4769" w:rsidP="00BA4769">
      <w:pPr>
        <w:pStyle w:val="CCode"/>
        <w:keepNext/>
      </w:pPr>
      <w:proofErr w:type="spellStart"/>
      <w:r>
        <w:t>typedef</w:t>
      </w:r>
      <w:proofErr w:type="spellEnd"/>
      <w:r>
        <w:t xml:space="preserve"> </w:t>
      </w:r>
      <w:proofErr w:type="spellStart"/>
      <w:r>
        <w:t>struct</w:t>
      </w:r>
      <w:proofErr w:type="spellEnd"/>
      <w:r>
        <w:t xml:space="preserve"> CK_PBE_PARAMS {</w:t>
      </w:r>
    </w:p>
    <w:p w:rsidR="00BA4769" w:rsidRDefault="00BA4769" w:rsidP="00BA4769">
      <w:pPr>
        <w:pStyle w:val="CCode"/>
        <w:keepNext/>
      </w:pPr>
      <w:r>
        <w:t xml:space="preserve">  CK_BYTE_PTR </w:t>
      </w:r>
      <w:proofErr w:type="spellStart"/>
      <w:r>
        <w:t>pInitVector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 xml:space="preserve">  CK_UTF8CHAR_PTR </w:t>
      </w:r>
      <w:proofErr w:type="spellStart"/>
      <w:r>
        <w:t>pPassword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 xml:space="preserve">  CK_ULONG </w:t>
      </w:r>
      <w:proofErr w:type="spellStart"/>
      <w:r>
        <w:t>ulPasswordLen</w:t>
      </w:r>
      <w:proofErr w:type="spellEnd"/>
      <w:r>
        <w:t>;</w:t>
      </w:r>
    </w:p>
    <w:p w:rsidR="00BA4769" w:rsidRPr="00DB4414" w:rsidRDefault="00BA4769" w:rsidP="00BA4769">
      <w:pPr>
        <w:pStyle w:val="CCode"/>
        <w:keepNext/>
      </w:pPr>
      <w:r>
        <w:t xml:space="preserve">  </w:t>
      </w:r>
      <w:r w:rsidRPr="00DB4414">
        <w:t xml:space="preserve">CK_BYTE_PTR </w:t>
      </w:r>
      <w:proofErr w:type="spellStart"/>
      <w:r w:rsidRPr="00DB4414">
        <w:t>pSalt</w:t>
      </w:r>
      <w:proofErr w:type="spellEnd"/>
      <w:r w:rsidRPr="00DB4414">
        <w:t>;</w:t>
      </w:r>
    </w:p>
    <w:p w:rsidR="00BA4769" w:rsidRPr="00DB4414" w:rsidRDefault="00BA4769" w:rsidP="00BA4769">
      <w:pPr>
        <w:pStyle w:val="CCode"/>
        <w:keepNext/>
      </w:pPr>
      <w:r w:rsidRPr="00DB4414">
        <w:t xml:space="preserve">  CK_ULONG </w:t>
      </w:r>
      <w:proofErr w:type="spellStart"/>
      <w:r w:rsidRPr="00DB4414">
        <w:t>ulSaltLen</w:t>
      </w:r>
      <w:proofErr w:type="spellEnd"/>
      <w:r w:rsidRPr="00DB4414">
        <w:t>;</w:t>
      </w:r>
    </w:p>
    <w:p w:rsidR="00BA4769" w:rsidRDefault="00BA4769" w:rsidP="00BA4769">
      <w:pPr>
        <w:pStyle w:val="CCode"/>
        <w:keepNext/>
      </w:pPr>
      <w:r w:rsidRPr="00DB4414">
        <w:t xml:space="preserve">  </w:t>
      </w:r>
      <w:r>
        <w:t xml:space="preserve">CK_ULONG </w:t>
      </w:r>
      <w:proofErr w:type="spellStart"/>
      <w:r>
        <w:t>ulIteration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>} CK_PBE_PARAMS;</w:t>
      </w:r>
    </w:p>
    <w:p w:rsidR="00BA4769" w:rsidRDefault="00BA4769" w:rsidP="00BA4769">
      <w:pPr>
        <w:pStyle w:val="CCode"/>
      </w:pPr>
    </w:p>
    <w:p w:rsidR="00BA4769" w:rsidRDefault="00BA4769" w:rsidP="00BA4769">
      <w:pPr>
        <w:keepNext/>
      </w:pPr>
      <w:r>
        <w:t>The fields of the structure have the following meanings: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pInitVector</w:t>
      </w:r>
      <w:proofErr w:type="spellEnd"/>
      <w:r>
        <w:tab/>
        <w:t>pointer to the location that receives the 8-byte initialization vector (IV), if an IV is required;</w:t>
      </w:r>
    </w:p>
    <w:p w:rsidR="00BA4769" w:rsidRDefault="00BA4769" w:rsidP="00BA4769">
      <w:pPr>
        <w:pStyle w:val="definition"/>
      </w:pPr>
      <w:r>
        <w:lastRenderedPageBreak/>
        <w:tab/>
      </w:r>
      <w:proofErr w:type="spellStart"/>
      <w:r>
        <w:rPr>
          <w:i/>
        </w:rPr>
        <w:t>pPassword</w:t>
      </w:r>
      <w:proofErr w:type="spellEnd"/>
      <w:r>
        <w:tab/>
        <w:t>points to the password to be used in the PBE key generation;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ulPasswordLen</w:t>
      </w:r>
      <w:proofErr w:type="spellEnd"/>
      <w:r>
        <w:tab/>
        <w:t>length in bytes of the password information;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pSalt</w:t>
      </w:r>
      <w:proofErr w:type="spellEnd"/>
      <w:r>
        <w:tab/>
        <w:t>points to the salt to be used in the PBE key generation;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ulSaltLen</w:t>
      </w:r>
      <w:proofErr w:type="spellEnd"/>
      <w:r>
        <w:tab/>
        <w:t>length in bytes of the salt information;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ulIteration</w:t>
      </w:r>
      <w:proofErr w:type="spellEnd"/>
      <w:r>
        <w:tab/>
        <w:t>number of iterations required for the generation.</w:t>
      </w:r>
    </w:p>
    <w:p w:rsidR="00BA4769" w:rsidRDefault="00BA4769" w:rsidP="00BA4769">
      <w:r>
        <w:rPr>
          <w:b/>
        </w:rPr>
        <w:t>CK_PBE_PARAMS_PTR</w:t>
      </w:r>
      <w:r>
        <w:t xml:space="preserve"> is a pointer to a </w:t>
      </w:r>
      <w:r>
        <w:rPr>
          <w:b/>
        </w:rPr>
        <w:t>CK_PBE_PARAMS</w:t>
      </w:r>
      <w:r>
        <w:t>.</w:t>
      </w:r>
    </w:p>
    <w:p w:rsidR="00BA4769" w:rsidRDefault="00BA4769" w:rsidP="00BA4769">
      <w:pPr>
        <w:pStyle w:val="Heading3"/>
      </w:pPr>
      <w:bookmarkStart w:id="12" w:name="_Toc72656430"/>
      <w:bookmarkStart w:id="13" w:name="_Toc235853808"/>
      <w:bookmarkEnd w:id="1"/>
      <w:r>
        <w:t>PKCS #5 PBKDF2 key generation mechanism parameters</w:t>
      </w:r>
      <w:bookmarkEnd w:id="12"/>
      <w:bookmarkEnd w:id="13"/>
    </w:p>
    <w:p w:rsidR="00BA4769" w:rsidRDefault="00BA4769" w:rsidP="00BA4769">
      <w:pPr>
        <w:pStyle w:val="name"/>
        <w:numPr>
          <w:ilvl w:val="0"/>
          <w:numId w:val="1"/>
        </w:numPr>
        <w:tabs>
          <w:tab w:val="clear" w:pos="360"/>
        </w:tabs>
      </w:pPr>
      <w:bookmarkStart w:id="14" w:name="_Toc72656431"/>
      <w:bookmarkStart w:id="15" w:name="_Toc235853809"/>
      <w:r>
        <w:t>CK_PKCS5_PBKD2_PSEUDO_RANDOM_FUNCTION_TYPE; CK_PKCS5_PBKD2_PSEUDO_RANDOM_FUNCTION_TYPE_PTR</w:t>
      </w:r>
      <w:bookmarkEnd w:id="14"/>
      <w:bookmarkEnd w:id="15"/>
    </w:p>
    <w:p w:rsidR="00BA4769" w:rsidRDefault="00BA4769" w:rsidP="00BA4769">
      <w:pPr>
        <w:keepNext/>
        <w:keepLines/>
      </w:pPr>
      <w:r>
        <w:rPr>
          <w:b/>
        </w:rPr>
        <w:t>CK_PKCS5_PBKD2_PSEUDO_RANDOM_FUNCTION_TYPE</w:t>
      </w:r>
      <w:r>
        <w:t xml:space="preserve"> is used to indicate the Pseudo-Random Function (PRF) used to generate key bits using PKCS #5 PBKDF2. It is defined as follows:</w:t>
      </w:r>
    </w:p>
    <w:p w:rsidR="00BA4769" w:rsidRDefault="00BA4769" w:rsidP="00BA4769">
      <w:pPr>
        <w:pStyle w:val="CCode"/>
      </w:pPr>
      <w:proofErr w:type="spellStart"/>
      <w:r>
        <w:t>typedef</w:t>
      </w:r>
      <w:proofErr w:type="spellEnd"/>
      <w:r>
        <w:t xml:space="preserve"> CK_ULONG </w:t>
      </w:r>
      <w:r>
        <w:rPr>
          <w:snapToGrid w:val="0"/>
        </w:rPr>
        <w:t>CK_PKCS5_PBKD2_PSEUDO_RANDOM_FUNCTION_TYPE</w:t>
      </w:r>
      <w:r>
        <w:t>;</w:t>
      </w:r>
    </w:p>
    <w:p w:rsidR="00BA4769" w:rsidRDefault="00BA4769" w:rsidP="00BA4769">
      <w:pPr>
        <w:pStyle w:val="CCode"/>
      </w:pPr>
    </w:p>
    <w:p w:rsidR="00BA4769" w:rsidRDefault="00BA4769" w:rsidP="00BA4769">
      <w:r>
        <w:t>The following PRFs are defined in PKCS #5 v2.0. The following table lists the defined functions.</w:t>
      </w:r>
    </w:p>
    <w:p w:rsidR="00BA4769" w:rsidRDefault="00BA4769" w:rsidP="00BA4769">
      <w:pPr>
        <w:pStyle w:val="Caption"/>
        <w:keepNext/>
      </w:pPr>
      <w:bookmarkStart w:id="16" w:name="_Toc235854048"/>
      <w:r>
        <w:t xml:space="preserve">Table </w:t>
      </w:r>
      <w:fldSimple w:instr=" SEQ Table \* ARABIC ">
        <w:r>
          <w:rPr>
            <w:noProof/>
          </w:rPr>
          <w:t>63</w:t>
        </w:r>
      </w:fldSimple>
      <w:r>
        <w:t>, PKCS #5 PBKDF2 Key Generation: Pseudo-random functions</w:t>
      </w:r>
      <w:bookmarkEnd w:id="16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50"/>
        <w:gridCol w:w="1440"/>
        <w:gridCol w:w="3240"/>
      </w:tblGrid>
      <w:tr w:rsidR="00BA4769" w:rsidTr="00CF5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</w:tcPr>
          <w:p w:rsidR="00BA4769" w:rsidRDefault="00BA4769" w:rsidP="00CF5094">
            <w:pPr>
              <w:pStyle w:val="Table"/>
              <w:keepNext/>
              <w:rPr>
                <w:b/>
              </w:rPr>
            </w:pPr>
            <w:r>
              <w:rPr>
                <w:rFonts w:ascii="Arial" w:eastAsia="PMingLiU" w:hAnsi="Arial" w:cs="Arial"/>
                <w:b/>
                <w:bCs/>
                <w:color w:val="000000"/>
                <w:sz w:val="20"/>
                <w:lang w:eastAsia="zh-CN"/>
              </w:rPr>
              <w:t xml:space="preserve">PRF </w:t>
            </w:r>
            <w:r>
              <w:rPr>
                <w:b/>
              </w:rPr>
              <w:t>Identifier</w:t>
            </w:r>
          </w:p>
        </w:tc>
        <w:tc>
          <w:tcPr>
            <w:tcW w:w="1440" w:type="dxa"/>
          </w:tcPr>
          <w:p w:rsidR="00BA4769" w:rsidRDefault="00BA4769" w:rsidP="00CF5094"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3240" w:type="dxa"/>
          </w:tcPr>
          <w:p w:rsidR="00BA4769" w:rsidRDefault="00BA4769" w:rsidP="00CF5094"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Parameter Type</w:t>
            </w: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</w:tcPr>
          <w:p w:rsidR="00BA4769" w:rsidRPr="0082497B" w:rsidRDefault="00BA4769" w:rsidP="00CF5094">
            <w:pPr>
              <w:pStyle w:val="Table"/>
              <w:rPr>
                <w:sz w:val="20"/>
              </w:rPr>
            </w:pPr>
            <w:r w:rsidRPr="0082497B">
              <w:rPr>
                <w:sz w:val="20"/>
              </w:rPr>
              <w:t>CKP_PKCS5_PBKD2_HMAC_SHA1</w:t>
            </w:r>
          </w:p>
        </w:tc>
        <w:tc>
          <w:tcPr>
            <w:tcW w:w="1440" w:type="dxa"/>
          </w:tcPr>
          <w:p w:rsidR="00BA4769" w:rsidRDefault="00BA4769" w:rsidP="00CF5094">
            <w:pPr>
              <w:pStyle w:val="Table"/>
            </w:pPr>
            <w:r>
              <w:t>0x00000001</w:t>
            </w:r>
          </w:p>
        </w:tc>
        <w:tc>
          <w:tcPr>
            <w:tcW w:w="3240" w:type="dxa"/>
          </w:tcPr>
          <w:p w:rsidR="00BA4769" w:rsidRDefault="00BA4769" w:rsidP="00CF5094">
            <w:pPr>
              <w:pStyle w:val="Table"/>
            </w:pPr>
            <w:r>
              <w:t xml:space="preserve">No Parameter. </w:t>
            </w:r>
            <w:proofErr w:type="spellStart"/>
            <w:r>
              <w:rPr>
                <w:i/>
              </w:rPr>
              <w:t>pPrfData</w:t>
            </w:r>
            <w:proofErr w:type="spellEnd"/>
            <w:r>
              <w:t xml:space="preserve"> must be NULL and </w:t>
            </w:r>
            <w:proofErr w:type="spellStart"/>
            <w:r>
              <w:rPr>
                <w:i/>
              </w:rPr>
              <w:t>ulPrfDataLen</w:t>
            </w:r>
            <w:proofErr w:type="spellEnd"/>
            <w:r>
              <w:t xml:space="preserve"> must be zero.</w:t>
            </w: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</w:tcPr>
          <w:p w:rsidR="00BA4769" w:rsidRPr="0082497B" w:rsidRDefault="00BA4769" w:rsidP="00CF5094">
            <w:pPr>
              <w:pStyle w:val="Table"/>
              <w:rPr>
                <w:sz w:val="20"/>
              </w:rPr>
            </w:pPr>
            <w:r w:rsidRPr="0082497B">
              <w:rPr>
                <w:sz w:val="20"/>
              </w:rPr>
              <w:t>CKP_PKCS5_PBKD2_HMAC_GOSTR3411</w:t>
            </w:r>
          </w:p>
          <w:p w:rsidR="00BA4769" w:rsidRPr="0082497B" w:rsidRDefault="00BA4769" w:rsidP="00CF5094">
            <w:pPr>
              <w:pStyle w:val="Table"/>
              <w:rPr>
                <w:sz w:val="20"/>
              </w:rPr>
            </w:pPr>
          </w:p>
        </w:tc>
        <w:tc>
          <w:tcPr>
            <w:tcW w:w="1440" w:type="dxa"/>
          </w:tcPr>
          <w:p w:rsidR="00BA4769" w:rsidRPr="0082497B" w:rsidRDefault="00BA4769" w:rsidP="00CF5094">
            <w:pPr>
              <w:pStyle w:val="Table"/>
            </w:pPr>
            <w:r w:rsidRPr="0082497B">
              <w:t>0x00000002</w:t>
            </w:r>
          </w:p>
          <w:p w:rsidR="00BA4769" w:rsidRDefault="00BA4769" w:rsidP="00CF5094">
            <w:pPr>
              <w:pStyle w:val="Table"/>
            </w:pPr>
          </w:p>
        </w:tc>
        <w:tc>
          <w:tcPr>
            <w:tcW w:w="3240" w:type="dxa"/>
          </w:tcPr>
          <w:p w:rsidR="00BA4769" w:rsidRDefault="00BA4769" w:rsidP="00CF50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PMingLiU" w:hAnsi="Arial" w:cs="Arial"/>
                <w:color w:val="000000"/>
                <w:szCs w:val="24"/>
                <w:lang w:eastAsia="zh-CN"/>
              </w:rPr>
            </w:pPr>
            <w:r>
              <w:rPr>
                <w:rFonts w:ascii="Arial" w:eastAsia="PMingLiU" w:hAnsi="Arial" w:cs="Arial"/>
                <w:color w:val="000000"/>
                <w:sz w:val="20"/>
                <w:lang w:eastAsia="zh-CN"/>
              </w:rPr>
              <w:t xml:space="preserve">This PRF uses GOST R34.11-94 hash to produce secret key value. </w:t>
            </w:r>
            <w:proofErr w:type="spellStart"/>
            <w:r>
              <w:rPr>
                <w:rFonts w:ascii="Arial" w:eastAsia="PMingLiU" w:hAnsi="Arial" w:cs="Arial"/>
                <w:i/>
                <w:iCs/>
                <w:color w:val="000000"/>
                <w:sz w:val="20"/>
                <w:lang w:eastAsia="zh-CN"/>
              </w:rPr>
              <w:t>pPrfData</w:t>
            </w:r>
            <w:proofErr w:type="spellEnd"/>
            <w:r>
              <w:rPr>
                <w:rFonts w:ascii="Arial" w:eastAsia="PMingLiU" w:hAnsi="Arial" w:cs="Arial"/>
                <w:color w:val="000000"/>
                <w:sz w:val="20"/>
                <w:lang w:eastAsia="zh-CN"/>
              </w:rPr>
              <w:t xml:space="preserve"> should point to DER-encoded OID, indicating GOSTR34.11-94 parameters. </w:t>
            </w:r>
            <w:proofErr w:type="spellStart"/>
            <w:r>
              <w:rPr>
                <w:rFonts w:ascii="Arial" w:eastAsia="PMingLiU" w:hAnsi="Arial" w:cs="Arial"/>
                <w:i/>
                <w:iCs/>
                <w:color w:val="000000"/>
                <w:sz w:val="20"/>
                <w:lang w:eastAsia="zh-CN"/>
              </w:rPr>
              <w:t>ulPrfDataLen</w:t>
            </w:r>
            <w:proofErr w:type="spellEnd"/>
            <w:r>
              <w:rPr>
                <w:rFonts w:ascii="Arial" w:eastAsia="PMingLiU" w:hAnsi="Arial" w:cs="Arial"/>
                <w:color w:val="000000"/>
                <w:sz w:val="20"/>
                <w:lang w:eastAsia="zh-CN"/>
              </w:rPr>
              <w:t xml:space="preserve"> holds encoded OID length in bytes. If </w:t>
            </w:r>
            <w:proofErr w:type="spellStart"/>
            <w:r>
              <w:rPr>
                <w:rFonts w:ascii="Arial" w:eastAsia="PMingLiU" w:hAnsi="Arial" w:cs="Arial"/>
                <w:i/>
                <w:iCs/>
                <w:color w:val="000000"/>
                <w:sz w:val="20"/>
                <w:lang w:eastAsia="zh-CN"/>
              </w:rPr>
              <w:t>pPrfData</w:t>
            </w:r>
            <w:proofErr w:type="spellEnd"/>
            <w:r>
              <w:rPr>
                <w:rFonts w:ascii="Arial" w:eastAsia="PMingLiU" w:hAnsi="Arial" w:cs="Arial"/>
                <w:color w:val="000000"/>
                <w:sz w:val="20"/>
                <w:lang w:eastAsia="zh-CN"/>
              </w:rPr>
              <w:t xml:space="preserve"> is set to NULL_PTR, then </w:t>
            </w:r>
            <w:r>
              <w:rPr>
                <w:rFonts w:ascii="Arial" w:eastAsia="PMingLiU" w:hAnsi="Arial" w:cs="Arial"/>
                <w:i/>
                <w:iCs/>
                <w:color w:val="000000"/>
                <w:sz w:val="20"/>
                <w:lang w:eastAsia="zh-CN"/>
              </w:rPr>
              <w:t>id-GostR3411-94-CryptoProParamSet</w:t>
            </w:r>
            <w:r>
              <w:rPr>
                <w:rFonts w:ascii="Arial" w:eastAsia="PMingLiU" w:hAnsi="Arial" w:cs="Arial"/>
                <w:color w:val="000000"/>
                <w:sz w:val="20"/>
                <w:lang w:eastAsia="zh-CN"/>
              </w:rPr>
              <w:t xml:space="preserve"> parameters will be used (RFC 4357, 11.2), and </w:t>
            </w:r>
            <w:proofErr w:type="spellStart"/>
            <w:r>
              <w:rPr>
                <w:rFonts w:ascii="Arial" w:eastAsia="PMingLiU" w:hAnsi="Arial" w:cs="Arial"/>
                <w:i/>
                <w:iCs/>
                <w:color w:val="000000"/>
                <w:sz w:val="20"/>
                <w:lang w:eastAsia="zh-CN"/>
              </w:rPr>
              <w:t>ulPrfDataLen</w:t>
            </w:r>
            <w:proofErr w:type="spellEnd"/>
            <w:r>
              <w:rPr>
                <w:rFonts w:ascii="Arial" w:eastAsia="PMingLiU" w:hAnsi="Arial" w:cs="Arial"/>
                <w:color w:val="000000"/>
                <w:szCs w:val="24"/>
                <w:lang w:eastAsia="zh-CN"/>
              </w:rPr>
              <w:t xml:space="preserve"> must be 0.</w:t>
            </w:r>
          </w:p>
          <w:p w:rsidR="00BA4769" w:rsidRDefault="00BA4769" w:rsidP="00CF5094">
            <w:pPr>
              <w:pStyle w:val="Table"/>
            </w:pPr>
          </w:p>
        </w:tc>
      </w:tr>
    </w:tbl>
    <w:p w:rsidR="00BA4769" w:rsidRDefault="00BA4769" w:rsidP="00BA4769">
      <w:pPr>
        <w:spacing w:before="240"/>
        <w:rPr>
          <w:rFonts w:ascii="Courier New" w:hAnsi="Courier New"/>
        </w:rPr>
      </w:pPr>
      <w:r>
        <w:rPr>
          <w:b/>
        </w:rPr>
        <w:t>CK_PKCS5_PBKD2_PSEUDO_RANDOM_FUNCTION_TYPE_PTR</w:t>
      </w:r>
      <w:r>
        <w:t xml:space="preserve"> is a pointer to a </w:t>
      </w:r>
      <w:r>
        <w:rPr>
          <w:b/>
        </w:rPr>
        <w:t>CK_PKCS5_PBKD2_PSEUDO_RANDOM_FUNCTION_TYPE</w:t>
      </w:r>
      <w:r>
        <w:t>.</w:t>
      </w:r>
    </w:p>
    <w:p w:rsidR="00BA4769" w:rsidRDefault="00BA4769" w:rsidP="00BA4769">
      <w:pPr>
        <w:pStyle w:val="name"/>
        <w:numPr>
          <w:ilvl w:val="0"/>
          <w:numId w:val="1"/>
        </w:numPr>
        <w:tabs>
          <w:tab w:val="clear" w:pos="360"/>
        </w:tabs>
      </w:pPr>
      <w:bookmarkStart w:id="17" w:name="_Toc72656432"/>
      <w:bookmarkStart w:id="18" w:name="_Toc235853810"/>
      <w:r>
        <w:lastRenderedPageBreak/>
        <w:t>CK_PKCS5_PBKDF2_SALT_SOURCE_TYPE; CK_PKCS5_PBKDF2_SALT_SOURCE_TYPE_PTR</w:t>
      </w:r>
      <w:bookmarkEnd w:id="17"/>
      <w:bookmarkEnd w:id="18"/>
    </w:p>
    <w:p w:rsidR="00BA4769" w:rsidRDefault="00BA4769" w:rsidP="00BA4769">
      <w:pPr>
        <w:keepNext/>
      </w:pPr>
      <w:r>
        <w:rPr>
          <w:b/>
        </w:rPr>
        <w:t xml:space="preserve">CK_PKCS5_PBKDF2_SALT_SOURCE_TYPE </w:t>
      </w:r>
      <w:r>
        <w:t>is used to indicate the source of the salt value when deriving a key using PKCS #5 PBKDF2. It is defined as follows:</w:t>
      </w:r>
    </w:p>
    <w:p w:rsidR="00BA4769" w:rsidRDefault="00BA4769" w:rsidP="00BA4769">
      <w:pPr>
        <w:pStyle w:val="CCode"/>
      </w:pPr>
      <w:proofErr w:type="spellStart"/>
      <w:r>
        <w:t>typedef</w:t>
      </w:r>
      <w:proofErr w:type="spellEnd"/>
      <w:r>
        <w:t xml:space="preserve"> CK_ULONG CK_PKCS5_PBKDF2_SALT_SOURCE_TYPE;</w:t>
      </w:r>
    </w:p>
    <w:p w:rsidR="00BA4769" w:rsidRDefault="00BA4769" w:rsidP="00BA4769">
      <w:pPr>
        <w:pStyle w:val="CCode"/>
      </w:pPr>
    </w:p>
    <w:p w:rsidR="00BA4769" w:rsidRDefault="00BA4769" w:rsidP="00BA4769">
      <w:r>
        <w:t xml:space="preserve">The following salt value sources are defined in PKCS #5 v2.0. The following table lists the defined sources along with the corresponding data type for the </w:t>
      </w:r>
      <w:proofErr w:type="spellStart"/>
      <w:r>
        <w:rPr>
          <w:i/>
        </w:rPr>
        <w:t>pSaltSourceData</w:t>
      </w:r>
      <w:proofErr w:type="spellEnd"/>
      <w:r>
        <w:t xml:space="preserve"> field in the </w:t>
      </w:r>
      <w:r>
        <w:rPr>
          <w:b/>
        </w:rPr>
        <w:t>CK_PKCS5_PBKD2_PARAM</w:t>
      </w:r>
      <w:r>
        <w:t xml:space="preserve"> structure defined below.</w:t>
      </w:r>
    </w:p>
    <w:p w:rsidR="00BA4769" w:rsidRDefault="00BA4769" w:rsidP="00BA4769">
      <w:pPr>
        <w:pStyle w:val="Caption"/>
        <w:keepNext/>
      </w:pPr>
      <w:bookmarkStart w:id="19" w:name="_Toc235854049"/>
      <w:r>
        <w:t xml:space="preserve">Table </w:t>
      </w:r>
      <w:fldSimple w:instr=" SEQ Table \* ARABIC ">
        <w:r>
          <w:rPr>
            <w:noProof/>
          </w:rPr>
          <w:t>64</w:t>
        </w:r>
      </w:fldSimple>
      <w:r>
        <w:t>, PKCS #5 PBKDF2 Key Generation: Salt sources</w:t>
      </w:r>
      <w:bookmarkEnd w:id="19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90"/>
        <w:gridCol w:w="1440"/>
        <w:gridCol w:w="4518"/>
      </w:tblGrid>
      <w:tr w:rsidR="00BA4769" w:rsidTr="00CF509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A4769" w:rsidRDefault="00BA4769" w:rsidP="00CF5094">
            <w:pPr>
              <w:pStyle w:val="Table"/>
              <w:rPr>
                <w:b/>
              </w:rPr>
            </w:pPr>
            <w:r>
              <w:rPr>
                <w:b/>
              </w:rPr>
              <w:t>Source Identifier</w:t>
            </w:r>
          </w:p>
        </w:tc>
        <w:tc>
          <w:tcPr>
            <w:tcW w:w="1440" w:type="dxa"/>
          </w:tcPr>
          <w:p w:rsidR="00BA4769" w:rsidRDefault="00BA4769" w:rsidP="00CF5094">
            <w:pPr>
              <w:pStyle w:val="Table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4518" w:type="dxa"/>
          </w:tcPr>
          <w:p w:rsidR="00BA4769" w:rsidRDefault="00BA4769" w:rsidP="00CF5094">
            <w:pPr>
              <w:pStyle w:val="Table"/>
              <w:rPr>
                <w:b/>
              </w:rPr>
            </w:pPr>
            <w:r>
              <w:rPr>
                <w:b/>
              </w:rPr>
              <w:t>Data Type</w:t>
            </w:r>
          </w:p>
        </w:tc>
      </w:tr>
      <w:tr w:rsidR="00BA4769" w:rsidTr="00CF5094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BA4769" w:rsidRDefault="00BA4769" w:rsidP="00CF5094">
            <w:pPr>
              <w:pStyle w:val="Table"/>
            </w:pPr>
            <w:r>
              <w:t>CKZ_SALT_SPECIFIED</w:t>
            </w:r>
          </w:p>
        </w:tc>
        <w:tc>
          <w:tcPr>
            <w:tcW w:w="1440" w:type="dxa"/>
          </w:tcPr>
          <w:p w:rsidR="00BA4769" w:rsidRDefault="00BA4769" w:rsidP="00CF5094">
            <w:pPr>
              <w:pStyle w:val="Table"/>
            </w:pPr>
            <w:r>
              <w:t>0x00000001</w:t>
            </w:r>
          </w:p>
        </w:tc>
        <w:tc>
          <w:tcPr>
            <w:tcW w:w="4518" w:type="dxa"/>
          </w:tcPr>
          <w:p w:rsidR="00BA4769" w:rsidRDefault="00BA4769" w:rsidP="00CF5094">
            <w:pPr>
              <w:pStyle w:val="Table"/>
            </w:pPr>
            <w:r>
              <w:t>Array of CK_BYTE containing the value of the salt value.</w:t>
            </w:r>
          </w:p>
        </w:tc>
      </w:tr>
    </w:tbl>
    <w:p w:rsidR="00BA4769" w:rsidRDefault="00BA4769" w:rsidP="00BA4769">
      <w:pPr>
        <w:spacing w:before="240"/>
        <w:rPr>
          <w:rFonts w:ascii="Courier New" w:hAnsi="Courier New"/>
        </w:rPr>
      </w:pPr>
      <w:r>
        <w:rPr>
          <w:b/>
        </w:rPr>
        <w:t>CK_PKCS5_PBKDF2_SALT_SOURCE_TYPE_PTR</w:t>
      </w:r>
      <w:r>
        <w:t xml:space="preserve"> is a pointer to a </w:t>
      </w:r>
      <w:r>
        <w:rPr>
          <w:b/>
        </w:rPr>
        <w:t>CK_PKCS5_PBKDF2_SALT_SOURCE_TYPE</w:t>
      </w:r>
      <w:r>
        <w:t>.</w:t>
      </w:r>
    </w:p>
    <w:p w:rsidR="00BA4769" w:rsidRDefault="00BA4769" w:rsidP="00BA4769">
      <w:pPr>
        <w:pStyle w:val="name"/>
        <w:numPr>
          <w:ilvl w:val="0"/>
          <w:numId w:val="1"/>
        </w:numPr>
        <w:tabs>
          <w:tab w:val="clear" w:pos="360"/>
        </w:tabs>
      </w:pPr>
      <w:bookmarkStart w:id="20" w:name="_Toc72656433"/>
      <w:bookmarkStart w:id="21" w:name="_Toc235853811"/>
      <w:r>
        <w:t>CK_ PKCS5_PBKD2_PARAMS; CK_PKCS5_PBKD2_PARAMS_PTR</w:t>
      </w:r>
      <w:bookmarkEnd w:id="20"/>
      <w:bookmarkEnd w:id="21"/>
    </w:p>
    <w:p w:rsidR="00BA4769" w:rsidRDefault="00BA4769" w:rsidP="00BA4769">
      <w:pPr>
        <w:keepNext/>
      </w:pPr>
      <w:r>
        <w:rPr>
          <w:b/>
        </w:rPr>
        <w:t>CK_PKCS5_PBKD2_PARAMS</w:t>
      </w:r>
      <w:r>
        <w:t xml:space="preserve"> is a structure that provides the parameters to the </w:t>
      </w:r>
      <w:r>
        <w:rPr>
          <w:b/>
        </w:rPr>
        <w:t>CKM_PKCS5_PBKD2</w:t>
      </w:r>
      <w:r>
        <w:t xml:space="preserve"> mechanism.  The structure is defined as follows:</w:t>
      </w:r>
    </w:p>
    <w:p w:rsidR="00BA4769" w:rsidRDefault="00BA4769" w:rsidP="00BA4769">
      <w:pPr>
        <w:pStyle w:val="CCode"/>
        <w:keepNext/>
      </w:pPr>
      <w:proofErr w:type="spellStart"/>
      <w:r>
        <w:t>typedef</w:t>
      </w:r>
      <w:proofErr w:type="spellEnd"/>
      <w:r>
        <w:t xml:space="preserve"> </w:t>
      </w:r>
      <w:proofErr w:type="spellStart"/>
      <w:r>
        <w:t>struct</w:t>
      </w:r>
      <w:proofErr w:type="spellEnd"/>
      <w:r>
        <w:t xml:space="preserve"> CK_PKCS5_PBKD2_PARAMS {</w:t>
      </w:r>
    </w:p>
    <w:p w:rsidR="00BA4769" w:rsidRDefault="00BA4769" w:rsidP="00BA4769">
      <w:pPr>
        <w:pStyle w:val="CCode"/>
        <w:keepNext/>
      </w:pPr>
      <w:r>
        <w:tab/>
        <w:t xml:space="preserve">CK_PKCS5_PBKDF2_SALT_SOURCE_TYPE </w:t>
      </w:r>
      <w:proofErr w:type="spellStart"/>
      <w:r>
        <w:t>saltSource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ab/>
        <w:t xml:space="preserve">CK_VOID_PTR </w:t>
      </w:r>
      <w:proofErr w:type="spellStart"/>
      <w:r>
        <w:t>pSaltSourceData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ab/>
        <w:t xml:space="preserve">CK_ULONG </w:t>
      </w:r>
      <w:proofErr w:type="spellStart"/>
      <w:r>
        <w:t>ulSaltSourceDataLen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ab/>
        <w:t>CK_ULONG iterations;</w:t>
      </w:r>
    </w:p>
    <w:p w:rsidR="00BA4769" w:rsidRDefault="00BA4769" w:rsidP="00BA4769">
      <w:pPr>
        <w:pStyle w:val="CCode"/>
        <w:keepNext/>
      </w:pPr>
      <w:r>
        <w:tab/>
        <w:t xml:space="preserve">CK_PKCS5_PBKD2_PSEUDO_RANDOM_FUNCTION_TYPE </w:t>
      </w:r>
      <w:proofErr w:type="spellStart"/>
      <w:r>
        <w:t>prf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ab/>
        <w:t xml:space="preserve">CK_VOID_PTR </w:t>
      </w:r>
      <w:proofErr w:type="spellStart"/>
      <w:r>
        <w:t>pPrfData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ab/>
        <w:t xml:space="preserve">CK_ULONG </w:t>
      </w:r>
      <w:proofErr w:type="spellStart"/>
      <w:r>
        <w:t>ulPrfDataLen</w:t>
      </w:r>
      <w:proofErr w:type="spellEnd"/>
      <w:r>
        <w:t>;</w:t>
      </w:r>
      <w:r>
        <w:tab/>
      </w:r>
    </w:p>
    <w:p w:rsidR="00BA4769" w:rsidRDefault="00BA4769" w:rsidP="00BA4769">
      <w:pPr>
        <w:pStyle w:val="CCode"/>
        <w:keepNext/>
      </w:pPr>
      <w:r>
        <w:t xml:space="preserve">   CK_UTF8CHAR_PTR </w:t>
      </w:r>
      <w:proofErr w:type="spellStart"/>
      <w:r>
        <w:t>pPassword</w:t>
      </w:r>
      <w:proofErr w:type="spellEnd"/>
      <w:r>
        <w:t>;</w:t>
      </w:r>
    </w:p>
    <w:p w:rsidR="00BA4769" w:rsidRDefault="00BA4769" w:rsidP="00BA4769">
      <w:pPr>
        <w:pStyle w:val="CCode"/>
        <w:keepNext/>
      </w:pPr>
      <w:r>
        <w:tab/>
        <w:t xml:space="preserve">CK_ULONG_PTR </w:t>
      </w:r>
      <w:proofErr w:type="spellStart"/>
      <w:r>
        <w:t>ulPasswordLen</w:t>
      </w:r>
      <w:proofErr w:type="spellEnd"/>
      <w:r>
        <w:t>;</w:t>
      </w:r>
    </w:p>
    <w:p w:rsidR="00BA4769" w:rsidRDefault="00BA4769" w:rsidP="00BA4769">
      <w:pPr>
        <w:pStyle w:val="CCode"/>
      </w:pPr>
      <w:r>
        <w:t>} CK_PKCS5_PBKD2_PARAMS;</w:t>
      </w:r>
    </w:p>
    <w:p w:rsidR="00BA4769" w:rsidRDefault="00BA4769" w:rsidP="00BA4769">
      <w:pPr>
        <w:pStyle w:val="CCode"/>
      </w:pPr>
    </w:p>
    <w:p w:rsidR="00BA4769" w:rsidRDefault="00BA4769" w:rsidP="00BA4769">
      <w:pPr>
        <w:keepNext/>
      </w:pPr>
      <w:r>
        <w:t>The fields of the structure have the following meanings: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saltSource</w:t>
      </w:r>
      <w:proofErr w:type="spellEnd"/>
      <w:r>
        <w:tab/>
        <w:t>source of the salt value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pSaltSourceData</w:t>
      </w:r>
      <w:proofErr w:type="spellEnd"/>
      <w:r>
        <w:tab/>
        <w:t>data used as the input for the salt source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ulSaltSourceDataLen</w:t>
      </w:r>
      <w:proofErr w:type="spellEnd"/>
      <w:r>
        <w:t xml:space="preserve"> </w:t>
      </w:r>
      <w:r>
        <w:tab/>
        <w:t>length of the salt source input</w:t>
      </w:r>
    </w:p>
    <w:p w:rsidR="00BA4769" w:rsidRDefault="00BA4769" w:rsidP="00BA4769">
      <w:pPr>
        <w:pStyle w:val="definition"/>
      </w:pPr>
      <w:r>
        <w:tab/>
      </w:r>
      <w:r>
        <w:rPr>
          <w:i/>
        </w:rPr>
        <w:t>iterations</w:t>
      </w:r>
      <w:r>
        <w:tab/>
        <w:t>number of iterations to perform when generating each block of random data</w:t>
      </w:r>
    </w:p>
    <w:p w:rsidR="00BA4769" w:rsidRDefault="00BA4769" w:rsidP="00BA4769">
      <w:pPr>
        <w:pStyle w:val="definition"/>
      </w:pPr>
      <w:r>
        <w:lastRenderedPageBreak/>
        <w:tab/>
      </w:r>
      <w:proofErr w:type="spellStart"/>
      <w:r>
        <w:rPr>
          <w:i/>
        </w:rPr>
        <w:t>prf</w:t>
      </w:r>
      <w:proofErr w:type="spellEnd"/>
      <w:r>
        <w:t xml:space="preserve"> </w:t>
      </w:r>
      <w:r>
        <w:tab/>
        <w:t>pseudo-random function to used to generate the key</w:t>
      </w:r>
    </w:p>
    <w:p w:rsidR="00BA4769" w:rsidRDefault="00BA4769" w:rsidP="00BA4769">
      <w:pPr>
        <w:pStyle w:val="definition"/>
      </w:pPr>
      <w:r>
        <w:rPr>
          <w:i/>
        </w:rPr>
        <w:tab/>
      </w:r>
      <w:proofErr w:type="spellStart"/>
      <w:r>
        <w:rPr>
          <w:i/>
        </w:rPr>
        <w:t>pPrfData</w:t>
      </w:r>
      <w:proofErr w:type="spellEnd"/>
      <w:r>
        <w:tab/>
        <w:t>data used as the input for PRF in addition to the salt value</w:t>
      </w:r>
    </w:p>
    <w:p w:rsidR="00BA4769" w:rsidRDefault="00BA4769" w:rsidP="00BA4769">
      <w:pPr>
        <w:pStyle w:val="definition"/>
      </w:pPr>
      <w:r>
        <w:rPr>
          <w:i/>
        </w:rPr>
        <w:tab/>
      </w:r>
      <w:proofErr w:type="spellStart"/>
      <w:r>
        <w:rPr>
          <w:i/>
        </w:rPr>
        <w:t>ulPrfDataLen</w:t>
      </w:r>
      <w:proofErr w:type="spellEnd"/>
      <w:r>
        <w:tab/>
        <w:t>length of the input data for the PRF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pPassword</w:t>
      </w:r>
      <w:proofErr w:type="spellEnd"/>
      <w:r>
        <w:tab/>
        <w:t>points to the password to be used in the PBE key generation</w:t>
      </w:r>
    </w:p>
    <w:p w:rsidR="00BA4769" w:rsidRDefault="00BA4769" w:rsidP="00BA4769">
      <w:pPr>
        <w:pStyle w:val="definition"/>
      </w:pPr>
      <w:r>
        <w:tab/>
      </w:r>
      <w:proofErr w:type="spellStart"/>
      <w:r>
        <w:rPr>
          <w:i/>
        </w:rPr>
        <w:t>ulPasswordLen</w:t>
      </w:r>
      <w:proofErr w:type="spellEnd"/>
      <w:r>
        <w:tab/>
      </w:r>
      <w:r w:rsidR="006E41FF" w:rsidRPr="006E41FF">
        <w:rPr>
          <w:highlight w:val="yellow"/>
        </w:rPr>
        <w:t>pointer to</w:t>
      </w:r>
      <w:r w:rsidR="006E41FF">
        <w:t xml:space="preserve"> the </w:t>
      </w:r>
      <w:r>
        <w:t>length in bytes of the password information</w:t>
      </w:r>
      <w:r w:rsidR="006E41FF">
        <w:rPr>
          <w:rStyle w:val="FootnoteReference"/>
        </w:rPr>
        <w:footnoteReference w:id="1"/>
      </w:r>
    </w:p>
    <w:p w:rsidR="00BA4769" w:rsidRDefault="00BA4769" w:rsidP="00BA4769">
      <w:r>
        <w:rPr>
          <w:b/>
        </w:rPr>
        <w:t>CK_PKCS5_PBKD2_PARAMS</w:t>
      </w:r>
      <w:r>
        <w:t>_</w:t>
      </w:r>
      <w:r>
        <w:rPr>
          <w:b/>
        </w:rPr>
        <w:t>PTR</w:t>
      </w:r>
      <w:r>
        <w:t xml:space="preserve"> is a pointer to a </w:t>
      </w:r>
      <w:r>
        <w:rPr>
          <w:b/>
        </w:rPr>
        <w:t>CK_PKCS5_PBKD2_PARAMS</w:t>
      </w:r>
      <w:r>
        <w:t>.</w:t>
      </w:r>
    </w:p>
    <w:p w:rsidR="00BA4769" w:rsidRPr="006E41FF" w:rsidRDefault="00BA4769" w:rsidP="00BA4769">
      <w:pPr>
        <w:pStyle w:val="name"/>
        <w:numPr>
          <w:ilvl w:val="0"/>
          <w:numId w:val="1"/>
        </w:numPr>
        <w:tabs>
          <w:tab w:val="clear" w:pos="360"/>
        </w:tabs>
        <w:rPr>
          <w:highlight w:val="yellow"/>
        </w:rPr>
      </w:pPr>
      <w:r w:rsidRPr="006E41FF">
        <w:rPr>
          <w:highlight w:val="yellow"/>
        </w:rPr>
        <w:t>CK_ PKCS5_PBKD2_FIX_PARAMS; CK_PKCS5_PBKD2_FIX_PARAMS_PTR</w:t>
      </w:r>
    </w:p>
    <w:p w:rsidR="00BA4769" w:rsidRPr="006E41FF" w:rsidRDefault="00BA4769" w:rsidP="00BA4769">
      <w:pPr>
        <w:keepNext/>
        <w:rPr>
          <w:highlight w:val="yellow"/>
        </w:rPr>
      </w:pPr>
      <w:r w:rsidRPr="006E41FF">
        <w:rPr>
          <w:b/>
          <w:highlight w:val="yellow"/>
        </w:rPr>
        <w:t>CK_PKCS5_PBKD2_FIX_PARAMS</w:t>
      </w:r>
      <w:r w:rsidRPr="006E41FF">
        <w:rPr>
          <w:highlight w:val="yellow"/>
        </w:rPr>
        <w:t xml:space="preserve"> is a structure that provides the parameters to the </w:t>
      </w:r>
      <w:r w:rsidRPr="006E41FF">
        <w:rPr>
          <w:b/>
          <w:highlight w:val="yellow"/>
        </w:rPr>
        <w:t>CKM_PKCS5_PBKD2_FIX</w:t>
      </w:r>
      <w:r w:rsidRPr="006E41FF">
        <w:rPr>
          <w:highlight w:val="yellow"/>
        </w:rPr>
        <w:t xml:space="preserve"> mechanism.  The structure is defined as follows: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proofErr w:type="spellStart"/>
      <w:r w:rsidRPr="006E41FF">
        <w:rPr>
          <w:highlight w:val="yellow"/>
        </w:rPr>
        <w:t>typedef</w:t>
      </w:r>
      <w:proofErr w:type="spellEnd"/>
      <w:r w:rsidRPr="006E41FF">
        <w:rPr>
          <w:highlight w:val="yellow"/>
        </w:rPr>
        <w:t xml:space="preserve"> </w:t>
      </w:r>
      <w:proofErr w:type="spellStart"/>
      <w:r w:rsidRPr="006E41FF">
        <w:rPr>
          <w:highlight w:val="yellow"/>
        </w:rPr>
        <w:t>struct</w:t>
      </w:r>
      <w:proofErr w:type="spellEnd"/>
      <w:r w:rsidRPr="006E41FF">
        <w:rPr>
          <w:highlight w:val="yellow"/>
        </w:rPr>
        <w:t xml:space="preserve"> CK_PKCS5_PBKD2_PARAMS {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 xml:space="preserve">CK_PKCS5_PBKDF2_SALT_SOURCE_TYPE </w:t>
      </w:r>
      <w:proofErr w:type="spellStart"/>
      <w:r w:rsidRPr="006E41FF">
        <w:rPr>
          <w:highlight w:val="yellow"/>
        </w:rPr>
        <w:t>saltSource</w:t>
      </w:r>
      <w:proofErr w:type="spellEnd"/>
      <w:r w:rsidRPr="006E41FF">
        <w:rPr>
          <w:highlight w:val="yellow"/>
        </w:rPr>
        <w:t>;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 xml:space="preserve">CK_VOID_PTR </w:t>
      </w:r>
      <w:proofErr w:type="spellStart"/>
      <w:r w:rsidRPr="006E41FF">
        <w:rPr>
          <w:highlight w:val="yellow"/>
        </w:rPr>
        <w:t>pSaltSourceData</w:t>
      </w:r>
      <w:proofErr w:type="spellEnd"/>
      <w:r w:rsidRPr="006E41FF">
        <w:rPr>
          <w:highlight w:val="yellow"/>
        </w:rPr>
        <w:t>;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 xml:space="preserve">CK_ULONG </w:t>
      </w:r>
      <w:proofErr w:type="spellStart"/>
      <w:r w:rsidRPr="006E41FF">
        <w:rPr>
          <w:highlight w:val="yellow"/>
        </w:rPr>
        <w:t>ulSaltSourceDataLen</w:t>
      </w:r>
      <w:proofErr w:type="spellEnd"/>
      <w:r w:rsidRPr="006E41FF">
        <w:rPr>
          <w:highlight w:val="yellow"/>
        </w:rPr>
        <w:t>;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>CK_ULONG iterations;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 xml:space="preserve">CK_PKCS5_PBKD2_PSEUDO_RANDOM_FUNCTION_TYPE </w:t>
      </w:r>
      <w:proofErr w:type="spellStart"/>
      <w:r w:rsidRPr="006E41FF">
        <w:rPr>
          <w:highlight w:val="yellow"/>
        </w:rPr>
        <w:t>prf</w:t>
      </w:r>
      <w:proofErr w:type="spellEnd"/>
      <w:r w:rsidRPr="006E41FF">
        <w:rPr>
          <w:highlight w:val="yellow"/>
        </w:rPr>
        <w:t>;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 xml:space="preserve">CK_VOID_PTR </w:t>
      </w:r>
      <w:proofErr w:type="spellStart"/>
      <w:r w:rsidRPr="006E41FF">
        <w:rPr>
          <w:highlight w:val="yellow"/>
        </w:rPr>
        <w:t>pPrfData</w:t>
      </w:r>
      <w:proofErr w:type="spellEnd"/>
      <w:r w:rsidRPr="006E41FF">
        <w:rPr>
          <w:highlight w:val="yellow"/>
        </w:rPr>
        <w:t>;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 xml:space="preserve">CK_ULONG </w:t>
      </w:r>
      <w:proofErr w:type="spellStart"/>
      <w:r w:rsidRPr="006E41FF">
        <w:rPr>
          <w:highlight w:val="yellow"/>
        </w:rPr>
        <w:t>ulPrfDataLen</w:t>
      </w:r>
      <w:proofErr w:type="spellEnd"/>
      <w:r w:rsidRPr="006E41FF">
        <w:rPr>
          <w:highlight w:val="yellow"/>
        </w:rPr>
        <w:t>;</w:t>
      </w:r>
      <w:r w:rsidRPr="006E41FF">
        <w:rPr>
          <w:highlight w:val="yellow"/>
        </w:rPr>
        <w:tab/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 xml:space="preserve">   CK_UTF8CHAR_PTR </w:t>
      </w:r>
      <w:proofErr w:type="spellStart"/>
      <w:r w:rsidRPr="006E41FF">
        <w:rPr>
          <w:highlight w:val="yellow"/>
        </w:rPr>
        <w:t>pPassword</w:t>
      </w:r>
      <w:proofErr w:type="spellEnd"/>
      <w:r w:rsidRPr="006E41FF">
        <w:rPr>
          <w:highlight w:val="yellow"/>
        </w:rPr>
        <w:t>;</w:t>
      </w:r>
    </w:p>
    <w:p w:rsidR="00BA4769" w:rsidRPr="006E41FF" w:rsidRDefault="00BA4769" w:rsidP="00BA4769">
      <w:pPr>
        <w:pStyle w:val="CCode"/>
        <w:keepNext/>
        <w:rPr>
          <w:highlight w:val="yellow"/>
        </w:rPr>
      </w:pPr>
      <w:r w:rsidRPr="006E41FF">
        <w:rPr>
          <w:highlight w:val="yellow"/>
        </w:rPr>
        <w:tab/>
        <w:t xml:space="preserve">CK_ULONG </w:t>
      </w:r>
      <w:proofErr w:type="spellStart"/>
      <w:r w:rsidRPr="006E41FF">
        <w:rPr>
          <w:highlight w:val="yellow"/>
        </w:rPr>
        <w:t>ulPasswordLen</w:t>
      </w:r>
      <w:proofErr w:type="spellEnd"/>
      <w:r w:rsidRPr="006E41FF">
        <w:rPr>
          <w:highlight w:val="yellow"/>
        </w:rPr>
        <w:t>;</w:t>
      </w:r>
    </w:p>
    <w:p w:rsidR="00BA4769" w:rsidRPr="006E41FF" w:rsidRDefault="00BA4769" w:rsidP="00BA4769">
      <w:pPr>
        <w:pStyle w:val="CCode"/>
        <w:rPr>
          <w:highlight w:val="yellow"/>
        </w:rPr>
      </w:pPr>
      <w:r w:rsidRPr="006E41FF">
        <w:rPr>
          <w:highlight w:val="yellow"/>
        </w:rPr>
        <w:t>} CK_PKCS5_PBKD2_PARAMS;</w:t>
      </w:r>
    </w:p>
    <w:p w:rsidR="00BA4769" w:rsidRPr="006E41FF" w:rsidRDefault="00BA4769" w:rsidP="00BA4769">
      <w:pPr>
        <w:pStyle w:val="CCode"/>
        <w:rPr>
          <w:highlight w:val="yellow"/>
        </w:rPr>
      </w:pPr>
    </w:p>
    <w:p w:rsidR="00BA4769" w:rsidRPr="006E41FF" w:rsidRDefault="00BA4769" w:rsidP="00BA4769">
      <w:pPr>
        <w:keepNext/>
        <w:rPr>
          <w:highlight w:val="yellow"/>
        </w:rPr>
      </w:pPr>
      <w:r w:rsidRPr="006E41FF">
        <w:rPr>
          <w:highlight w:val="yellow"/>
        </w:rPr>
        <w:t>The fields of the structure have the following meanings: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highlight w:val="yellow"/>
        </w:rPr>
        <w:tab/>
      </w:r>
      <w:proofErr w:type="spellStart"/>
      <w:r w:rsidRPr="006E41FF">
        <w:rPr>
          <w:i/>
          <w:highlight w:val="yellow"/>
        </w:rPr>
        <w:t>saltSource</w:t>
      </w:r>
      <w:proofErr w:type="spellEnd"/>
      <w:r w:rsidRPr="006E41FF">
        <w:rPr>
          <w:highlight w:val="yellow"/>
        </w:rPr>
        <w:tab/>
        <w:t>source of the salt value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highlight w:val="yellow"/>
        </w:rPr>
        <w:tab/>
      </w:r>
      <w:proofErr w:type="spellStart"/>
      <w:r w:rsidRPr="006E41FF">
        <w:rPr>
          <w:i/>
          <w:highlight w:val="yellow"/>
        </w:rPr>
        <w:t>pSaltSourceData</w:t>
      </w:r>
      <w:proofErr w:type="spellEnd"/>
      <w:r w:rsidRPr="006E41FF">
        <w:rPr>
          <w:highlight w:val="yellow"/>
        </w:rPr>
        <w:tab/>
        <w:t>data used as the input for the salt source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highlight w:val="yellow"/>
        </w:rPr>
        <w:tab/>
      </w:r>
      <w:proofErr w:type="spellStart"/>
      <w:r w:rsidRPr="006E41FF">
        <w:rPr>
          <w:i/>
          <w:highlight w:val="yellow"/>
        </w:rPr>
        <w:t>ulSaltSourceDataLen</w:t>
      </w:r>
      <w:proofErr w:type="spellEnd"/>
      <w:r w:rsidRPr="006E41FF">
        <w:rPr>
          <w:highlight w:val="yellow"/>
        </w:rPr>
        <w:t xml:space="preserve"> </w:t>
      </w:r>
      <w:r w:rsidRPr="006E41FF">
        <w:rPr>
          <w:highlight w:val="yellow"/>
        </w:rPr>
        <w:tab/>
        <w:t>length of the salt source input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highlight w:val="yellow"/>
        </w:rPr>
        <w:tab/>
      </w:r>
      <w:r w:rsidRPr="006E41FF">
        <w:rPr>
          <w:i/>
          <w:highlight w:val="yellow"/>
        </w:rPr>
        <w:t>iterations</w:t>
      </w:r>
      <w:r w:rsidRPr="006E41FF">
        <w:rPr>
          <w:highlight w:val="yellow"/>
        </w:rPr>
        <w:tab/>
        <w:t>number of iterations to perform when generating each block of random data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highlight w:val="yellow"/>
        </w:rPr>
        <w:tab/>
      </w:r>
      <w:proofErr w:type="spellStart"/>
      <w:r w:rsidRPr="006E41FF">
        <w:rPr>
          <w:i/>
          <w:highlight w:val="yellow"/>
        </w:rPr>
        <w:t>prf</w:t>
      </w:r>
      <w:proofErr w:type="spellEnd"/>
      <w:r w:rsidRPr="006E41FF">
        <w:rPr>
          <w:highlight w:val="yellow"/>
        </w:rPr>
        <w:t xml:space="preserve"> </w:t>
      </w:r>
      <w:r w:rsidRPr="006E41FF">
        <w:rPr>
          <w:highlight w:val="yellow"/>
        </w:rPr>
        <w:tab/>
        <w:t>pseudo-random function to used to generate the key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i/>
          <w:highlight w:val="yellow"/>
        </w:rPr>
        <w:tab/>
      </w:r>
      <w:proofErr w:type="spellStart"/>
      <w:r w:rsidRPr="006E41FF">
        <w:rPr>
          <w:i/>
          <w:highlight w:val="yellow"/>
        </w:rPr>
        <w:t>pPrfData</w:t>
      </w:r>
      <w:proofErr w:type="spellEnd"/>
      <w:r w:rsidRPr="006E41FF">
        <w:rPr>
          <w:highlight w:val="yellow"/>
        </w:rPr>
        <w:tab/>
        <w:t>data used as the input for PRF in addition to the salt value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i/>
          <w:highlight w:val="yellow"/>
        </w:rPr>
        <w:tab/>
      </w:r>
      <w:proofErr w:type="spellStart"/>
      <w:r w:rsidRPr="006E41FF">
        <w:rPr>
          <w:i/>
          <w:highlight w:val="yellow"/>
        </w:rPr>
        <w:t>ulPrfDataLen</w:t>
      </w:r>
      <w:proofErr w:type="spellEnd"/>
      <w:r w:rsidRPr="006E41FF">
        <w:rPr>
          <w:highlight w:val="yellow"/>
        </w:rPr>
        <w:tab/>
        <w:t>length of the input data for the PRF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highlight w:val="yellow"/>
        </w:rPr>
        <w:lastRenderedPageBreak/>
        <w:tab/>
      </w:r>
      <w:proofErr w:type="spellStart"/>
      <w:r w:rsidRPr="006E41FF">
        <w:rPr>
          <w:i/>
          <w:highlight w:val="yellow"/>
        </w:rPr>
        <w:t>pPassword</w:t>
      </w:r>
      <w:proofErr w:type="spellEnd"/>
      <w:r w:rsidRPr="006E41FF">
        <w:rPr>
          <w:highlight w:val="yellow"/>
        </w:rPr>
        <w:tab/>
        <w:t>points to the password to be used in the PBE key generation</w:t>
      </w:r>
    </w:p>
    <w:p w:rsidR="00BA4769" w:rsidRPr="006E41FF" w:rsidRDefault="00BA4769" w:rsidP="00BA4769">
      <w:pPr>
        <w:pStyle w:val="definition"/>
        <w:rPr>
          <w:highlight w:val="yellow"/>
        </w:rPr>
      </w:pPr>
      <w:r w:rsidRPr="006E41FF">
        <w:rPr>
          <w:highlight w:val="yellow"/>
        </w:rPr>
        <w:tab/>
      </w:r>
      <w:proofErr w:type="spellStart"/>
      <w:r w:rsidRPr="006E41FF">
        <w:rPr>
          <w:i/>
          <w:highlight w:val="yellow"/>
        </w:rPr>
        <w:t>ulPasswordLen</w:t>
      </w:r>
      <w:proofErr w:type="spellEnd"/>
      <w:r w:rsidRPr="006E41FF">
        <w:rPr>
          <w:highlight w:val="yellow"/>
        </w:rPr>
        <w:tab/>
        <w:t>length in bytes of the password information</w:t>
      </w:r>
    </w:p>
    <w:p w:rsidR="00BA4769" w:rsidRDefault="00BA4769" w:rsidP="00BA4769">
      <w:r w:rsidRPr="006E41FF">
        <w:rPr>
          <w:b/>
          <w:highlight w:val="yellow"/>
        </w:rPr>
        <w:t>CK_PKCS5_PBKD2_FIX_PARAMS</w:t>
      </w:r>
      <w:r w:rsidRPr="006E41FF">
        <w:rPr>
          <w:highlight w:val="yellow"/>
        </w:rPr>
        <w:t>_</w:t>
      </w:r>
      <w:r w:rsidRPr="006E41FF">
        <w:rPr>
          <w:b/>
          <w:highlight w:val="yellow"/>
        </w:rPr>
        <w:t>PTR</w:t>
      </w:r>
      <w:r w:rsidRPr="006E41FF">
        <w:rPr>
          <w:highlight w:val="yellow"/>
        </w:rPr>
        <w:t xml:space="preserve"> is a pointer to a </w:t>
      </w:r>
      <w:r w:rsidRPr="006E41FF">
        <w:rPr>
          <w:b/>
          <w:highlight w:val="yellow"/>
        </w:rPr>
        <w:t>CK_PKCS5_PBKD2_FIX_PARAMS</w:t>
      </w:r>
      <w:r w:rsidRPr="006E41FF">
        <w:rPr>
          <w:highlight w:val="yellow"/>
        </w:rPr>
        <w:t>.</w:t>
      </w:r>
    </w:p>
    <w:p w:rsidR="00BA4769" w:rsidRDefault="00BA4769" w:rsidP="00BA4769"/>
    <w:p w:rsidR="00BA4769" w:rsidRDefault="00BA4769" w:rsidP="00BA4769">
      <w:pPr>
        <w:pStyle w:val="Heading3"/>
      </w:pPr>
      <w:bookmarkStart w:id="22" w:name="_Toc72656434"/>
      <w:bookmarkStart w:id="23" w:name="_Toc235853812"/>
      <w:r>
        <w:t>PKCS #5 PBKD2 key generation</w:t>
      </w:r>
      <w:bookmarkEnd w:id="22"/>
      <w:bookmarkEnd w:id="23"/>
    </w:p>
    <w:p w:rsidR="00BA4769" w:rsidRDefault="00BA4769" w:rsidP="00BA4769">
      <w:r>
        <w:t xml:space="preserve">PKCS #5 PBKDF2 key generation, denoted </w:t>
      </w:r>
      <w:r>
        <w:rPr>
          <w:b/>
        </w:rPr>
        <w:t>CKM_PKCS5_PBKD2</w:t>
      </w:r>
      <w:r>
        <w:t xml:space="preserve">, is a mechanism used for generating a secret key from a password and a salt value. This functionality is defined in PKCS#5 as PBKDF2.  </w:t>
      </w:r>
    </w:p>
    <w:p w:rsidR="00BA4769" w:rsidRDefault="00BA4769" w:rsidP="00BA4769">
      <w:r>
        <w:t xml:space="preserve">It has a parameter, a </w:t>
      </w:r>
      <w:r>
        <w:rPr>
          <w:b/>
        </w:rPr>
        <w:t>CK_PKCS5_PBKD2_PARAMS</w:t>
      </w:r>
      <w:r>
        <w:t xml:space="preserve"> structure.  The parameter specifies the salt value source, pseudo-random function, and iteration count used to generate the new key.</w:t>
      </w:r>
    </w:p>
    <w:p w:rsidR="00BA4769" w:rsidRDefault="00BA4769" w:rsidP="00BA4769">
      <w:r>
        <w:t xml:space="preserve">Since this mechanism can be used to generate any type of secret key, new key templates must contain the </w:t>
      </w:r>
      <w:r>
        <w:rPr>
          <w:b/>
        </w:rPr>
        <w:t>CKA_KEY_TYPE</w:t>
      </w:r>
      <w:r>
        <w:t xml:space="preserve"> and </w:t>
      </w:r>
      <w:r>
        <w:rPr>
          <w:b/>
        </w:rPr>
        <w:t>CKA_VALUE_LEN</w:t>
      </w:r>
      <w:r>
        <w:t xml:space="preserve"> attributes. If the key type has a fixed length the </w:t>
      </w:r>
      <w:r>
        <w:rPr>
          <w:b/>
        </w:rPr>
        <w:t>CKA_VALUE_LEN</w:t>
      </w:r>
      <w:r>
        <w:t xml:space="preserve"> attribute may be omitted.</w:t>
      </w:r>
    </w:p>
    <w:p w:rsidR="00BA4769" w:rsidRPr="00BA4769" w:rsidRDefault="00BA4769" w:rsidP="00BA4769">
      <w:r w:rsidRPr="006E41FF">
        <w:rPr>
          <w:highlight w:val="yellow"/>
        </w:rPr>
        <w:t xml:space="preserve">The mechanism </w:t>
      </w:r>
      <w:r w:rsidRPr="006E41FF">
        <w:rPr>
          <w:b/>
          <w:highlight w:val="yellow"/>
        </w:rPr>
        <w:t>CK_PKCS5_PBKD2_FIX</w:t>
      </w:r>
      <w:r w:rsidRPr="006E41FF">
        <w:rPr>
          <w:highlight w:val="yellow"/>
        </w:rPr>
        <w:t xml:space="preserve"> is the exact same mechanism as </w:t>
      </w:r>
      <w:r w:rsidRPr="006E41FF">
        <w:rPr>
          <w:b/>
          <w:highlight w:val="yellow"/>
        </w:rPr>
        <w:t>CK</w:t>
      </w:r>
      <w:r w:rsidR="006E41FF">
        <w:rPr>
          <w:b/>
          <w:highlight w:val="yellow"/>
        </w:rPr>
        <w:t>M</w:t>
      </w:r>
      <w:r w:rsidRPr="006E41FF">
        <w:rPr>
          <w:b/>
          <w:highlight w:val="yellow"/>
        </w:rPr>
        <w:t>_PKCS5_PBKD2</w:t>
      </w:r>
      <w:r w:rsidRPr="006E41FF">
        <w:rPr>
          <w:highlight w:val="yellow"/>
        </w:rPr>
        <w:t xml:space="preserve">, but uses </w:t>
      </w:r>
      <w:r w:rsidRPr="006E41FF">
        <w:rPr>
          <w:b/>
          <w:highlight w:val="yellow"/>
        </w:rPr>
        <w:t>CK_PKCS5_PBKD2_FIX_PARAMS</w:t>
      </w:r>
      <w:r w:rsidR="006E41FF">
        <w:rPr>
          <w:highlight w:val="yellow"/>
        </w:rPr>
        <w:t xml:space="preserve"> structure as its parameter</w:t>
      </w:r>
      <w:r w:rsidRPr="006E41FF">
        <w:rPr>
          <w:highlight w:val="yellow"/>
        </w:rPr>
        <w:t xml:space="preserve">. This mechanism was added as of 2.40 to fix a typo in the definition of </w:t>
      </w:r>
      <w:proofErr w:type="spellStart"/>
      <w:r w:rsidRPr="006E41FF">
        <w:rPr>
          <w:highlight w:val="yellow"/>
        </w:rPr>
        <w:t>ulPasswordLen</w:t>
      </w:r>
      <w:proofErr w:type="spellEnd"/>
      <w:r w:rsidRPr="006E41FF">
        <w:rPr>
          <w:highlight w:val="yellow"/>
        </w:rPr>
        <w:t xml:space="preserve"> in </w:t>
      </w:r>
      <w:r w:rsidRPr="006E41FF">
        <w:rPr>
          <w:b/>
          <w:highlight w:val="yellow"/>
        </w:rPr>
        <w:t xml:space="preserve">CK_PKCS5_PBKD2_PARAMS.  </w:t>
      </w:r>
      <w:r w:rsidRPr="006E41FF">
        <w:rPr>
          <w:highlight w:val="yellow"/>
        </w:rPr>
        <w:t xml:space="preserve">It was </w:t>
      </w:r>
      <w:proofErr w:type="spellStart"/>
      <w:r w:rsidRPr="006E41FF">
        <w:rPr>
          <w:highlight w:val="yellow"/>
        </w:rPr>
        <w:t>mis</w:t>
      </w:r>
      <w:proofErr w:type="spellEnd"/>
      <w:r w:rsidRPr="006E41FF">
        <w:rPr>
          <w:highlight w:val="yellow"/>
        </w:rPr>
        <w:t xml:space="preserve">-defined as </w:t>
      </w:r>
      <w:r w:rsidRPr="006E41FF">
        <w:rPr>
          <w:b/>
          <w:highlight w:val="yellow"/>
        </w:rPr>
        <w:t>CK_ULONG_PTR</w:t>
      </w:r>
      <w:r w:rsidRPr="006E41FF">
        <w:rPr>
          <w:highlight w:val="yellow"/>
        </w:rPr>
        <w:t xml:space="preserve">, and has been changed to </w:t>
      </w:r>
      <w:r w:rsidRPr="006E41FF">
        <w:rPr>
          <w:b/>
          <w:highlight w:val="yellow"/>
        </w:rPr>
        <w:t>CK_ULONG</w:t>
      </w:r>
      <w:r w:rsidRPr="006E41FF">
        <w:rPr>
          <w:highlight w:val="yellow"/>
        </w:rPr>
        <w:t xml:space="preserve"> in </w:t>
      </w:r>
      <w:r w:rsidRPr="006E41FF">
        <w:rPr>
          <w:b/>
          <w:highlight w:val="yellow"/>
        </w:rPr>
        <w:t>CK_PKCS5_PBKD2_FIX_PARAMS</w:t>
      </w:r>
      <w:r w:rsidRPr="006E41FF">
        <w:rPr>
          <w:highlight w:val="yellow"/>
        </w:rPr>
        <w:t xml:space="preserve">.  </w:t>
      </w:r>
      <w:r w:rsidR="006E41FF" w:rsidRPr="006E41FF">
        <w:rPr>
          <w:b/>
          <w:highlight w:val="yellow"/>
        </w:rPr>
        <w:t>CKM_PKCS5_PBKD2</w:t>
      </w:r>
      <w:r w:rsidR="006E41FF" w:rsidRPr="006E41FF">
        <w:rPr>
          <w:highlight w:val="yellow"/>
        </w:rPr>
        <w:t xml:space="preserve"> is deprecated as of 2.40.</w:t>
      </w:r>
    </w:p>
    <w:p w:rsidR="005B1BA9" w:rsidRDefault="005B1BA9"/>
    <w:sectPr w:rsidR="005B1BA9" w:rsidSect="005B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AC" w:rsidRDefault="00C126AC" w:rsidP="006E41FF">
      <w:pPr>
        <w:spacing w:after="0"/>
      </w:pPr>
      <w:r>
        <w:separator/>
      </w:r>
    </w:p>
  </w:endnote>
  <w:endnote w:type="continuationSeparator" w:id="0">
    <w:p w:rsidR="00C126AC" w:rsidRDefault="00C126AC" w:rsidP="006E4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AC" w:rsidRDefault="00C126AC" w:rsidP="006E41FF">
      <w:pPr>
        <w:spacing w:after="0"/>
      </w:pPr>
      <w:r>
        <w:separator/>
      </w:r>
    </w:p>
  </w:footnote>
  <w:footnote w:type="continuationSeparator" w:id="0">
    <w:p w:rsidR="00C126AC" w:rsidRDefault="00C126AC" w:rsidP="006E41FF">
      <w:pPr>
        <w:spacing w:after="0"/>
      </w:pPr>
      <w:r>
        <w:continuationSeparator/>
      </w:r>
    </w:p>
  </w:footnote>
  <w:footnote w:id="1">
    <w:p w:rsidR="006E41FF" w:rsidRDefault="006E41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41FF">
        <w:rPr>
          <w:highlight w:val="yellow"/>
        </w:rPr>
        <w:t>The typing of this field as CK_ULONG_PTR was an error, and disagreed with the descriptive text for the field.  The descriptive text has been updated to agree with the field type. A new mechanism (CKM_PKCS5_PBKD2_FIX) and structure (CK_PKCS5_PBKD2_FIX_PARAMS) have been added as of 2.40 to fix the type error.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64E3000"/>
    <w:multiLevelType w:val="multilevel"/>
    <w:tmpl w:val="567089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769"/>
    <w:rsid w:val="005B1BA9"/>
    <w:rsid w:val="006E41FF"/>
    <w:rsid w:val="00BA4769"/>
    <w:rsid w:val="00C1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6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A4769"/>
    <w:pPr>
      <w:keepNext/>
      <w:numPr>
        <w:numId w:val="2"/>
      </w:numPr>
      <w:tabs>
        <w:tab w:val="clear" w:pos="360"/>
        <w:tab w:val="num" w:leader="none" w:pos="0"/>
      </w:tabs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A4769"/>
    <w:pPr>
      <w:keepNext/>
      <w:numPr>
        <w:ilvl w:val="1"/>
        <w:numId w:val="2"/>
      </w:numPr>
      <w:tabs>
        <w:tab w:val="left" w:pos="0"/>
      </w:tabs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BA4769"/>
    <w:pPr>
      <w:keepNext/>
      <w:numPr>
        <w:ilvl w:val="2"/>
        <w:numId w:val="2"/>
      </w:numPr>
      <w:tabs>
        <w:tab w:val="left" w:pos="0"/>
      </w:tabs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A4769"/>
    <w:pPr>
      <w:keepNext/>
      <w:numPr>
        <w:ilvl w:val="3"/>
        <w:numId w:val="2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A4769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BA476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A476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A476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A476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76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A47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A47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A47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A4769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A4769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BA476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A476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A476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me">
    <w:name w:val="name"/>
    <w:basedOn w:val="Heading4"/>
    <w:rsid w:val="00BA4769"/>
    <w:pPr>
      <w:tabs>
        <w:tab w:val="left" w:pos="360"/>
      </w:tabs>
      <w:outlineLvl w:val="9"/>
    </w:pPr>
  </w:style>
  <w:style w:type="paragraph" w:customStyle="1" w:styleId="definition">
    <w:name w:val="definition"/>
    <w:basedOn w:val="Normal"/>
    <w:rsid w:val="00BA4769"/>
    <w:pPr>
      <w:tabs>
        <w:tab w:val="right" w:pos="2880"/>
        <w:tab w:val="left" w:pos="3312"/>
      </w:tabs>
      <w:ind w:left="3312" w:hanging="3312"/>
      <w:jc w:val="left"/>
    </w:pPr>
  </w:style>
  <w:style w:type="paragraph" w:styleId="Caption">
    <w:name w:val="caption"/>
    <w:basedOn w:val="Normal"/>
    <w:next w:val="Normal"/>
    <w:qFormat/>
    <w:rsid w:val="00BA4769"/>
    <w:pPr>
      <w:spacing w:before="120" w:after="120"/>
    </w:pPr>
    <w:rPr>
      <w:b/>
    </w:rPr>
  </w:style>
  <w:style w:type="paragraph" w:customStyle="1" w:styleId="Table">
    <w:name w:val="Table"/>
    <w:basedOn w:val="Normal"/>
    <w:rsid w:val="00BA4769"/>
    <w:pPr>
      <w:spacing w:after="40"/>
      <w:jc w:val="left"/>
    </w:pPr>
  </w:style>
  <w:style w:type="paragraph" w:customStyle="1" w:styleId="CCode">
    <w:name w:val="C_Code"/>
    <w:basedOn w:val="Normal"/>
    <w:link w:val="CCodeChar"/>
    <w:rsid w:val="00BA4769"/>
    <w:pPr>
      <w:widowControl w:val="0"/>
      <w:tabs>
        <w:tab w:val="left" w:pos="864"/>
      </w:tabs>
      <w:spacing w:after="0"/>
      <w:ind w:left="1584" w:hanging="1152"/>
      <w:jc w:val="left"/>
    </w:pPr>
    <w:rPr>
      <w:rFonts w:ascii="Courier New" w:hAnsi="Courier New"/>
    </w:rPr>
  </w:style>
  <w:style w:type="character" w:customStyle="1" w:styleId="CCodeChar">
    <w:name w:val="C_Code Char"/>
    <w:basedOn w:val="DefaultParagraphFont"/>
    <w:link w:val="CCode"/>
    <w:rsid w:val="00BA4769"/>
    <w:rPr>
      <w:rFonts w:ascii="Courier New" w:eastAsia="Times New Roman" w:hAnsi="Courier New" w:cs="Times New Roman"/>
      <w:sz w:val="24"/>
      <w:szCs w:val="20"/>
    </w:rPr>
  </w:style>
  <w:style w:type="paragraph" w:customStyle="1" w:styleId="TableSmallFont">
    <w:name w:val="TableSmallFont"/>
    <w:basedOn w:val="Table"/>
    <w:rsid w:val="00BA4769"/>
    <w:pPr>
      <w:keepNext/>
      <w:jc w:val="center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1F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1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5870E-4C66-4AF7-9AA3-25E56205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NthPermutation Security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2013-04-13T01:00:00Z</dcterms:created>
  <dcterms:modified xsi:type="dcterms:W3CDTF">2013-04-13T01:19:00Z</dcterms:modified>
</cp:coreProperties>
</file>