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F0C9A" w14:textId="77777777" w:rsidR="002F7D92" w:rsidRPr="00234EC2" w:rsidRDefault="002F7D92">
      <w:pPr>
        <w:rPr>
          <w:sz w:val="12"/>
          <w:szCs w:val="12"/>
        </w:rPr>
      </w:pPr>
    </w:p>
    <w:tbl>
      <w:tblPr>
        <w:tblStyle w:val="TableGrid"/>
        <w:tblW w:w="13950" w:type="dxa"/>
        <w:tblInd w:w="-432" w:type="dxa"/>
        <w:tblLook w:val="04A0" w:firstRow="1" w:lastRow="0" w:firstColumn="1" w:lastColumn="0" w:noHBand="0" w:noVBand="1"/>
      </w:tblPr>
      <w:tblGrid>
        <w:gridCol w:w="767"/>
        <w:gridCol w:w="1275"/>
        <w:gridCol w:w="1212"/>
        <w:gridCol w:w="628"/>
        <w:gridCol w:w="4161"/>
        <w:gridCol w:w="3883"/>
        <w:gridCol w:w="2024"/>
      </w:tblGrid>
      <w:tr w:rsidR="00B41D17" w14:paraId="269100BC" w14:textId="77777777" w:rsidTr="00C673B6">
        <w:trPr>
          <w:tblHeader/>
        </w:trPr>
        <w:tc>
          <w:tcPr>
            <w:tcW w:w="767" w:type="dxa"/>
            <w:tcBorders>
              <w:bottom w:val="single" w:sz="4" w:space="0" w:color="auto"/>
            </w:tcBorders>
          </w:tcPr>
          <w:p w14:paraId="40B33973" w14:textId="77777777" w:rsidR="002F7D92" w:rsidRDefault="00EA0210" w:rsidP="00EA0210">
            <w:pPr>
              <w:jc w:val="center"/>
            </w:pPr>
            <w:r w:rsidRPr="002F7D92">
              <w:rPr>
                <w:rFonts w:ascii="Arial" w:hAnsi="Arial" w:cs="Arial"/>
                <w:sz w:val="16"/>
                <w:szCs w:val="16"/>
              </w:rPr>
              <w:t>1</w:t>
            </w:r>
          </w:p>
        </w:tc>
        <w:tc>
          <w:tcPr>
            <w:tcW w:w="1275" w:type="dxa"/>
            <w:tcBorders>
              <w:bottom w:val="single" w:sz="4" w:space="0" w:color="auto"/>
            </w:tcBorders>
          </w:tcPr>
          <w:p w14:paraId="36AFD1E3" w14:textId="77777777" w:rsidR="002F7D92" w:rsidRDefault="00EA0210" w:rsidP="00EA0210">
            <w:pPr>
              <w:jc w:val="center"/>
            </w:pPr>
            <w:r>
              <w:rPr>
                <w:rFonts w:ascii="Arial" w:hAnsi="Arial" w:cs="Arial"/>
                <w:sz w:val="16"/>
                <w:szCs w:val="16"/>
              </w:rPr>
              <w:t>2</w:t>
            </w:r>
          </w:p>
        </w:tc>
        <w:tc>
          <w:tcPr>
            <w:tcW w:w="1212" w:type="dxa"/>
            <w:tcBorders>
              <w:bottom w:val="single" w:sz="4" w:space="0" w:color="auto"/>
            </w:tcBorders>
          </w:tcPr>
          <w:p w14:paraId="1213B487" w14:textId="77777777" w:rsidR="002F7D92" w:rsidRDefault="00EA0210" w:rsidP="00EA0210">
            <w:pPr>
              <w:jc w:val="center"/>
            </w:pPr>
            <w:r w:rsidRPr="002F7D92">
              <w:rPr>
                <w:rFonts w:ascii="Arial" w:hAnsi="Arial" w:cs="Arial"/>
                <w:sz w:val="16"/>
                <w:szCs w:val="16"/>
              </w:rPr>
              <w:t>(3)</w:t>
            </w:r>
          </w:p>
        </w:tc>
        <w:tc>
          <w:tcPr>
            <w:tcW w:w="628" w:type="dxa"/>
            <w:tcBorders>
              <w:bottom w:val="single" w:sz="4" w:space="0" w:color="auto"/>
            </w:tcBorders>
          </w:tcPr>
          <w:p w14:paraId="19016853" w14:textId="77777777" w:rsidR="002F7D92" w:rsidRDefault="00EA0210" w:rsidP="00EA0210">
            <w:pPr>
              <w:jc w:val="center"/>
            </w:pPr>
            <w:r w:rsidRPr="002F7D92">
              <w:rPr>
                <w:rFonts w:ascii="Arial" w:hAnsi="Arial" w:cs="Arial"/>
                <w:sz w:val="16"/>
                <w:szCs w:val="16"/>
              </w:rPr>
              <w:t>4</w:t>
            </w:r>
          </w:p>
        </w:tc>
        <w:tc>
          <w:tcPr>
            <w:tcW w:w="4161" w:type="dxa"/>
            <w:tcBorders>
              <w:bottom w:val="single" w:sz="4" w:space="0" w:color="auto"/>
            </w:tcBorders>
          </w:tcPr>
          <w:p w14:paraId="660C045A" w14:textId="77777777" w:rsidR="002F7D92" w:rsidRDefault="00EA0210" w:rsidP="00EA0210">
            <w:pPr>
              <w:jc w:val="center"/>
            </w:pPr>
            <w:r w:rsidRPr="002F7D92">
              <w:rPr>
                <w:rFonts w:ascii="Arial" w:hAnsi="Arial" w:cs="Arial"/>
                <w:sz w:val="16"/>
                <w:szCs w:val="16"/>
              </w:rPr>
              <w:t>5</w:t>
            </w:r>
          </w:p>
        </w:tc>
        <w:tc>
          <w:tcPr>
            <w:tcW w:w="3883" w:type="dxa"/>
            <w:tcBorders>
              <w:bottom w:val="single" w:sz="4" w:space="0" w:color="auto"/>
            </w:tcBorders>
          </w:tcPr>
          <w:p w14:paraId="760FE67B" w14:textId="77777777" w:rsidR="002F7D92" w:rsidRDefault="00EA0210" w:rsidP="00EA0210">
            <w:pPr>
              <w:jc w:val="center"/>
            </w:pPr>
            <w:r w:rsidRPr="002F7D92">
              <w:rPr>
                <w:rFonts w:ascii="Arial" w:hAnsi="Arial" w:cs="Arial"/>
                <w:sz w:val="16"/>
                <w:szCs w:val="16"/>
              </w:rPr>
              <w:t>(6)</w:t>
            </w:r>
          </w:p>
        </w:tc>
        <w:tc>
          <w:tcPr>
            <w:tcW w:w="2024" w:type="dxa"/>
            <w:tcBorders>
              <w:bottom w:val="single" w:sz="4" w:space="0" w:color="auto"/>
            </w:tcBorders>
          </w:tcPr>
          <w:p w14:paraId="5B09EB34" w14:textId="77777777" w:rsidR="002F7D92" w:rsidRDefault="00EA0210" w:rsidP="00EA0210">
            <w:pPr>
              <w:jc w:val="center"/>
            </w:pPr>
            <w:r w:rsidRPr="002F7D92">
              <w:rPr>
                <w:rFonts w:ascii="Arial" w:hAnsi="Arial" w:cs="Arial"/>
                <w:sz w:val="16"/>
                <w:szCs w:val="16"/>
              </w:rPr>
              <w:t>(7)</w:t>
            </w:r>
          </w:p>
        </w:tc>
      </w:tr>
      <w:tr w:rsidR="00B41D17" w14:paraId="2CE2FD1E" w14:textId="77777777" w:rsidTr="00C673B6">
        <w:trPr>
          <w:tblHeader/>
        </w:trPr>
        <w:tc>
          <w:tcPr>
            <w:tcW w:w="767" w:type="dxa"/>
            <w:tcBorders>
              <w:bottom w:val="single" w:sz="4" w:space="0" w:color="auto"/>
            </w:tcBorders>
          </w:tcPr>
          <w:p w14:paraId="23D5F3C8" w14:textId="77777777" w:rsidR="002F7D92" w:rsidRDefault="00EA0210" w:rsidP="00EA0210">
            <w:pPr>
              <w:jc w:val="center"/>
            </w:pPr>
            <w:r w:rsidRPr="002F7D92">
              <w:rPr>
                <w:rFonts w:ascii="Arial" w:hAnsi="Arial" w:cs="Arial"/>
                <w:b/>
                <w:bCs/>
                <w:sz w:val="16"/>
                <w:szCs w:val="16"/>
              </w:rPr>
              <w:t>MB</w:t>
            </w:r>
          </w:p>
        </w:tc>
        <w:tc>
          <w:tcPr>
            <w:tcW w:w="1275" w:type="dxa"/>
            <w:tcBorders>
              <w:bottom w:val="single" w:sz="4" w:space="0" w:color="auto"/>
            </w:tcBorders>
          </w:tcPr>
          <w:p w14:paraId="61F5FE12" w14:textId="77777777" w:rsidR="002F7D92" w:rsidRDefault="00EA0210" w:rsidP="00EA0210">
            <w:pPr>
              <w:jc w:val="center"/>
            </w:pPr>
            <w:r w:rsidRPr="002F7D92">
              <w:rPr>
                <w:rFonts w:ascii="Arial" w:hAnsi="Arial" w:cs="Arial"/>
                <w:b/>
                <w:bCs/>
                <w:sz w:val="16"/>
                <w:szCs w:val="16"/>
              </w:rPr>
              <w:t xml:space="preserve">Clause No./ </w:t>
            </w:r>
            <w:proofErr w:type="spellStart"/>
            <w:r w:rsidRPr="002F7D92">
              <w:rPr>
                <w:rFonts w:ascii="Arial" w:hAnsi="Arial" w:cs="Arial"/>
                <w:b/>
                <w:bCs/>
                <w:sz w:val="16"/>
                <w:szCs w:val="16"/>
              </w:rPr>
              <w:t>Subclause</w:t>
            </w:r>
            <w:proofErr w:type="spellEnd"/>
            <w:r w:rsidRPr="002F7D92">
              <w:rPr>
                <w:rFonts w:ascii="Arial" w:hAnsi="Arial" w:cs="Arial"/>
                <w:b/>
                <w:bCs/>
                <w:sz w:val="16"/>
                <w:szCs w:val="16"/>
              </w:rPr>
              <w:t xml:space="preserve"> No./ Annex </w:t>
            </w:r>
            <w:r w:rsidRPr="002F7D92">
              <w:rPr>
                <w:rFonts w:ascii="Arial" w:hAnsi="Arial" w:cs="Arial"/>
                <w:sz w:val="16"/>
                <w:szCs w:val="16"/>
              </w:rPr>
              <w:t>(e.g. 3.1)</w:t>
            </w:r>
          </w:p>
        </w:tc>
        <w:tc>
          <w:tcPr>
            <w:tcW w:w="1212" w:type="dxa"/>
            <w:tcBorders>
              <w:bottom w:val="single" w:sz="4" w:space="0" w:color="auto"/>
            </w:tcBorders>
          </w:tcPr>
          <w:p w14:paraId="3520DE25" w14:textId="77777777" w:rsidR="002F7D92" w:rsidRDefault="00EA0210" w:rsidP="00EA0210">
            <w:pPr>
              <w:jc w:val="center"/>
            </w:pPr>
            <w:r w:rsidRPr="002F7D92">
              <w:rPr>
                <w:rFonts w:ascii="Arial" w:hAnsi="Arial" w:cs="Arial"/>
                <w:b/>
                <w:bCs/>
                <w:sz w:val="16"/>
                <w:szCs w:val="16"/>
              </w:rPr>
              <w:t xml:space="preserve">Paragraph/ Figure/Table/ Note </w:t>
            </w:r>
            <w:r w:rsidRPr="002F7D92">
              <w:rPr>
                <w:rFonts w:ascii="Arial" w:hAnsi="Arial" w:cs="Arial"/>
                <w:sz w:val="16"/>
                <w:szCs w:val="16"/>
              </w:rPr>
              <w:t>(e.g. Table 1)</w:t>
            </w:r>
          </w:p>
        </w:tc>
        <w:tc>
          <w:tcPr>
            <w:tcW w:w="628" w:type="dxa"/>
            <w:tcBorders>
              <w:bottom w:val="single" w:sz="4" w:space="0" w:color="auto"/>
            </w:tcBorders>
          </w:tcPr>
          <w:p w14:paraId="48F6F09B" w14:textId="77777777" w:rsidR="002F7D92" w:rsidRDefault="00EA0210" w:rsidP="00EA0210">
            <w:pPr>
              <w:jc w:val="center"/>
            </w:pPr>
            <w:r w:rsidRPr="002F7D92">
              <w:rPr>
                <w:rFonts w:ascii="Arial" w:hAnsi="Arial" w:cs="Arial"/>
                <w:b/>
                <w:bCs/>
                <w:sz w:val="16"/>
                <w:szCs w:val="16"/>
              </w:rPr>
              <w:t>Type of com</w:t>
            </w:r>
            <w:r>
              <w:rPr>
                <w:rFonts w:ascii="Arial" w:hAnsi="Arial" w:cs="Arial"/>
                <w:b/>
                <w:bCs/>
                <w:sz w:val="16"/>
                <w:szCs w:val="16"/>
              </w:rPr>
              <w:t xml:space="preserve"> </w:t>
            </w:r>
            <w:proofErr w:type="spellStart"/>
            <w:r w:rsidRPr="002F7D92">
              <w:rPr>
                <w:rFonts w:ascii="Arial" w:hAnsi="Arial" w:cs="Arial"/>
                <w:b/>
                <w:bCs/>
                <w:sz w:val="16"/>
                <w:szCs w:val="16"/>
              </w:rPr>
              <w:t>ment</w:t>
            </w:r>
            <w:proofErr w:type="spellEnd"/>
          </w:p>
        </w:tc>
        <w:tc>
          <w:tcPr>
            <w:tcW w:w="4161" w:type="dxa"/>
            <w:tcBorders>
              <w:bottom w:val="single" w:sz="4" w:space="0" w:color="auto"/>
            </w:tcBorders>
          </w:tcPr>
          <w:p w14:paraId="447948DE" w14:textId="77777777" w:rsidR="002F7D92" w:rsidRDefault="00EA0210" w:rsidP="00EA0210">
            <w:pPr>
              <w:jc w:val="center"/>
            </w:pPr>
            <w:r w:rsidRPr="002F7D92">
              <w:rPr>
                <w:rFonts w:ascii="Arial" w:hAnsi="Arial" w:cs="Arial"/>
                <w:b/>
                <w:bCs/>
                <w:sz w:val="16"/>
                <w:szCs w:val="16"/>
              </w:rPr>
              <w:t>Comment (justification for change) by the MB</w:t>
            </w:r>
          </w:p>
        </w:tc>
        <w:tc>
          <w:tcPr>
            <w:tcW w:w="3883" w:type="dxa"/>
            <w:tcBorders>
              <w:bottom w:val="single" w:sz="4" w:space="0" w:color="auto"/>
            </w:tcBorders>
          </w:tcPr>
          <w:p w14:paraId="7BED4F53" w14:textId="77777777" w:rsidR="002F7D92" w:rsidRDefault="00EA0210" w:rsidP="00EA0210">
            <w:pPr>
              <w:jc w:val="center"/>
            </w:pPr>
            <w:r w:rsidRPr="002F7D92">
              <w:rPr>
                <w:rFonts w:ascii="Arial" w:hAnsi="Arial" w:cs="Arial"/>
                <w:b/>
                <w:bCs/>
                <w:sz w:val="16"/>
                <w:szCs w:val="16"/>
              </w:rPr>
              <w:t>Proposed change by the MB</w:t>
            </w:r>
          </w:p>
        </w:tc>
        <w:tc>
          <w:tcPr>
            <w:tcW w:w="2024" w:type="dxa"/>
            <w:tcBorders>
              <w:bottom w:val="single" w:sz="4" w:space="0" w:color="auto"/>
            </w:tcBorders>
          </w:tcPr>
          <w:p w14:paraId="5A092BD2" w14:textId="77777777" w:rsidR="002F7D92" w:rsidRDefault="00EA0210" w:rsidP="00EA0210">
            <w:pPr>
              <w:jc w:val="center"/>
            </w:pPr>
            <w:r w:rsidRPr="002F7D92">
              <w:rPr>
                <w:rFonts w:ascii="Arial" w:hAnsi="Arial" w:cs="Arial"/>
                <w:b/>
                <w:bCs/>
                <w:sz w:val="16"/>
                <w:szCs w:val="16"/>
              </w:rPr>
              <w:t>Secretariat observations</w:t>
            </w:r>
          </w:p>
        </w:tc>
      </w:tr>
      <w:tr w:rsidR="00B41D17" w14:paraId="31C0E1D5" w14:textId="77777777" w:rsidTr="00C673B6">
        <w:trPr>
          <w:tblHeader/>
        </w:trPr>
        <w:tc>
          <w:tcPr>
            <w:tcW w:w="767" w:type="dxa"/>
            <w:tcBorders>
              <w:top w:val="single" w:sz="4" w:space="0" w:color="auto"/>
              <w:left w:val="nil"/>
              <w:bottom w:val="single" w:sz="4" w:space="0" w:color="auto"/>
              <w:right w:val="nil"/>
            </w:tcBorders>
          </w:tcPr>
          <w:p w14:paraId="1B153BF8" w14:textId="77777777" w:rsidR="002F7D92" w:rsidRDefault="002F7D92"/>
        </w:tc>
        <w:tc>
          <w:tcPr>
            <w:tcW w:w="1275" w:type="dxa"/>
            <w:tcBorders>
              <w:top w:val="single" w:sz="4" w:space="0" w:color="auto"/>
              <w:left w:val="nil"/>
              <w:bottom w:val="single" w:sz="4" w:space="0" w:color="auto"/>
              <w:right w:val="nil"/>
            </w:tcBorders>
          </w:tcPr>
          <w:p w14:paraId="18AA6B4B" w14:textId="77777777" w:rsidR="002F7D92" w:rsidRDefault="002F7D92"/>
        </w:tc>
        <w:tc>
          <w:tcPr>
            <w:tcW w:w="1212" w:type="dxa"/>
            <w:tcBorders>
              <w:top w:val="single" w:sz="4" w:space="0" w:color="auto"/>
              <w:left w:val="nil"/>
              <w:bottom w:val="single" w:sz="4" w:space="0" w:color="auto"/>
              <w:right w:val="nil"/>
            </w:tcBorders>
          </w:tcPr>
          <w:p w14:paraId="5CE2D9B0" w14:textId="77777777" w:rsidR="002F7D92" w:rsidRDefault="002F7D92"/>
        </w:tc>
        <w:tc>
          <w:tcPr>
            <w:tcW w:w="628" w:type="dxa"/>
            <w:tcBorders>
              <w:top w:val="single" w:sz="4" w:space="0" w:color="auto"/>
              <w:left w:val="nil"/>
              <w:bottom w:val="single" w:sz="4" w:space="0" w:color="auto"/>
              <w:right w:val="nil"/>
            </w:tcBorders>
          </w:tcPr>
          <w:p w14:paraId="05C60CAF" w14:textId="77777777" w:rsidR="002F7D92" w:rsidRDefault="002F7D92"/>
        </w:tc>
        <w:tc>
          <w:tcPr>
            <w:tcW w:w="4161" w:type="dxa"/>
            <w:tcBorders>
              <w:top w:val="single" w:sz="4" w:space="0" w:color="auto"/>
              <w:left w:val="nil"/>
              <w:bottom w:val="single" w:sz="4" w:space="0" w:color="auto"/>
              <w:right w:val="nil"/>
            </w:tcBorders>
          </w:tcPr>
          <w:p w14:paraId="19E13D97" w14:textId="77777777" w:rsidR="002F7D92" w:rsidRDefault="002F7D92"/>
        </w:tc>
        <w:tc>
          <w:tcPr>
            <w:tcW w:w="3883" w:type="dxa"/>
            <w:tcBorders>
              <w:top w:val="single" w:sz="4" w:space="0" w:color="auto"/>
              <w:left w:val="nil"/>
              <w:bottom w:val="single" w:sz="4" w:space="0" w:color="auto"/>
              <w:right w:val="nil"/>
            </w:tcBorders>
          </w:tcPr>
          <w:p w14:paraId="71047D2E" w14:textId="77777777" w:rsidR="002F7D92" w:rsidRDefault="002F7D92"/>
        </w:tc>
        <w:tc>
          <w:tcPr>
            <w:tcW w:w="2024" w:type="dxa"/>
            <w:tcBorders>
              <w:top w:val="single" w:sz="4" w:space="0" w:color="auto"/>
              <w:left w:val="nil"/>
              <w:bottom w:val="single" w:sz="4" w:space="0" w:color="auto"/>
              <w:right w:val="nil"/>
            </w:tcBorders>
          </w:tcPr>
          <w:p w14:paraId="544337CF" w14:textId="77777777" w:rsidR="002F7D92" w:rsidRDefault="002F7D92"/>
        </w:tc>
      </w:tr>
      <w:tr w:rsidR="00B41D17" w:rsidRPr="00B41D17" w14:paraId="5CCFFFF7" w14:textId="77777777" w:rsidTr="00C673B6">
        <w:tc>
          <w:tcPr>
            <w:tcW w:w="767" w:type="dxa"/>
            <w:tcBorders>
              <w:top w:val="single" w:sz="4" w:space="0" w:color="auto"/>
              <w:bottom w:val="single" w:sz="4" w:space="0" w:color="auto"/>
            </w:tcBorders>
          </w:tcPr>
          <w:p w14:paraId="4FA475DB" w14:textId="77777777" w:rsidR="00B41D17" w:rsidRPr="00B41D17" w:rsidRDefault="00B41D17" w:rsidP="005877E4">
            <w:pPr>
              <w:rPr>
                <w:rFonts w:ascii="Arial" w:hAnsi="Arial" w:cs="Arial"/>
                <w:sz w:val="18"/>
                <w:szCs w:val="18"/>
              </w:rPr>
            </w:pPr>
            <w:r w:rsidRPr="00B41D17">
              <w:rPr>
                <w:rFonts w:ascii="Arial" w:hAnsi="Arial" w:cs="Arial"/>
                <w:sz w:val="18"/>
                <w:szCs w:val="18"/>
              </w:rPr>
              <w:t>OA</w:t>
            </w:r>
            <w:r>
              <w:rPr>
                <w:rFonts w:ascii="Arial" w:hAnsi="Arial" w:cs="Arial"/>
                <w:sz w:val="18"/>
                <w:szCs w:val="18"/>
              </w:rPr>
              <w:t xml:space="preserve"> 001</w:t>
            </w:r>
          </w:p>
        </w:tc>
        <w:tc>
          <w:tcPr>
            <w:tcW w:w="1275" w:type="dxa"/>
            <w:tcBorders>
              <w:top w:val="single" w:sz="4" w:space="0" w:color="auto"/>
              <w:bottom w:val="single" w:sz="4" w:space="0" w:color="auto"/>
            </w:tcBorders>
          </w:tcPr>
          <w:p w14:paraId="734A255A" w14:textId="77777777" w:rsidR="00B41D17" w:rsidRPr="00B41D17" w:rsidRDefault="00C673B6">
            <w:pPr>
              <w:rPr>
                <w:rFonts w:ascii="Arial" w:hAnsi="Arial" w:cs="Arial"/>
                <w:sz w:val="18"/>
                <w:szCs w:val="18"/>
              </w:rPr>
            </w:pPr>
            <w:proofErr w:type="gramStart"/>
            <w:r>
              <w:rPr>
                <w:rFonts w:ascii="Arial" w:hAnsi="Arial" w:cs="Arial"/>
                <w:sz w:val="18"/>
                <w:szCs w:val="18"/>
              </w:rPr>
              <w:t>all</w:t>
            </w:r>
            <w:proofErr w:type="gramEnd"/>
          </w:p>
        </w:tc>
        <w:tc>
          <w:tcPr>
            <w:tcW w:w="1212" w:type="dxa"/>
            <w:tcBorders>
              <w:top w:val="single" w:sz="4" w:space="0" w:color="auto"/>
              <w:bottom w:val="single" w:sz="4" w:space="0" w:color="auto"/>
            </w:tcBorders>
          </w:tcPr>
          <w:p w14:paraId="7E87E2E1" w14:textId="77777777" w:rsidR="00B41D17" w:rsidRPr="00B41D17" w:rsidRDefault="00B41D17">
            <w:pPr>
              <w:rPr>
                <w:rFonts w:ascii="Arial" w:hAnsi="Arial" w:cs="Arial"/>
                <w:sz w:val="18"/>
                <w:szCs w:val="18"/>
              </w:rPr>
            </w:pPr>
          </w:p>
        </w:tc>
        <w:tc>
          <w:tcPr>
            <w:tcW w:w="628" w:type="dxa"/>
            <w:tcBorders>
              <w:top w:val="single" w:sz="4" w:space="0" w:color="auto"/>
              <w:bottom w:val="single" w:sz="4" w:space="0" w:color="auto"/>
            </w:tcBorders>
          </w:tcPr>
          <w:p w14:paraId="3E17D53D" w14:textId="554DB296" w:rsidR="00B41D17"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35C569C" w14:textId="1BF78216" w:rsidR="00C673B6" w:rsidRPr="00B41D17" w:rsidRDefault="00C673B6">
            <w:pPr>
              <w:rPr>
                <w:rFonts w:ascii="Arial" w:hAnsi="Arial" w:cs="Arial"/>
                <w:sz w:val="18"/>
                <w:szCs w:val="18"/>
              </w:rPr>
            </w:pPr>
            <w:r>
              <w:rPr>
                <w:rFonts w:ascii="Arial" w:hAnsi="Arial" w:cs="Arial"/>
                <w:sz w:val="18"/>
                <w:szCs w:val="18"/>
              </w:rPr>
              <w:t xml:space="preserve">Numerous references appear to be incorrect. OASIS 002 specifically notes problem with [21], references that should be to [13] </w:t>
            </w:r>
            <w:proofErr w:type="gramStart"/>
            <w:r>
              <w:rPr>
                <w:rFonts w:ascii="Arial" w:hAnsi="Arial" w:cs="Arial"/>
                <w:sz w:val="18"/>
                <w:szCs w:val="18"/>
              </w:rPr>
              <w:t>are</w:t>
            </w:r>
            <w:proofErr w:type="gramEnd"/>
            <w:r>
              <w:rPr>
                <w:rFonts w:ascii="Arial" w:hAnsi="Arial" w:cs="Arial"/>
                <w:sz w:val="18"/>
                <w:szCs w:val="18"/>
              </w:rPr>
              <w:t xml:space="preserve"> to [19], others.</w:t>
            </w:r>
            <w:r w:rsidR="00D85165">
              <w:rPr>
                <w:rFonts w:ascii="Arial" w:hAnsi="Arial" w:cs="Arial"/>
                <w:sz w:val="18"/>
                <w:szCs w:val="18"/>
              </w:rPr>
              <w:t xml:space="preserve">  Also, some of the references to definitions are wrong.</w:t>
            </w:r>
          </w:p>
        </w:tc>
        <w:tc>
          <w:tcPr>
            <w:tcW w:w="3883" w:type="dxa"/>
            <w:tcBorders>
              <w:top w:val="single" w:sz="4" w:space="0" w:color="auto"/>
              <w:bottom w:val="single" w:sz="4" w:space="0" w:color="auto"/>
            </w:tcBorders>
          </w:tcPr>
          <w:p w14:paraId="78736327" w14:textId="73FF4653" w:rsidR="00B41D17" w:rsidRPr="00B41D17" w:rsidRDefault="00C673B6">
            <w:pPr>
              <w:rPr>
                <w:rFonts w:ascii="Arial" w:hAnsi="Arial" w:cs="Arial"/>
                <w:sz w:val="18"/>
                <w:szCs w:val="18"/>
              </w:rPr>
            </w:pPr>
            <w:r>
              <w:rPr>
                <w:rFonts w:ascii="Arial" w:hAnsi="Arial" w:cs="Arial"/>
                <w:sz w:val="18"/>
                <w:szCs w:val="18"/>
              </w:rPr>
              <w:t>Check entries in bibliography and references</w:t>
            </w:r>
            <w:r w:rsidR="00D85165">
              <w:rPr>
                <w:rFonts w:ascii="Arial" w:hAnsi="Arial" w:cs="Arial"/>
                <w:sz w:val="18"/>
                <w:szCs w:val="18"/>
              </w:rPr>
              <w:t>, definition and other references</w:t>
            </w:r>
            <w:r>
              <w:rPr>
                <w:rFonts w:ascii="Arial" w:hAnsi="Arial" w:cs="Arial"/>
                <w:sz w:val="18"/>
                <w:szCs w:val="18"/>
              </w:rPr>
              <w:t xml:space="preserve"> throughout document.</w:t>
            </w:r>
          </w:p>
        </w:tc>
        <w:tc>
          <w:tcPr>
            <w:tcW w:w="2024" w:type="dxa"/>
            <w:tcBorders>
              <w:top w:val="single" w:sz="4" w:space="0" w:color="auto"/>
              <w:bottom w:val="single" w:sz="4" w:space="0" w:color="auto"/>
            </w:tcBorders>
          </w:tcPr>
          <w:p w14:paraId="7DAFD01E" w14:textId="77777777" w:rsidR="00B41D17" w:rsidRPr="00B41D17" w:rsidRDefault="00B41D17">
            <w:pPr>
              <w:rPr>
                <w:rFonts w:ascii="Arial" w:hAnsi="Arial" w:cs="Arial"/>
                <w:sz w:val="18"/>
                <w:szCs w:val="18"/>
              </w:rPr>
            </w:pPr>
          </w:p>
        </w:tc>
      </w:tr>
      <w:tr w:rsidR="003D40FF" w:rsidRPr="00B41D17" w14:paraId="32893409" w14:textId="77777777" w:rsidTr="005877E4">
        <w:tc>
          <w:tcPr>
            <w:tcW w:w="767" w:type="dxa"/>
            <w:tcBorders>
              <w:top w:val="single" w:sz="4" w:space="0" w:color="auto"/>
              <w:bottom w:val="single" w:sz="4" w:space="0" w:color="auto"/>
            </w:tcBorders>
          </w:tcPr>
          <w:p w14:paraId="329B8451" w14:textId="77777777" w:rsidR="003D40FF" w:rsidRPr="00B41D17" w:rsidRDefault="003D40FF" w:rsidP="005877E4">
            <w:pPr>
              <w:rPr>
                <w:rFonts w:ascii="Arial" w:hAnsi="Arial" w:cs="Arial"/>
                <w:sz w:val="18"/>
                <w:szCs w:val="18"/>
              </w:rPr>
            </w:pPr>
            <w:r>
              <w:rPr>
                <w:rFonts w:ascii="Arial" w:hAnsi="Arial" w:cs="Arial"/>
                <w:sz w:val="18"/>
                <w:szCs w:val="18"/>
              </w:rPr>
              <w:t>OA 002</w:t>
            </w:r>
          </w:p>
        </w:tc>
        <w:tc>
          <w:tcPr>
            <w:tcW w:w="1275" w:type="dxa"/>
            <w:tcBorders>
              <w:top w:val="single" w:sz="4" w:space="0" w:color="auto"/>
              <w:bottom w:val="single" w:sz="4" w:space="0" w:color="auto"/>
            </w:tcBorders>
          </w:tcPr>
          <w:p w14:paraId="132FEC3F" w14:textId="77777777" w:rsidR="003D40FF" w:rsidRPr="00B41D17" w:rsidRDefault="003D40FF" w:rsidP="00C673B6">
            <w:pPr>
              <w:rPr>
                <w:rFonts w:ascii="Arial" w:hAnsi="Arial" w:cs="Arial"/>
                <w:sz w:val="18"/>
                <w:szCs w:val="18"/>
              </w:rPr>
            </w:pPr>
            <w:r>
              <w:rPr>
                <w:rFonts w:ascii="Arial" w:hAnsi="Arial" w:cs="Arial"/>
                <w:sz w:val="18"/>
                <w:szCs w:val="18"/>
              </w:rPr>
              <w:t>2.1.3</w:t>
            </w:r>
          </w:p>
        </w:tc>
        <w:tc>
          <w:tcPr>
            <w:tcW w:w="1212" w:type="dxa"/>
            <w:tcBorders>
              <w:top w:val="single" w:sz="4" w:space="0" w:color="auto"/>
              <w:bottom w:val="single" w:sz="4" w:space="0" w:color="auto"/>
            </w:tcBorders>
          </w:tcPr>
          <w:p w14:paraId="3086F80B"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44E67897" w14:textId="41780564"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8AD1457" w14:textId="77777777" w:rsidR="003D40FF" w:rsidRDefault="003D40FF" w:rsidP="00C673B6">
            <w:pPr>
              <w:rPr>
                <w:rFonts w:ascii="Arial" w:hAnsi="Arial" w:cs="Arial"/>
                <w:sz w:val="18"/>
                <w:szCs w:val="18"/>
              </w:rPr>
            </w:pPr>
            <w:r>
              <w:rPr>
                <w:rFonts w:ascii="Arial" w:hAnsi="Arial" w:cs="Arial"/>
                <w:sz w:val="18"/>
                <w:szCs w:val="18"/>
              </w:rPr>
              <w:t xml:space="preserve">(1) Comparison of definitions of choreography and collaboration: how much of a global behavior needs to be known for a collaboration to turn into </w:t>
            </w:r>
            <w:proofErr w:type="gramStart"/>
            <w:r>
              <w:rPr>
                <w:rFonts w:ascii="Arial" w:hAnsi="Arial" w:cs="Arial"/>
                <w:sz w:val="18"/>
                <w:szCs w:val="18"/>
              </w:rPr>
              <w:t>a choreography</w:t>
            </w:r>
            <w:proofErr w:type="gramEnd"/>
            <w:r>
              <w:rPr>
                <w:rFonts w:ascii="Arial" w:hAnsi="Arial" w:cs="Arial"/>
                <w:sz w:val="18"/>
                <w:szCs w:val="18"/>
              </w:rPr>
              <w:t xml:space="preserve">.  Is it enough if any global information? Does it remain </w:t>
            </w:r>
            <w:proofErr w:type="gramStart"/>
            <w:r>
              <w:rPr>
                <w:rFonts w:ascii="Arial" w:hAnsi="Arial" w:cs="Arial"/>
                <w:sz w:val="18"/>
                <w:szCs w:val="18"/>
              </w:rPr>
              <w:t>a collaboration</w:t>
            </w:r>
            <w:proofErr w:type="gramEnd"/>
            <w:r>
              <w:rPr>
                <w:rFonts w:ascii="Arial" w:hAnsi="Arial" w:cs="Arial"/>
                <w:sz w:val="18"/>
                <w:szCs w:val="18"/>
              </w:rPr>
              <w:t xml:space="preserve"> if any global information is missing? Choreography (global knowledge) vs. collaboration (no global knowledge is a false dichotomy. WS-CDL has little uptake to prove worth of this distinction and it breaks down with any degree of complexity in what is composed.</w:t>
            </w:r>
          </w:p>
          <w:p w14:paraId="1C7F0E60" w14:textId="77777777" w:rsidR="003D40FF" w:rsidRDefault="003D40FF" w:rsidP="00C673B6">
            <w:pPr>
              <w:rPr>
                <w:rFonts w:ascii="Arial" w:hAnsi="Arial" w:cs="Arial"/>
                <w:sz w:val="18"/>
                <w:szCs w:val="18"/>
              </w:rPr>
            </w:pPr>
            <w:r>
              <w:rPr>
                <w:rFonts w:ascii="Arial" w:hAnsi="Arial" w:cs="Arial"/>
                <w:sz w:val="18"/>
                <w:szCs w:val="18"/>
              </w:rPr>
              <w:t>(2) Ref [21] is to WSDL 1.1.  It appears reference is intended to be WS-CDL.</w:t>
            </w:r>
          </w:p>
          <w:p w14:paraId="02F2457F" w14:textId="12B5A543" w:rsidR="003D40FF" w:rsidRPr="00B41D17" w:rsidRDefault="003D40FF" w:rsidP="00C673B6">
            <w:pPr>
              <w:rPr>
                <w:rFonts w:ascii="Arial" w:hAnsi="Arial" w:cs="Arial"/>
                <w:sz w:val="18"/>
                <w:szCs w:val="18"/>
              </w:rPr>
            </w:pPr>
            <w:r>
              <w:rPr>
                <w:rFonts w:ascii="Arial" w:hAnsi="Arial" w:cs="Arial"/>
                <w:sz w:val="18"/>
                <w:szCs w:val="18"/>
              </w:rPr>
              <w:t xml:space="preserve">(3) Should collaboration have its own </w:t>
            </w:r>
            <w:proofErr w:type="spellStart"/>
            <w:r>
              <w:rPr>
                <w:rFonts w:ascii="Arial" w:hAnsi="Arial" w:cs="Arial"/>
                <w:sz w:val="18"/>
                <w:szCs w:val="18"/>
              </w:rPr>
              <w:t>subclause</w:t>
            </w:r>
            <w:proofErr w:type="spellEnd"/>
            <w:r>
              <w:rPr>
                <w:rFonts w:ascii="Arial" w:hAnsi="Arial" w:cs="Arial"/>
                <w:sz w:val="18"/>
                <w:szCs w:val="18"/>
              </w:rPr>
              <w:t xml:space="preserve"> number? (Note, 2.1.20 and 2.1.21 are separate.)</w:t>
            </w:r>
          </w:p>
        </w:tc>
        <w:tc>
          <w:tcPr>
            <w:tcW w:w="3883" w:type="dxa"/>
            <w:tcBorders>
              <w:top w:val="single" w:sz="4" w:space="0" w:color="auto"/>
              <w:bottom w:val="single" w:sz="4" w:space="0" w:color="auto"/>
            </w:tcBorders>
          </w:tcPr>
          <w:p w14:paraId="2360BE3A" w14:textId="77777777" w:rsidR="003D40FF" w:rsidRDefault="003D40FF">
            <w:pPr>
              <w:rPr>
                <w:rFonts w:ascii="Arial" w:hAnsi="Arial" w:cs="Arial"/>
                <w:sz w:val="18"/>
                <w:szCs w:val="18"/>
              </w:rPr>
            </w:pPr>
            <w:r>
              <w:rPr>
                <w:rFonts w:ascii="Arial" w:hAnsi="Arial" w:cs="Arial"/>
                <w:sz w:val="18"/>
                <w:szCs w:val="18"/>
              </w:rPr>
              <w:t>(1) Remove choreography as current defined.</w:t>
            </w:r>
          </w:p>
          <w:p w14:paraId="1D3B4899" w14:textId="77777777" w:rsidR="003D40FF" w:rsidRDefault="003D40FF">
            <w:pPr>
              <w:rPr>
                <w:rFonts w:ascii="Arial" w:hAnsi="Arial" w:cs="Arial"/>
                <w:sz w:val="18"/>
                <w:szCs w:val="18"/>
              </w:rPr>
            </w:pPr>
            <w:r>
              <w:rPr>
                <w:rFonts w:ascii="Arial" w:hAnsi="Arial" w:cs="Arial"/>
                <w:sz w:val="18"/>
                <w:szCs w:val="18"/>
              </w:rPr>
              <w:t>(2) Correct reference if not deleted.</w:t>
            </w:r>
          </w:p>
          <w:p w14:paraId="516E8D8A" w14:textId="15ED3B6A" w:rsidR="003D40FF" w:rsidRPr="00B41D17" w:rsidRDefault="003D40FF">
            <w:pPr>
              <w:rPr>
                <w:rFonts w:ascii="Arial" w:hAnsi="Arial" w:cs="Arial"/>
                <w:sz w:val="18"/>
                <w:szCs w:val="18"/>
              </w:rPr>
            </w:pPr>
            <w:r>
              <w:rPr>
                <w:rFonts w:ascii="Arial" w:hAnsi="Arial" w:cs="Arial"/>
                <w:sz w:val="18"/>
                <w:szCs w:val="18"/>
              </w:rPr>
              <w:t xml:space="preserve">(3) Add </w:t>
            </w:r>
            <w:proofErr w:type="spellStart"/>
            <w:r>
              <w:rPr>
                <w:rFonts w:ascii="Arial" w:hAnsi="Arial" w:cs="Arial"/>
                <w:sz w:val="18"/>
                <w:szCs w:val="18"/>
              </w:rPr>
              <w:t>subclause</w:t>
            </w:r>
            <w:proofErr w:type="spellEnd"/>
            <w:r>
              <w:rPr>
                <w:rFonts w:ascii="Arial" w:hAnsi="Arial" w:cs="Arial"/>
                <w:sz w:val="18"/>
                <w:szCs w:val="18"/>
              </w:rPr>
              <w:t xml:space="preserve"> number for collaboration.</w:t>
            </w:r>
          </w:p>
        </w:tc>
        <w:tc>
          <w:tcPr>
            <w:tcW w:w="2024" w:type="dxa"/>
            <w:tcBorders>
              <w:top w:val="single" w:sz="4" w:space="0" w:color="auto"/>
              <w:bottom w:val="single" w:sz="4" w:space="0" w:color="auto"/>
            </w:tcBorders>
          </w:tcPr>
          <w:p w14:paraId="1938C924" w14:textId="77777777" w:rsidR="003D40FF" w:rsidRPr="00B41D17" w:rsidRDefault="003D40FF">
            <w:pPr>
              <w:rPr>
                <w:rFonts w:ascii="Arial" w:hAnsi="Arial" w:cs="Arial"/>
                <w:sz w:val="18"/>
                <w:szCs w:val="18"/>
              </w:rPr>
            </w:pPr>
          </w:p>
        </w:tc>
      </w:tr>
      <w:tr w:rsidR="003D40FF" w:rsidRPr="00B41D17" w14:paraId="5D0CCDCB" w14:textId="77777777" w:rsidTr="007C639B">
        <w:tc>
          <w:tcPr>
            <w:tcW w:w="767" w:type="dxa"/>
            <w:tcBorders>
              <w:top w:val="single" w:sz="4" w:space="0" w:color="auto"/>
              <w:bottom w:val="single" w:sz="4" w:space="0" w:color="auto"/>
            </w:tcBorders>
          </w:tcPr>
          <w:p w14:paraId="549DFB76" w14:textId="77777777" w:rsidR="003D40FF" w:rsidRDefault="003D40FF">
            <w:pPr>
              <w:rPr>
                <w:rFonts w:ascii="Arial" w:hAnsi="Arial" w:cs="Arial"/>
                <w:sz w:val="18"/>
                <w:szCs w:val="18"/>
              </w:rPr>
            </w:pPr>
            <w:r>
              <w:rPr>
                <w:rFonts w:ascii="Arial" w:hAnsi="Arial" w:cs="Arial"/>
                <w:sz w:val="18"/>
                <w:szCs w:val="18"/>
              </w:rPr>
              <w:t>OA 003</w:t>
            </w:r>
          </w:p>
        </w:tc>
        <w:tc>
          <w:tcPr>
            <w:tcW w:w="1275" w:type="dxa"/>
            <w:tcBorders>
              <w:top w:val="single" w:sz="4" w:space="0" w:color="auto"/>
              <w:bottom w:val="single" w:sz="4" w:space="0" w:color="auto"/>
            </w:tcBorders>
          </w:tcPr>
          <w:p w14:paraId="4BC4AE91" w14:textId="77777777" w:rsidR="003D40FF" w:rsidRDefault="003D40FF" w:rsidP="00C673B6">
            <w:pPr>
              <w:rPr>
                <w:rFonts w:ascii="Arial" w:hAnsi="Arial" w:cs="Arial"/>
                <w:sz w:val="18"/>
                <w:szCs w:val="18"/>
              </w:rPr>
            </w:pPr>
            <w:r>
              <w:rPr>
                <w:rFonts w:ascii="Arial" w:hAnsi="Arial" w:cs="Arial"/>
                <w:sz w:val="18"/>
                <w:szCs w:val="18"/>
              </w:rPr>
              <w:t>2.1.11</w:t>
            </w:r>
          </w:p>
        </w:tc>
        <w:tc>
          <w:tcPr>
            <w:tcW w:w="1212" w:type="dxa"/>
            <w:tcBorders>
              <w:top w:val="single" w:sz="4" w:space="0" w:color="auto"/>
              <w:bottom w:val="single" w:sz="4" w:space="0" w:color="auto"/>
            </w:tcBorders>
          </w:tcPr>
          <w:p w14:paraId="5369BC34"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1A65F454" w14:textId="34739F9A"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45B0166" w14:textId="77777777" w:rsidR="003D40FF" w:rsidRDefault="003D40FF" w:rsidP="00C673B6">
            <w:pPr>
              <w:rPr>
                <w:rFonts w:ascii="Arial" w:hAnsi="Arial" w:cs="Arial"/>
                <w:sz w:val="18"/>
                <w:szCs w:val="18"/>
              </w:rPr>
            </w:pPr>
            <w:r>
              <w:rPr>
                <w:rFonts w:ascii="Arial" w:hAnsi="Arial" w:cs="Arial"/>
                <w:sz w:val="18"/>
                <w:szCs w:val="18"/>
              </w:rPr>
              <w:t>(1) Human actor already defined in 2.1.10 to include person or organization. Not need to be repeated here.</w:t>
            </w:r>
          </w:p>
          <w:p w14:paraId="42517973" w14:textId="77777777" w:rsidR="003D40FF" w:rsidRDefault="003D40FF" w:rsidP="00C673B6">
            <w:pPr>
              <w:rPr>
                <w:rFonts w:ascii="Arial" w:hAnsi="Arial" w:cs="Arial"/>
                <w:sz w:val="18"/>
                <w:szCs w:val="18"/>
              </w:rPr>
            </w:pPr>
            <w:r>
              <w:rPr>
                <w:rFonts w:ascii="Arial" w:hAnsi="Arial" w:cs="Arial"/>
                <w:sz w:val="18"/>
                <w:szCs w:val="18"/>
              </w:rPr>
              <w:t xml:space="preserve">(2) </w:t>
            </w:r>
            <w:proofErr w:type="gramStart"/>
            <w:r>
              <w:rPr>
                <w:rFonts w:ascii="Arial" w:hAnsi="Arial" w:cs="Arial"/>
                <w:sz w:val="18"/>
                <w:szCs w:val="18"/>
              </w:rPr>
              <w:t>define</w:t>
            </w:r>
            <w:proofErr w:type="gramEnd"/>
            <w:r>
              <w:rPr>
                <w:rFonts w:ascii="Arial" w:hAnsi="Arial" w:cs="Arial"/>
                <w:sz w:val="18"/>
                <w:szCs w:val="18"/>
              </w:rPr>
              <w:t xml:space="preserve"> in the singular</w:t>
            </w:r>
          </w:p>
        </w:tc>
        <w:tc>
          <w:tcPr>
            <w:tcW w:w="3883" w:type="dxa"/>
            <w:tcBorders>
              <w:top w:val="single" w:sz="4" w:space="0" w:color="auto"/>
              <w:bottom w:val="single" w:sz="4" w:space="0" w:color="auto"/>
            </w:tcBorders>
          </w:tcPr>
          <w:p w14:paraId="4AAD10FC" w14:textId="77777777" w:rsidR="003D40FF" w:rsidRDefault="003D40FF" w:rsidP="007C639B">
            <w:pPr>
              <w:rPr>
                <w:rFonts w:ascii="Arial" w:hAnsi="Arial" w:cs="Arial"/>
                <w:sz w:val="18"/>
                <w:szCs w:val="18"/>
              </w:rPr>
            </w:pPr>
            <w:proofErr w:type="gramStart"/>
            <w:r>
              <w:rPr>
                <w:rFonts w:ascii="Arial" w:hAnsi="Arial" w:cs="Arial"/>
                <w:sz w:val="18"/>
                <w:szCs w:val="18"/>
              </w:rPr>
              <w:t>human</w:t>
            </w:r>
            <w:proofErr w:type="gramEnd"/>
            <w:r>
              <w:rPr>
                <w:rFonts w:ascii="Arial" w:hAnsi="Arial" w:cs="Arial"/>
                <w:sz w:val="18"/>
                <w:szCs w:val="18"/>
              </w:rPr>
              <w:t xml:space="preserve"> task</w:t>
            </w:r>
          </w:p>
          <w:p w14:paraId="6C717613" w14:textId="77777777" w:rsidR="003D40FF" w:rsidRPr="007C639B" w:rsidRDefault="003D40FF" w:rsidP="007C639B">
            <w:pPr>
              <w:rPr>
                <w:rFonts w:ascii="Arial" w:hAnsi="Arial" w:cs="Arial"/>
                <w:sz w:val="18"/>
                <w:szCs w:val="18"/>
              </w:rPr>
            </w:pPr>
            <w:proofErr w:type="gramStart"/>
            <w:r>
              <w:rPr>
                <w:rFonts w:ascii="Arial" w:hAnsi="Arial" w:cs="Arial"/>
                <w:sz w:val="18"/>
                <w:szCs w:val="18"/>
              </w:rPr>
              <w:t>Task</w:t>
            </w:r>
            <w:r w:rsidRPr="007C639B">
              <w:rPr>
                <w:rFonts w:ascii="Arial" w:hAnsi="Arial" w:cs="Arial"/>
                <w:sz w:val="18"/>
                <w:szCs w:val="18"/>
              </w:rPr>
              <w:t xml:space="preserve"> which</w:t>
            </w:r>
            <w:proofErr w:type="gramEnd"/>
            <w:r w:rsidRPr="007C639B">
              <w:rPr>
                <w:rFonts w:ascii="Arial" w:hAnsi="Arial" w:cs="Arial"/>
                <w:sz w:val="18"/>
                <w:szCs w:val="18"/>
              </w:rPr>
              <w:t xml:space="preserve"> </w:t>
            </w:r>
            <w:r>
              <w:rPr>
                <w:rFonts w:ascii="Arial" w:hAnsi="Arial" w:cs="Arial"/>
                <w:sz w:val="18"/>
                <w:szCs w:val="18"/>
              </w:rPr>
              <w:t>is</w:t>
            </w:r>
            <w:r w:rsidRPr="007C639B">
              <w:rPr>
                <w:rFonts w:ascii="Arial" w:hAnsi="Arial" w:cs="Arial"/>
                <w:sz w:val="18"/>
                <w:szCs w:val="18"/>
              </w:rPr>
              <w:t xml:space="preserve"> done by Human Actor. </w:t>
            </w:r>
          </w:p>
          <w:p w14:paraId="57CBB1A2" w14:textId="77777777" w:rsidR="003D40FF" w:rsidRDefault="003D40FF">
            <w:pPr>
              <w:rPr>
                <w:rFonts w:ascii="Arial" w:hAnsi="Arial" w:cs="Arial"/>
                <w:sz w:val="18"/>
                <w:szCs w:val="18"/>
              </w:rPr>
            </w:pPr>
          </w:p>
        </w:tc>
        <w:tc>
          <w:tcPr>
            <w:tcW w:w="2024" w:type="dxa"/>
            <w:tcBorders>
              <w:top w:val="single" w:sz="4" w:space="0" w:color="auto"/>
              <w:bottom w:val="single" w:sz="4" w:space="0" w:color="auto"/>
            </w:tcBorders>
          </w:tcPr>
          <w:p w14:paraId="3C6A8212" w14:textId="77777777" w:rsidR="003D40FF" w:rsidRPr="00B41D17" w:rsidRDefault="003D40FF">
            <w:pPr>
              <w:rPr>
                <w:rFonts w:ascii="Arial" w:hAnsi="Arial" w:cs="Arial"/>
                <w:sz w:val="18"/>
                <w:szCs w:val="18"/>
              </w:rPr>
            </w:pPr>
          </w:p>
        </w:tc>
      </w:tr>
      <w:tr w:rsidR="003D40FF" w:rsidRPr="00B41D17" w14:paraId="06518BD9" w14:textId="77777777" w:rsidTr="0015376F">
        <w:tc>
          <w:tcPr>
            <w:tcW w:w="767" w:type="dxa"/>
            <w:tcBorders>
              <w:top w:val="single" w:sz="4" w:space="0" w:color="auto"/>
              <w:bottom w:val="single" w:sz="4" w:space="0" w:color="auto"/>
            </w:tcBorders>
          </w:tcPr>
          <w:p w14:paraId="4F3FDC1B" w14:textId="77777777" w:rsidR="003D40FF" w:rsidRDefault="003D40FF">
            <w:pPr>
              <w:rPr>
                <w:rFonts w:ascii="Arial" w:hAnsi="Arial" w:cs="Arial"/>
                <w:sz w:val="18"/>
                <w:szCs w:val="18"/>
              </w:rPr>
            </w:pPr>
            <w:r>
              <w:rPr>
                <w:rFonts w:ascii="Arial" w:hAnsi="Arial" w:cs="Arial"/>
                <w:sz w:val="18"/>
                <w:szCs w:val="18"/>
              </w:rPr>
              <w:t>OA 004</w:t>
            </w:r>
          </w:p>
        </w:tc>
        <w:tc>
          <w:tcPr>
            <w:tcW w:w="1275" w:type="dxa"/>
            <w:tcBorders>
              <w:top w:val="single" w:sz="4" w:space="0" w:color="auto"/>
              <w:bottom w:val="single" w:sz="4" w:space="0" w:color="auto"/>
            </w:tcBorders>
          </w:tcPr>
          <w:p w14:paraId="5FEBDF35" w14:textId="77777777" w:rsidR="003D40FF" w:rsidRDefault="003D40FF" w:rsidP="00C673B6">
            <w:pPr>
              <w:rPr>
                <w:rFonts w:ascii="Arial" w:hAnsi="Arial" w:cs="Arial"/>
                <w:sz w:val="18"/>
                <w:szCs w:val="18"/>
              </w:rPr>
            </w:pPr>
            <w:r>
              <w:rPr>
                <w:rFonts w:ascii="Arial" w:hAnsi="Arial" w:cs="Arial"/>
                <w:sz w:val="18"/>
                <w:szCs w:val="18"/>
              </w:rPr>
              <w:t>2.1.13</w:t>
            </w:r>
          </w:p>
        </w:tc>
        <w:tc>
          <w:tcPr>
            <w:tcW w:w="1212" w:type="dxa"/>
            <w:tcBorders>
              <w:top w:val="single" w:sz="4" w:space="0" w:color="auto"/>
              <w:bottom w:val="single" w:sz="4" w:space="0" w:color="auto"/>
            </w:tcBorders>
          </w:tcPr>
          <w:p w14:paraId="76DEE791"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6066946B" w14:textId="52BE9B5B"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bookmarkStart w:id="0" w:name="_GoBack"/>
            <w:bookmarkEnd w:id="0"/>
            <w:proofErr w:type="spellEnd"/>
            <w:proofErr w:type="gramEnd"/>
          </w:p>
        </w:tc>
        <w:tc>
          <w:tcPr>
            <w:tcW w:w="4161" w:type="dxa"/>
            <w:tcBorders>
              <w:top w:val="single" w:sz="4" w:space="0" w:color="auto"/>
              <w:bottom w:val="single" w:sz="4" w:space="0" w:color="auto"/>
            </w:tcBorders>
          </w:tcPr>
          <w:p w14:paraId="5A58B8B1" w14:textId="77777777" w:rsidR="003D40FF" w:rsidRDefault="003D40FF" w:rsidP="00C673B6">
            <w:pPr>
              <w:rPr>
                <w:rFonts w:ascii="Arial" w:hAnsi="Arial" w:cs="Arial"/>
                <w:sz w:val="18"/>
                <w:szCs w:val="18"/>
              </w:rPr>
            </w:pPr>
            <w:r>
              <w:rPr>
                <w:rFonts w:ascii="Arial" w:hAnsi="Arial" w:cs="Arial"/>
                <w:sz w:val="18"/>
                <w:szCs w:val="18"/>
              </w:rPr>
              <w:t>NOTE is unclear: Is this meant to say the element that directs the orchestration is outside the set of elements being orchestrated?</w:t>
            </w:r>
          </w:p>
        </w:tc>
        <w:tc>
          <w:tcPr>
            <w:tcW w:w="3883" w:type="dxa"/>
            <w:tcBorders>
              <w:top w:val="single" w:sz="4" w:space="0" w:color="auto"/>
              <w:bottom w:val="single" w:sz="4" w:space="0" w:color="auto"/>
            </w:tcBorders>
          </w:tcPr>
          <w:p w14:paraId="18B246C1" w14:textId="77777777" w:rsidR="003D40FF" w:rsidRDefault="003D40FF" w:rsidP="007C639B">
            <w:pPr>
              <w:rPr>
                <w:rFonts w:ascii="Arial" w:hAnsi="Arial" w:cs="Arial"/>
                <w:sz w:val="18"/>
                <w:szCs w:val="18"/>
              </w:rPr>
            </w:pPr>
            <w:r>
              <w:rPr>
                <w:rFonts w:ascii="Arial" w:hAnsi="Arial" w:cs="Arial"/>
                <w:sz w:val="18"/>
                <w:szCs w:val="18"/>
              </w:rPr>
              <w:t>Clarify. Suggested:</w:t>
            </w:r>
          </w:p>
          <w:p w14:paraId="0A511589" w14:textId="77777777" w:rsidR="003D40FF" w:rsidRDefault="003D40FF" w:rsidP="0015376F">
            <w:pPr>
              <w:rPr>
                <w:rFonts w:ascii="Arial" w:hAnsi="Arial" w:cs="Arial"/>
                <w:sz w:val="18"/>
                <w:szCs w:val="18"/>
              </w:rPr>
            </w:pPr>
            <w:r>
              <w:rPr>
                <w:rFonts w:ascii="Arial" w:hAnsi="Arial" w:cs="Arial"/>
                <w:sz w:val="18"/>
                <w:szCs w:val="18"/>
              </w:rPr>
              <w:t xml:space="preserve">Note: The element that directs the orchestration is external to any elements making up the composition or the composition itself. </w:t>
            </w:r>
          </w:p>
        </w:tc>
        <w:tc>
          <w:tcPr>
            <w:tcW w:w="2024" w:type="dxa"/>
            <w:tcBorders>
              <w:top w:val="single" w:sz="4" w:space="0" w:color="auto"/>
              <w:bottom w:val="single" w:sz="4" w:space="0" w:color="auto"/>
            </w:tcBorders>
          </w:tcPr>
          <w:p w14:paraId="63B3DDD1" w14:textId="77777777" w:rsidR="003D40FF" w:rsidRPr="00B41D17" w:rsidRDefault="003D40FF">
            <w:pPr>
              <w:rPr>
                <w:rFonts w:ascii="Arial" w:hAnsi="Arial" w:cs="Arial"/>
                <w:sz w:val="18"/>
                <w:szCs w:val="18"/>
              </w:rPr>
            </w:pPr>
          </w:p>
        </w:tc>
      </w:tr>
      <w:tr w:rsidR="003D40FF" w:rsidRPr="00B41D17" w14:paraId="5AFF2579" w14:textId="77777777" w:rsidTr="000554C3">
        <w:tc>
          <w:tcPr>
            <w:tcW w:w="767" w:type="dxa"/>
            <w:tcBorders>
              <w:top w:val="single" w:sz="4" w:space="0" w:color="auto"/>
              <w:bottom w:val="single" w:sz="4" w:space="0" w:color="auto"/>
            </w:tcBorders>
          </w:tcPr>
          <w:p w14:paraId="016EAD0C" w14:textId="77777777" w:rsidR="003D40FF" w:rsidRDefault="003D40FF">
            <w:pPr>
              <w:rPr>
                <w:rFonts w:ascii="Arial" w:hAnsi="Arial" w:cs="Arial"/>
                <w:sz w:val="18"/>
                <w:szCs w:val="18"/>
              </w:rPr>
            </w:pPr>
            <w:r>
              <w:rPr>
                <w:rFonts w:ascii="Arial" w:hAnsi="Arial" w:cs="Arial"/>
                <w:sz w:val="18"/>
                <w:szCs w:val="18"/>
              </w:rPr>
              <w:t>OA 005</w:t>
            </w:r>
          </w:p>
        </w:tc>
        <w:tc>
          <w:tcPr>
            <w:tcW w:w="1275" w:type="dxa"/>
            <w:tcBorders>
              <w:top w:val="single" w:sz="4" w:space="0" w:color="auto"/>
              <w:bottom w:val="single" w:sz="4" w:space="0" w:color="auto"/>
            </w:tcBorders>
          </w:tcPr>
          <w:p w14:paraId="0DF15518" w14:textId="77777777" w:rsidR="003D40FF" w:rsidRDefault="003D40FF" w:rsidP="00C673B6">
            <w:pPr>
              <w:rPr>
                <w:rFonts w:ascii="Arial" w:hAnsi="Arial" w:cs="Arial"/>
                <w:sz w:val="18"/>
                <w:szCs w:val="18"/>
              </w:rPr>
            </w:pPr>
            <w:r>
              <w:rPr>
                <w:rFonts w:ascii="Arial" w:hAnsi="Arial" w:cs="Arial"/>
                <w:sz w:val="18"/>
                <w:szCs w:val="18"/>
              </w:rPr>
              <w:t>2.1.16</w:t>
            </w:r>
          </w:p>
        </w:tc>
        <w:tc>
          <w:tcPr>
            <w:tcW w:w="1212" w:type="dxa"/>
            <w:tcBorders>
              <w:top w:val="single" w:sz="4" w:space="0" w:color="auto"/>
              <w:bottom w:val="single" w:sz="4" w:space="0" w:color="auto"/>
            </w:tcBorders>
          </w:tcPr>
          <w:p w14:paraId="7E5A21E1"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62D2A7DD" w14:textId="755AC5AD"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67EB9E7" w14:textId="77777777" w:rsidR="003D40FF" w:rsidRDefault="003D40FF" w:rsidP="0015376F">
            <w:pPr>
              <w:rPr>
                <w:rFonts w:ascii="Arial" w:hAnsi="Arial" w:cs="Arial"/>
                <w:sz w:val="18"/>
                <w:szCs w:val="18"/>
              </w:rPr>
            </w:pPr>
            <w:r>
              <w:rPr>
                <w:rFonts w:ascii="Arial" w:hAnsi="Arial" w:cs="Arial"/>
                <w:sz w:val="18"/>
                <w:szCs w:val="18"/>
              </w:rPr>
              <w:t>(1) Service has repeatable outcomes but opacity would say that the consumer has no knowledge whether the executed activities are the same or different. For example, a service could improve its executed activities to improve delivery of its advertised outcomes.  This is the essence of “black box”.</w:t>
            </w:r>
          </w:p>
          <w:p w14:paraId="731B50B7" w14:textId="77777777" w:rsidR="003D40FF" w:rsidRDefault="003D40FF" w:rsidP="0015376F">
            <w:pPr>
              <w:rPr>
                <w:rFonts w:ascii="Arial" w:hAnsi="Arial" w:cs="Arial"/>
                <w:sz w:val="18"/>
                <w:szCs w:val="18"/>
              </w:rPr>
            </w:pPr>
            <w:r>
              <w:rPr>
                <w:rFonts w:ascii="Arial" w:hAnsi="Arial" w:cs="Arial"/>
                <w:sz w:val="18"/>
                <w:szCs w:val="18"/>
              </w:rPr>
              <w:t>(2) The phrase “is self-contained” is not clear. What does it mean for a “logical representation” to be “self-contained”?</w:t>
            </w:r>
          </w:p>
          <w:p w14:paraId="79F46501" w14:textId="77777777" w:rsidR="003D40FF" w:rsidRDefault="003D40FF" w:rsidP="0015376F">
            <w:pPr>
              <w:rPr>
                <w:rFonts w:ascii="Arial" w:hAnsi="Arial" w:cs="Arial"/>
                <w:sz w:val="18"/>
                <w:szCs w:val="18"/>
              </w:rPr>
            </w:pPr>
          </w:p>
          <w:p w14:paraId="06AEACFC" w14:textId="77777777" w:rsidR="003D40FF" w:rsidRDefault="003D40FF" w:rsidP="0015376F">
            <w:pPr>
              <w:rPr>
                <w:rFonts w:ascii="Arial" w:hAnsi="Arial" w:cs="Arial"/>
                <w:sz w:val="18"/>
                <w:szCs w:val="18"/>
              </w:rPr>
            </w:pPr>
          </w:p>
        </w:tc>
        <w:tc>
          <w:tcPr>
            <w:tcW w:w="3883" w:type="dxa"/>
            <w:tcBorders>
              <w:top w:val="single" w:sz="4" w:space="0" w:color="auto"/>
              <w:bottom w:val="single" w:sz="4" w:space="0" w:color="auto"/>
            </w:tcBorders>
          </w:tcPr>
          <w:p w14:paraId="762EFFC2" w14:textId="77777777" w:rsidR="003D40FF" w:rsidRDefault="003D40FF" w:rsidP="007C639B">
            <w:pPr>
              <w:rPr>
                <w:rFonts w:ascii="Arial" w:hAnsi="Arial" w:cs="Arial"/>
                <w:sz w:val="18"/>
                <w:szCs w:val="18"/>
              </w:rPr>
            </w:pPr>
            <w:r>
              <w:rPr>
                <w:rFonts w:ascii="Arial" w:hAnsi="Arial" w:cs="Arial"/>
                <w:sz w:val="18"/>
                <w:szCs w:val="18"/>
              </w:rPr>
              <w:t>Suggest:</w:t>
            </w:r>
          </w:p>
          <w:p w14:paraId="0416A8DF" w14:textId="77777777" w:rsidR="003D40FF" w:rsidRPr="0015376F" w:rsidRDefault="003D40FF" w:rsidP="0015376F">
            <w:pPr>
              <w:rPr>
                <w:rFonts w:ascii="Arial" w:hAnsi="Arial" w:cs="Arial"/>
                <w:sz w:val="18"/>
                <w:szCs w:val="18"/>
              </w:rPr>
            </w:pPr>
            <w:r w:rsidRPr="0015376F">
              <w:rPr>
                <w:rFonts w:ascii="Arial" w:hAnsi="Arial" w:cs="Arial"/>
                <w:sz w:val="18"/>
                <w:szCs w:val="18"/>
              </w:rPr>
              <w:t xml:space="preserve">Logical representation of a set of activities that </w:t>
            </w:r>
            <w:r>
              <w:rPr>
                <w:rFonts w:ascii="Arial" w:hAnsi="Arial" w:cs="Arial"/>
                <w:sz w:val="18"/>
                <w:szCs w:val="18"/>
              </w:rPr>
              <w:t>gives rise to repeatable</w:t>
            </w:r>
            <w:r w:rsidRPr="0015376F">
              <w:rPr>
                <w:rFonts w:ascii="Arial" w:hAnsi="Arial" w:cs="Arial"/>
                <w:sz w:val="18"/>
                <w:szCs w:val="18"/>
              </w:rPr>
              <w:t xml:space="preserve"> outcomes, may be composed of other services, and is a “black b</w:t>
            </w:r>
            <w:r>
              <w:rPr>
                <w:rFonts w:ascii="Arial" w:hAnsi="Arial" w:cs="Arial"/>
                <w:sz w:val="18"/>
                <w:szCs w:val="18"/>
              </w:rPr>
              <w:t>ox” to consumers of the service.</w:t>
            </w:r>
          </w:p>
          <w:p w14:paraId="74591BFF" w14:textId="77777777" w:rsidR="003D40FF" w:rsidRDefault="003D40FF" w:rsidP="007C639B">
            <w:pPr>
              <w:rPr>
                <w:rFonts w:ascii="Arial" w:hAnsi="Arial" w:cs="Arial"/>
                <w:sz w:val="18"/>
                <w:szCs w:val="18"/>
              </w:rPr>
            </w:pPr>
          </w:p>
        </w:tc>
        <w:tc>
          <w:tcPr>
            <w:tcW w:w="2024" w:type="dxa"/>
            <w:tcBorders>
              <w:top w:val="single" w:sz="4" w:space="0" w:color="auto"/>
              <w:bottom w:val="single" w:sz="4" w:space="0" w:color="auto"/>
            </w:tcBorders>
          </w:tcPr>
          <w:p w14:paraId="1993ED31" w14:textId="77777777" w:rsidR="003D40FF" w:rsidRPr="00B41D17" w:rsidRDefault="003D40FF">
            <w:pPr>
              <w:rPr>
                <w:rFonts w:ascii="Arial" w:hAnsi="Arial" w:cs="Arial"/>
                <w:sz w:val="18"/>
                <w:szCs w:val="18"/>
              </w:rPr>
            </w:pPr>
          </w:p>
        </w:tc>
      </w:tr>
      <w:tr w:rsidR="003D40FF" w:rsidRPr="00B41D17" w14:paraId="6B46FAF3" w14:textId="77777777" w:rsidTr="00EA2B3F">
        <w:tc>
          <w:tcPr>
            <w:tcW w:w="767" w:type="dxa"/>
            <w:tcBorders>
              <w:top w:val="single" w:sz="4" w:space="0" w:color="auto"/>
              <w:bottom w:val="single" w:sz="4" w:space="0" w:color="auto"/>
            </w:tcBorders>
          </w:tcPr>
          <w:p w14:paraId="094D8766" w14:textId="77777777" w:rsidR="003D40FF" w:rsidRDefault="003D40FF">
            <w:pPr>
              <w:rPr>
                <w:rFonts w:ascii="Arial" w:hAnsi="Arial" w:cs="Arial"/>
                <w:sz w:val="18"/>
                <w:szCs w:val="18"/>
              </w:rPr>
            </w:pPr>
            <w:r>
              <w:rPr>
                <w:rFonts w:ascii="Arial" w:hAnsi="Arial" w:cs="Arial"/>
                <w:sz w:val="18"/>
                <w:szCs w:val="18"/>
              </w:rPr>
              <w:t>OA 006</w:t>
            </w:r>
          </w:p>
        </w:tc>
        <w:tc>
          <w:tcPr>
            <w:tcW w:w="1275" w:type="dxa"/>
            <w:tcBorders>
              <w:top w:val="single" w:sz="4" w:space="0" w:color="auto"/>
              <w:bottom w:val="single" w:sz="4" w:space="0" w:color="auto"/>
            </w:tcBorders>
          </w:tcPr>
          <w:p w14:paraId="7E5011DE" w14:textId="77777777" w:rsidR="003D40FF" w:rsidRDefault="003D40FF" w:rsidP="00C673B6">
            <w:pPr>
              <w:rPr>
                <w:rFonts w:ascii="Arial" w:hAnsi="Arial" w:cs="Arial"/>
                <w:sz w:val="18"/>
                <w:szCs w:val="18"/>
              </w:rPr>
            </w:pPr>
            <w:r>
              <w:rPr>
                <w:rFonts w:ascii="Arial" w:hAnsi="Arial" w:cs="Arial"/>
                <w:sz w:val="18"/>
                <w:szCs w:val="18"/>
              </w:rPr>
              <w:t>2.1.17</w:t>
            </w:r>
          </w:p>
        </w:tc>
        <w:tc>
          <w:tcPr>
            <w:tcW w:w="1212" w:type="dxa"/>
            <w:tcBorders>
              <w:top w:val="single" w:sz="4" w:space="0" w:color="auto"/>
              <w:bottom w:val="single" w:sz="4" w:space="0" w:color="auto"/>
            </w:tcBorders>
          </w:tcPr>
          <w:p w14:paraId="60CA6C3B"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50A6F391" w14:textId="365E72F6"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FDADD3D" w14:textId="77777777" w:rsidR="003D40FF" w:rsidRDefault="003D40FF" w:rsidP="0015376F">
            <w:pPr>
              <w:rPr>
                <w:rFonts w:ascii="Arial" w:hAnsi="Arial" w:cs="Arial"/>
                <w:sz w:val="18"/>
                <w:szCs w:val="18"/>
              </w:rPr>
            </w:pPr>
            <w:r>
              <w:rPr>
                <w:rFonts w:ascii="Arial" w:hAnsi="Arial" w:cs="Arial"/>
                <w:sz w:val="18"/>
                <w:szCs w:val="18"/>
              </w:rPr>
              <w:t>If, as indicated in Note, service broker can be used for used for things other than registration and publishing, then the main definition should reflect this and not just have it in Note.</w:t>
            </w:r>
          </w:p>
        </w:tc>
        <w:tc>
          <w:tcPr>
            <w:tcW w:w="3883" w:type="dxa"/>
            <w:tcBorders>
              <w:top w:val="single" w:sz="4" w:space="0" w:color="auto"/>
              <w:bottom w:val="single" w:sz="4" w:space="0" w:color="auto"/>
            </w:tcBorders>
          </w:tcPr>
          <w:p w14:paraId="7A6645A6" w14:textId="77777777" w:rsidR="003D40FF" w:rsidRDefault="003D40FF" w:rsidP="007C639B">
            <w:pPr>
              <w:rPr>
                <w:rFonts w:ascii="Arial" w:hAnsi="Arial" w:cs="Arial"/>
                <w:sz w:val="18"/>
                <w:szCs w:val="18"/>
              </w:rPr>
            </w:pPr>
            <w:r>
              <w:rPr>
                <w:rFonts w:ascii="Arial" w:hAnsi="Arial" w:cs="Arial"/>
                <w:sz w:val="18"/>
                <w:szCs w:val="18"/>
              </w:rPr>
              <w:t>Suggested:</w:t>
            </w:r>
          </w:p>
          <w:p w14:paraId="408ADF00" w14:textId="77777777" w:rsidR="003D40FF" w:rsidRDefault="003D40FF" w:rsidP="000554C3">
            <w:pPr>
              <w:rPr>
                <w:rFonts w:ascii="Arial" w:hAnsi="Arial" w:cs="Arial"/>
                <w:sz w:val="18"/>
                <w:szCs w:val="18"/>
              </w:rPr>
            </w:pPr>
            <w:r>
              <w:rPr>
                <w:rFonts w:ascii="Arial" w:hAnsi="Arial" w:cs="Arial"/>
                <w:sz w:val="18"/>
                <w:szCs w:val="18"/>
              </w:rPr>
              <w:t>Element that can direct use of other services in response to needs of consumer service request, including use for discovery (service or content), routing, unified registration and publishing.</w:t>
            </w:r>
          </w:p>
        </w:tc>
        <w:tc>
          <w:tcPr>
            <w:tcW w:w="2024" w:type="dxa"/>
            <w:tcBorders>
              <w:top w:val="single" w:sz="4" w:space="0" w:color="auto"/>
              <w:bottom w:val="single" w:sz="4" w:space="0" w:color="auto"/>
            </w:tcBorders>
          </w:tcPr>
          <w:p w14:paraId="2A99D9D8" w14:textId="77777777" w:rsidR="003D40FF" w:rsidRPr="00B41D17" w:rsidRDefault="003D40FF">
            <w:pPr>
              <w:rPr>
                <w:rFonts w:ascii="Arial" w:hAnsi="Arial" w:cs="Arial"/>
                <w:sz w:val="18"/>
                <w:szCs w:val="18"/>
              </w:rPr>
            </w:pPr>
          </w:p>
        </w:tc>
      </w:tr>
      <w:tr w:rsidR="003D40FF" w:rsidRPr="00B41D17" w14:paraId="470892FD" w14:textId="77777777" w:rsidTr="00186992">
        <w:tc>
          <w:tcPr>
            <w:tcW w:w="767" w:type="dxa"/>
            <w:tcBorders>
              <w:top w:val="single" w:sz="4" w:space="0" w:color="auto"/>
              <w:bottom w:val="single" w:sz="4" w:space="0" w:color="auto"/>
            </w:tcBorders>
          </w:tcPr>
          <w:p w14:paraId="6AB0941C" w14:textId="2EFBBFAA" w:rsidR="003D40FF" w:rsidRDefault="003D40FF">
            <w:pPr>
              <w:rPr>
                <w:rFonts w:ascii="Arial" w:hAnsi="Arial" w:cs="Arial"/>
                <w:sz w:val="18"/>
                <w:szCs w:val="18"/>
              </w:rPr>
            </w:pPr>
            <w:r>
              <w:rPr>
                <w:rFonts w:ascii="Arial" w:hAnsi="Arial" w:cs="Arial"/>
                <w:sz w:val="18"/>
                <w:szCs w:val="18"/>
              </w:rPr>
              <w:t>OA 007</w:t>
            </w:r>
          </w:p>
        </w:tc>
        <w:tc>
          <w:tcPr>
            <w:tcW w:w="1275" w:type="dxa"/>
            <w:tcBorders>
              <w:top w:val="single" w:sz="4" w:space="0" w:color="auto"/>
              <w:bottom w:val="single" w:sz="4" w:space="0" w:color="auto"/>
            </w:tcBorders>
          </w:tcPr>
          <w:p w14:paraId="132EF421" w14:textId="0AF4A8BD" w:rsidR="003D40FF" w:rsidRDefault="003D40FF" w:rsidP="00C673B6">
            <w:pPr>
              <w:rPr>
                <w:rFonts w:ascii="Arial" w:hAnsi="Arial" w:cs="Arial"/>
                <w:sz w:val="18"/>
                <w:szCs w:val="18"/>
              </w:rPr>
            </w:pPr>
            <w:r>
              <w:rPr>
                <w:rFonts w:ascii="Arial" w:hAnsi="Arial" w:cs="Arial"/>
                <w:sz w:val="18"/>
                <w:szCs w:val="18"/>
              </w:rPr>
              <w:t>2.1.18</w:t>
            </w:r>
          </w:p>
        </w:tc>
        <w:tc>
          <w:tcPr>
            <w:tcW w:w="1212" w:type="dxa"/>
            <w:tcBorders>
              <w:top w:val="single" w:sz="4" w:space="0" w:color="auto"/>
              <w:bottom w:val="single" w:sz="4" w:space="0" w:color="auto"/>
            </w:tcBorders>
          </w:tcPr>
          <w:p w14:paraId="0B58566E"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56F87587" w14:textId="606D1D9C"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4C1A565" w14:textId="05915F15" w:rsidR="003D40FF" w:rsidRDefault="003D40FF" w:rsidP="0015376F">
            <w:pPr>
              <w:rPr>
                <w:rFonts w:ascii="Arial" w:hAnsi="Arial" w:cs="Arial"/>
                <w:sz w:val="18"/>
                <w:szCs w:val="18"/>
              </w:rPr>
            </w:pPr>
            <w:r>
              <w:rPr>
                <w:rFonts w:ascii="Arial" w:hAnsi="Arial" w:cs="Arial"/>
                <w:sz w:val="18"/>
                <w:szCs w:val="18"/>
              </w:rPr>
              <w:t>Note connects general term to ESB, but it should be clear that it can be something other than ESB.</w:t>
            </w:r>
          </w:p>
        </w:tc>
        <w:tc>
          <w:tcPr>
            <w:tcW w:w="3883" w:type="dxa"/>
            <w:tcBorders>
              <w:top w:val="single" w:sz="4" w:space="0" w:color="auto"/>
              <w:bottom w:val="single" w:sz="4" w:space="0" w:color="auto"/>
            </w:tcBorders>
          </w:tcPr>
          <w:p w14:paraId="4682916F" w14:textId="1A121875" w:rsidR="003D40FF" w:rsidRDefault="003D40FF" w:rsidP="00186992">
            <w:pPr>
              <w:rPr>
                <w:rFonts w:ascii="Arial" w:hAnsi="Arial" w:cs="Arial"/>
                <w:sz w:val="18"/>
                <w:szCs w:val="18"/>
              </w:rPr>
            </w:pPr>
            <w:r>
              <w:rPr>
                <w:rFonts w:ascii="Arial" w:hAnsi="Arial" w:cs="Arial"/>
                <w:sz w:val="18"/>
                <w:szCs w:val="18"/>
              </w:rPr>
              <w:t>Suggested to be added before ESB sentence:</w:t>
            </w:r>
          </w:p>
          <w:p w14:paraId="63F2D600" w14:textId="0DBC7320" w:rsidR="003D40FF" w:rsidRDefault="003D40FF" w:rsidP="003E4E65">
            <w:pPr>
              <w:rPr>
                <w:rFonts w:ascii="Arial" w:hAnsi="Arial" w:cs="Arial"/>
                <w:sz w:val="18"/>
                <w:szCs w:val="18"/>
              </w:rPr>
            </w:pPr>
            <w:r>
              <w:rPr>
                <w:rFonts w:ascii="Arial" w:hAnsi="Arial" w:cs="Arial"/>
                <w:sz w:val="18"/>
                <w:szCs w:val="18"/>
              </w:rPr>
              <w:t>A service bus can range from a logical collection of such functions to the functions collected into a single commercial product.</w:t>
            </w:r>
          </w:p>
        </w:tc>
        <w:tc>
          <w:tcPr>
            <w:tcW w:w="2024" w:type="dxa"/>
            <w:tcBorders>
              <w:top w:val="single" w:sz="4" w:space="0" w:color="auto"/>
              <w:bottom w:val="single" w:sz="4" w:space="0" w:color="auto"/>
            </w:tcBorders>
          </w:tcPr>
          <w:p w14:paraId="7608B4AF" w14:textId="77777777" w:rsidR="003D40FF" w:rsidRPr="00B41D17" w:rsidRDefault="003D40FF">
            <w:pPr>
              <w:rPr>
                <w:rFonts w:ascii="Arial" w:hAnsi="Arial" w:cs="Arial"/>
                <w:sz w:val="18"/>
                <w:szCs w:val="18"/>
              </w:rPr>
            </w:pPr>
          </w:p>
        </w:tc>
      </w:tr>
      <w:tr w:rsidR="003D40FF" w:rsidRPr="00B41D17" w14:paraId="2293A7B7" w14:textId="77777777" w:rsidTr="00FF41FD">
        <w:tc>
          <w:tcPr>
            <w:tcW w:w="767" w:type="dxa"/>
            <w:tcBorders>
              <w:top w:val="single" w:sz="4" w:space="0" w:color="auto"/>
              <w:bottom w:val="single" w:sz="4" w:space="0" w:color="auto"/>
            </w:tcBorders>
          </w:tcPr>
          <w:p w14:paraId="52DFEAEC" w14:textId="437B7DF2" w:rsidR="003D40FF" w:rsidRDefault="003D40FF">
            <w:pPr>
              <w:rPr>
                <w:rFonts w:ascii="Arial" w:hAnsi="Arial" w:cs="Arial"/>
                <w:sz w:val="18"/>
                <w:szCs w:val="18"/>
              </w:rPr>
            </w:pPr>
            <w:r>
              <w:rPr>
                <w:rFonts w:ascii="Arial" w:hAnsi="Arial" w:cs="Arial"/>
                <w:sz w:val="18"/>
                <w:szCs w:val="18"/>
              </w:rPr>
              <w:t>OA 008</w:t>
            </w:r>
          </w:p>
        </w:tc>
        <w:tc>
          <w:tcPr>
            <w:tcW w:w="1275" w:type="dxa"/>
            <w:tcBorders>
              <w:top w:val="single" w:sz="4" w:space="0" w:color="auto"/>
              <w:bottom w:val="single" w:sz="4" w:space="0" w:color="auto"/>
            </w:tcBorders>
          </w:tcPr>
          <w:p w14:paraId="7344402A" w14:textId="05775C2E" w:rsidR="003D40FF" w:rsidRDefault="003D40FF" w:rsidP="00C673B6">
            <w:pPr>
              <w:rPr>
                <w:rFonts w:ascii="Arial" w:hAnsi="Arial" w:cs="Arial"/>
                <w:sz w:val="18"/>
                <w:szCs w:val="18"/>
              </w:rPr>
            </w:pPr>
            <w:r>
              <w:rPr>
                <w:rFonts w:ascii="Arial" w:hAnsi="Arial" w:cs="Arial"/>
                <w:sz w:val="18"/>
                <w:szCs w:val="18"/>
              </w:rPr>
              <w:t>2.1.19</w:t>
            </w:r>
          </w:p>
        </w:tc>
        <w:tc>
          <w:tcPr>
            <w:tcW w:w="1212" w:type="dxa"/>
            <w:tcBorders>
              <w:top w:val="single" w:sz="4" w:space="0" w:color="auto"/>
              <w:bottom w:val="single" w:sz="4" w:space="0" w:color="auto"/>
            </w:tcBorders>
          </w:tcPr>
          <w:p w14:paraId="1C5E82B2"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70C8AED1" w14:textId="5515C622"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DE7850E" w14:textId="11994235" w:rsidR="003D40FF" w:rsidRDefault="003D40FF" w:rsidP="0015376F">
            <w:pPr>
              <w:rPr>
                <w:rFonts w:ascii="Arial" w:hAnsi="Arial" w:cs="Arial"/>
                <w:sz w:val="18"/>
                <w:szCs w:val="18"/>
              </w:rPr>
            </w:pPr>
            <w:r>
              <w:rPr>
                <w:rFonts w:ascii="Arial" w:hAnsi="Arial" w:cs="Arial"/>
                <w:sz w:val="18"/>
                <w:szCs w:val="18"/>
              </w:rPr>
              <w:t>Do we really want to equate service catalogue, registry, and repository? More recently, have seen repository holding metadata and registry resolving endpoints, but even this is far from a certainty.</w:t>
            </w:r>
          </w:p>
        </w:tc>
        <w:tc>
          <w:tcPr>
            <w:tcW w:w="3883" w:type="dxa"/>
            <w:tcBorders>
              <w:top w:val="single" w:sz="4" w:space="0" w:color="auto"/>
              <w:bottom w:val="single" w:sz="4" w:space="0" w:color="auto"/>
            </w:tcBorders>
          </w:tcPr>
          <w:p w14:paraId="3F8DABD8" w14:textId="77777777" w:rsidR="003D40FF" w:rsidRDefault="003D40FF" w:rsidP="00186992">
            <w:pPr>
              <w:rPr>
                <w:rFonts w:ascii="Arial" w:hAnsi="Arial" w:cs="Arial"/>
                <w:sz w:val="18"/>
                <w:szCs w:val="18"/>
              </w:rPr>
            </w:pPr>
            <w:r>
              <w:rPr>
                <w:rFonts w:ascii="Arial" w:hAnsi="Arial" w:cs="Arial"/>
                <w:sz w:val="18"/>
                <w:szCs w:val="18"/>
              </w:rPr>
              <w:t>Suggested:</w:t>
            </w:r>
          </w:p>
          <w:p w14:paraId="312824E4" w14:textId="11A1CAAD" w:rsidR="003D40FF" w:rsidRDefault="003D40FF" w:rsidP="003E4E65">
            <w:pPr>
              <w:rPr>
                <w:rFonts w:ascii="Arial" w:hAnsi="Arial" w:cs="Arial"/>
                <w:sz w:val="18"/>
                <w:szCs w:val="18"/>
              </w:rPr>
            </w:pPr>
            <w:r>
              <w:rPr>
                <w:rFonts w:ascii="Arial" w:hAnsi="Arial" w:cs="Arial"/>
                <w:sz w:val="18"/>
                <w:szCs w:val="18"/>
              </w:rPr>
              <w:t>Any of one or a number of components that support the functions needed for creation, storage, management, search, and retrieval of metadata for services.</w:t>
            </w:r>
          </w:p>
          <w:p w14:paraId="06E8FC8F" w14:textId="4172CFEB" w:rsidR="003D40FF" w:rsidRDefault="003D40FF" w:rsidP="003E4E65">
            <w:pPr>
              <w:rPr>
                <w:rFonts w:ascii="Arial" w:hAnsi="Arial" w:cs="Arial"/>
                <w:sz w:val="18"/>
                <w:szCs w:val="18"/>
              </w:rPr>
            </w:pPr>
            <w:r>
              <w:rPr>
                <w:rFonts w:ascii="Arial" w:hAnsi="Arial" w:cs="Arial"/>
                <w:sz w:val="18"/>
                <w:szCs w:val="18"/>
              </w:rPr>
              <w:t>Note: in actual use, the terms may be used interchangeably or specific functions may be associated with one term rather than another.</w:t>
            </w:r>
          </w:p>
          <w:p w14:paraId="15E8511D" w14:textId="42075F72" w:rsidR="003D40FF" w:rsidRDefault="003D40FF" w:rsidP="003E4E65">
            <w:pPr>
              <w:rPr>
                <w:rFonts w:ascii="Arial" w:hAnsi="Arial" w:cs="Arial"/>
                <w:sz w:val="18"/>
                <w:szCs w:val="18"/>
              </w:rPr>
            </w:pPr>
          </w:p>
        </w:tc>
        <w:tc>
          <w:tcPr>
            <w:tcW w:w="2024" w:type="dxa"/>
            <w:tcBorders>
              <w:top w:val="single" w:sz="4" w:space="0" w:color="auto"/>
              <w:bottom w:val="single" w:sz="4" w:space="0" w:color="auto"/>
            </w:tcBorders>
          </w:tcPr>
          <w:p w14:paraId="0C7C9603" w14:textId="77777777" w:rsidR="003D40FF" w:rsidRPr="00B41D17" w:rsidRDefault="003D40FF">
            <w:pPr>
              <w:rPr>
                <w:rFonts w:ascii="Arial" w:hAnsi="Arial" w:cs="Arial"/>
                <w:sz w:val="18"/>
                <w:szCs w:val="18"/>
              </w:rPr>
            </w:pPr>
          </w:p>
        </w:tc>
      </w:tr>
      <w:tr w:rsidR="003D40FF" w:rsidRPr="00B41D17" w14:paraId="2E6F3AEE" w14:textId="77777777" w:rsidTr="00FF41FD">
        <w:tc>
          <w:tcPr>
            <w:tcW w:w="767" w:type="dxa"/>
            <w:tcBorders>
              <w:top w:val="single" w:sz="4" w:space="0" w:color="auto"/>
              <w:bottom w:val="single" w:sz="4" w:space="0" w:color="auto"/>
            </w:tcBorders>
          </w:tcPr>
          <w:p w14:paraId="30917DC9" w14:textId="7C34824A" w:rsidR="003D40FF" w:rsidRDefault="003D40FF">
            <w:pPr>
              <w:rPr>
                <w:rFonts w:ascii="Arial" w:hAnsi="Arial" w:cs="Arial"/>
                <w:sz w:val="18"/>
                <w:szCs w:val="18"/>
              </w:rPr>
            </w:pPr>
            <w:r>
              <w:rPr>
                <w:rFonts w:ascii="Arial" w:hAnsi="Arial" w:cs="Arial"/>
                <w:sz w:val="18"/>
                <w:szCs w:val="18"/>
              </w:rPr>
              <w:t>OA 009</w:t>
            </w:r>
          </w:p>
        </w:tc>
        <w:tc>
          <w:tcPr>
            <w:tcW w:w="1275" w:type="dxa"/>
            <w:tcBorders>
              <w:top w:val="single" w:sz="4" w:space="0" w:color="auto"/>
              <w:bottom w:val="single" w:sz="4" w:space="0" w:color="auto"/>
            </w:tcBorders>
          </w:tcPr>
          <w:p w14:paraId="5893545F" w14:textId="4F17F799" w:rsidR="003D40FF" w:rsidRDefault="003D40FF" w:rsidP="00C673B6">
            <w:pPr>
              <w:rPr>
                <w:rFonts w:ascii="Arial" w:hAnsi="Arial" w:cs="Arial"/>
                <w:sz w:val="18"/>
                <w:szCs w:val="18"/>
              </w:rPr>
            </w:pPr>
            <w:r>
              <w:rPr>
                <w:rFonts w:ascii="Arial" w:hAnsi="Arial" w:cs="Arial"/>
                <w:sz w:val="18"/>
                <w:szCs w:val="18"/>
              </w:rPr>
              <w:t>2.1.20</w:t>
            </w:r>
          </w:p>
        </w:tc>
        <w:tc>
          <w:tcPr>
            <w:tcW w:w="1212" w:type="dxa"/>
            <w:tcBorders>
              <w:top w:val="single" w:sz="4" w:space="0" w:color="auto"/>
              <w:bottom w:val="single" w:sz="4" w:space="0" w:color="auto"/>
            </w:tcBorders>
          </w:tcPr>
          <w:p w14:paraId="27189DE0"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766D5A49" w14:textId="3F5EE5BC"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5E9DA43" w14:textId="77777777" w:rsidR="003D40FF" w:rsidRDefault="003D40FF" w:rsidP="0015376F">
            <w:pPr>
              <w:rPr>
                <w:rFonts w:ascii="Arial" w:hAnsi="Arial" w:cs="Arial"/>
                <w:sz w:val="18"/>
                <w:szCs w:val="18"/>
              </w:rPr>
            </w:pPr>
            <w:r>
              <w:rPr>
                <w:rFonts w:ascii="Arial" w:hAnsi="Arial" w:cs="Arial"/>
                <w:sz w:val="18"/>
                <w:szCs w:val="18"/>
              </w:rPr>
              <w:t>(1) Is there a reason to have a general term in 2.1.3 and a specific term here? If both, shouldn’t the specific one be in terms of the general one rather than repeating the text?</w:t>
            </w:r>
          </w:p>
          <w:p w14:paraId="5C2DA066" w14:textId="78E4F196" w:rsidR="003D40FF" w:rsidRDefault="003D40FF" w:rsidP="0015376F">
            <w:pPr>
              <w:rPr>
                <w:rFonts w:ascii="Arial" w:hAnsi="Arial" w:cs="Arial"/>
                <w:sz w:val="18"/>
                <w:szCs w:val="18"/>
              </w:rPr>
            </w:pPr>
            <w:r>
              <w:rPr>
                <w:rFonts w:ascii="Arial" w:hAnsi="Arial" w:cs="Arial"/>
                <w:sz w:val="18"/>
                <w:szCs w:val="18"/>
              </w:rPr>
              <w:t>(2) It is debatable how much a given element needs to know about things being done by other elements with which they do not interact. Burden of global knowledge is one reason WS-CDL did not get beyond W3C Candidate Recommendation.</w:t>
            </w:r>
          </w:p>
        </w:tc>
        <w:tc>
          <w:tcPr>
            <w:tcW w:w="3883" w:type="dxa"/>
            <w:tcBorders>
              <w:top w:val="single" w:sz="4" w:space="0" w:color="auto"/>
              <w:bottom w:val="single" w:sz="4" w:space="0" w:color="auto"/>
            </w:tcBorders>
          </w:tcPr>
          <w:p w14:paraId="0214F09F" w14:textId="77777777" w:rsidR="003D40FF" w:rsidRDefault="003D40FF" w:rsidP="00186992">
            <w:pPr>
              <w:rPr>
                <w:rFonts w:ascii="Arial" w:hAnsi="Arial" w:cs="Arial"/>
                <w:sz w:val="18"/>
                <w:szCs w:val="18"/>
              </w:rPr>
            </w:pPr>
            <w:proofErr w:type="gramStart"/>
            <w:r>
              <w:rPr>
                <w:rFonts w:ascii="Arial" w:hAnsi="Arial" w:cs="Arial"/>
                <w:sz w:val="18"/>
                <w:szCs w:val="18"/>
              </w:rPr>
              <w:t>per</w:t>
            </w:r>
            <w:proofErr w:type="gramEnd"/>
            <w:r>
              <w:rPr>
                <w:rFonts w:ascii="Arial" w:hAnsi="Arial" w:cs="Arial"/>
                <w:sz w:val="18"/>
                <w:szCs w:val="18"/>
              </w:rPr>
              <w:t xml:space="preserve"> OA 002, recommend dropping use of term choreography.  It provides little, if anything to these documents.</w:t>
            </w:r>
          </w:p>
          <w:p w14:paraId="0A1F7B2F" w14:textId="77777777" w:rsidR="003D40FF" w:rsidRDefault="003D40FF" w:rsidP="00186992">
            <w:pPr>
              <w:rPr>
                <w:rFonts w:ascii="Arial" w:hAnsi="Arial" w:cs="Arial"/>
                <w:sz w:val="18"/>
                <w:szCs w:val="18"/>
              </w:rPr>
            </w:pPr>
          </w:p>
          <w:p w14:paraId="5D6F48E3" w14:textId="74C57497" w:rsidR="003D40FF" w:rsidRDefault="003D40FF" w:rsidP="00186992">
            <w:pPr>
              <w:rPr>
                <w:rFonts w:ascii="Arial" w:hAnsi="Arial" w:cs="Arial"/>
                <w:sz w:val="18"/>
                <w:szCs w:val="18"/>
              </w:rPr>
            </w:pPr>
            <w:r>
              <w:rPr>
                <w:rFonts w:ascii="Arial" w:hAnsi="Arial" w:cs="Arial"/>
                <w:sz w:val="18"/>
                <w:szCs w:val="18"/>
              </w:rPr>
              <w:t>If keep, 2.1.20 should be in terms of 2.1.3.</w:t>
            </w:r>
          </w:p>
        </w:tc>
        <w:tc>
          <w:tcPr>
            <w:tcW w:w="2024" w:type="dxa"/>
            <w:tcBorders>
              <w:top w:val="single" w:sz="4" w:space="0" w:color="auto"/>
              <w:bottom w:val="single" w:sz="4" w:space="0" w:color="auto"/>
            </w:tcBorders>
          </w:tcPr>
          <w:p w14:paraId="114C1285" w14:textId="77777777" w:rsidR="003D40FF" w:rsidRPr="00B41D17" w:rsidRDefault="003D40FF">
            <w:pPr>
              <w:rPr>
                <w:rFonts w:ascii="Arial" w:hAnsi="Arial" w:cs="Arial"/>
                <w:sz w:val="18"/>
                <w:szCs w:val="18"/>
              </w:rPr>
            </w:pPr>
          </w:p>
        </w:tc>
      </w:tr>
      <w:tr w:rsidR="003D40FF" w:rsidRPr="00B41D17" w14:paraId="779399C6" w14:textId="77777777" w:rsidTr="00595589">
        <w:tc>
          <w:tcPr>
            <w:tcW w:w="767" w:type="dxa"/>
            <w:tcBorders>
              <w:top w:val="single" w:sz="4" w:space="0" w:color="auto"/>
              <w:bottom w:val="single" w:sz="4" w:space="0" w:color="auto"/>
            </w:tcBorders>
          </w:tcPr>
          <w:p w14:paraId="11115360" w14:textId="747F4507" w:rsidR="003D40FF" w:rsidRDefault="003D40FF">
            <w:pPr>
              <w:rPr>
                <w:rFonts w:ascii="Arial" w:hAnsi="Arial" w:cs="Arial"/>
                <w:sz w:val="18"/>
                <w:szCs w:val="18"/>
              </w:rPr>
            </w:pPr>
            <w:r>
              <w:rPr>
                <w:rFonts w:ascii="Arial" w:hAnsi="Arial" w:cs="Arial"/>
                <w:sz w:val="18"/>
                <w:szCs w:val="18"/>
              </w:rPr>
              <w:t>OA 010</w:t>
            </w:r>
          </w:p>
        </w:tc>
        <w:tc>
          <w:tcPr>
            <w:tcW w:w="1275" w:type="dxa"/>
            <w:tcBorders>
              <w:top w:val="single" w:sz="4" w:space="0" w:color="auto"/>
              <w:bottom w:val="single" w:sz="4" w:space="0" w:color="auto"/>
            </w:tcBorders>
          </w:tcPr>
          <w:p w14:paraId="60B85673" w14:textId="5188005F" w:rsidR="003D40FF" w:rsidRDefault="003D40FF" w:rsidP="00C673B6">
            <w:pPr>
              <w:rPr>
                <w:rFonts w:ascii="Arial" w:hAnsi="Arial" w:cs="Arial"/>
                <w:sz w:val="18"/>
                <w:szCs w:val="18"/>
              </w:rPr>
            </w:pPr>
            <w:r>
              <w:rPr>
                <w:rFonts w:ascii="Arial" w:hAnsi="Arial" w:cs="Arial"/>
                <w:sz w:val="18"/>
                <w:szCs w:val="18"/>
              </w:rPr>
              <w:t>2.1.21</w:t>
            </w:r>
          </w:p>
        </w:tc>
        <w:tc>
          <w:tcPr>
            <w:tcW w:w="1212" w:type="dxa"/>
            <w:tcBorders>
              <w:top w:val="single" w:sz="4" w:space="0" w:color="auto"/>
              <w:bottom w:val="single" w:sz="4" w:space="0" w:color="auto"/>
            </w:tcBorders>
          </w:tcPr>
          <w:p w14:paraId="1AD96C0C"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2212BBEA" w14:textId="36A03FE7"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3BFB249" w14:textId="02F56DB9" w:rsidR="003D40FF" w:rsidRDefault="003D40FF" w:rsidP="0015376F">
            <w:pPr>
              <w:rPr>
                <w:rFonts w:ascii="Arial" w:hAnsi="Arial" w:cs="Arial"/>
                <w:sz w:val="18"/>
                <w:szCs w:val="18"/>
              </w:rPr>
            </w:pPr>
            <w:r>
              <w:rPr>
                <w:rFonts w:ascii="Arial" w:hAnsi="Arial" w:cs="Arial"/>
                <w:sz w:val="18"/>
                <w:szCs w:val="18"/>
              </w:rPr>
              <w:t>Is there a reason to have a general term in 2.1.3 and a specific term here? If both, shouldn’t the specific one be in terms of the general one rather than repeating the text?</w:t>
            </w:r>
          </w:p>
        </w:tc>
        <w:tc>
          <w:tcPr>
            <w:tcW w:w="3883" w:type="dxa"/>
            <w:tcBorders>
              <w:top w:val="single" w:sz="4" w:space="0" w:color="auto"/>
              <w:bottom w:val="single" w:sz="4" w:space="0" w:color="auto"/>
            </w:tcBorders>
          </w:tcPr>
          <w:p w14:paraId="2C276FCA" w14:textId="5D91C165" w:rsidR="003D40FF" w:rsidRDefault="003D40FF" w:rsidP="00186992">
            <w:pPr>
              <w:rPr>
                <w:rFonts w:ascii="Arial" w:hAnsi="Arial" w:cs="Arial"/>
                <w:sz w:val="18"/>
                <w:szCs w:val="18"/>
              </w:rPr>
            </w:pPr>
            <w:r>
              <w:rPr>
                <w:rFonts w:ascii="Arial" w:hAnsi="Arial" w:cs="Arial"/>
                <w:sz w:val="18"/>
                <w:szCs w:val="18"/>
              </w:rPr>
              <w:t>Collaboration where collaborating elements are services.</w:t>
            </w:r>
          </w:p>
        </w:tc>
        <w:tc>
          <w:tcPr>
            <w:tcW w:w="2024" w:type="dxa"/>
            <w:tcBorders>
              <w:top w:val="single" w:sz="4" w:space="0" w:color="auto"/>
              <w:bottom w:val="single" w:sz="4" w:space="0" w:color="auto"/>
            </w:tcBorders>
          </w:tcPr>
          <w:p w14:paraId="7FF866FB" w14:textId="77777777" w:rsidR="003D40FF" w:rsidRPr="00B41D17" w:rsidRDefault="003D40FF">
            <w:pPr>
              <w:rPr>
                <w:rFonts w:ascii="Arial" w:hAnsi="Arial" w:cs="Arial"/>
                <w:sz w:val="18"/>
                <w:szCs w:val="18"/>
              </w:rPr>
            </w:pPr>
          </w:p>
        </w:tc>
      </w:tr>
      <w:tr w:rsidR="003D40FF" w:rsidRPr="00B41D17" w14:paraId="230EAD1F" w14:textId="77777777" w:rsidTr="00595589">
        <w:tc>
          <w:tcPr>
            <w:tcW w:w="767" w:type="dxa"/>
            <w:tcBorders>
              <w:top w:val="single" w:sz="4" w:space="0" w:color="auto"/>
              <w:bottom w:val="single" w:sz="4" w:space="0" w:color="auto"/>
            </w:tcBorders>
          </w:tcPr>
          <w:p w14:paraId="61D48B99" w14:textId="0514321E" w:rsidR="003D40FF" w:rsidRDefault="003D40FF">
            <w:pPr>
              <w:rPr>
                <w:rFonts w:ascii="Arial" w:hAnsi="Arial" w:cs="Arial"/>
                <w:sz w:val="18"/>
                <w:szCs w:val="18"/>
              </w:rPr>
            </w:pPr>
            <w:r>
              <w:rPr>
                <w:rFonts w:ascii="Arial" w:hAnsi="Arial" w:cs="Arial"/>
                <w:sz w:val="18"/>
                <w:szCs w:val="18"/>
              </w:rPr>
              <w:t>OA 011</w:t>
            </w:r>
          </w:p>
        </w:tc>
        <w:tc>
          <w:tcPr>
            <w:tcW w:w="1275" w:type="dxa"/>
            <w:tcBorders>
              <w:top w:val="single" w:sz="4" w:space="0" w:color="auto"/>
              <w:bottom w:val="single" w:sz="4" w:space="0" w:color="auto"/>
            </w:tcBorders>
          </w:tcPr>
          <w:p w14:paraId="31FC4885" w14:textId="72D350AF" w:rsidR="003D40FF" w:rsidRDefault="003D40FF" w:rsidP="00C673B6">
            <w:pPr>
              <w:rPr>
                <w:rFonts w:ascii="Arial" w:hAnsi="Arial" w:cs="Arial"/>
                <w:sz w:val="18"/>
                <w:szCs w:val="18"/>
              </w:rPr>
            </w:pPr>
            <w:r>
              <w:rPr>
                <w:rFonts w:ascii="Arial" w:hAnsi="Arial" w:cs="Arial"/>
                <w:sz w:val="18"/>
                <w:szCs w:val="18"/>
              </w:rPr>
              <w:t>2.1.23</w:t>
            </w:r>
          </w:p>
        </w:tc>
        <w:tc>
          <w:tcPr>
            <w:tcW w:w="1212" w:type="dxa"/>
            <w:tcBorders>
              <w:top w:val="single" w:sz="4" w:space="0" w:color="auto"/>
              <w:bottom w:val="single" w:sz="4" w:space="0" w:color="auto"/>
            </w:tcBorders>
          </w:tcPr>
          <w:p w14:paraId="3676EB49"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0B2D289D" w14:textId="3CC05C42"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E7BC163" w14:textId="2FCB34B9" w:rsidR="003D40FF" w:rsidRDefault="003D40FF" w:rsidP="0015376F">
            <w:pPr>
              <w:rPr>
                <w:rFonts w:ascii="Arial" w:hAnsi="Arial" w:cs="Arial"/>
                <w:sz w:val="18"/>
                <w:szCs w:val="18"/>
              </w:rPr>
            </w:pPr>
            <w:r>
              <w:rPr>
                <w:rFonts w:ascii="Arial" w:hAnsi="Arial" w:cs="Arial"/>
                <w:sz w:val="18"/>
                <w:szCs w:val="18"/>
              </w:rPr>
              <w:t>Definition here says very little while lines 727-729 is concise and provides more substance.</w:t>
            </w:r>
          </w:p>
        </w:tc>
        <w:tc>
          <w:tcPr>
            <w:tcW w:w="3883" w:type="dxa"/>
            <w:tcBorders>
              <w:top w:val="single" w:sz="4" w:space="0" w:color="auto"/>
              <w:bottom w:val="single" w:sz="4" w:space="0" w:color="auto"/>
            </w:tcBorders>
          </w:tcPr>
          <w:p w14:paraId="4CB6CF33" w14:textId="21B26D75" w:rsidR="003D40FF" w:rsidRDefault="003D40FF" w:rsidP="00186992">
            <w:pPr>
              <w:rPr>
                <w:rFonts w:ascii="Arial" w:hAnsi="Arial" w:cs="Arial"/>
                <w:sz w:val="18"/>
                <w:szCs w:val="18"/>
              </w:rPr>
            </w:pPr>
            <w:r>
              <w:rPr>
                <w:rFonts w:ascii="Arial" w:hAnsi="Arial" w:cs="Arial"/>
                <w:sz w:val="18"/>
                <w:szCs w:val="18"/>
              </w:rPr>
              <w:t>Incorporate lines 727-729 as part of definition and modify (or delete) lines 727-729 to reflect more substantive definition.</w:t>
            </w:r>
          </w:p>
        </w:tc>
        <w:tc>
          <w:tcPr>
            <w:tcW w:w="2024" w:type="dxa"/>
            <w:tcBorders>
              <w:top w:val="single" w:sz="4" w:space="0" w:color="auto"/>
              <w:bottom w:val="single" w:sz="4" w:space="0" w:color="auto"/>
            </w:tcBorders>
          </w:tcPr>
          <w:p w14:paraId="1C37C85F" w14:textId="77777777" w:rsidR="003D40FF" w:rsidRPr="00B41D17" w:rsidRDefault="003D40FF">
            <w:pPr>
              <w:rPr>
                <w:rFonts w:ascii="Arial" w:hAnsi="Arial" w:cs="Arial"/>
                <w:sz w:val="18"/>
                <w:szCs w:val="18"/>
              </w:rPr>
            </w:pPr>
          </w:p>
        </w:tc>
      </w:tr>
      <w:tr w:rsidR="003D40FF" w:rsidRPr="00B41D17" w14:paraId="0634C8F0" w14:textId="77777777" w:rsidTr="00595589">
        <w:tc>
          <w:tcPr>
            <w:tcW w:w="767" w:type="dxa"/>
            <w:tcBorders>
              <w:top w:val="single" w:sz="4" w:space="0" w:color="auto"/>
              <w:bottom w:val="single" w:sz="4" w:space="0" w:color="auto"/>
            </w:tcBorders>
          </w:tcPr>
          <w:p w14:paraId="5FBF2D0D" w14:textId="320D4374" w:rsidR="003D40FF" w:rsidRDefault="003D40FF">
            <w:pPr>
              <w:rPr>
                <w:rFonts w:ascii="Arial" w:hAnsi="Arial" w:cs="Arial"/>
                <w:sz w:val="18"/>
                <w:szCs w:val="18"/>
              </w:rPr>
            </w:pPr>
            <w:r>
              <w:rPr>
                <w:rFonts w:ascii="Arial" w:hAnsi="Arial" w:cs="Arial"/>
                <w:sz w:val="18"/>
                <w:szCs w:val="18"/>
              </w:rPr>
              <w:t>OA 012</w:t>
            </w:r>
          </w:p>
        </w:tc>
        <w:tc>
          <w:tcPr>
            <w:tcW w:w="1275" w:type="dxa"/>
            <w:tcBorders>
              <w:top w:val="single" w:sz="4" w:space="0" w:color="auto"/>
              <w:bottom w:val="single" w:sz="4" w:space="0" w:color="auto"/>
            </w:tcBorders>
          </w:tcPr>
          <w:p w14:paraId="4430300D" w14:textId="41E18FAF" w:rsidR="003D40FF" w:rsidRDefault="003D40FF" w:rsidP="00C673B6">
            <w:pPr>
              <w:rPr>
                <w:rFonts w:ascii="Arial" w:hAnsi="Arial" w:cs="Arial"/>
                <w:sz w:val="18"/>
                <w:szCs w:val="18"/>
              </w:rPr>
            </w:pPr>
            <w:r>
              <w:rPr>
                <w:rFonts w:ascii="Arial" w:hAnsi="Arial" w:cs="Arial"/>
                <w:sz w:val="18"/>
                <w:szCs w:val="18"/>
              </w:rPr>
              <w:t>2.1.24</w:t>
            </w:r>
          </w:p>
        </w:tc>
        <w:tc>
          <w:tcPr>
            <w:tcW w:w="1212" w:type="dxa"/>
            <w:tcBorders>
              <w:top w:val="single" w:sz="4" w:space="0" w:color="auto"/>
              <w:bottom w:val="single" w:sz="4" w:space="0" w:color="auto"/>
            </w:tcBorders>
          </w:tcPr>
          <w:p w14:paraId="07B044E2"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104F43A2" w14:textId="3AA01390"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FD3C030" w14:textId="77777777" w:rsidR="003D40FF" w:rsidRDefault="003D40FF" w:rsidP="0015376F">
            <w:pPr>
              <w:rPr>
                <w:rFonts w:ascii="Arial" w:hAnsi="Arial" w:cs="Arial"/>
                <w:sz w:val="18"/>
                <w:szCs w:val="18"/>
              </w:rPr>
            </w:pPr>
            <w:r>
              <w:rPr>
                <w:rFonts w:ascii="Arial" w:hAnsi="Arial" w:cs="Arial"/>
                <w:sz w:val="18"/>
                <w:szCs w:val="18"/>
              </w:rPr>
              <w:t>Note is not clear and awkwardly worded – “with services operationally or with contractually”. What is intended distinction between operational and contractually?</w:t>
            </w:r>
          </w:p>
          <w:p w14:paraId="4BE253CD" w14:textId="1F0258C1" w:rsidR="003D40FF" w:rsidRDefault="003D40FF" w:rsidP="0015376F">
            <w:pPr>
              <w:rPr>
                <w:rFonts w:ascii="Arial" w:hAnsi="Arial" w:cs="Arial"/>
                <w:sz w:val="18"/>
                <w:szCs w:val="18"/>
              </w:rPr>
            </w:pPr>
          </w:p>
        </w:tc>
        <w:tc>
          <w:tcPr>
            <w:tcW w:w="3883" w:type="dxa"/>
            <w:tcBorders>
              <w:top w:val="single" w:sz="4" w:space="0" w:color="auto"/>
              <w:bottom w:val="single" w:sz="4" w:space="0" w:color="auto"/>
            </w:tcBorders>
          </w:tcPr>
          <w:p w14:paraId="44B5B0EB" w14:textId="3813956B" w:rsidR="003D40FF" w:rsidRDefault="003D40FF" w:rsidP="00186992">
            <w:pPr>
              <w:rPr>
                <w:rFonts w:ascii="Arial" w:hAnsi="Arial" w:cs="Arial"/>
                <w:sz w:val="18"/>
                <w:szCs w:val="18"/>
              </w:rPr>
            </w:pPr>
            <w:r>
              <w:rPr>
                <w:rFonts w:ascii="Arial" w:hAnsi="Arial" w:cs="Arial"/>
                <w:sz w:val="18"/>
                <w:szCs w:val="18"/>
              </w:rPr>
              <w:t>Revise to clarify intended idea.</w:t>
            </w:r>
          </w:p>
        </w:tc>
        <w:tc>
          <w:tcPr>
            <w:tcW w:w="2024" w:type="dxa"/>
            <w:tcBorders>
              <w:top w:val="single" w:sz="4" w:space="0" w:color="auto"/>
              <w:bottom w:val="single" w:sz="4" w:space="0" w:color="auto"/>
            </w:tcBorders>
          </w:tcPr>
          <w:p w14:paraId="09511239" w14:textId="77777777" w:rsidR="003D40FF" w:rsidRPr="00B41D17" w:rsidRDefault="003D40FF">
            <w:pPr>
              <w:rPr>
                <w:rFonts w:ascii="Arial" w:hAnsi="Arial" w:cs="Arial"/>
                <w:sz w:val="18"/>
                <w:szCs w:val="18"/>
              </w:rPr>
            </w:pPr>
          </w:p>
        </w:tc>
      </w:tr>
      <w:tr w:rsidR="003D40FF" w:rsidRPr="00B41D17" w14:paraId="0F3EFB63" w14:textId="77777777" w:rsidTr="003E35DB">
        <w:tc>
          <w:tcPr>
            <w:tcW w:w="767" w:type="dxa"/>
            <w:tcBorders>
              <w:top w:val="single" w:sz="4" w:space="0" w:color="auto"/>
              <w:bottom w:val="single" w:sz="4" w:space="0" w:color="auto"/>
            </w:tcBorders>
          </w:tcPr>
          <w:p w14:paraId="6283E424" w14:textId="7E3EBF55" w:rsidR="003D40FF" w:rsidRDefault="003D40FF">
            <w:pPr>
              <w:rPr>
                <w:rFonts w:ascii="Arial" w:hAnsi="Arial" w:cs="Arial"/>
                <w:sz w:val="18"/>
                <w:szCs w:val="18"/>
              </w:rPr>
            </w:pPr>
            <w:r>
              <w:rPr>
                <w:rFonts w:ascii="Arial" w:hAnsi="Arial" w:cs="Arial"/>
                <w:sz w:val="18"/>
                <w:szCs w:val="18"/>
              </w:rPr>
              <w:t>OA 013</w:t>
            </w:r>
          </w:p>
        </w:tc>
        <w:tc>
          <w:tcPr>
            <w:tcW w:w="1275" w:type="dxa"/>
            <w:tcBorders>
              <w:top w:val="single" w:sz="4" w:space="0" w:color="auto"/>
              <w:bottom w:val="single" w:sz="4" w:space="0" w:color="auto"/>
            </w:tcBorders>
          </w:tcPr>
          <w:p w14:paraId="78D427E5" w14:textId="4E14B034" w:rsidR="003D40FF" w:rsidRDefault="003D40FF" w:rsidP="00C673B6">
            <w:pPr>
              <w:rPr>
                <w:rFonts w:ascii="Arial" w:hAnsi="Arial" w:cs="Arial"/>
                <w:sz w:val="18"/>
                <w:szCs w:val="18"/>
              </w:rPr>
            </w:pPr>
            <w:r>
              <w:rPr>
                <w:rFonts w:ascii="Arial" w:hAnsi="Arial" w:cs="Arial"/>
                <w:sz w:val="18"/>
                <w:szCs w:val="18"/>
              </w:rPr>
              <w:t>2.1.25</w:t>
            </w:r>
          </w:p>
        </w:tc>
        <w:tc>
          <w:tcPr>
            <w:tcW w:w="1212" w:type="dxa"/>
            <w:tcBorders>
              <w:top w:val="single" w:sz="4" w:space="0" w:color="auto"/>
              <w:bottom w:val="single" w:sz="4" w:space="0" w:color="auto"/>
            </w:tcBorders>
          </w:tcPr>
          <w:p w14:paraId="7E0B6ED4"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17A7B7ED" w14:textId="2A1B4F02"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294C9A0" w14:textId="77777777" w:rsidR="003D40FF" w:rsidRDefault="003D40FF" w:rsidP="0015376F">
            <w:pPr>
              <w:rPr>
                <w:rFonts w:ascii="Arial" w:hAnsi="Arial" w:cs="Arial"/>
                <w:sz w:val="18"/>
                <w:szCs w:val="18"/>
              </w:rPr>
            </w:pPr>
            <w:r>
              <w:rPr>
                <w:rFonts w:ascii="Arial" w:hAnsi="Arial" w:cs="Arial"/>
                <w:sz w:val="18"/>
                <w:szCs w:val="18"/>
              </w:rPr>
              <w:t>(1) What does service contract look like that does not include SLA (2.1.34)?</w:t>
            </w:r>
          </w:p>
          <w:p w14:paraId="1847AAC9" w14:textId="04197C20" w:rsidR="003D40FF" w:rsidRDefault="003D40FF" w:rsidP="0015376F">
            <w:pPr>
              <w:rPr>
                <w:rFonts w:ascii="Arial" w:hAnsi="Arial" w:cs="Arial"/>
                <w:sz w:val="18"/>
                <w:szCs w:val="18"/>
              </w:rPr>
            </w:pPr>
            <w:r>
              <w:rPr>
                <w:rFonts w:ascii="Arial" w:hAnsi="Arial" w:cs="Arial"/>
                <w:sz w:val="18"/>
                <w:szCs w:val="18"/>
              </w:rPr>
              <w:t>(2) Service contract may define interaction rules for resolving disputes but more typically it is in terms of measurable outcomes, not details (in black box) of the how.</w:t>
            </w:r>
          </w:p>
        </w:tc>
        <w:tc>
          <w:tcPr>
            <w:tcW w:w="3883" w:type="dxa"/>
            <w:tcBorders>
              <w:top w:val="single" w:sz="4" w:space="0" w:color="auto"/>
              <w:bottom w:val="single" w:sz="4" w:space="0" w:color="auto"/>
            </w:tcBorders>
          </w:tcPr>
          <w:p w14:paraId="181BBBDE" w14:textId="77777777" w:rsidR="003D40FF" w:rsidRDefault="003D40FF" w:rsidP="00186992">
            <w:pPr>
              <w:rPr>
                <w:rFonts w:ascii="Arial" w:hAnsi="Arial" w:cs="Arial"/>
                <w:sz w:val="18"/>
                <w:szCs w:val="18"/>
              </w:rPr>
            </w:pPr>
            <w:r>
              <w:rPr>
                <w:rFonts w:ascii="Arial" w:hAnsi="Arial" w:cs="Arial"/>
                <w:sz w:val="18"/>
                <w:szCs w:val="18"/>
              </w:rPr>
              <w:t>(1) Revise to have clear relationship between service contract and SLA.</w:t>
            </w:r>
          </w:p>
          <w:p w14:paraId="30331CE8" w14:textId="1727FF8C" w:rsidR="003D40FF" w:rsidRDefault="003D40FF" w:rsidP="00186992">
            <w:pPr>
              <w:rPr>
                <w:rFonts w:ascii="Arial" w:hAnsi="Arial" w:cs="Arial"/>
                <w:sz w:val="18"/>
                <w:szCs w:val="18"/>
              </w:rPr>
            </w:pPr>
            <w:r>
              <w:rPr>
                <w:rFonts w:ascii="Arial" w:hAnsi="Arial" w:cs="Arial"/>
                <w:sz w:val="18"/>
                <w:szCs w:val="18"/>
              </w:rPr>
              <w:t>(2) Suggested, conditional on resolution to (1):</w:t>
            </w:r>
          </w:p>
          <w:p w14:paraId="106F9087" w14:textId="1984CFE3" w:rsidR="003D40FF" w:rsidRDefault="003D40FF" w:rsidP="00C04594">
            <w:pPr>
              <w:rPr>
                <w:rFonts w:ascii="Arial" w:hAnsi="Arial" w:cs="Arial"/>
                <w:sz w:val="18"/>
                <w:szCs w:val="18"/>
              </w:rPr>
            </w:pPr>
            <w:r>
              <w:rPr>
                <w:rFonts w:ascii="Arial" w:hAnsi="Arial" w:cs="Arial"/>
                <w:sz w:val="18"/>
                <w:szCs w:val="18"/>
              </w:rPr>
              <w:t xml:space="preserve">Terms, conditions, and measurable outcomes (real world effects?) that are formally or informally recognized as the contractual basis of service interaction. </w:t>
            </w:r>
          </w:p>
        </w:tc>
        <w:tc>
          <w:tcPr>
            <w:tcW w:w="2024" w:type="dxa"/>
            <w:tcBorders>
              <w:top w:val="single" w:sz="4" w:space="0" w:color="auto"/>
              <w:bottom w:val="single" w:sz="4" w:space="0" w:color="auto"/>
            </w:tcBorders>
          </w:tcPr>
          <w:p w14:paraId="230844AA" w14:textId="77777777" w:rsidR="003D40FF" w:rsidRPr="00B41D17" w:rsidRDefault="003D40FF">
            <w:pPr>
              <w:rPr>
                <w:rFonts w:ascii="Arial" w:hAnsi="Arial" w:cs="Arial"/>
                <w:sz w:val="18"/>
                <w:szCs w:val="18"/>
              </w:rPr>
            </w:pPr>
          </w:p>
        </w:tc>
      </w:tr>
      <w:tr w:rsidR="003D40FF" w:rsidRPr="00B41D17" w14:paraId="342523F0" w14:textId="77777777" w:rsidTr="003E35DB">
        <w:tc>
          <w:tcPr>
            <w:tcW w:w="767" w:type="dxa"/>
            <w:tcBorders>
              <w:top w:val="single" w:sz="4" w:space="0" w:color="auto"/>
              <w:bottom w:val="single" w:sz="4" w:space="0" w:color="auto"/>
            </w:tcBorders>
          </w:tcPr>
          <w:p w14:paraId="08E630F7" w14:textId="0FE08D6D" w:rsidR="003D40FF" w:rsidRDefault="003D40FF">
            <w:pPr>
              <w:rPr>
                <w:rFonts w:ascii="Arial" w:hAnsi="Arial" w:cs="Arial"/>
                <w:sz w:val="18"/>
                <w:szCs w:val="18"/>
              </w:rPr>
            </w:pPr>
            <w:r>
              <w:rPr>
                <w:rFonts w:ascii="Arial" w:hAnsi="Arial" w:cs="Arial"/>
                <w:sz w:val="18"/>
                <w:szCs w:val="18"/>
              </w:rPr>
              <w:t>OA 014</w:t>
            </w:r>
          </w:p>
        </w:tc>
        <w:tc>
          <w:tcPr>
            <w:tcW w:w="1275" w:type="dxa"/>
            <w:tcBorders>
              <w:top w:val="single" w:sz="4" w:space="0" w:color="auto"/>
              <w:bottom w:val="single" w:sz="4" w:space="0" w:color="auto"/>
            </w:tcBorders>
          </w:tcPr>
          <w:p w14:paraId="01F12BB5" w14:textId="349E3CE8" w:rsidR="003D40FF" w:rsidRDefault="003D40FF" w:rsidP="00C673B6">
            <w:pPr>
              <w:rPr>
                <w:rFonts w:ascii="Arial" w:hAnsi="Arial" w:cs="Arial"/>
                <w:sz w:val="18"/>
                <w:szCs w:val="18"/>
              </w:rPr>
            </w:pPr>
            <w:r>
              <w:rPr>
                <w:rFonts w:ascii="Arial" w:hAnsi="Arial" w:cs="Arial"/>
                <w:sz w:val="18"/>
                <w:szCs w:val="18"/>
              </w:rPr>
              <w:t>2.1.28</w:t>
            </w:r>
          </w:p>
        </w:tc>
        <w:tc>
          <w:tcPr>
            <w:tcW w:w="1212" w:type="dxa"/>
            <w:tcBorders>
              <w:top w:val="single" w:sz="4" w:space="0" w:color="auto"/>
              <w:bottom w:val="single" w:sz="4" w:space="0" w:color="auto"/>
            </w:tcBorders>
          </w:tcPr>
          <w:p w14:paraId="1C26662B"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082A47EF" w14:textId="74B2D571"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9164ACE" w14:textId="35934D80" w:rsidR="003D40FF" w:rsidRDefault="003D40FF" w:rsidP="0015376F">
            <w:pPr>
              <w:rPr>
                <w:rFonts w:ascii="Arial" w:hAnsi="Arial" w:cs="Arial"/>
                <w:sz w:val="18"/>
                <w:szCs w:val="18"/>
              </w:rPr>
            </w:pPr>
            <w:r>
              <w:rPr>
                <w:rFonts w:ascii="Arial" w:hAnsi="Arial" w:cs="Arial"/>
                <w:sz w:val="18"/>
                <w:szCs w:val="18"/>
              </w:rPr>
              <w:t>Development and implementation are two separate things that may overlap but should not be defined as the same thing.</w:t>
            </w:r>
          </w:p>
        </w:tc>
        <w:tc>
          <w:tcPr>
            <w:tcW w:w="3883" w:type="dxa"/>
            <w:tcBorders>
              <w:top w:val="single" w:sz="4" w:space="0" w:color="auto"/>
              <w:bottom w:val="single" w:sz="4" w:space="0" w:color="auto"/>
            </w:tcBorders>
          </w:tcPr>
          <w:p w14:paraId="47409667" w14:textId="4BD091E5" w:rsidR="003D40FF" w:rsidRDefault="003D40FF" w:rsidP="003E35DB">
            <w:pPr>
              <w:rPr>
                <w:rFonts w:ascii="Arial" w:hAnsi="Arial" w:cs="Arial"/>
                <w:sz w:val="18"/>
                <w:szCs w:val="18"/>
              </w:rPr>
            </w:pPr>
            <w:r>
              <w:rPr>
                <w:rFonts w:ascii="Arial" w:hAnsi="Arial" w:cs="Arial"/>
                <w:sz w:val="18"/>
                <w:szCs w:val="18"/>
              </w:rPr>
              <w:t xml:space="preserve">If must have both terms, then have separate definitions.  For example, I would expect a design aspect in development and a build aspect in implementation. </w:t>
            </w:r>
          </w:p>
        </w:tc>
        <w:tc>
          <w:tcPr>
            <w:tcW w:w="2024" w:type="dxa"/>
            <w:tcBorders>
              <w:top w:val="single" w:sz="4" w:space="0" w:color="auto"/>
              <w:bottom w:val="single" w:sz="4" w:space="0" w:color="auto"/>
            </w:tcBorders>
          </w:tcPr>
          <w:p w14:paraId="13D6D7E5" w14:textId="77777777" w:rsidR="003D40FF" w:rsidRPr="00B41D17" w:rsidRDefault="003D40FF">
            <w:pPr>
              <w:rPr>
                <w:rFonts w:ascii="Arial" w:hAnsi="Arial" w:cs="Arial"/>
                <w:sz w:val="18"/>
                <w:szCs w:val="18"/>
              </w:rPr>
            </w:pPr>
          </w:p>
        </w:tc>
      </w:tr>
      <w:tr w:rsidR="003D40FF" w:rsidRPr="00B41D17" w14:paraId="0B2577E2" w14:textId="77777777" w:rsidTr="003E35DB">
        <w:tc>
          <w:tcPr>
            <w:tcW w:w="767" w:type="dxa"/>
            <w:tcBorders>
              <w:top w:val="single" w:sz="4" w:space="0" w:color="auto"/>
              <w:bottom w:val="single" w:sz="4" w:space="0" w:color="auto"/>
            </w:tcBorders>
          </w:tcPr>
          <w:p w14:paraId="0B486A6C" w14:textId="3774C29D" w:rsidR="003D40FF" w:rsidRDefault="003D40FF">
            <w:pPr>
              <w:rPr>
                <w:rFonts w:ascii="Arial" w:hAnsi="Arial" w:cs="Arial"/>
                <w:sz w:val="18"/>
                <w:szCs w:val="18"/>
              </w:rPr>
            </w:pPr>
            <w:r>
              <w:rPr>
                <w:rFonts w:ascii="Arial" w:hAnsi="Arial" w:cs="Arial"/>
                <w:sz w:val="18"/>
                <w:szCs w:val="18"/>
              </w:rPr>
              <w:t>OA 015</w:t>
            </w:r>
          </w:p>
        </w:tc>
        <w:tc>
          <w:tcPr>
            <w:tcW w:w="1275" w:type="dxa"/>
            <w:tcBorders>
              <w:top w:val="single" w:sz="4" w:space="0" w:color="auto"/>
              <w:bottom w:val="single" w:sz="4" w:space="0" w:color="auto"/>
            </w:tcBorders>
          </w:tcPr>
          <w:p w14:paraId="74276A1A" w14:textId="155ACCA4" w:rsidR="003D40FF" w:rsidRDefault="003D40FF" w:rsidP="00C673B6">
            <w:pPr>
              <w:rPr>
                <w:rFonts w:ascii="Arial" w:hAnsi="Arial" w:cs="Arial"/>
                <w:sz w:val="18"/>
                <w:szCs w:val="18"/>
              </w:rPr>
            </w:pPr>
            <w:r>
              <w:rPr>
                <w:rFonts w:ascii="Arial" w:hAnsi="Arial" w:cs="Arial"/>
                <w:sz w:val="18"/>
                <w:szCs w:val="18"/>
              </w:rPr>
              <w:t>2.1.29</w:t>
            </w:r>
          </w:p>
        </w:tc>
        <w:tc>
          <w:tcPr>
            <w:tcW w:w="1212" w:type="dxa"/>
            <w:tcBorders>
              <w:top w:val="single" w:sz="4" w:space="0" w:color="auto"/>
              <w:bottom w:val="single" w:sz="4" w:space="0" w:color="auto"/>
            </w:tcBorders>
          </w:tcPr>
          <w:p w14:paraId="271E627B"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53B4C60D" w14:textId="0BB34877"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91EB17F" w14:textId="0F6068D9" w:rsidR="003D40FF" w:rsidRDefault="003D40FF" w:rsidP="003E35DB">
            <w:pPr>
              <w:rPr>
                <w:rFonts w:ascii="Arial" w:hAnsi="Arial" w:cs="Arial"/>
                <w:sz w:val="18"/>
                <w:szCs w:val="18"/>
              </w:rPr>
            </w:pPr>
            <w:r>
              <w:rPr>
                <w:rFonts w:ascii="Arial" w:hAnsi="Arial" w:cs="Arial"/>
                <w:sz w:val="18"/>
                <w:szCs w:val="18"/>
              </w:rPr>
              <w:t>While discovery enables one to identify useful services, there is nothing obvious to retrieve in terms of the service proper.  After a search for services, one may want to retrieve the full service descriptions.  Also, discovery is an activity that may make use of a process but it is not itself a process.</w:t>
            </w:r>
          </w:p>
        </w:tc>
        <w:tc>
          <w:tcPr>
            <w:tcW w:w="3883" w:type="dxa"/>
            <w:tcBorders>
              <w:top w:val="single" w:sz="4" w:space="0" w:color="auto"/>
              <w:bottom w:val="single" w:sz="4" w:space="0" w:color="auto"/>
            </w:tcBorders>
          </w:tcPr>
          <w:p w14:paraId="0A937601" w14:textId="77777777" w:rsidR="003D40FF" w:rsidRDefault="003D40FF" w:rsidP="003E35DB">
            <w:pPr>
              <w:rPr>
                <w:rFonts w:ascii="Arial" w:hAnsi="Arial" w:cs="Arial"/>
                <w:sz w:val="18"/>
                <w:szCs w:val="18"/>
              </w:rPr>
            </w:pPr>
            <w:r>
              <w:rPr>
                <w:rFonts w:ascii="Arial" w:hAnsi="Arial" w:cs="Arial"/>
                <w:sz w:val="18"/>
                <w:szCs w:val="18"/>
              </w:rPr>
              <w:t>Suggested:</w:t>
            </w:r>
          </w:p>
          <w:p w14:paraId="098C27A3" w14:textId="3BEC8A57" w:rsidR="003D40FF" w:rsidRDefault="003D40FF" w:rsidP="003E35DB">
            <w:pPr>
              <w:rPr>
                <w:rFonts w:ascii="Arial" w:hAnsi="Arial" w:cs="Arial"/>
                <w:sz w:val="18"/>
                <w:szCs w:val="18"/>
              </w:rPr>
            </w:pPr>
            <w:r>
              <w:rPr>
                <w:rFonts w:ascii="Arial" w:hAnsi="Arial" w:cs="Arial"/>
                <w:sz w:val="18"/>
                <w:szCs w:val="18"/>
              </w:rPr>
              <w:t xml:space="preserve">Activities by which a service consumer can find </w:t>
            </w:r>
            <w:proofErr w:type="gramStart"/>
            <w:r>
              <w:rPr>
                <w:rFonts w:ascii="Arial" w:hAnsi="Arial" w:cs="Arial"/>
                <w:sz w:val="18"/>
                <w:szCs w:val="18"/>
              </w:rPr>
              <w:t>services which</w:t>
            </w:r>
            <w:proofErr w:type="gramEnd"/>
            <w:r>
              <w:rPr>
                <w:rFonts w:ascii="Arial" w:hAnsi="Arial" w:cs="Arial"/>
                <w:sz w:val="18"/>
                <w:szCs w:val="18"/>
              </w:rPr>
              <w:t xml:space="preserve"> meet their specific functional and/or non-functional requirements.</w:t>
            </w:r>
          </w:p>
        </w:tc>
        <w:tc>
          <w:tcPr>
            <w:tcW w:w="2024" w:type="dxa"/>
            <w:tcBorders>
              <w:top w:val="single" w:sz="4" w:space="0" w:color="auto"/>
              <w:bottom w:val="single" w:sz="4" w:space="0" w:color="auto"/>
            </w:tcBorders>
          </w:tcPr>
          <w:p w14:paraId="60D94B2A" w14:textId="77777777" w:rsidR="003D40FF" w:rsidRPr="00B41D17" w:rsidRDefault="003D40FF">
            <w:pPr>
              <w:rPr>
                <w:rFonts w:ascii="Arial" w:hAnsi="Arial" w:cs="Arial"/>
                <w:sz w:val="18"/>
                <w:szCs w:val="18"/>
              </w:rPr>
            </w:pPr>
          </w:p>
        </w:tc>
      </w:tr>
      <w:tr w:rsidR="003D40FF" w:rsidRPr="00B41D17" w14:paraId="61C11451" w14:textId="77777777" w:rsidTr="0003518C">
        <w:tc>
          <w:tcPr>
            <w:tcW w:w="767" w:type="dxa"/>
            <w:tcBorders>
              <w:top w:val="single" w:sz="4" w:space="0" w:color="auto"/>
              <w:bottom w:val="single" w:sz="4" w:space="0" w:color="auto"/>
            </w:tcBorders>
          </w:tcPr>
          <w:p w14:paraId="16FCB607" w14:textId="473549BB" w:rsidR="003D40FF" w:rsidRDefault="003D40FF">
            <w:pPr>
              <w:rPr>
                <w:rFonts w:ascii="Arial" w:hAnsi="Arial" w:cs="Arial"/>
                <w:sz w:val="18"/>
                <w:szCs w:val="18"/>
              </w:rPr>
            </w:pPr>
            <w:r>
              <w:rPr>
                <w:rFonts w:ascii="Arial" w:hAnsi="Arial" w:cs="Arial"/>
                <w:sz w:val="18"/>
                <w:szCs w:val="18"/>
              </w:rPr>
              <w:t>OA 016</w:t>
            </w:r>
          </w:p>
        </w:tc>
        <w:tc>
          <w:tcPr>
            <w:tcW w:w="1275" w:type="dxa"/>
            <w:tcBorders>
              <w:top w:val="single" w:sz="4" w:space="0" w:color="auto"/>
              <w:bottom w:val="single" w:sz="4" w:space="0" w:color="auto"/>
            </w:tcBorders>
          </w:tcPr>
          <w:p w14:paraId="77DFF851" w14:textId="44F008D7" w:rsidR="003D40FF" w:rsidRDefault="003D40FF" w:rsidP="00C673B6">
            <w:pPr>
              <w:rPr>
                <w:rFonts w:ascii="Arial" w:hAnsi="Arial" w:cs="Arial"/>
                <w:sz w:val="18"/>
                <w:szCs w:val="18"/>
              </w:rPr>
            </w:pPr>
            <w:r>
              <w:rPr>
                <w:rFonts w:ascii="Arial" w:hAnsi="Arial" w:cs="Arial"/>
                <w:sz w:val="18"/>
                <w:szCs w:val="18"/>
              </w:rPr>
              <w:t>2.1.30</w:t>
            </w:r>
          </w:p>
        </w:tc>
        <w:tc>
          <w:tcPr>
            <w:tcW w:w="1212" w:type="dxa"/>
            <w:tcBorders>
              <w:top w:val="single" w:sz="4" w:space="0" w:color="auto"/>
              <w:bottom w:val="single" w:sz="4" w:space="0" w:color="auto"/>
            </w:tcBorders>
          </w:tcPr>
          <w:p w14:paraId="66462A18"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2CC9BF80" w14:textId="77EFACCF"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2C450BD" w14:textId="4F1185D3" w:rsidR="003D40FF" w:rsidRDefault="003D40FF" w:rsidP="003E35DB">
            <w:pPr>
              <w:rPr>
                <w:rFonts w:ascii="Arial" w:hAnsi="Arial" w:cs="Arial"/>
                <w:sz w:val="18"/>
                <w:szCs w:val="18"/>
              </w:rPr>
            </w:pPr>
            <w:r>
              <w:rPr>
                <w:rFonts w:ascii="Arial" w:hAnsi="Arial" w:cs="Arial"/>
                <w:sz w:val="18"/>
                <w:szCs w:val="18"/>
              </w:rPr>
              <w:t>Governance is more than lifecycle and “chains of responsibility” is usually why it fails.</w:t>
            </w:r>
          </w:p>
        </w:tc>
        <w:tc>
          <w:tcPr>
            <w:tcW w:w="3883" w:type="dxa"/>
            <w:tcBorders>
              <w:top w:val="single" w:sz="4" w:space="0" w:color="auto"/>
              <w:bottom w:val="single" w:sz="4" w:space="0" w:color="auto"/>
            </w:tcBorders>
          </w:tcPr>
          <w:p w14:paraId="2DAAEC6B" w14:textId="77777777" w:rsidR="003D40FF" w:rsidRDefault="003D40FF" w:rsidP="003E35DB">
            <w:pPr>
              <w:rPr>
                <w:rFonts w:ascii="Arial" w:hAnsi="Arial" w:cs="Arial"/>
                <w:sz w:val="18"/>
                <w:szCs w:val="18"/>
              </w:rPr>
            </w:pPr>
            <w:r>
              <w:rPr>
                <w:rFonts w:ascii="Arial" w:hAnsi="Arial" w:cs="Arial"/>
                <w:sz w:val="18"/>
                <w:szCs w:val="18"/>
              </w:rPr>
              <w:t>Suggest something more along lines of OASIS SOA-RAF:</w:t>
            </w:r>
          </w:p>
          <w:p w14:paraId="505A4830" w14:textId="087672EF" w:rsidR="003D40FF" w:rsidRDefault="003D40FF" w:rsidP="003E35DB">
            <w:pPr>
              <w:rPr>
                <w:rFonts w:ascii="Arial" w:hAnsi="Arial" w:cs="Arial"/>
                <w:sz w:val="18"/>
                <w:szCs w:val="18"/>
              </w:rPr>
            </w:pPr>
            <w:r w:rsidRPr="005942A4">
              <w:rPr>
                <w:rFonts w:ascii="Arial" w:hAnsi="Arial" w:cs="Arial"/>
                <w:sz w:val="18"/>
                <w:szCs w:val="18"/>
              </w:rPr>
              <w:t>The prescription of conditions and constraints consistent with satisfying common goals and the structures and processes needed to define and respond to actions taken towards realizing those goals.</w:t>
            </w:r>
          </w:p>
        </w:tc>
        <w:tc>
          <w:tcPr>
            <w:tcW w:w="2024" w:type="dxa"/>
            <w:tcBorders>
              <w:top w:val="single" w:sz="4" w:space="0" w:color="auto"/>
              <w:bottom w:val="single" w:sz="4" w:space="0" w:color="auto"/>
            </w:tcBorders>
          </w:tcPr>
          <w:p w14:paraId="32903800" w14:textId="77777777" w:rsidR="003D40FF" w:rsidRPr="00B41D17" w:rsidRDefault="003D40FF">
            <w:pPr>
              <w:rPr>
                <w:rFonts w:ascii="Arial" w:hAnsi="Arial" w:cs="Arial"/>
                <w:sz w:val="18"/>
                <w:szCs w:val="18"/>
              </w:rPr>
            </w:pPr>
          </w:p>
        </w:tc>
      </w:tr>
      <w:tr w:rsidR="003D40FF" w:rsidRPr="00B41D17" w14:paraId="5413F034" w14:textId="77777777" w:rsidTr="0003518C">
        <w:tc>
          <w:tcPr>
            <w:tcW w:w="767" w:type="dxa"/>
            <w:tcBorders>
              <w:top w:val="single" w:sz="4" w:space="0" w:color="auto"/>
              <w:bottom w:val="single" w:sz="4" w:space="0" w:color="auto"/>
            </w:tcBorders>
          </w:tcPr>
          <w:p w14:paraId="6EDEE94E" w14:textId="1BF2E717" w:rsidR="003D40FF" w:rsidRDefault="003D40FF">
            <w:pPr>
              <w:rPr>
                <w:rFonts w:ascii="Arial" w:hAnsi="Arial" w:cs="Arial"/>
                <w:sz w:val="18"/>
                <w:szCs w:val="18"/>
              </w:rPr>
            </w:pPr>
            <w:r>
              <w:rPr>
                <w:rFonts w:ascii="Arial" w:hAnsi="Arial" w:cs="Arial"/>
                <w:sz w:val="18"/>
                <w:szCs w:val="18"/>
              </w:rPr>
              <w:t>OA 017</w:t>
            </w:r>
          </w:p>
        </w:tc>
        <w:tc>
          <w:tcPr>
            <w:tcW w:w="1275" w:type="dxa"/>
            <w:tcBorders>
              <w:top w:val="single" w:sz="4" w:space="0" w:color="auto"/>
              <w:bottom w:val="single" w:sz="4" w:space="0" w:color="auto"/>
            </w:tcBorders>
          </w:tcPr>
          <w:p w14:paraId="78A93FCE" w14:textId="50981BEB" w:rsidR="003D40FF" w:rsidRDefault="003D40FF" w:rsidP="00C673B6">
            <w:pPr>
              <w:rPr>
                <w:rFonts w:ascii="Arial" w:hAnsi="Arial" w:cs="Arial"/>
                <w:sz w:val="18"/>
                <w:szCs w:val="18"/>
              </w:rPr>
            </w:pPr>
            <w:r>
              <w:rPr>
                <w:rFonts w:ascii="Arial" w:hAnsi="Arial" w:cs="Arial"/>
                <w:sz w:val="18"/>
                <w:szCs w:val="18"/>
              </w:rPr>
              <w:t>2.1.31</w:t>
            </w:r>
          </w:p>
        </w:tc>
        <w:tc>
          <w:tcPr>
            <w:tcW w:w="1212" w:type="dxa"/>
            <w:tcBorders>
              <w:top w:val="single" w:sz="4" w:space="0" w:color="auto"/>
              <w:bottom w:val="single" w:sz="4" w:space="0" w:color="auto"/>
            </w:tcBorders>
          </w:tcPr>
          <w:p w14:paraId="1001C663"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2F2483E1" w14:textId="40C56827"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6E42642" w14:textId="56CEF9D0" w:rsidR="003D40FF" w:rsidRDefault="003D40FF" w:rsidP="003E35DB">
            <w:pPr>
              <w:rPr>
                <w:rFonts w:ascii="Arial" w:hAnsi="Arial" w:cs="Arial"/>
                <w:sz w:val="18"/>
                <w:szCs w:val="18"/>
              </w:rPr>
            </w:pPr>
            <w:r>
              <w:rPr>
                <w:rFonts w:ascii="Arial" w:hAnsi="Arial" w:cs="Arial"/>
                <w:sz w:val="18"/>
                <w:szCs w:val="18"/>
              </w:rPr>
              <w:t>The term “real world effect” is not otherwise defined and not clearly related to definition of effect in 2.1.5.</w:t>
            </w:r>
          </w:p>
        </w:tc>
        <w:tc>
          <w:tcPr>
            <w:tcW w:w="3883" w:type="dxa"/>
            <w:tcBorders>
              <w:top w:val="single" w:sz="4" w:space="0" w:color="auto"/>
              <w:bottom w:val="single" w:sz="4" w:space="0" w:color="auto"/>
            </w:tcBorders>
          </w:tcPr>
          <w:p w14:paraId="5D527920" w14:textId="77777777" w:rsidR="003D40FF" w:rsidRDefault="003D40FF" w:rsidP="003E35DB">
            <w:pPr>
              <w:rPr>
                <w:rFonts w:ascii="Arial" w:hAnsi="Arial" w:cs="Arial"/>
                <w:sz w:val="18"/>
                <w:szCs w:val="18"/>
              </w:rPr>
            </w:pPr>
            <w:r>
              <w:rPr>
                <w:rFonts w:ascii="Arial" w:hAnsi="Arial" w:cs="Arial"/>
                <w:sz w:val="18"/>
                <w:szCs w:val="18"/>
              </w:rPr>
              <w:t xml:space="preserve">Suggested: </w:t>
            </w:r>
          </w:p>
          <w:p w14:paraId="0320AA9C" w14:textId="3DBD6EB5" w:rsidR="003D40FF" w:rsidRDefault="003D40FF" w:rsidP="003E35DB">
            <w:pPr>
              <w:rPr>
                <w:rFonts w:ascii="Arial" w:hAnsi="Arial" w:cs="Arial"/>
                <w:sz w:val="18"/>
                <w:szCs w:val="18"/>
              </w:rPr>
            </w:pPr>
            <w:r>
              <w:rPr>
                <w:rFonts w:ascii="Arial" w:hAnsi="Arial" w:cs="Arial"/>
                <w:sz w:val="18"/>
                <w:szCs w:val="18"/>
              </w:rPr>
              <w:t>Explicitly relate effect and real world effect, providing more substance to 2.1.5.</w:t>
            </w:r>
          </w:p>
          <w:p w14:paraId="379B6085" w14:textId="77777777" w:rsidR="003D40FF" w:rsidRDefault="003D40FF" w:rsidP="003E35DB">
            <w:pPr>
              <w:rPr>
                <w:rFonts w:ascii="Arial" w:hAnsi="Arial" w:cs="Arial"/>
                <w:sz w:val="18"/>
                <w:szCs w:val="18"/>
              </w:rPr>
            </w:pPr>
          </w:p>
          <w:p w14:paraId="199C6B73" w14:textId="30C8E4BA" w:rsidR="003D40FF" w:rsidRDefault="003D40FF" w:rsidP="003E35DB">
            <w:pPr>
              <w:rPr>
                <w:rFonts w:ascii="Arial" w:hAnsi="Arial" w:cs="Arial"/>
                <w:sz w:val="18"/>
                <w:szCs w:val="18"/>
              </w:rPr>
            </w:pPr>
            <w:r>
              <w:rPr>
                <w:rFonts w:ascii="Arial" w:hAnsi="Arial" w:cs="Arial"/>
                <w:sz w:val="18"/>
                <w:szCs w:val="18"/>
              </w:rPr>
              <w:t xml:space="preserve">OASIS SOA-RAF definition: </w:t>
            </w:r>
            <w:r w:rsidRPr="0003518C">
              <w:rPr>
                <w:rFonts w:ascii="Arial" w:hAnsi="Arial" w:cs="Arial"/>
                <w:sz w:val="18"/>
                <w:szCs w:val="18"/>
              </w:rPr>
              <w:t xml:space="preserve">A measurable change to the </w:t>
            </w:r>
            <w:r w:rsidRPr="0003518C">
              <w:rPr>
                <w:rFonts w:ascii="Arial" w:hAnsi="Arial" w:cs="Arial"/>
                <w:b/>
                <w:sz w:val="18"/>
                <w:szCs w:val="18"/>
              </w:rPr>
              <w:t>shared state</w:t>
            </w:r>
            <w:r w:rsidRPr="0003518C">
              <w:rPr>
                <w:rFonts w:ascii="Arial" w:hAnsi="Arial" w:cs="Arial"/>
                <w:sz w:val="18"/>
                <w:szCs w:val="18"/>
              </w:rPr>
              <w:t xml:space="preserve"> of pertinent entities, relevant to and experienced by specific </w:t>
            </w:r>
            <w:r w:rsidRPr="0003518C">
              <w:rPr>
                <w:rFonts w:ascii="Arial" w:hAnsi="Arial" w:cs="Arial"/>
                <w:b/>
                <w:sz w:val="18"/>
                <w:szCs w:val="18"/>
              </w:rPr>
              <w:t>stakeholders</w:t>
            </w:r>
            <w:r w:rsidRPr="0003518C">
              <w:rPr>
                <w:rFonts w:ascii="Arial" w:hAnsi="Arial" w:cs="Arial"/>
                <w:sz w:val="18"/>
                <w:szCs w:val="18"/>
              </w:rPr>
              <w:t xml:space="preserve"> of an </w:t>
            </w:r>
            <w:r w:rsidRPr="0003518C">
              <w:rPr>
                <w:rFonts w:ascii="Arial" w:hAnsi="Arial" w:cs="Arial"/>
                <w:b/>
                <w:sz w:val="18"/>
                <w:szCs w:val="18"/>
              </w:rPr>
              <w:t>ecosystem</w:t>
            </w:r>
            <w:r w:rsidRPr="0003518C">
              <w:rPr>
                <w:rFonts w:ascii="Arial" w:hAnsi="Arial" w:cs="Arial"/>
                <w:sz w:val="18"/>
                <w:szCs w:val="18"/>
              </w:rPr>
              <w:t>.</w:t>
            </w:r>
          </w:p>
        </w:tc>
        <w:tc>
          <w:tcPr>
            <w:tcW w:w="2024" w:type="dxa"/>
            <w:tcBorders>
              <w:top w:val="single" w:sz="4" w:space="0" w:color="auto"/>
              <w:bottom w:val="single" w:sz="4" w:space="0" w:color="auto"/>
            </w:tcBorders>
          </w:tcPr>
          <w:p w14:paraId="20D2DA78" w14:textId="77777777" w:rsidR="003D40FF" w:rsidRPr="00B41D17" w:rsidRDefault="003D40FF">
            <w:pPr>
              <w:rPr>
                <w:rFonts w:ascii="Arial" w:hAnsi="Arial" w:cs="Arial"/>
                <w:sz w:val="18"/>
                <w:szCs w:val="18"/>
              </w:rPr>
            </w:pPr>
          </w:p>
        </w:tc>
      </w:tr>
      <w:tr w:rsidR="003D40FF" w:rsidRPr="00B41D17" w14:paraId="24FF976B" w14:textId="77777777" w:rsidTr="00C876C7">
        <w:tc>
          <w:tcPr>
            <w:tcW w:w="767" w:type="dxa"/>
            <w:tcBorders>
              <w:top w:val="single" w:sz="4" w:space="0" w:color="auto"/>
              <w:bottom w:val="single" w:sz="4" w:space="0" w:color="auto"/>
            </w:tcBorders>
          </w:tcPr>
          <w:p w14:paraId="11185027" w14:textId="7C60B730" w:rsidR="003D40FF" w:rsidRDefault="003D40FF">
            <w:pPr>
              <w:rPr>
                <w:rFonts w:ascii="Arial" w:hAnsi="Arial" w:cs="Arial"/>
                <w:sz w:val="18"/>
                <w:szCs w:val="18"/>
              </w:rPr>
            </w:pPr>
            <w:r>
              <w:rPr>
                <w:rFonts w:ascii="Arial" w:hAnsi="Arial" w:cs="Arial"/>
                <w:sz w:val="18"/>
                <w:szCs w:val="18"/>
              </w:rPr>
              <w:t>OA 018</w:t>
            </w:r>
          </w:p>
        </w:tc>
        <w:tc>
          <w:tcPr>
            <w:tcW w:w="1275" w:type="dxa"/>
            <w:tcBorders>
              <w:top w:val="single" w:sz="4" w:space="0" w:color="auto"/>
              <w:bottom w:val="single" w:sz="4" w:space="0" w:color="auto"/>
            </w:tcBorders>
          </w:tcPr>
          <w:p w14:paraId="6CC797E5" w14:textId="00391711" w:rsidR="003D40FF" w:rsidRDefault="003D40FF" w:rsidP="00C673B6">
            <w:pPr>
              <w:rPr>
                <w:rFonts w:ascii="Arial" w:hAnsi="Arial" w:cs="Arial"/>
                <w:sz w:val="18"/>
                <w:szCs w:val="18"/>
              </w:rPr>
            </w:pPr>
            <w:r>
              <w:rPr>
                <w:rFonts w:ascii="Arial" w:hAnsi="Arial" w:cs="Arial"/>
                <w:sz w:val="18"/>
                <w:szCs w:val="18"/>
              </w:rPr>
              <w:t>2.1.33</w:t>
            </w:r>
          </w:p>
        </w:tc>
        <w:tc>
          <w:tcPr>
            <w:tcW w:w="1212" w:type="dxa"/>
            <w:tcBorders>
              <w:top w:val="single" w:sz="4" w:space="0" w:color="auto"/>
              <w:bottom w:val="single" w:sz="4" w:space="0" w:color="auto"/>
            </w:tcBorders>
          </w:tcPr>
          <w:p w14:paraId="401B2114"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6BD0E3E4" w14:textId="703969D2"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7C383AF" w14:textId="30F43207" w:rsidR="003D40FF" w:rsidRDefault="003D40FF" w:rsidP="003E35DB">
            <w:pPr>
              <w:rPr>
                <w:rFonts w:ascii="Arial" w:hAnsi="Arial" w:cs="Arial"/>
                <w:sz w:val="18"/>
                <w:szCs w:val="18"/>
              </w:rPr>
            </w:pPr>
            <w:r>
              <w:rPr>
                <w:rFonts w:ascii="Arial" w:hAnsi="Arial" w:cs="Arial"/>
                <w:sz w:val="18"/>
                <w:szCs w:val="18"/>
              </w:rPr>
              <w:t>List is too specific but non-inclusive.</w:t>
            </w:r>
          </w:p>
        </w:tc>
        <w:tc>
          <w:tcPr>
            <w:tcW w:w="3883" w:type="dxa"/>
            <w:tcBorders>
              <w:top w:val="single" w:sz="4" w:space="0" w:color="auto"/>
              <w:bottom w:val="single" w:sz="4" w:space="0" w:color="auto"/>
            </w:tcBorders>
          </w:tcPr>
          <w:p w14:paraId="233016D4" w14:textId="77777777" w:rsidR="003D40FF" w:rsidRDefault="003D40FF" w:rsidP="003E35DB">
            <w:pPr>
              <w:rPr>
                <w:rFonts w:ascii="Arial" w:hAnsi="Arial" w:cs="Arial"/>
                <w:sz w:val="18"/>
                <w:szCs w:val="18"/>
              </w:rPr>
            </w:pPr>
            <w:r>
              <w:rPr>
                <w:rFonts w:ascii="Arial" w:hAnsi="Arial" w:cs="Arial"/>
                <w:sz w:val="18"/>
                <w:szCs w:val="18"/>
              </w:rPr>
              <w:t>Suggested:</w:t>
            </w:r>
          </w:p>
          <w:p w14:paraId="6980CFC5" w14:textId="77777777" w:rsidR="003D40FF" w:rsidRDefault="003D40FF" w:rsidP="003E35DB">
            <w:pPr>
              <w:rPr>
                <w:rFonts w:ascii="Arial" w:hAnsi="Arial" w:cs="Arial"/>
                <w:sz w:val="18"/>
                <w:szCs w:val="18"/>
              </w:rPr>
            </w:pPr>
            <w:r>
              <w:rPr>
                <w:rFonts w:ascii="Arial" w:hAnsi="Arial" w:cs="Arial"/>
                <w:sz w:val="18"/>
                <w:szCs w:val="18"/>
              </w:rPr>
              <w:t>Ability of providers and consumers to use information exchange defined at both the syntactic and semantic levels as the basis for predictable interactions leading to predictable outcomes.</w:t>
            </w:r>
          </w:p>
          <w:p w14:paraId="329FB31B" w14:textId="13D991B0" w:rsidR="003D40FF" w:rsidRDefault="003D40FF" w:rsidP="003E35DB">
            <w:pPr>
              <w:rPr>
                <w:rFonts w:ascii="Arial" w:hAnsi="Arial" w:cs="Arial"/>
                <w:sz w:val="18"/>
                <w:szCs w:val="18"/>
              </w:rPr>
            </w:pPr>
          </w:p>
        </w:tc>
        <w:tc>
          <w:tcPr>
            <w:tcW w:w="2024" w:type="dxa"/>
            <w:tcBorders>
              <w:top w:val="single" w:sz="4" w:space="0" w:color="auto"/>
              <w:bottom w:val="single" w:sz="4" w:space="0" w:color="auto"/>
            </w:tcBorders>
          </w:tcPr>
          <w:p w14:paraId="33A6E72E" w14:textId="77777777" w:rsidR="003D40FF" w:rsidRPr="00B41D17" w:rsidRDefault="003D40FF">
            <w:pPr>
              <w:rPr>
                <w:rFonts w:ascii="Arial" w:hAnsi="Arial" w:cs="Arial"/>
                <w:sz w:val="18"/>
                <w:szCs w:val="18"/>
              </w:rPr>
            </w:pPr>
          </w:p>
        </w:tc>
      </w:tr>
      <w:tr w:rsidR="003D40FF" w:rsidRPr="00B41D17" w14:paraId="7FBCB635" w14:textId="77777777" w:rsidTr="00986244">
        <w:tc>
          <w:tcPr>
            <w:tcW w:w="767" w:type="dxa"/>
            <w:tcBorders>
              <w:top w:val="single" w:sz="4" w:space="0" w:color="auto"/>
              <w:bottom w:val="single" w:sz="4" w:space="0" w:color="auto"/>
            </w:tcBorders>
          </w:tcPr>
          <w:p w14:paraId="414F1108" w14:textId="05A7154E" w:rsidR="003D40FF" w:rsidRDefault="003D40FF">
            <w:pPr>
              <w:rPr>
                <w:rFonts w:ascii="Arial" w:hAnsi="Arial" w:cs="Arial"/>
                <w:sz w:val="18"/>
                <w:szCs w:val="18"/>
              </w:rPr>
            </w:pPr>
            <w:r>
              <w:rPr>
                <w:rFonts w:ascii="Arial" w:hAnsi="Arial" w:cs="Arial"/>
                <w:sz w:val="18"/>
                <w:szCs w:val="18"/>
              </w:rPr>
              <w:t>OA 019</w:t>
            </w:r>
          </w:p>
        </w:tc>
        <w:tc>
          <w:tcPr>
            <w:tcW w:w="1275" w:type="dxa"/>
            <w:tcBorders>
              <w:top w:val="single" w:sz="4" w:space="0" w:color="auto"/>
              <w:bottom w:val="single" w:sz="4" w:space="0" w:color="auto"/>
            </w:tcBorders>
          </w:tcPr>
          <w:p w14:paraId="114D2777" w14:textId="75E90329" w:rsidR="003D40FF" w:rsidRDefault="003D40FF" w:rsidP="00C673B6">
            <w:pPr>
              <w:rPr>
                <w:rFonts w:ascii="Arial" w:hAnsi="Arial" w:cs="Arial"/>
                <w:sz w:val="18"/>
                <w:szCs w:val="18"/>
              </w:rPr>
            </w:pPr>
            <w:r>
              <w:rPr>
                <w:rFonts w:ascii="Arial" w:hAnsi="Arial" w:cs="Arial"/>
                <w:sz w:val="18"/>
                <w:szCs w:val="18"/>
              </w:rPr>
              <w:t>2.1.34</w:t>
            </w:r>
          </w:p>
        </w:tc>
        <w:tc>
          <w:tcPr>
            <w:tcW w:w="1212" w:type="dxa"/>
            <w:tcBorders>
              <w:top w:val="single" w:sz="4" w:space="0" w:color="auto"/>
              <w:bottom w:val="single" w:sz="4" w:space="0" w:color="auto"/>
            </w:tcBorders>
          </w:tcPr>
          <w:p w14:paraId="57EFC59D"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247CF985" w14:textId="659D8C55"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72B3415" w14:textId="77777777" w:rsidR="003D40FF" w:rsidRDefault="003D40FF" w:rsidP="003E35DB">
            <w:pPr>
              <w:rPr>
                <w:rFonts w:ascii="Arial" w:hAnsi="Arial" w:cs="Arial"/>
                <w:sz w:val="18"/>
                <w:szCs w:val="18"/>
              </w:rPr>
            </w:pPr>
            <w:r>
              <w:rPr>
                <w:rFonts w:ascii="Arial" w:hAnsi="Arial" w:cs="Arial"/>
                <w:sz w:val="18"/>
                <w:szCs w:val="18"/>
              </w:rPr>
              <w:t>(1) This implies SLA is a subtype of service contract. Is this intended?</w:t>
            </w:r>
          </w:p>
          <w:p w14:paraId="7CFFA646" w14:textId="77777777" w:rsidR="003D40FF" w:rsidRDefault="003D40FF" w:rsidP="003E35DB">
            <w:pPr>
              <w:rPr>
                <w:rFonts w:ascii="Arial" w:hAnsi="Arial" w:cs="Arial"/>
                <w:sz w:val="18"/>
                <w:szCs w:val="18"/>
              </w:rPr>
            </w:pPr>
            <w:r>
              <w:rPr>
                <w:rFonts w:ascii="Arial" w:hAnsi="Arial" w:cs="Arial"/>
                <w:sz w:val="18"/>
                <w:szCs w:val="18"/>
              </w:rPr>
              <w:t>(2) Does SLA “define the interaction”? This seems more fundamental to the service and the SLA reflects the defined interaction.</w:t>
            </w:r>
          </w:p>
          <w:p w14:paraId="697D22DA" w14:textId="1F162BBB" w:rsidR="003D40FF" w:rsidRDefault="003D40FF" w:rsidP="003E35DB">
            <w:pPr>
              <w:rPr>
                <w:rFonts w:ascii="Arial" w:hAnsi="Arial" w:cs="Arial"/>
                <w:sz w:val="18"/>
                <w:szCs w:val="18"/>
              </w:rPr>
            </w:pPr>
            <w:r>
              <w:rPr>
                <w:rFonts w:ascii="Arial" w:hAnsi="Arial" w:cs="Arial"/>
                <w:sz w:val="18"/>
                <w:szCs w:val="18"/>
              </w:rPr>
              <w:t>(3) While “a complete, specific definition of each service” may be theoretically desirable, it is practically unachievable; OASIS SOA-RM [13] notes that description is always incomplete. Also, the note jumps from talking about a specific service to a collection of services.</w:t>
            </w:r>
          </w:p>
        </w:tc>
        <w:tc>
          <w:tcPr>
            <w:tcW w:w="3883" w:type="dxa"/>
            <w:tcBorders>
              <w:top w:val="single" w:sz="4" w:space="0" w:color="auto"/>
              <w:bottom w:val="single" w:sz="4" w:space="0" w:color="auto"/>
            </w:tcBorders>
          </w:tcPr>
          <w:p w14:paraId="19CFE6A9" w14:textId="77777777" w:rsidR="003D40FF" w:rsidRDefault="003D40FF" w:rsidP="002B55F8">
            <w:pPr>
              <w:rPr>
                <w:rFonts w:ascii="Arial" w:hAnsi="Arial" w:cs="Arial"/>
                <w:sz w:val="18"/>
                <w:szCs w:val="18"/>
              </w:rPr>
            </w:pPr>
            <w:r>
              <w:rPr>
                <w:rFonts w:ascii="Arial" w:hAnsi="Arial" w:cs="Arial"/>
                <w:sz w:val="18"/>
                <w:szCs w:val="18"/>
              </w:rPr>
              <w:t>(1) Distinguish between service contract and SLA. If substitute service contract in SLA definition, is it redundant?</w:t>
            </w:r>
          </w:p>
          <w:p w14:paraId="522615C8" w14:textId="77777777" w:rsidR="003D40FF" w:rsidRDefault="003D40FF" w:rsidP="002B55F8">
            <w:pPr>
              <w:rPr>
                <w:rFonts w:ascii="Arial" w:hAnsi="Arial" w:cs="Arial"/>
                <w:sz w:val="18"/>
                <w:szCs w:val="18"/>
              </w:rPr>
            </w:pPr>
            <w:r>
              <w:rPr>
                <w:rFonts w:ascii="Arial" w:hAnsi="Arial" w:cs="Arial"/>
                <w:sz w:val="18"/>
                <w:szCs w:val="18"/>
              </w:rPr>
              <w:t xml:space="preserve">(2) </w:t>
            </w:r>
            <w:proofErr w:type="gramStart"/>
            <w:r>
              <w:rPr>
                <w:rFonts w:ascii="Arial" w:hAnsi="Arial" w:cs="Arial"/>
                <w:sz w:val="18"/>
                <w:szCs w:val="18"/>
              </w:rPr>
              <w:t>at</w:t>
            </w:r>
            <w:proofErr w:type="gramEnd"/>
            <w:r>
              <w:rPr>
                <w:rFonts w:ascii="Arial" w:hAnsi="Arial" w:cs="Arial"/>
                <w:sz w:val="18"/>
                <w:szCs w:val="18"/>
              </w:rPr>
              <w:t xml:space="preserve"> a minimum, delete “the interaction and”</w:t>
            </w:r>
          </w:p>
          <w:p w14:paraId="00AF069A" w14:textId="0371D388" w:rsidR="003D40FF" w:rsidRDefault="003D40FF" w:rsidP="002B55F8">
            <w:pPr>
              <w:rPr>
                <w:rFonts w:ascii="Arial" w:hAnsi="Arial" w:cs="Arial"/>
                <w:sz w:val="18"/>
                <w:szCs w:val="18"/>
              </w:rPr>
            </w:pPr>
            <w:r>
              <w:rPr>
                <w:rFonts w:ascii="Arial" w:hAnsi="Arial" w:cs="Arial"/>
                <w:sz w:val="18"/>
                <w:szCs w:val="18"/>
              </w:rPr>
              <w:t>(3) Simplify Note. Current text is trying to say too much that will be covered later.</w:t>
            </w:r>
          </w:p>
        </w:tc>
        <w:tc>
          <w:tcPr>
            <w:tcW w:w="2024" w:type="dxa"/>
            <w:tcBorders>
              <w:top w:val="single" w:sz="4" w:space="0" w:color="auto"/>
              <w:bottom w:val="single" w:sz="4" w:space="0" w:color="auto"/>
            </w:tcBorders>
          </w:tcPr>
          <w:p w14:paraId="559CE9A8" w14:textId="77777777" w:rsidR="003D40FF" w:rsidRPr="00B41D17" w:rsidRDefault="003D40FF">
            <w:pPr>
              <w:rPr>
                <w:rFonts w:ascii="Arial" w:hAnsi="Arial" w:cs="Arial"/>
                <w:sz w:val="18"/>
                <w:szCs w:val="18"/>
              </w:rPr>
            </w:pPr>
          </w:p>
        </w:tc>
      </w:tr>
      <w:tr w:rsidR="003D40FF" w:rsidRPr="00B41D17" w14:paraId="1992482A" w14:textId="77777777" w:rsidTr="00986244">
        <w:tc>
          <w:tcPr>
            <w:tcW w:w="767" w:type="dxa"/>
            <w:tcBorders>
              <w:top w:val="single" w:sz="4" w:space="0" w:color="auto"/>
              <w:bottom w:val="single" w:sz="4" w:space="0" w:color="auto"/>
            </w:tcBorders>
          </w:tcPr>
          <w:p w14:paraId="78876768" w14:textId="1BE72084" w:rsidR="003D40FF" w:rsidRDefault="003D40FF">
            <w:pPr>
              <w:rPr>
                <w:rFonts w:ascii="Arial" w:hAnsi="Arial" w:cs="Arial"/>
                <w:sz w:val="18"/>
                <w:szCs w:val="18"/>
              </w:rPr>
            </w:pPr>
            <w:r>
              <w:rPr>
                <w:rFonts w:ascii="Arial" w:hAnsi="Arial" w:cs="Arial"/>
                <w:sz w:val="18"/>
                <w:szCs w:val="18"/>
              </w:rPr>
              <w:t>OA 020</w:t>
            </w:r>
          </w:p>
        </w:tc>
        <w:tc>
          <w:tcPr>
            <w:tcW w:w="1275" w:type="dxa"/>
            <w:tcBorders>
              <w:top w:val="single" w:sz="4" w:space="0" w:color="auto"/>
              <w:bottom w:val="single" w:sz="4" w:space="0" w:color="auto"/>
            </w:tcBorders>
          </w:tcPr>
          <w:p w14:paraId="7D96E841" w14:textId="0CD736B5" w:rsidR="003D40FF" w:rsidRDefault="003D40FF" w:rsidP="00C673B6">
            <w:pPr>
              <w:rPr>
                <w:rFonts w:ascii="Arial" w:hAnsi="Arial" w:cs="Arial"/>
                <w:sz w:val="18"/>
                <w:szCs w:val="18"/>
              </w:rPr>
            </w:pPr>
            <w:r>
              <w:rPr>
                <w:rFonts w:ascii="Arial" w:hAnsi="Arial" w:cs="Arial"/>
                <w:sz w:val="18"/>
                <w:szCs w:val="18"/>
              </w:rPr>
              <w:t>2.1.35</w:t>
            </w:r>
          </w:p>
        </w:tc>
        <w:tc>
          <w:tcPr>
            <w:tcW w:w="1212" w:type="dxa"/>
            <w:tcBorders>
              <w:top w:val="single" w:sz="4" w:space="0" w:color="auto"/>
              <w:bottom w:val="single" w:sz="4" w:space="0" w:color="auto"/>
            </w:tcBorders>
          </w:tcPr>
          <w:p w14:paraId="2158FFF9"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6E60BEC2" w14:textId="681D7A35"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0830760" w14:textId="375A6D8F" w:rsidR="003D40FF" w:rsidRDefault="003D40FF" w:rsidP="003E35DB">
            <w:pPr>
              <w:rPr>
                <w:rFonts w:ascii="Arial" w:hAnsi="Arial" w:cs="Arial"/>
                <w:sz w:val="18"/>
                <w:szCs w:val="18"/>
              </w:rPr>
            </w:pPr>
            <w:r>
              <w:rPr>
                <w:rFonts w:ascii="Arial" w:hAnsi="Arial" w:cs="Arial"/>
                <w:sz w:val="18"/>
                <w:szCs w:val="18"/>
              </w:rPr>
              <w:t>Definition is a bit circular (lifecycle throughout life) and limited.</w:t>
            </w:r>
          </w:p>
        </w:tc>
        <w:tc>
          <w:tcPr>
            <w:tcW w:w="3883" w:type="dxa"/>
            <w:tcBorders>
              <w:top w:val="single" w:sz="4" w:space="0" w:color="auto"/>
              <w:bottom w:val="single" w:sz="4" w:space="0" w:color="auto"/>
            </w:tcBorders>
          </w:tcPr>
          <w:p w14:paraId="2329DC72" w14:textId="096D2FD2" w:rsidR="003D40FF" w:rsidRDefault="003D40FF" w:rsidP="002B55F8">
            <w:pPr>
              <w:rPr>
                <w:rFonts w:ascii="Arial" w:hAnsi="Arial" w:cs="Arial"/>
                <w:sz w:val="18"/>
                <w:szCs w:val="18"/>
              </w:rPr>
            </w:pPr>
            <w:r>
              <w:rPr>
                <w:rFonts w:ascii="Arial" w:hAnsi="Arial" w:cs="Arial"/>
                <w:sz w:val="18"/>
                <w:szCs w:val="18"/>
              </w:rPr>
              <w:t>Suggested:</w:t>
            </w:r>
          </w:p>
          <w:p w14:paraId="3CD043C9" w14:textId="77777777" w:rsidR="003D40FF" w:rsidRDefault="003D40FF" w:rsidP="002B55F8">
            <w:pPr>
              <w:rPr>
                <w:rFonts w:ascii="Arial" w:hAnsi="Arial" w:cs="Arial"/>
                <w:sz w:val="18"/>
                <w:szCs w:val="18"/>
              </w:rPr>
            </w:pPr>
            <w:r>
              <w:rPr>
                <w:rFonts w:ascii="Arial" w:hAnsi="Arial" w:cs="Arial"/>
                <w:sz w:val="18"/>
                <w:szCs w:val="18"/>
              </w:rPr>
              <w:t>Phases of service instantiation from conception of service functionality through development, implementation, deployment, operational use, and retirement.</w:t>
            </w:r>
          </w:p>
          <w:p w14:paraId="58563F70" w14:textId="77777777" w:rsidR="003D40FF" w:rsidRDefault="003D40FF" w:rsidP="002B55F8">
            <w:pPr>
              <w:rPr>
                <w:rFonts w:ascii="Arial" w:hAnsi="Arial" w:cs="Arial"/>
                <w:sz w:val="18"/>
                <w:szCs w:val="18"/>
              </w:rPr>
            </w:pPr>
          </w:p>
          <w:p w14:paraId="0DBE9AC3" w14:textId="5170737A" w:rsidR="003D40FF" w:rsidRDefault="003D40FF" w:rsidP="002B55F8">
            <w:pPr>
              <w:rPr>
                <w:rFonts w:ascii="Arial" w:hAnsi="Arial" w:cs="Arial"/>
                <w:sz w:val="18"/>
                <w:szCs w:val="18"/>
              </w:rPr>
            </w:pPr>
            <w:r>
              <w:rPr>
                <w:rFonts w:ascii="Arial" w:hAnsi="Arial" w:cs="Arial"/>
                <w:sz w:val="18"/>
                <w:szCs w:val="18"/>
              </w:rPr>
              <w:t>Note: In actual use, enumerated phases may explicitly include those noted in this definition or may expand or contract these phases, as appropriate.</w:t>
            </w:r>
          </w:p>
        </w:tc>
        <w:tc>
          <w:tcPr>
            <w:tcW w:w="2024" w:type="dxa"/>
            <w:tcBorders>
              <w:top w:val="single" w:sz="4" w:space="0" w:color="auto"/>
              <w:bottom w:val="single" w:sz="4" w:space="0" w:color="auto"/>
            </w:tcBorders>
          </w:tcPr>
          <w:p w14:paraId="6443D6BF" w14:textId="77777777" w:rsidR="003D40FF" w:rsidRPr="00B41D17" w:rsidRDefault="003D40FF">
            <w:pPr>
              <w:rPr>
                <w:rFonts w:ascii="Arial" w:hAnsi="Arial" w:cs="Arial"/>
                <w:sz w:val="18"/>
                <w:szCs w:val="18"/>
              </w:rPr>
            </w:pPr>
          </w:p>
        </w:tc>
      </w:tr>
      <w:tr w:rsidR="003D40FF" w:rsidRPr="00B41D17" w14:paraId="11EC18F4" w14:textId="77777777" w:rsidTr="00E560C5">
        <w:tc>
          <w:tcPr>
            <w:tcW w:w="767" w:type="dxa"/>
            <w:tcBorders>
              <w:top w:val="single" w:sz="4" w:space="0" w:color="auto"/>
              <w:bottom w:val="single" w:sz="4" w:space="0" w:color="auto"/>
            </w:tcBorders>
          </w:tcPr>
          <w:p w14:paraId="2919D4C5" w14:textId="29860316" w:rsidR="003D40FF" w:rsidRDefault="003D40FF">
            <w:pPr>
              <w:rPr>
                <w:rFonts w:ascii="Arial" w:hAnsi="Arial" w:cs="Arial"/>
                <w:sz w:val="18"/>
                <w:szCs w:val="18"/>
              </w:rPr>
            </w:pPr>
            <w:r>
              <w:rPr>
                <w:rFonts w:ascii="Arial" w:hAnsi="Arial" w:cs="Arial"/>
                <w:sz w:val="18"/>
                <w:szCs w:val="18"/>
              </w:rPr>
              <w:t>OA 021</w:t>
            </w:r>
          </w:p>
        </w:tc>
        <w:tc>
          <w:tcPr>
            <w:tcW w:w="1275" w:type="dxa"/>
            <w:tcBorders>
              <w:top w:val="single" w:sz="4" w:space="0" w:color="auto"/>
              <w:bottom w:val="single" w:sz="4" w:space="0" w:color="auto"/>
            </w:tcBorders>
          </w:tcPr>
          <w:p w14:paraId="5F0451B9" w14:textId="1531308C" w:rsidR="003D40FF" w:rsidRDefault="003D40FF" w:rsidP="00C673B6">
            <w:pPr>
              <w:rPr>
                <w:rFonts w:ascii="Arial" w:hAnsi="Arial" w:cs="Arial"/>
                <w:sz w:val="18"/>
                <w:szCs w:val="18"/>
              </w:rPr>
            </w:pPr>
            <w:r>
              <w:rPr>
                <w:rFonts w:ascii="Arial" w:hAnsi="Arial" w:cs="Arial"/>
                <w:sz w:val="18"/>
                <w:szCs w:val="18"/>
              </w:rPr>
              <w:t>2.1.36</w:t>
            </w:r>
          </w:p>
        </w:tc>
        <w:tc>
          <w:tcPr>
            <w:tcW w:w="1212" w:type="dxa"/>
            <w:tcBorders>
              <w:top w:val="single" w:sz="4" w:space="0" w:color="auto"/>
              <w:bottom w:val="single" w:sz="4" w:space="0" w:color="auto"/>
            </w:tcBorders>
          </w:tcPr>
          <w:p w14:paraId="43BFFCF9"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3758C356" w14:textId="4DE64195"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34A7CC7" w14:textId="09130C32" w:rsidR="003D40FF" w:rsidRDefault="003D40FF" w:rsidP="00E560C5">
            <w:pPr>
              <w:rPr>
                <w:rFonts w:ascii="Arial" w:hAnsi="Arial" w:cs="Arial"/>
                <w:sz w:val="18"/>
                <w:szCs w:val="18"/>
              </w:rPr>
            </w:pPr>
            <w:r>
              <w:rPr>
                <w:rFonts w:ascii="Arial" w:hAnsi="Arial" w:cs="Arial"/>
                <w:sz w:val="18"/>
                <w:szCs w:val="18"/>
              </w:rPr>
              <w:t>Need to address services ecosystem and seem less directed at individual services. For example, management does not optimize what implemented as a service but may optimize allocation of resources that support/enable service functionality.  Optimizing for individual services may not optimize for ecosystem of many consumers and many services.  Also, management does not maintain or operate services; service provider does that.</w:t>
            </w:r>
          </w:p>
        </w:tc>
        <w:tc>
          <w:tcPr>
            <w:tcW w:w="3883" w:type="dxa"/>
            <w:tcBorders>
              <w:top w:val="single" w:sz="4" w:space="0" w:color="auto"/>
              <w:bottom w:val="single" w:sz="4" w:space="0" w:color="auto"/>
            </w:tcBorders>
          </w:tcPr>
          <w:p w14:paraId="32089BF2" w14:textId="77777777" w:rsidR="003D40FF" w:rsidRDefault="003D40FF" w:rsidP="00E560C5">
            <w:pPr>
              <w:rPr>
                <w:rFonts w:ascii="Arial" w:hAnsi="Arial" w:cs="Arial"/>
                <w:sz w:val="18"/>
                <w:szCs w:val="18"/>
              </w:rPr>
            </w:pPr>
            <w:r>
              <w:rPr>
                <w:rFonts w:ascii="Arial" w:hAnsi="Arial" w:cs="Arial"/>
                <w:sz w:val="18"/>
                <w:szCs w:val="18"/>
              </w:rPr>
              <w:t xml:space="preserve">Needs significant rewording. </w:t>
            </w:r>
          </w:p>
          <w:p w14:paraId="0C8BD04B" w14:textId="77777777" w:rsidR="003D40FF" w:rsidRDefault="003D40FF" w:rsidP="00E560C5">
            <w:pPr>
              <w:rPr>
                <w:rFonts w:ascii="Arial" w:hAnsi="Arial" w:cs="Arial"/>
                <w:sz w:val="18"/>
                <w:szCs w:val="18"/>
              </w:rPr>
            </w:pPr>
          </w:p>
          <w:p w14:paraId="6AC2746E" w14:textId="77777777" w:rsidR="003D40FF" w:rsidRDefault="003D40FF" w:rsidP="00E560C5">
            <w:pPr>
              <w:rPr>
                <w:rFonts w:ascii="Arial" w:hAnsi="Arial" w:cs="Arial"/>
                <w:sz w:val="18"/>
                <w:szCs w:val="18"/>
              </w:rPr>
            </w:pPr>
            <w:r>
              <w:rPr>
                <w:rFonts w:ascii="Arial" w:hAnsi="Arial" w:cs="Arial"/>
                <w:sz w:val="18"/>
                <w:szCs w:val="18"/>
              </w:rPr>
              <w:t xml:space="preserve">As suggestion, OASIS SOA-RAF states: </w:t>
            </w:r>
            <w:r w:rsidRPr="00E560C5">
              <w:rPr>
                <w:rFonts w:ascii="Arial" w:hAnsi="Arial" w:cs="Arial"/>
                <w:sz w:val="18"/>
                <w:szCs w:val="18"/>
              </w:rPr>
              <w:t>Management is a process of controlling resources in accordance with the policies and principles defined by Governance.</w:t>
            </w:r>
          </w:p>
          <w:p w14:paraId="40F9A017" w14:textId="77777777" w:rsidR="003D40FF" w:rsidRDefault="003D40FF" w:rsidP="00E560C5">
            <w:pPr>
              <w:rPr>
                <w:rFonts w:ascii="Arial" w:hAnsi="Arial" w:cs="Arial"/>
                <w:sz w:val="18"/>
                <w:szCs w:val="18"/>
              </w:rPr>
            </w:pPr>
          </w:p>
          <w:p w14:paraId="3BA1C386" w14:textId="1F301F9F" w:rsidR="003D40FF" w:rsidRDefault="003D40FF" w:rsidP="00E560C5">
            <w:pPr>
              <w:rPr>
                <w:rFonts w:ascii="Arial" w:hAnsi="Arial" w:cs="Arial"/>
                <w:sz w:val="18"/>
                <w:szCs w:val="18"/>
              </w:rPr>
            </w:pPr>
            <w:r>
              <w:rPr>
                <w:rFonts w:ascii="Arial" w:hAnsi="Arial" w:cs="Arial"/>
                <w:sz w:val="18"/>
                <w:szCs w:val="18"/>
              </w:rPr>
              <w:t>Definition may want to explicitly include dependency on monitoring, but that may be packing too much into definition.</w:t>
            </w:r>
          </w:p>
        </w:tc>
        <w:tc>
          <w:tcPr>
            <w:tcW w:w="2024" w:type="dxa"/>
            <w:tcBorders>
              <w:top w:val="single" w:sz="4" w:space="0" w:color="auto"/>
              <w:bottom w:val="single" w:sz="4" w:space="0" w:color="auto"/>
            </w:tcBorders>
          </w:tcPr>
          <w:p w14:paraId="47D6AE5E" w14:textId="77777777" w:rsidR="003D40FF" w:rsidRPr="00B41D17" w:rsidRDefault="003D40FF">
            <w:pPr>
              <w:rPr>
                <w:rFonts w:ascii="Arial" w:hAnsi="Arial" w:cs="Arial"/>
                <w:sz w:val="18"/>
                <w:szCs w:val="18"/>
              </w:rPr>
            </w:pPr>
          </w:p>
        </w:tc>
      </w:tr>
      <w:tr w:rsidR="003D40FF" w:rsidRPr="00B41D17" w14:paraId="3BB717B5" w14:textId="77777777" w:rsidTr="00FA104B">
        <w:tc>
          <w:tcPr>
            <w:tcW w:w="767" w:type="dxa"/>
            <w:tcBorders>
              <w:top w:val="single" w:sz="4" w:space="0" w:color="auto"/>
              <w:bottom w:val="single" w:sz="4" w:space="0" w:color="auto"/>
            </w:tcBorders>
          </w:tcPr>
          <w:p w14:paraId="5B559923" w14:textId="5173BC39" w:rsidR="003D40FF" w:rsidRDefault="003D40FF">
            <w:pPr>
              <w:rPr>
                <w:rFonts w:ascii="Arial" w:hAnsi="Arial" w:cs="Arial"/>
                <w:sz w:val="18"/>
                <w:szCs w:val="18"/>
              </w:rPr>
            </w:pPr>
            <w:r>
              <w:rPr>
                <w:rFonts w:ascii="Arial" w:hAnsi="Arial" w:cs="Arial"/>
                <w:sz w:val="18"/>
                <w:szCs w:val="18"/>
              </w:rPr>
              <w:t>OA 022</w:t>
            </w:r>
          </w:p>
        </w:tc>
        <w:tc>
          <w:tcPr>
            <w:tcW w:w="1275" w:type="dxa"/>
            <w:tcBorders>
              <w:top w:val="single" w:sz="4" w:space="0" w:color="auto"/>
              <w:bottom w:val="single" w:sz="4" w:space="0" w:color="auto"/>
            </w:tcBorders>
          </w:tcPr>
          <w:p w14:paraId="7DE0BF9C" w14:textId="6008BBB5" w:rsidR="003D40FF" w:rsidRDefault="003D40FF" w:rsidP="00C673B6">
            <w:pPr>
              <w:rPr>
                <w:rFonts w:ascii="Arial" w:hAnsi="Arial" w:cs="Arial"/>
                <w:sz w:val="18"/>
                <w:szCs w:val="18"/>
              </w:rPr>
            </w:pPr>
            <w:r>
              <w:rPr>
                <w:rFonts w:ascii="Arial" w:hAnsi="Arial" w:cs="Arial"/>
                <w:sz w:val="18"/>
                <w:szCs w:val="18"/>
              </w:rPr>
              <w:t>2.1.38</w:t>
            </w:r>
          </w:p>
        </w:tc>
        <w:tc>
          <w:tcPr>
            <w:tcW w:w="1212" w:type="dxa"/>
            <w:tcBorders>
              <w:top w:val="single" w:sz="4" w:space="0" w:color="auto"/>
              <w:bottom w:val="single" w:sz="4" w:space="0" w:color="auto"/>
            </w:tcBorders>
          </w:tcPr>
          <w:p w14:paraId="3223B317"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1E9A5718" w14:textId="156ED469"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20BF01D" w14:textId="4A6E2881" w:rsidR="003D40FF" w:rsidRDefault="003D40FF" w:rsidP="00E560C5">
            <w:pPr>
              <w:rPr>
                <w:rFonts w:ascii="Arial" w:hAnsi="Arial" w:cs="Arial"/>
                <w:sz w:val="18"/>
                <w:szCs w:val="18"/>
              </w:rPr>
            </w:pPr>
            <w:r>
              <w:rPr>
                <w:rFonts w:ascii="Arial" w:hAnsi="Arial" w:cs="Arial"/>
                <w:sz w:val="18"/>
                <w:szCs w:val="18"/>
              </w:rPr>
              <w:t>Control is a separate aspect from monitoring.</w:t>
            </w:r>
          </w:p>
        </w:tc>
        <w:tc>
          <w:tcPr>
            <w:tcW w:w="3883" w:type="dxa"/>
            <w:tcBorders>
              <w:top w:val="single" w:sz="4" w:space="0" w:color="auto"/>
              <w:bottom w:val="single" w:sz="4" w:space="0" w:color="auto"/>
            </w:tcBorders>
          </w:tcPr>
          <w:p w14:paraId="7F14BC8B" w14:textId="77777777" w:rsidR="003D40FF" w:rsidRDefault="003D40FF" w:rsidP="00E560C5">
            <w:pPr>
              <w:rPr>
                <w:rFonts w:ascii="Arial" w:hAnsi="Arial" w:cs="Arial"/>
                <w:sz w:val="18"/>
                <w:szCs w:val="18"/>
              </w:rPr>
            </w:pPr>
            <w:r>
              <w:rPr>
                <w:rFonts w:ascii="Arial" w:hAnsi="Arial" w:cs="Arial"/>
                <w:sz w:val="18"/>
                <w:szCs w:val="18"/>
              </w:rPr>
              <w:t>Suggested:</w:t>
            </w:r>
          </w:p>
          <w:p w14:paraId="3F074B72" w14:textId="55BB27AC" w:rsidR="003D40FF" w:rsidRDefault="003D40FF" w:rsidP="00E560C5">
            <w:pPr>
              <w:rPr>
                <w:rFonts w:ascii="Arial" w:hAnsi="Arial" w:cs="Arial"/>
                <w:sz w:val="18"/>
                <w:szCs w:val="18"/>
              </w:rPr>
            </w:pPr>
            <w:r>
              <w:rPr>
                <w:rFonts w:ascii="Arial" w:hAnsi="Arial" w:cs="Arial"/>
                <w:sz w:val="18"/>
                <w:szCs w:val="18"/>
              </w:rPr>
              <w:t>Tracking state and operational conditions related to service execution and associated effects on the service ecosystem.</w:t>
            </w:r>
          </w:p>
        </w:tc>
        <w:tc>
          <w:tcPr>
            <w:tcW w:w="2024" w:type="dxa"/>
            <w:tcBorders>
              <w:top w:val="single" w:sz="4" w:space="0" w:color="auto"/>
              <w:bottom w:val="single" w:sz="4" w:space="0" w:color="auto"/>
            </w:tcBorders>
          </w:tcPr>
          <w:p w14:paraId="15E63620" w14:textId="77777777" w:rsidR="003D40FF" w:rsidRPr="00B41D17" w:rsidRDefault="003D40FF">
            <w:pPr>
              <w:rPr>
                <w:rFonts w:ascii="Arial" w:hAnsi="Arial" w:cs="Arial"/>
                <w:sz w:val="18"/>
                <w:szCs w:val="18"/>
              </w:rPr>
            </w:pPr>
          </w:p>
        </w:tc>
      </w:tr>
      <w:tr w:rsidR="003D40FF" w:rsidRPr="00B41D17" w14:paraId="2D7EF471" w14:textId="77777777" w:rsidTr="00E00257">
        <w:tc>
          <w:tcPr>
            <w:tcW w:w="767" w:type="dxa"/>
            <w:tcBorders>
              <w:top w:val="single" w:sz="4" w:space="0" w:color="auto"/>
              <w:bottom w:val="single" w:sz="4" w:space="0" w:color="auto"/>
            </w:tcBorders>
          </w:tcPr>
          <w:p w14:paraId="3E143525" w14:textId="7A7468B1" w:rsidR="003D40FF" w:rsidRDefault="003D40FF">
            <w:pPr>
              <w:rPr>
                <w:rFonts w:ascii="Arial" w:hAnsi="Arial" w:cs="Arial"/>
                <w:sz w:val="18"/>
                <w:szCs w:val="18"/>
              </w:rPr>
            </w:pPr>
            <w:r>
              <w:rPr>
                <w:rFonts w:ascii="Arial" w:hAnsi="Arial" w:cs="Arial"/>
                <w:sz w:val="18"/>
                <w:szCs w:val="18"/>
              </w:rPr>
              <w:t>OA 023</w:t>
            </w:r>
          </w:p>
        </w:tc>
        <w:tc>
          <w:tcPr>
            <w:tcW w:w="1275" w:type="dxa"/>
            <w:tcBorders>
              <w:top w:val="single" w:sz="4" w:space="0" w:color="auto"/>
              <w:bottom w:val="single" w:sz="4" w:space="0" w:color="auto"/>
            </w:tcBorders>
          </w:tcPr>
          <w:p w14:paraId="28479E1D" w14:textId="66C5B070" w:rsidR="003D40FF" w:rsidRDefault="003D40FF" w:rsidP="00C673B6">
            <w:pPr>
              <w:rPr>
                <w:rFonts w:ascii="Arial" w:hAnsi="Arial" w:cs="Arial"/>
                <w:sz w:val="18"/>
                <w:szCs w:val="18"/>
              </w:rPr>
            </w:pPr>
            <w:r>
              <w:rPr>
                <w:rFonts w:ascii="Arial" w:hAnsi="Arial" w:cs="Arial"/>
                <w:sz w:val="18"/>
                <w:szCs w:val="18"/>
              </w:rPr>
              <w:t>2.1.39</w:t>
            </w:r>
          </w:p>
        </w:tc>
        <w:tc>
          <w:tcPr>
            <w:tcW w:w="1212" w:type="dxa"/>
            <w:tcBorders>
              <w:top w:val="single" w:sz="4" w:space="0" w:color="auto"/>
              <w:bottom w:val="single" w:sz="4" w:space="0" w:color="auto"/>
            </w:tcBorders>
          </w:tcPr>
          <w:p w14:paraId="5E8997EC"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5F962D52" w14:textId="57D78D78"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DAFACB5" w14:textId="77777777" w:rsidR="003D40FF" w:rsidRDefault="003D40FF" w:rsidP="00E560C5">
            <w:pPr>
              <w:rPr>
                <w:rFonts w:ascii="Arial" w:hAnsi="Arial" w:cs="Arial"/>
                <w:sz w:val="18"/>
                <w:szCs w:val="18"/>
              </w:rPr>
            </w:pPr>
            <w:r>
              <w:rPr>
                <w:rFonts w:ascii="Arial" w:hAnsi="Arial" w:cs="Arial"/>
                <w:sz w:val="18"/>
                <w:szCs w:val="18"/>
              </w:rPr>
              <w:t>Is there a reason to have a general term in 2.1.13 and a specific term here? If both, shouldn’t the specific one be in terms of the general one rather than repeating the text?</w:t>
            </w:r>
          </w:p>
          <w:p w14:paraId="27816410" w14:textId="77777777" w:rsidR="003D40FF" w:rsidRDefault="003D40FF" w:rsidP="00E560C5">
            <w:pPr>
              <w:rPr>
                <w:rFonts w:ascii="Arial" w:hAnsi="Arial" w:cs="Arial"/>
                <w:sz w:val="18"/>
                <w:szCs w:val="18"/>
              </w:rPr>
            </w:pPr>
          </w:p>
          <w:p w14:paraId="1F5594E8" w14:textId="2847AB7D" w:rsidR="003D40FF" w:rsidRDefault="003D40FF" w:rsidP="00E560C5">
            <w:pPr>
              <w:rPr>
                <w:rFonts w:ascii="Arial" w:hAnsi="Arial" w:cs="Arial"/>
                <w:sz w:val="18"/>
                <w:szCs w:val="18"/>
              </w:rPr>
            </w:pPr>
          </w:p>
        </w:tc>
        <w:tc>
          <w:tcPr>
            <w:tcW w:w="3883" w:type="dxa"/>
            <w:tcBorders>
              <w:top w:val="single" w:sz="4" w:space="0" w:color="auto"/>
              <w:bottom w:val="single" w:sz="4" w:space="0" w:color="auto"/>
            </w:tcBorders>
          </w:tcPr>
          <w:p w14:paraId="313E5443" w14:textId="64A9B575" w:rsidR="003D40FF" w:rsidRDefault="003D40FF" w:rsidP="00E00257">
            <w:pPr>
              <w:rPr>
                <w:rFonts w:ascii="Arial" w:hAnsi="Arial" w:cs="Arial"/>
                <w:sz w:val="18"/>
                <w:szCs w:val="18"/>
              </w:rPr>
            </w:pPr>
            <w:r>
              <w:rPr>
                <w:rFonts w:ascii="Arial" w:hAnsi="Arial" w:cs="Arial"/>
                <w:sz w:val="18"/>
                <w:szCs w:val="18"/>
              </w:rPr>
              <w:t>Orchestration where orchestrated elements are services.</w:t>
            </w:r>
          </w:p>
        </w:tc>
        <w:tc>
          <w:tcPr>
            <w:tcW w:w="2024" w:type="dxa"/>
            <w:tcBorders>
              <w:top w:val="single" w:sz="4" w:space="0" w:color="auto"/>
              <w:bottom w:val="single" w:sz="4" w:space="0" w:color="auto"/>
            </w:tcBorders>
          </w:tcPr>
          <w:p w14:paraId="3F3348DC" w14:textId="77777777" w:rsidR="003D40FF" w:rsidRPr="00B41D17" w:rsidRDefault="003D40FF">
            <w:pPr>
              <w:rPr>
                <w:rFonts w:ascii="Arial" w:hAnsi="Arial" w:cs="Arial"/>
                <w:sz w:val="18"/>
                <w:szCs w:val="18"/>
              </w:rPr>
            </w:pPr>
          </w:p>
        </w:tc>
      </w:tr>
      <w:tr w:rsidR="003D40FF" w:rsidRPr="00B41D17" w14:paraId="499F61F2" w14:textId="77777777" w:rsidTr="00E00257">
        <w:tc>
          <w:tcPr>
            <w:tcW w:w="767" w:type="dxa"/>
            <w:tcBorders>
              <w:top w:val="single" w:sz="4" w:space="0" w:color="auto"/>
              <w:bottom w:val="single" w:sz="4" w:space="0" w:color="auto"/>
            </w:tcBorders>
          </w:tcPr>
          <w:p w14:paraId="46EC26B5" w14:textId="027D64F3" w:rsidR="003D40FF" w:rsidRDefault="003D40FF">
            <w:pPr>
              <w:rPr>
                <w:rFonts w:ascii="Arial" w:hAnsi="Arial" w:cs="Arial"/>
                <w:sz w:val="18"/>
                <w:szCs w:val="18"/>
              </w:rPr>
            </w:pPr>
            <w:r>
              <w:rPr>
                <w:rFonts w:ascii="Arial" w:hAnsi="Arial" w:cs="Arial"/>
                <w:sz w:val="18"/>
                <w:szCs w:val="18"/>
              </w:rPr>
              <w:t>OA 024</w:t>
            </w:r>
          </w:p>
        </w:tc>
        <w:tc>
          <w:tcPr>
            <w:tcW w:w="1275" w:type="dxa"/>
            <w:tcBorders>
              <w:top w:val="single" w:sz="4" w:space="0" w:color="auto"/>
              <w:bottom w:val="single" w:sz="4" w:space="0" w:color="auto"/>
            </w:tcBorders>
          </w:tcPr>
          <w:p w14:paraId="6C95B60F" w14:textId="1F965E33" w:rsidR="003D40FF" w:rsidRDefault="003D40FF" w:rsidP="00C673B6">
            <w:pPr>
              <w:rPr>
                <w:rFonts w:ascii="Arial" w:hAnsi="Arial" w:cs="Arial"/>
                <w:sz w:val="18"/>
                <w:szCs w:val="18"/>
              </w:rPr>
            </w:pPr>
            <w:r>
              <w:rPr>
                <w:rFonts w:ascii="Arial" w:hAnsi="Arial" w:cs="Arial"/>
                <w:sz w:val="18"/>
                <w:szCs w:val="18"/>
              </w:rPr>
              <w:t>2.1.42</w:t>
            </w:r>
          </w:p>
        </w:tc>
        <w:tc>
          <w:tcPr>
            <w:tcW w:w="1212" w:type="dxa"/>
            <w:tcBorders>
              <w:top w:val="single" w:sz="4" w:space="0" w:color="auto"/>
              <w:bottom w:val="single" w:sz="4" w:space="0" w:color="auto"/>
            </w:tcBorders>
          </w:tcPr>
          <w:p w14:paraId="46764227"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41D4B0CD" w14:textId="035B1FD2"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C7A3936" w14:textId="77777777" w:rsidR="003D40FF" w:rsidRDefault="003D40FF" w:rsidP="00E560C5">
            <w:pPr>
              <w:rPr>
                <w:rFonts w:ascii="Arial" w:hAnsi="Arial" w:cs="Arial"/>
                <w:sz w:val="18"/>
                <w:szCs w:val="18"/>
              </w:rPr>
            </w:pPr>
            <w:r>
              <w:rPr>
                <w:rFonts w:ascii="Arial" w:hAnsi="Arial" w:cs="Arial"/>
                <w:sz w:val="18"/>
                <w:szCs w:val="18"/>
              </w:rPr>
              <w:t>(1) The phrase “using IT” should either be part of previous definitions that feed this or dropped. Seems out of place here.</w:t>
            </w:r>
          </w:p>
          <w:p w14:paraId="10BB2A7D" w14:textId="77777777" w:rsidR="003D40FF" w:rsidRDefault="003D40FF" w:rsidP="00E560C5">
            <w:pPr>
              <w:rPr>
                <w:rFonts w:ascii="Arial" w:hAnsi="Arial" w:cs="Arial"/>
                <w:sz w:val="18"/>
                <w:szCs w:val="18"/>
              </w:rPr>
            </w:pPr>
            <w:r>
              <w:rPr>
                <w:rFonts w:ascii="Arial" w:hAnsi="Arial" w:cs="Arial"/>
                <w:sz w:val="18"/>
                <w:szCs w:val="18"/>
              </w:rPr>
              <w:t>(2) Services do not necessarily “utilize activities that comprise business processes”, e.g. a compression service does something technical that may provide business value when used.</w:t>
            </w:r>
          </w:p>
          <w:p w14:paraId="178F9220" w14:textId="432FA1F7" w:rsidR="003D40FF" w:rsidRDefault="003D40FF" w:rsidP="00633BCD">
            <w:pPr>
              <w:rPr>
                <w:rFonts w:ascii="Arial" w:hAnsi="Arial" w:cs="Arial"/>
                <w:sz w:val="18"/>
                <w:szCs w:val="18"/>
              </w:rPr>
            </w:pPr>
            <w:r>
              <w:rPr>
                <w:rFonts w:ascii="Arial" w:hAnsi="Arial" w:cs="Arial"/>
                <w:sz w:val="18"/>
                <w:szCs w:val="18"/>
              </w:rPr>
              <w:t>(3) “</w:t>
            </w:r>
            <w:proofErr w:type="gramStart"/>
            <w:r>
              <w:rPr>
                <w:rFonts w:ascii="Arial" w:hAnsi="Arial" w:cs="Arial"/>
                <w:sz w:val="18"/>
                <w:szCs w:val="18"/>
              </w:rPr>
              <w:t>require</w:t>
            </w:r>
            <w:proofErr w:type="gramEnd"/>
            <w:r>
              <w:rPr>
                <w:rFonts w:ascii="Arial" w:hAnsi="Arial" w:cs="Arial"/>
                <w:sz w:val="18"/>
                <w:szCs w:val="18"/>
              </w:rPr>
              <w:t xml:space="preserve"> strong governance” is qualitative and debatable in the context of how much is enough. Other elements on list are technical; this is open to nontechnical interpretation.</w:t>
            </w:r>
          </w:p>
        </w:tc>
        <w:tc>
          <w:tcPr>
            <w:tcW w:w="3883" w:type="dxa"/>
            <w:tcBorders>
              <w:top w:val="single" w:sz="4" w:space="0" w:color="auto"/>
              <w:bottom w:val="single" w:sz="4" w:space="0" w:color="auto"/>
            </w:tcBorders>
          </w:tcPr>
          <w:p w14:paraId="167B8C05" w14:textId="77777777" w:rsidR="003D40FF" w:rsidRDefault="003D40FF" w:rsidP="00E00257">
            <w:pPr>
              <w:rPr>
                <w:rFonts w:ascii="Arial" w:hAnsi="Arial" w:cs="Arial"/>
                <w:sz w:val="18"/>
                <w:szCs w:val="18"/>
              </w:rPr>
            </w:pPr>
            <w:r>
              <w:rPr>
                <w:rFonts w:ascii="Arial" w:hAnsi="Arial" w:cs="Arial"/>
                <w:sz w:val="18"/>
                <w:szCs w:val="18"/>
              </w:rPr>
              <w:t>(1) Suggest deleting phrase.</w:t>
            </w:r>
          </w:p>
          <w:p w14:paraId="57216AF8" w14:textId="320CD702" w:rsidR="003D40FF" w:rsidRDefault="003D40FF" w:rsidP="00E00257">
            <w:pPr>
              <w:rPr>
                <w:rFonts w:ascii="Arial" w:hAnsi="Arial" w:cs="Arial"/>
                <w:sz w:val="18"/>
                <w:szCs w:val="18"/>
              </w:rPr>
            </w:pPr>
            <w:r>
              <w:rPr>
                <w:rFonts w:ascii="Arial" w:hAnsi="Arial" w:cs="Arial"/>
                <w:sz w:val="18"/>
                <w:szCs w:val="18"/>
              </w:rPr>
              <w:t>(2) Delete note completely. It is trying to say too much that is included elsewhere in document. Otherwise, delete phrase.</w:t>
            </w:r>
          </w:p>
          <w:p w14:paraId="79E58D72" w14:textId="3504F686" w:rsidR="003D40FF" w:rsidRDefault="003D40FF" w:rsidP="00E00257">
            <w:pPr>
              <w:rPr>
                <w:rFonts w:ascii="Arial" w:hAnsi="Arial" w:cs="Arial"/>
                <w:sz w:val="18"/>
                <w:szCs w:val="18"/>
              </w:rPr>
            </w:pPr>
            <w:r>
              <w:rPr>
                <w:rFonts w:ascii="Arial" w:hAnsi="Arial" w:cs="Arial"/>
                <w:sz w:val="18"/>
                <w:szCs w:val="18"/>
              </w:rPr>
              <w:t>(3) Delete note completely. It is trying to say too much that is included elsewhere in document. Otherwise, delete phrase.</w:t>
            </w:r>
          </w:p>
        </w:tc>
        <w:tc>
          <w:tcPr>
            <w:tcW w:w="2024" w:type="dxa"/>
            <w:tcBorders>
              <w:top w:val="single" w:sz="4" w:space="0" w:color="auto"/>
              <w:bottom w:val="single" w:sz="4" w:space="0" w:color="auto"/>
            </w:tcBorders>
          </w:tcPr>
          <w:p w14:paraId="7670349D" w14:textId="77777777" w:rsidR="003D40FF" w:rsidRPr="00B41D17" w:rsidRDefault="003D40FF">
            <w:pPr>
              <w:rPr>
                <w:rFonts w:ascii="Arial" w:hAnsi="Arial" w:cs="Arial"/>
                <w:sz w:val="18"/>
                <w:szCs w:val="18"/>
              </w:rPr>
            </w:pPr>
          </w:p>
        </w:tc>
      </w:tr>
      <w:tr w:rsidR="003D40FF" w:rsidRPr="00B41D17" w14:paraId="7571674C" w14:textId="77777777" w:rsidTr="006C1BDE">
        <w:tc>
          <w:tcPr>
            <w:tcW w:w="767" w:type="dxa"/>
            <w:tcBorders>
              <w:top w:val="single" w:sz="4" w:space="0" w:color="auto"/>
              <w:bottom w:val="single" w:sz="4" w:space="0" w:color="auto"/>
            </w:tcBorders>
          </w:tcPr>
          <w:p w14:paraId="1283B348" w14:textId="38119A2A" w:rsidR="003D40FF" w:rsidRDefault="003D40FF">
            <w:pPr>
              <w:rPr>
                <w:rFonts w:ascii="Arial" w:hAnsi="Arial" w:cs="Arial"/>
                <w:sz w:val="18"/>
                <w:szCs w:val="18"/>
              </w:rPr>
            </w:pPr>
            <w:r>
              <w:rPr>
                <w:rFonts w:ascii="Arial" w:hAnsi="Arial" w:cs="Arial"/>
                <w:sz w:val="18"/>
                <w:szCs w:val="18"/>
              </w:rPr>
              <w:t>OA 025</w:t>
            </w:r>
          </w:p>
        </w:tc>
        <w:tc>
          <w:tcPr>
            <w:tcW w:w="1275" w:type="dxa"/>
            <w:tcBorders>
              <w:top w:val="single" w:sz="4" w:space="0" w:color="auto"/>
              <w:bottom w:val="single" w:sz="4" w:space="0" w:color="auto"/>
            </w:tcBorders>
          </w:tcPr>
          <w:p w14:paraId="61819617" w14:textId="1A723F8F" w:rsidR="003D40FF" w:rsidRDefault="003D40FF" w:rsidP="00C673B6">
            <w:pPr>
              <w:rPr>
                <w:rFonts w:ascii="Arial" w:hAnsi="Arial" w:cs="Arial"/>
                <w:sz w:val="18"/>
                <w:szCs w:val="18"/>
              </w:rPr>
            </w:pPr>
            <w:r>
              <w:rPr>
                <w:rFonts w:ascii="Arial" w:hAnsi="Arial" w:cs="Arial"/>
                <w:sz w:val="18"/>
                <w:szCs w:val="18"/>
              </w:rPr>
              <w:t>2.1.43</w:t>
            </w:r>
          </w:p>
        </w:tc>
        <w:tc>
          <w:tcPr>
            <w:tcW w:w="1212" w:type="dxa"/>
            <w:tcBorders>
              <w:top w:val="single" w:sz="4" w:space="0" w:color="auto"/>
              <w:bottom w:val="single" w:sz="4" w:space="0" w:color="auto"/>
            </w:tcBorders>
          </w:tcPr>
          <w:p w14:paraId="4367CE64"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0065AA99" w14:textId="59E06BFE"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93D6F1F" w14:textId="77777777" w:rsidR="003D40FF" w:rsidRDefault="003D40FF" w:rsidP="00E560C5">
            <w:pPr>
              <w:rPr>
                <w:rFonts w:ascii="Arial" w:hAnsi="Arial" w:cs="Arial"/>
                <w:sz w:val="18"/>
                <w:szCs w:val="18"/>
              </w:rPr>
            </w:pPr>
            <w:r>
              <w:rPr>
                <w:rFonts w:ascii="Arial" w:hAnsi="Arial" w:cs="Arial"/>
                <w:sz w:val="18"/>
                <w:szCs w:val="18"/>
              </w:rPr>
              <w:t>(1) Line 1274 says this extension of IT and EA governance</w:t>
            </w:r>
          </w:p>
          <w:p w14:paraId="5DD6A4BD" w14:textId="77777777" w:rsidR="003D40FF" w:rsidRDefault="003D40FF" w:rsidP="006C1BDE">
            <w:pPr>
              <w:rPr>
                <w:rFonts w:ascii="Arial" w:hAnsi="Arial" w:cs="Arial"/>
                <w:sz w:val="18"/>
                <w:szCs w:val="18"/>
              </w:rPr>
            </w:pPr>
            <w:r>
              <w:rPr>
                <w:rFonts w:ascii="Arial" w:hAnsi="Arial" w:cs="Arial"/>
                <w:sz w:val="18"/>
                <w:szCs w:val="18"/>
              </w:rPr>
              <w:t xml:space="preserve">(2) SOA Governance is more than IT Governance. Debatable whether most useful definition is as extension of other governance or something working hand-in-hand with governance having other focus. </w:t>
            </w:r>
          </w:p>
          <w:p w14:paraId="7B6CD13D" w14:textId="77777777" w:rsidR="003D40FF" w:rsidRDefault="003D40FF" w:rsidP="006C1BDE">
            <w:pPr>
              <w:rPr>
                <w:rFonts w:ascii="Arial" w:hAnsi="Arial" w:cs="Arial"/>
                <w:sz w:val="18"/>
                <w:szCs w:val="18"/>
              </w:rPr>
            </w:pPr>
            <w:r>
              <w:rPr>
                <w:rFonts w:ascii="Arial" w:hAnsi="Arial" w:cs="Arial"/>
                <w:sz w:val="18"/>
                <w:szCs w:val="18"/>
              </w:rPr>
              <w:t>(3) Note 1 is neither definition nor clarification of definition.  They are debating points already included elsewhere.</w:t>
            </w:r>
          </w:p>
          <w:p w14:paraId="574E6202" w14:textId="18A41842" w:rsidR="003D40FF" w:rsidRDefault="003D40FF" w:rsidP="006C1BDE">
            <w:pPr>
              <w:rPr>
                <w:rFonts w:ascii="Arial" w:hAnsi="Arial" w:cs="Arial"/>
                <w:sz w:val="18"/>
                <w:szCs w:val="18"/>
              </w:rPr>
            </w:pPr>
            <w:r>
              <w:rPr>
                <w:rFonts w:ascii="Arial" w:hAnsi="Arial" w:cs="Arial"/>
                <w:sz w:val="18"/>
                <w:szCs w:val="18"/>
              </w:rPr>
              <w:t>(4) This is part of discussion of governance as compared to management.  It is not part of governance definition.</w:t>
            </w:r>
          </w:p>
        </w:tc>
        <w:tc>
          <w:tcPr>
            <w:tcW w:w="3883" w:type="dxa"/>
            <w:tcBorders>
              <w:top w:val="single" w:sz="4" w:space="0" w:color="auto"/>
              <w:bottom w:val="single" w:sz="4" w:space="0" w:color="auto"/>
            </w:tcBorders>
          </w:tcPr>
          <w:p w14:paraId="203D7A73" w14:textId="77777777" w:rsidR="003D40FF" w:rsidRDefault="003D40FF" w:rsidP="00E00257">
            <w:pPr>
              <w:rPr>
                <w:rFonts w:ascii="Arial" w:hAnsi="Arial" w:cs="Arial"/>
                <w:sz w:val="18"/>
                <w:szCs w:val="18"/>
              </w:rPr>
            </w:pPr>
            <w:r>
              <w:rPr>
                <w:rFonts w:ascii="Arial" w:hAnsi="Arial" w:cs="Arial"/>
                <w:sz w:val="18"/>
                <w:szCs w:val="18"/>
              </w:rPr>
              <w:t>(1) Be consistent</w:t>
            </w:r>
          </w:p>
          <w:p w14:paraId="718F5EEC" w14:textId="77777777" w:rsidR="003D40FF" w:rsidRDefault="003D40FF" w:rsidP="00E00257">
            <w:pPr>
              <w:rPr>
                <w:rFonts w:ascii="Arial" w:hAnsi="Arial" w:cs="Arial"/>
                <w:sz w:val="18"/>
                <w:szCs w:val="18"/>
              </w:rPr>
            </w:pPr>
            <w:r>
              <w:rPr>
                <w:rFonts w:ascii="Arial" w:hAnsi="Arial" w:cs="Arial"/>
                <w:sz w:val="18"/>
                <w:szCs w:val="18"/>
              </w:rPr>
              <w:t>(2) Consider OASIS SOA-RAF definition:</w:t>
            </w:r>
          </w:p>
          <w:p w14:paraId="158B47EF" w14:textId="77777777" w:rsidR="003D40FF" w:rsidRDefault="003D40FF" w:rsidP="00E00257">
            <w:pPr>
              <w:rPr>
                <w:rFonts w:ascii="Arial" w:hAnsi="Arial" w:cs="Arial"/>
                <w:sz w:val="18"/>
                <w:szCs w:val="18"/>
              </w:rPr>
            </w:pPr>
            <w:r w:rsidRPr="006C1BDE">
              <w:rPr>
                <w:rFonts w:ascii="Arial" w:hAnsi="Arial" w:cs="Arial"/>
                <w:sz w:val="18"/>
                <w:szCs w:val="18"/>
              </w:rPr>
              <w:t>The prescription of conditions and constraints consistent with satisfying common goals and the structures and processes needed to define and respond to actions taken towards realizing those goals.</w:t>
            </w:r>
          </w:p>
          <w:p w14:paraId="6A4362A2" w14:textId="77777777" w:rsidR="003D40FF" w:rsidRDefault="003D40FF" w:rsidP="006C1BDE">
            <w:pPr>
              <w:rPr>
                <w:rFonts w:ascii="Arial" w:hAnsi="Arial" w:cs="Arial"/>
                <w:sz w:val="18"/>
                <w:szCs w:val="18"/>
              </w:rPr>
            </w:pPr>
            <w:r>
              <w:rPr>
                <w:rFonts w:ascii="Arial" w:hAnsi="Arial" w:cs="Arial"/>
                <w:sz w:val="18"/>
                <w:szCs w:val="18"/>
              </w:rPr>
              <w:t>(3) Delete Note 1.</w:t>
            </w:r>
          </w:p>
          <w:p w14:paraId="15A368A0" w14:textId="795CFC55" w:rsidR="003D40FF" w:rsidRDefault="003D40FF" w:rsidP="006C1BDE">
            <w:pPr>
              <w:rPr>
                <w:rFonts w:ascii="Arial" w:hAnsi="Arial" w:cs="Arial"/>
                <w:sz w:val="18"/>
                <w:szCs w:val="18"/>
              </w:rPr>
            </w:pPr>
            <w:r>
              <w:rPr>
                <w:rFonts w:ascii="Arial" w:hAnsi="Arial" w:cs="Arial"/>
                <w:sz w:val="18"/>
                <w:szCs w:val="18"/>
              </w:rPr>
              <w:t>(3) Delete Note 2.</w:t>
            </w:r>
          </w:p>
          <w:p w14:paraId="7512C9EE" w14:textId="06E0DC37" w:rsidR="003D40FF" w:rsidRDefault="003D40FF" w:rsidP="006C1BDE">
            <w:pPr>
              <w:rPr>
                <w:rFonts w:ascii="Arial" w:hAnsi="Arial" w:cs="Arial"/>
                <w:sz w:val="18"/>
                <w:szCs w:val="18"/>
              </w:rPr>
            </w:pPr>
          </w:p>
        </w:tc>
        <w:tc>
          <w:tcPr>
            <w:tcW w:w="2024" w:type="dxa"/>
            <w:tcBorders>
              <w:top w:val="single" w:sz="4" w:space="0" w:color="auto"/>
              <w:bottom w:val="single" w:sz="4" w:space="0" w:color="auto"/>
            </w:tcBorders>
          </w:tcPr>
          <w:p w14:paraId="6CD9AA91" w14:textId="77777777" w:rsidR="003D40FF" w:rsidRPr="00B41D17" w:rsidRDefault="003D40FF">
            <w:pPr>
              <w:rPr>
                <w:rFonts w:ascii="Arial" w:hAnsi="Arial" w:cs="Arial"/>
                <w:sz w:val="18"/>
                <w:szCs w:val="18"/>
              </w:rPr>
            </w:pPr>
          </w:p>
        </w:tc>
      </w:tr>
      <w:tr w:rsidR="003D40FF" w:rsidRPr="00B41D17" w14:paraId="224BECEB" w14:textId="77777777" w:rsidTr="0056054F">
        <w:tc>
          <w:tcPr>
            <w:tcW w:w="767" w:type="dxa"/>
            <w:tcBorders>
              <w:top w:val="single" w:sz="4" w:space="0" w:color="auto"/>
              <w:bottom w:val="single" w:sz="4" w:space="0" w:color="auto"/>
            </w:tcBorders>
          </w:tcPr>
          <w:p w14:paraId="6DACE2F7" w14:textId="55CCAF9D" w:rsidR="003D40FF" w:rsidRDefault="003D40FF">
            <w:pPr>
              <w:rPr>
                <w:rFonts w:ascii="Arial" w:hAnsi="Arial" w:cs="Arial"/>
                <w:sz w:val="18"/>
                <w:szCs w:val="18"/>
              </w:rPr>
            </w:pPr>
            <w:r>
              <w:rPr>
                <w:rFonts w:ascii="Arial" w:hAnsi="Arial" w:cs="Arial"/>
                <w:sz w:val="18"/>
                <w:szCs w:val="18"/>
              </w:rPr>
              <w:t>OA 026</w:t>
            </w:r>
          </w:p>
        </w:tc>
        <w:tc>
          <w:tcPr>
            <w:tcW w:w="1275" w:type="dxa"/>
            <w:tcBorders>
              <w:top w:val="single" w:sz="4" w:space="0" w:color="auto"/>
              <w:bottom w:val="single" w:sz="4" w:space="0" w:color="auto"/>
            </w:tcBorders>
          </w:tcPr>
          <w:p w14:paraId="1C8C16D1" w14:textId="44EE2764" w:rsidR="003D40FF" w:rsidRDefault="003D40FF" w:rsidP="00C673B6">
            <w:pPr>
              <w:rPr>
                <w:rFonts w:ascii="Arial" w:hAnsi="Arial" w:cs="Arial"/>
                <w:sz w:val="18"/>
                <w:szCs w:val="18"/>
              </w:rPr>
            </w:pPr>
            <w:r>
              <w:rPr>
                <w:rFonts w:ascii="Arial" w:hAnsi="Arial" w:cs="Arial"/>
                <w:sz w:val="18"/>
                <w:szCs w:val="18"/>
              </w:rPr>
              <w:t>2.1.45</w:t>
            </w:r>
          </w:p>
        </w:tc>
        <w:tc>
          <w:tcPr>
            <w:tcW w:w="1212" w:type="dxa"/>
            <w:tcBorders>
              <w:top w:val="single" w:sz="4" w:space="0" w:color="auto"/>
              <w:bottom w:val="single" w:sz="4" w:space="0" w:color="auto"/>
            </w:tcBorders>
          </w:tcPr>
          <w:p w14:paraId="455417C8"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462134EA" w14:textId="119BCBAA"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2F7C602" w14:textId="7F69FDF1" w:rsidR="003D40FF" w:rsidRDefault="003D40FF" w:rsidP="00E560C5">
            <w:pPr>
              <w:rPr>
                <w:rFonts w:ascii="Arial" w:hAnsi="Arial" w:cs="Arial"/>
                <w:sz w:val="18"/>
                <w:szCs w:val="18"/>
              </w:rPr>
            </w:pPr>
            <w:r>
              <w:rPr>
                <w:rFonts w:ascii="Arial" w:hAnsi="Arial" w:cs="Arial"/>
                <w:sz w:val="18"/>
                <w:szCs w:val="18"/>
              </w:rPr>
              <w:t>Is this needed? If SOA is an architectural style, what does it mean for a style to have a lifecycle?</w:t>
            </w:r>
          </w:p>
        </w:tc>
        <w:tc>
          <w:tcPr>
            <w:tcW w:w="3883" w:type="dxa"/>
            <w:tcBorders>
              <w:top w:val="single" w:sz="4" w:space="0" w:color="auto"/>
              <w:bottom w:val="single" w:sz="4" w:space="0" w:color="auto"/>
            </w:tcBorders>
          </w:tcPr>
          <w:p w14:paraId="7673FBC3" w14:textId="204005DB" w:rsidR="003D40FF" w:rsidRDefault="003D40FF" w:rsidP="00E00257">
            <w:pPr>
              <w:rPr>
                <w:rFonts w:ascii="Arial" w:hAnsi="Arial" w:cs="Arial"/>
                <w:sz w:val="18"/>
                <w:szCs w:val="18"/>
              </w:rPr>
            </w:pPr>
            <w:r>
              <w:rPr>
                <w:rFonts w:ascii="Arial" w:hAnsi="Arial" w:cs="Arial"/>
                <w:sz w:val="18"/>
                <w:szCs w:val="18"/>
              </w:rPr>
              <w:t>Delete. If keep, need to align with service lifecycle.</w:t>
            </w:r>
          </w:p>
        </w:tc>
        <w:tc>
          <w:tcPr>
            <w:tcW w:w="2024" w:type="dxa"/>
            <w:tcBorders>
              <w:top w:val="single" w:sz="4" w:space="0" w:color="auto"/>
              <w:bottom w:val="single" w:sz="4" w:space="0" w:color="auto"/>
            </w:tcBorders>
          </w:tcPr>
          <w:p w14:paraId="5A8E5B28" w14:textId="77777777" w:rsidR="003D40FF" w:rsidRPr="00B41D17" w:rsidRDefault="003D40FF">
            <w:pPr>
              <w:rPr>
                <w:rFonts w:ascii="Arial" w:hAnsi="Arial" w:cs="Arial"/>
                <w:sz w:val="18"/>
                <w:szCs w:val="18"/>
              </w:rPr>
            </w:pPr>
          </w:p>
        </w:tc>
      </w:tr>
      <w:tr w:rsidR="003D40FF" w:rsidRPr="00B41D17" w14:paraId="4771BE3B" w14:textId="77777777" w:rsidTr="00456D3D">
        <w:tc>
          <w:tcPr>
            <w:tcW w:w="767" w:type="dxa"/>
            <w:tcBorders>
              <w:top w:val="single" w:sz="4" w:space="0" w:color="auto"/>
              <w:bottom w:val="single" w:sz="4" w:space="0" w:color="auto"/>
            </w:tcBorders>
          </w:tcPr>
          <w:p w14:paraId="1AD582E5" w14:textId="719BB147" w:rsidR="003D40FF" w:rsidRDefault="003D40FF">
            <w:pPr>
              <w:rPr>
                <w:rFonts w:ascii="Arial" w:hAnsi="Arial" w:cs="Arial"/>
                <w:sz w:val="18"/>
                <w:szCs w:val="18"/>
              </w:rPr>
            </w:pPr>
            <w:r>
              <w:rPr>
                <w:rFonts w:ascii="Arial" w:hAnsi="Arial" w:cs="Arial"/>
                <w:sz w:val="18"/>
                <w:szCs w:val="18"/>
              </w:rPr>
              <w:t>OA 027</w:t>
            </w:r>
          </w:p>
        </w:tc>
        <w:tc>
          <w:tcPr>
            <w:tcW w:w="1275" w:type="dxa"/>
            <w:tcBorders>
              <w:top w:val="single" w:sz="4" w:space="0" w:color="auto"/>
              <w:bottom w:val="single" w:sz="4" w:space="0" w:color="auto"/>
            </w:tcBorders>
          </w:tcPr>
          <w:p w14:paraId="0C0B5CCB" w14:textId="7CECD472" w:rsidR="003D40FF" w:rsidRDefault="003D40FF" w:rsidP="00C673B6">
            <w:pPr>
              <w:rPr>
                <w:rFonts w:ascii="Arial" w:hAnsi="Arial" w:cs="Arial"/>
                <w:sz w:val="18"/>
                <w:szCs w:val="18"/>
              </w:rPr>
            </w:pPr>
            <w:r>
              <w:rPr>
                <w:rFonts w:ascii="Arial" w:hAnsi="Arial" w:cs="Arial"/>
                <w:sz w:val="18"/>
                <w:szCs w:val="18"/>
              </w:rPr>
              <w:t>2.1.46</w:t>
            </w:r>
          </w:p>
        </w:tc>
        <w:tc>
          <w:tcPr>
            <w:tcW w:w="1212" w:type="dxa"/>
            <w:tcBorders>
              <w:top w:val="single" w:sz="4" w:space="0" w:color="auto"/>
              <w:bottom w:val="single" w:sz="4" w:space="0" w:color="auto"/>
            </w:tcBorders>
          </w:tcPr>
          <w:p w14:paraId="2AF38F4F"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5CCD8454" w14:textId="20E0EAD0"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3F071F2" w14:textId="6B3F3AE2" w:rsidR="003D40FF" w:rsidRDefault="003D40FF" w:rsidP="00E560C5">
            <w:pPr>
              <w:rPr>
                <w:rFonts w:ascii="Arial" w:hAnsi="Arial" w:cs="Arial"/>
                <w:sz w:val="18"/>
                <w:szCs w:val="18"/>
              </w:rPr>
            </w:pPr>
            <w:r>
              <w:rPr>
                <w:rFonts w:ascii="Arial" w:hAnsi="Arial" w:cs="Arial"/>
                <w:sz w:val="18"/>
                <w:szCs w:val="18"/>
              </w:rPr>
              <w:t>Why management, service management, and SOA management?  If this is SOA solution management, be specific. In addition, this has to be more than lifecycle.</w:t>
            </w:r>
          </w:p>
          <w:p w14:paraId="3DE73DEB" w14:textId="77777777" w:rsidR="003D40FF" w:rsidRDefault="003D40FF" w:rsidP="00E560C5">
            <w:pPr>
              <w:rPr>
                <w:rFonts w:ascii="Arial" w:hAnsi="Arial" w:cs="Arial"/>
                <w:sz w:val="18"/>
                <w:szCs w:val="18"/>
              </w:rPr>
            </w:pPr>
          </w:p>
          <w:p w14:paraId="535A7CAB" w14:textId="0A50194C" w:rsidR="003D40FF" w:rsidRDefault="003D40FF" w:rsidP="00E560C5">
            <w:pPr>
              <w:rPr>
                <w:rFonts w:ascii="Arial" w:hAnsi="Arial" w:cs="Arial"/>
                <w:sz w:val="18"/>
                <w:szCs w:val="18"/>
              </w:rPr>
            </w:pPr>
            <w:r>
              <w:rPr>
                <w:rFonts w:ascii="Arial" w:hAnsi="Arial" w:cs="Arial"/>
                <w:sz w:val="18"/>
                <w:szCs w:val="18"/>
              </w:rPr>
              <w:t>Also be clear what is the difference between managing a service that delivers a solution vs. a solution that is made up of services vs. an infinite combination of the two.</w:t>
            </w:r>
          </w:p>
        </w:tc>
        <w:tc>
          <w:tcPr>
            <w:tcW w:w="3883" w:type="dxa"/>
            <w:tcBorders>
              <w:top w:val="single" w:sz="4" w:space="0" w:color="auto"/>
              <w:bottom w:val="single" w:sz="4" w:space="0" w:color="auto"/>
            </w:tcBorders>
          </w:tcPr>
          <w:p w14:paraId="516D8EBA" w14:textId="340B7ABE" w:rsidR="003D40FF" w:rsidRDefault="003D40FF" w:rsidP="00E00257">
            <w:pPr>
              <w:rPr>
                <w:rFonts w:ascii="Arial" w:hAnsi="Arial" w:cs="Arial"/>
                <w:sz w:val="18"/>
                <w:szCs w:val="18"/>
              </w:rPr>
            </w:pPr>
            <w:r>
              <w:rPr>
                <w:rFonts w:ascii="Arial" w:hAnsi="Arial" w:cs="Arial"/>
                <w:sz w:val="18"/>
                <w:szCs w:val="18"/>
              </w:rPr>
              <w:t>Minimize the proliferation of terms and make separate terms obviously distinct. I cannot suggest something specific because I can’t clearly tell the difference.</w:t>
            </w:r>
          </w:p>
        </w:tc>
        <w:tc>
          <w:tcPr>
            <w:tcW w:w="2024" w:type="dxa"/>
            <w:tcBorders>
              <w:top w:val="single" w:sz="4" w:space="0" w:color="auto"/>
              <w:bottom w:val="single" w:sz="4" w:space="0" w:color="auto"/>
            </w:tcBorders>
          </w:tcPr>
          <w:p w14:paraId="730950E8" w14:textId="77777777" w:rsidR="003D40FF" w:rsidRPr="00B41D17" w:rsidRDefault="003D40FF">
            <w:pPr>
              <w:rPr>
                <w:rFonts w:ascii="Arial" w:hAnsi="Arial" w:cs="Arial"/>
                <w:sz w:val="18"/>
                <w:szCs w:val="18"/>
              </w:rPr>
            </w:pPr>
          </w:p>
        </w:tc>
      </w:tr>
      <w:tr w:rsidR="003D40FF" w:rsidRPr="00B41D17" w14:paraId="65DAC37B" w14:textId="77777777" w:rsidTr="00456D3D">
        <w:tc>
          <w:tcPr>
            <w:tcW w:w="767" w:type="dxa"/>
            <w:tcBorders>
              <w:top w:val="single" w:sz="4" w:space="0" w:color="auto"/>
              <w:bottom w:val="single" w:sz="4" w:space="0" w:color="auto"/>
            </w:tcBorders>
          </w:tcPr>
          <w:p w14:paraId="098C9922" w14:textId="148A2D16" w:rsidR="003D40FF" w:rsidRDefault="003D40FF">
            <w:pPr>
              <w:rPr>
                <w:rFonts w:ascii="Arial" w:hAnsi="Arial" w:cs="Arial"/>
                <w:sz w:val="18"/>
                <w:szCs w:val="18"/>
              </w:rPr>
            </w:pPr>
            <w:r>
              <w:rPr>
                <w:rFonts w:ascii="Arial" w:hAnsi="Arial" w:cs="Arial"/>
                <w:sz w:val="18"/>
                <w:szCs w:val="18"/>
              </w:rPr>
              <w:t>OA 028</w:t>
            </w:r>
          </w:p>
        </w:tc>
        <w:tc>
          <w:tcPr>
            <w:tcW w:w="1275" w:type="dxa"/>
            <w:tcBorders>
              <w:top w:val="single" w:sz="4" w:space="0" w:color="auto"/>
              <w:bottom w:val="single" w:sz="4" w:space="0" w:color="auto"/>
            </w:tcBorders>
          </w:tcPr>
          <w:p w14:paraId="71DB58A8" w14:textId="73C2DA1F" w:rsidR="003D40FF" w:rsidRDefault="003D40FF" w:rsidP="00C673B6">
            <w:pPr>
              <w:rPr>
                <w:rFonts w:ascii="Arial" w:hAnsi="Arial" w:cs="Arial"/>
                <w:sz w:val="18"/>
                <w:szCs w:val="18"/>
              </w:rPr>
            </w:pPr>
            <w:r>
              <w:rPr>
                <w:rFonts w:ascii="Arial" w:hAnsi="Arial" w:cs="Arial"/>
                <w:sz w:val="18"/>
                <w:szCs w:val="18"/>
              </w:rPr>
              <w:t>2.1.47</w:t>
            </w:r>
          </w:p>
        </w:tc>
        <w:tc>
          <w:tcPr>
            <w:tcW w:w="1212" w:type="dxa"/>
            <w:tcBorders>
              <w:top w:val="single" w:sz="4" w:space="0" w:color="auto"/>
              <w:bottom w:val="single" w:sz="4" w:space="0" w:color="auto"/>
            </w:tcBorders>
          </w:tcPr>
          <w:p w14:paraId="06E524CA"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1FC10152" w14:textId="6F9CEDEC"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A5C7982" w14:textId="1536D85E" w:rsidR="003D40FF" w:rsidRDefault="003D40FF" w:rsidP="00E560C5">
            <w:pPr>
              <w:rPr>
                <w:rFonts w:ascii="Arial" w:hAnsi="Arial" w:cs="Arial"/>
                <w:sz w:val="18"/>
                <w:szCs w:val="18"/>
              </w:rPr>
            </w:pPr>
            <w:r>
              <w:rPr>
                <w:rFonts w:ascii="Arial" w:hAnsi="Arial" w:cs="Arial"/>
                <w:sz w:val="18"/>
                <w:szCs w:val="18"/>
              </w:rPr>
              <w:t>SOA application is not defined nor is it obvious related to all the other defined variations.</w:t>
            </w:r>
          </w:p>
        </w:tc>
        <w:tc>
          <w:tcPr>
            <w:tcW w:w="3883" w:type="dxa"/>
            <w:tcBorders>
              <w:top w:val="single" w:sz="4" w:space="0" w:color="auto"/>
              <w:bottom w:val="single" w:sz="4" w:space="0" w:color="auto"/>
            </w:tcBorders>
          </w:tcPr>
          <w:p w14:paraId="58AE5E72" w14:textId="5B801D23" w:rsidR="003D40FF" w:rsidRDefault="003D40FF" w:rsidP="00E00257">
            <w:pPr>
              <w:rPr>
                <w:rFonts w:ascii="Arial" w:hAnsi="Arial" w:cs="Arial"/>
                <w:sz w:val="18"/>
                <w:szCs w:val="18"/>
              </w:rPr>
            </w:pPr>
            <w:r>
              <w:rPr>
                <w:rFonts w:ascii="Arial" w:hAnsi="Arial" w:cs="Arial"/>
                <w:sz w:val="18"/>
                <w:szCs w:val="18"/>
              </w:rPr>
              <w:t>Insert new definition clearly distinct from other definitions or remove occurrences of term.</w:t>
            </w:r>
          </w:p>
        </w:tc>
        <w:tc>
          <w:tcPr>
            <w:tcW w:w="2024" w:type="dxa"/>
            <w:tcBorders>
              <w:top w:val="single" w:sz="4" w:space="0" w:color="auto"/>
              <w:bottom w:val="single" w:sz="4" w:space="0" w:color="auto"/>
            </w:tcBorders>
          </w:tcPr>
          <w:p w14:paraId="346A1CAC" w14:textId="77777777" w:rsidR="003D40FF" w:rsidRPr="00B41D17" w:rsidRDefault="003D40FF">
            <w:pPr>
              <w:rPr>
                <w:rFonts w:ascii="Arial" w:hAnsi="Arial" w:cs="Arial"/>
                <w:sz w:val="18"/>
                <w:szCs w:val="18"/>
              </w:rPr>
            </w:pPr>
          </w:p>
        </w:tc>
      </w:tr>
      <w:tr w:rsidR="003D40FF" w:rsidRPr="00B41D17" w14:paraId="5A6672ED" w14:textId="77777777" w:rsidTr="00CF7B24">
        <w:tc>
          <w:tcPr>
            <w:tcW w:w="767" w:type="dxa"/>
            <w:tcBorders>
              <w:top w:val="single" w:sz="4" w:space="0" w:color="auto"/>
              <w:bottom w:val="single" w:sz="4" w:space="0" w:color="auto"/>
            </w:tcBorders>
          </w:tcPr>
          <w:p w14:paraId="0B2481E8" w14:textId="2753D653" w:rsidR="003D40FF" w:rsidRDefault="003D40FF">
            <w:pPr>
              <w:rPr>
                <w:rFonts w:ascii="Arial" w:hAnsi="Arial" w:cs="Arial"/>
                <w:sz w:val="18"/>
                <w:szCs w:val="18"/>
              </w:rPr>
            </w:pPr>
            <w:r>
              <w:rPr>
                <w:rFonts w:ascii="Arial" w:hAnsi="Arial" w:cs="Arial"/>
                <w:sz w:val="18"/>
                <w:szCs w:val="18"/>
              </w:rPr>
              <w:t>OA 029</w:t>
            </w:r>
          </w:p>
        </w:tc>
        <w:tc>
          <w:tcPr>
            <w:tcW w:w="1275" w:type="dxa"/>
            <w:tcBorders>
              <w:top w:val="single" w:sz="4" w:space="0" w:color="auto"/>
              <w:bottom w:val="single" w:sz="4" w:space="0" w:color="auto"/>
            </w:tcBorders>
          </w:tcPr>
          <w:p w14:paraId="12985EB0" w14:textId="5652067E" w:rsidR="003D40FF" w:rsidRDefault="003D40FF" w:rsidP="00C673B6">
            <w:pPr>
              <w:rPr>
                <w:rFonts w:ascii="Arial" w:hAnsi="Arial" w:cs="Arial"/>
                <w:sz w:val="18"/>
                <w:szCs w:val="18"/>
              </w:rPr>
            </w:pPr>
            <w:r>
              <w:rPr>
                <w:rFonts w:ascii="Arial" w:hAnsi="Arial" w:cs="Arial"/>
                <w:sz w:val="18"/>
                <w:szCs w:val="18"/>
              </w:rPr>
              <w:t>2.1.48</w:t>
            </w:r>
          </w:p>
        </w:tc>
        <w:tc>
          <w:tcPr>
            <w:tcW w:w="1212" w:type="dxa"/>
            <w:tcBorders>
              <w:top w:val="single" w:sz="4" w:space="0" w:color="auto"/>
              <w:bottom w:val="single" w:sz="4" w:space="0" w:color="auto"/>
            </w:tcBorders>
          </w:tcPr>
          <w:p w14:paraId="7A754702"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003221B6" w14:textId="7260780F"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E43F64C" w14:textId="58698F81" w:rsidR="003D40FF" w:rsidRDefault="003D40FF" w:rsidP="00E560C5">
            <w:pPr>
              <w:rPr>
                <w:rFonts w:ascii="Arial" w:hAnsi="Arial" w:cs="Arial"/>
                <w:sz w:val="18"/>
                <w:szCs w:val="18"/>
              </w:rPr>
            </w:pPr>
            <w:r>
              <w:rPr>
                <w:rFonts w:ascii="Arial" w:hAnsi="Arial" w:cs="Arial"/>
                <w:sz w:val="18"/>
                <w:szCs w:val="18"/>
              </w:rPr>
              <w:t>Seems redundant with definition of SOA maturity.</w:t>
            </w:r>
          </w:p>
        </w:tc>
        <w:tc>
          <w:tcPr>
            <w:tcW w:w="3883" w:type="dxa"/>
            <w:tcBorders>
              <w:top w:val="single" w:sz="4" w:space="0" w:color="auto"/>
              <w:bottom w:val="single" w:sz="4" w:space="0" w:color="auto"/>
            </w:tcBorders>
          </w:tcPr>
          <w:p w14:paraId="29E87828" w14:textId="77777777" w:rsidR="003D40FF" w:rsidRDefault="003D40FF" w:rsidP="00E00257">
            <w:pPr>
              <w:rPr>
                <w:rFonts w:ascii="Arial" w:hAnsi="Arial" w:cs="Arial"/>
                <w:sz w:val="18"/>
                <w:szCs w:val="18"/>
              </w:rPr>
            </w:pPr>
            <w:r>
              <w:rPr>
                <w:rFonts w:ascii="Arial" w:hAnsi="Arial" w:cs="Arial"/>
                <w:sz w:val="18"/>
                <w:szCs w:val="18"/>
              </w:rPr>
              <w:t>Delete or clarify distinction.</w:t>
            </w:r>
          </w:p>
          <w:p w14:paraId="56564ECD" w14:textId="77777777" w:rsidR="003D40FF" w:rsidRDefault="003D40FF" w:rsidP="00E00257">
            <w:pPr>
              <w:rPr>
                <w:rFonts w:ascii="Arial" w:hAnsi="Arial" w:cs="Arial"/>
                <w:sz w:val="18"/>
                <w:szCs w:val="18"/>
              </w:rPr>
            </w:pPr>
          </w:p>
          <w:p w14:paraId="4819F81F" w14:textId="77777777" w:rsidR="003D40FF" w:rsidRDefault="003D40FF" w:rsidP="00E00257">
            <w:pPr>
              <w:rPr>
                <w:rFonts w:ascii="Arial" w:hAnsi="Arial" w:cs="Arial"/>
                <w:sz w:val="18"/>
                <w:szCs w:val="18"/>
              </w:rPr>
            </w:pPr>
          </w:p>
          <w:p w14:paraId="304C7769" w14:textId="31AB2CF6" w:rsidR="003D40FF" w:rsidRDefault="003D40FF" w:rsidP="00E00257">
            <w:pPr>
              <w:rPr>
                <w:rFonts w:ascii="Arial" w:hAnsi="Arial" w:cs="Arial"/>
                <w:sz w:val="18"/>
                <w:szCs w:val="18"/>
              </w:rPr>
            </w:pPr>
          </w:p>
        </w:tc>
        <w:tc>
          <w:tcPr>
            <w:tcW w:w="2024" w:type="dxa"/>
            <w:tcBorders>
              <w:top w:val="single" w:sz="4" w:space="0" w:color="auto"/>
              <w:bottom w:val="single" w:sz="4" w:space="0" w:color="auto"/>
            </w:tcBorders>
          </w:tcPr>
          <w:p w14:paraId="008DC90C" w14:textId="77777777" w:rsidR="003D40FF" w:rsidRPr="00B41D17" w:rsidRDefault="003D40FF">
            <w:pPr>
              <w:rPr>
                <w:rFonts w:ascii="Arial" w:hAnsi="Arial" w:cs="Arial"/>
                <w:sz w:val="18"/>
                <w:szCs w:val="18"/>
              </w:rPr>
            </w:pPr>
          </w:p>
        </w:tc>
      </w:tr>
      <w:tr w:rsidR="003D40FF" w:rsidRPr="00B41D17" w14:paraId="0DEABDB2" w14:textId="77777777" w:rsidTr="00CF7B24">
        <w:tc>
          <w:tcPr>
            <w:tcW w:w="767" w:type="dxa"/>
            <w:tcBorders>
              <w:top w:val="single" w:sz="4" w:space="0" w:color="auto"/>
              <w:bottom w:val="single" w:sz="4" w:space="0" w:color="auto"/>
            </w:tcBorders>
          </w:tcPr>
          <w:p w14:paraId="22204B03" w14:textId="017C1399" w:rsidR="003D40FF" w:rsidRDefault="003D40FF">
            <w:pPr>
              <w:rPr>
                <w:rFonts w:ascii="Arial" w:hAnsi="Arial" w:cs="Arial"/>
                <w:sz w:val="18"/>
                <w:szCs w:val="18"/>
              </w:rPr>
            </w:pPr>
            <w:r>
              <w:rPr>
                <w:rFonts w:ascii="Arial" w:hAnsi="Arial" w:cs="Arial"/>
                <w:sz w:val="18"/>
                <w:szCs w:val="18"/>
              </w:rPr>
              <w:t>OA 030</w:t>
            </w:r>
          </w:p>
        </w:tc>
        <w:tc>
          <w:tcPr>
            <w:tcW w:w="1275" w:type="dxa"/>
            <w:tcBorders>
              <w:top w:val="single" w:sz="4" w:space="0" w:color="auto"/>
              <w:bottom w:val="single" w:sz="4" w:space="0" w:color="auto"/>
            </w:tcBorders>
          </w:tcPr>
          <w:p w14:paraId="4BEA7467" w14:textId="100879B6" w:rsidR="003D40FF" w:rsidRDefault="003D40FF" w:rsidP="00C673B6">
            <w:pPr>
              <w:rPr>
                <w:rFonts w:ascii="Arial" w:hAnsi="Arial" w:cs="Arial"/>
                <w:sz w:val="18"/>
                <w:szCs w:val="18"/>
              </w:rPr>
            </w:pPr>
            <w:r>
              <w:rPr>
                <w:rFonts w:ascii="Arial" w:hAnsi="Arial" w:cs="Arial"/>
                <w:sz w:val="18"/>
                <w:szCs w:val="18"/>
              </w:rPr>
              <w:t>2.1.49</w:t>
            </w:r>
          </w:p>
        </w:tc>
        <w:tc>
          <w:tcPr>
            <w:tcW w:w="1212" w:type="dxa"/>
            <w:tcBorders>
              <w:top w:val="single" w:sz="4" w:space="0" w:color="auto"/>
              <w:bottom w:val="single" w:sz="4" w:space="0" w:color="auto"/>
            </w:tcBorders>
          </w:tcPr>
          <w:p w14:paraId="7C8063BD"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647F3F12" w14:textId="79EAC511"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0A387A9" w14:textId="303201E4" w:rsidR="003D40FF" w:rsidRDefault="003D40FF" w:rsidP="00E560C5">
            <w:pPr>
              <w:rPr>
                <w:rFonts w:ascii="Arial" w:hAnsi="Arial" w:cs="Arial"/>
                <w:sz w:val="18"/>
                <w:szCs w:val="18"/>
              </w:rPr>
            </w:pPr>
            <w:r>
              <w:rPr>
                <w:rFonts w:ascii="Arial" w:hAnsi="Arial" w:cs="Arial"/>
                <w:sz w:val="18"/>
                <w:szCs w:val="18"/>
              </w:rPr>
              <w:t xml:space="preserve">Policy is a term that needs to be defined, </w:t>
            </w:r>
            <w:proofErr w:type="gramStart"/>
            <w:r>
              <w:rPr>
                <w:rFonts w:ascii="Arial" w:hAnsi="Arial" w:cs="Arial"/>
                <w:sz w:val="18"/>
                <w:szCs w:val="18"/>
              </w:rPr>
              <w:t>then</w:t>
            </w:r>
            <w:proofErr w:type="gramEnd"/>
            <w:r>
              <w:rPr>
                <w:rFonts w:ascii="Arial" w:hAnsi="Arial" w:cs="Arial"/>
                <w:sz w:val="18"/>
                <w:szCs w:val="18"/>
              </w:rPr>
              <w:t xml:space="preserve"> service policy is obvious extension.</w:t>
            </w:r>
          </w:p>
        </w:tc>
        <w:tc>
          <w:tcPr>
            <w:tcW w:w="3883" w:type="dxa"/>
            <w:tcBorders>
              <w:top w:val="single" w:sz="4" w:space="0" w:color="auto"/>
              <w:bottom w:val="single" w:sz="4" w:space="0" w:color="auto"/>
            </w:tcBorders>
          </w:tcPr>
          <w:p w14:paraId="097F4918" w14:textId="77777777" w:rsidR="003D40FF" w:rsidRDefault="003D40FF" w:rsidP="00E00257">
            <w:pPr>
              <w:rPr>
                <w:rFonts w:ascii="Arial" w:hAnsi="Arial" w:cs="Arial"/>
                <w:sz w:val="18"/>
                <w:szCs w:val="18"/>
              </w:rPr>
            </w:pPr>
            <w:r>
              <w:rPr>
                <w:rFonts w:ascii="Arial" w:hAnsi="Arial" w:cs="Arial"/>
                <w:sz w:val="18"/>
                <w:szCs w:val="18"/>
              </w:rPr>
              <w:t>Introduce definition of policy.</w:t>
            </w:r>
          </w:p>
          <w:p w14:paraId="4150CF00" w14:textId="77777777" w:rsidR="003D40FF" w:rsidRDefault="003D40FF" w:rsidP="00E00257">
            <w:pPr>
              <w:rPr>
                <w:rFonts w:ascii="Arial" w:hAnsi="Arial" w:cs="Arial"/>
                <w:sz w:val="18"/>
                <w:szCs w:val="18"/>
              </w:rPr>
            </w:pPr>
          </w:p>
          <w:p w14:paraId="1C980403" w14:textId="65ABB7C5" w:rsidR="003D40FF" w:rsidRDefault="003D40FF" w:rsidP="00CF7B24">
            <w:pPr>
              <w:rPr>
                <w:rFonts w:ascii="Arial" w:hAnsi="Arial" w:cs="Arial"/>
                <w:sz w:val="18"/>
                <w:szCs w:val="18"/>
              </w:rPr>
            </w:pPr>
            <w:r>
              <w:rPr>
                <w:rFonts w:ascii="Arial" w:hAnsi="Arial" w:cs="Arial"/>
                <w:sz w:val="18"/>
                <w:szCs w:val="18"/>
              </w:rPr>
              <w:t>[</w:t>
            </w:r>
            <w:proofErr w:type="gramStart"/>
            <w:r>
              <w:rPr>
                <w:rFonts w:ascii="Arial" w:hAnsi="Arial" w:cs="Arial"/>
                <w:sz w:val="18"/>
                <w:szCs w:val="18"/>
              </w:rPr>
              <w:t>in</w:t>
            </w:r>
            <w:proofErr w:type="gramEnd"/>
            <w:r>
              <w:rPr>
                <w:rFonts w:ascii="Arial" w:hAnsi="Arial" w:cs="Arial"/>
                <w:sz w:val="18"/>
                <w:szCs w:val="18"/>
              </w:rPr>
              <w:t xml:space="preserve"> general as overriding comment] Reduce definitions of obvious extensions because these tend to be redundant or inconsistent.</w:t>
            </w:r>
          </w:p>
        </w:tc>
        <w:tc>
          <w:tcPr>
            <w:tcW w:w="2024" w:type="dxa"/>
            <w:tcBorders>
              <w:top w:val="single" w:sz="4" w:space="0" w:color="auto"/>
              <w:bottom w:val="single" w:sz="4" w:space="0" w:color="auto"/>
            </w:tcBorders>
          </w:tcPr>
          <w:p w14:paraId="0EDEA19D" w14:textId="77777777" w:rsidR="003D40FF" w:rsidRPr="00B41D17" w:rsidRDefault="003D40FF">
            <w:pPr>
              <w:rPr>
                <w:rFonts w:ascii="Arial" w:hAnsi="Arial" w:cs="Arial"/>
                <w:sz w:val="18"/>
                <w:szCs w:val="18"/>
              </w:rPr>
            </w:pPr>
          </w:p>
        </w:tc>
      </w:tr>
      <w:tr w:rsidR="003D40FF" w:rsidRPr="00B41D17" w14:paraId="16C50D0D" w14:textId="77777777" w:rsidTr="00CF7B24">
        <w:tc>
          <w:tcPr>
            <w:tcW w:w="767" w:type="dxa"/>
            <w:tcBorders>
              <w:top w:val="single" w:sz="4" w:space="0" w:color="auto"/>
              <w:bottom w:val="single" w:sz="4" w:space="0" w:color="auto"/>
            </w:tcBorders>
          </w:tcPr>
          <w:p w14:paraId="67F44759" w14:textId="20925F5A" w:rsidR="003D40FF" w:rsidRDefault="003D40FF">
            <w:pPr>
              <w:rPr>
                <w:rFonts w:ascii="Arial" w:hAnsi="Arial" w:cs="Arial"/>
                <w:sz w:val="18"/>
                <w:szCs w:val="18"/>
              </w:rPr>
            </w:pPr>
            <w:r>
              <w:rPr>
                <w:rFonts w:ascii="Arial" w:hAnsi="Arial" w:cs="Arial"/>
                <w:sz w:val="18"/>
                <w:szCs w:val="18"/>
              </w:rPr>
              <w:t>OA 031</w:t>
            </w:r>
          </w:p>
        </w:tc>
        <w:tc>
          <w:tcPr>
            <w:tcW w:w="1275" w:type="dxa"/>
            <w:tcBorders>
              <w:top w:val="single" w:sz="4" w:space="0" w:color="auto"/>
              <w:bottom w:val="single" w:sz="4" w:space="0" w:color="auto"/>
            </w:tcBorders>
          </w:tcPr>
          <w:p w14:paraId="21621446" w14:textId="2A60B8F1" w:rsidR="003D40FF" w:rsidRDefault="003D40FF" w:rsidP="00C673B6">
            <w:pPr>
              <w:rPr>
                <w:rFonts w:ascii="Arial" w:hAnsi="Arial" w:cs="Arial"/>
                <w:sz w:val="18"/>
                <w:szCs w:val="18"/>
              </w:rPr>
            </w:pPr>
            <w:r>
              <w:rPr>
                <w:rFonts w:ascii="Arial" w:hAnsi="Arial" w:cs="Arial"/>
                <w:sz w:val="18"/>
                <w:szCs w:val="18"/>
              </w:rPr>
              <w:t>2.1.50</w:t>
            </w:r>
          </w:p>
        </w:tc>
        <w:tc>
          <w:tcPr>
            <w:tcW w:w="1212" w:type="dxa"/>
            <w:tcBorders>
              <w:top w:val="single" w:sz="4" w:space="0" w:color="auto"/>
              <w:bottom w:val="single" w:sz="4" w:space="0" w:color="auto"/>
            </w:tcBorders>
          </w:tcPr>
          <w:p w14:paraId="4AB08D55"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722ACFCA" w14:textId="3E97137D"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F727762" w14:textId="5BA3C6B2" w:rsidR="003D40FF" w:rsidRDefault="003D40FF" w:rsidP="00E560C5">
            <w:pPr>
              <w:rPr>
                <w:rFonts w:ascii="Arial" w:hAnsi="Arial" w:cs="Arial"/>
                <w:sz w:val="18"/>
                <w:szCs w:val="18"/>
              </w:rPr>
            </w:pPr>
            <w:r>
              <w:rPr>
                <w:rFonts w:ascii="Arial" w:hAnsi="Arial" w:cs="Arial"/>
                <w:sz w:val="18"/>
                <w:szCs w:val="18"/>
              </w:rPr>
              <w:t>There is a lot that can be said as notes to service provider definition, but this one is not particularly useful beyond others.</w:t>
            </w:r>
          </w:p>
        </w:tc>
        <w:tc>
          <w:tcPr>
            <w:tcW w:w="3883" w:type="dxa"/>
            <w:tcBorders>
              <w:top w:val="single" w:sz="4" w:space="0" w:color="auto"/>
              <w:bottom w:val="single" w:sz="4" w:space="0" w:color="auto"/>
            </w:tcBorders>
          </w:tcPr>
          <w:p w14:paraId="155AE650" w14:textId="350A9001" w:rsidR="003D40FF" w:rsidRDefault="003D40FF" w:rsidP="00E00257">
            <w:pPr>
              <w:rPr>
                <w:rFonts w:ascii="Arial" w:hAnsi="Arial" w:cs="Arial"/>
                <w:sz w:val="18"/>
                <w:szCs w:val="18"/>
              </w:rPr>
            </w:pPr>
            <w:r>
              <w:rPr>
                <w:rFonts w:ascii="Arial" w:hAnsi="Arial" w:cs="Arial"/>
                <w:sz w:val="18"/>
                <w:szCs w:val="18"/>
              </w:rPr>
              <w:t>Delete Note.</w:t>
            </w:r>
          </w:p>
        </w:tc>
        <w:tc>
          <w:tcPr>
            <w:tcW w:w="2024" w:type="dxa"/>
            <w:tcBorders>
              <w:top w:val="single" w:sz="4" w:space="0" w:color="auto"/>
              <w:bottom w:val="single" w:sz="4" w:space="0" w:color="auto"/>
            </w:tcBorders>
          </w:tcPr>
          <w:p w14:paraId="5B423A57" w14:textId="77777777" w:rsidR="003D40FF" w:rsidRPr="00B41D17" w:rsidRDefault="003D40FF">
            <w:pPr>
              <w:rPr>
                <w:rFonts w:ascii="Arial" w:hAnsi="Arial" w:cs="Arial"/>
                <w:sz w:val="18"/>
                <w:szCs w:val="18"/>
              </w:rPr>
            </w:pPr>
          </w:p>
        </w:tc>
      </w:tr>
      <w:tr w:rsidR="003D40FF" w:rsidRPr="00B41D17" w14:paraId="2F40D102" w14:textId="77777777" w:rsidTr="00CF7B24">
        <w:tc>
          <w:tcPr>
            <w:tcW w:w="767" w:type="dxa"/>
            <w:tcBorders>
              <w:top w:val="single" w:sz="4" w:space="0" w:color="auto"/>
              <w:bottom w:val="single" w:sz="4" w:space="0" w:color="auto"/>
            </w:tcBorders>
          </w:tcPr>
          <w:p w14:paraId="28F1515C" w14:textId="649EFEA9" w:rsidR="003D40FF" w:rsidRDefault="003D40FF">
            <w:pPr>
              <w:rPr>
                <w:rFonts w:ascii="Arial" w:hAnsi="Arial" w:cs="Arial"/>
                <w:sz w:val="18"/>
                <w:szCs w:val="18"/>
              </w:rPr>
            </w:pPr>
            <w:r>
              <w:rPr>
                <w:rFonts w:ascii="Arial" w:hAnsi="Arial" w:cs="Arial"/>
                <w:sz w:val="18"/>
                <w:szCs w:val="18"/>
              </w:rPr>
              <w:t>OA 032</w:t>
            </w:r>
          </w:p>
        </w:tc>
        <w:tc>
          <w:tcPr>
            <w:tcW w:w="1275" w:type="dxa"/>
            <w:tcBorders>
              <w:top w:val="single" w:sz="4" w:space="0" w:color="auto"/>
              <w:bottom w:val="single" w:sz="4" w:space="0" w:color="auto"/>
            </w:tcBorders>
          </w:tcPr>
          <w:p w14:paraId="4CCAF24A" w14:textId="429C776E" w:rsidR="003D40FF" w:rsidRDefault="003D40FF" w:rsidP="00C673B6">
            <w:pPr>
              <w:rPr>
                <w:rFonts w:ascii="Arial" w:hAnsi="Arial" w:cs="Arial"/>
                <w:sz w:val="18"/>
                <w:szCs w:val="18"/>
              </w:rPr>
            </w:pPr>
            <w:r>
              <w:rPr>
                <w:rFonts w:ascii="Arial" w:hAnsi="Arial" w:cs="Arial"/>
                <w:sz w:val="18"/>
                <w:szCs w:val="18"/>
              </w:rPr>
              <w:t>2.1.51</w:t>
            </w:r>
          </w:p>
        </w:tc>
        <w:tc>
          <w:tcPr>
            <w:tcW w:w="1212" w:type="dxa"/>
            <w:tcBorders>
              <w:top w:val="single" w:sz="4" w:space="0" w:color="auto"/>
              <w:bottom w:val="single" w:sz="4" w:space="0" w:color="auto"/>
            </w:tcBorders>
          </w:tcPr>
          <w:p w14:paraId="20BDDFBF"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2F3D5437" w14:textId="44D3750E"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79E8F3B" w14:textId="77777777" w:rsidR="003D40FF" w:rsidRDefault="003D40FF" w:rsidP="00E560C5">
            <w:pPr>
              <w:rPr>
                <w:rFonts w:ascii="Arial" w:hAnsi="Arial" w:cs="Arial"/>
                <w:sz w:val="18"/>
                <w:szCs w:val="18"/>
              </w:rPr>
            </w:pPr>
            <w:r>
              <w:rPr>
                <w:rFonts w:ascii="Arial" w:hAnsi="Arial" w:cs="Arial"/>
                <w:sz w:val="18"/>
                <w:szCs w:val="18"/>
              </w:rPr>
              <w:t>(1) Should be in terms of service description</w:t>
            </w:r>
          </w:p>
          <w:p w14:paraId="6C1B2EC3" w14:textId="77777777" w:rsidR="003D40FF" w:rsidRDefault="003D40FF" w:rsidP="00E560C5">
            <w:pPr>
              <w:rPr>
                <w:rFonts w:ascii="Arial" w:hAnsi="Arial" w:cs="Arial"/>
                <w:sz w:val="18"/>
                <w:szCs w:val="18"/>
              </w:rPr>
            </w:pPr>
            <w:r>
              <w:rPr>
                <w:rFonts w:ascii="Arial" w:hAnsi="Arial" w:cs="Arial"/>
                <w:sz w:val="18"/>
                <w:szCs w:val="18"/>
              </w:rPr>
              <w:t>(2) Not publishing registered service because service becomes registered by publishing</w:t>
            </w:r>
          </w:p>
          <w:p w14:paraId="5ED493CD" w14:textId="3E19FA1B" w:rsidR="003D40FF" w:rsidRDefault="003D40FF" w:rsidP="00E560C5">
            <w:pPr>
              <w:rPr>
                <w:rFonts w:ascii="Arial" w:hAnsi="Arial" w:cs="Arial"/>
                <w:sz w:val="18"/>
                <w:szCs w:val="18"/>
              </w:rPr>
            </w:pPr>
            <w:r>
              <w:rPr>
                <w:rFonts w:ascii="Arial" w:hAnsi="Arial" w:cs="Arial"/>
                <w:sz w:val="18"/>
                <w:szCs w:val="18"/>
              </w:rPr>
              <w:t>(3) Publishing provides information on how to make use of service but doesn’t “make” available.</w:t>
            </w:r>
          </w:p>
        </w:tc>
        <w:tc>
          <w:tcPr>
            <w:tcW w:w="3883" w:type="dxa"/>
            <w:tcBorders>
              <w:top w:val="single" w:sz="4" w:space="0" w:color="auto"/>
              <w:bottom w:val="single" w:sz="4" w:space="0" w:color="auto"/>
            </w:tcBorders>
          </w:tcPr>
          <w:p w14:paraId="059CAD9C" w14:textId="77777777" w:rsidR="003D40FF" w:rsidRDefault="003D40FF" w:rsidP="00E00257">
            <w:pPr>
              <w:rPr>
                <w:rFonts w:ascii="Arial" w:hAnsi="Arial" w:cs="Arial"/>
                <w:sz w:val="18"/>
                <w:szCs w:val="18"/>
              </w:rPr>
            </w:pPr>
            <w:r>
              <w:rPr>
                <w:rFonts w:ascii="Arial" w:hAnsi="Arial" w:cs="Arial"/>
                <w:sz w:val="18"/>
                <w:szCs w:val="18"/>
              </w:rPr>
              <w:t>Suggested:</w:t>
            </w:r>
          </w:p>
          <w:p w14:paraId="1C3706CD" w14:textId="7B74DEDC" w:rsidR="003D40FF" w:rsidRDefault="003D40FF" w:rsidP="00E00257">
            <w:pPr>
              <w:rPr>
                <w:rFonts w:ascii="Arial" w:hAnsi="Arial" w:cs="Arial"/>
                <w:sz w:val="18"/>
                <w:szCs w:val="18"/>
              </w:rPr>
            </w:pPr>
            <w:r>
              <w:rPr>
                <w:rFonts w:ascii="Arial" w:hAnsi="Arial" w:cs="Arial"/>
                <w:sz w:val="18"/>
                <w:szCs w:val="18"/>
              </w:rPr>
              <w:t>Creating and maintaining service description in accessible location that supports search across and retrieval of descriptions.</w:t>
            </w:r>
          </w:p>
        </w:tc>
        <w:tc>
          <w:tcPr>
            <w:tcW w:w="2024" w:type="dxa"/>
            <w:tcBorders>
              <w:top w:val="single" w:sz="4" w:space="0" w:color="auto"/>
              <w:bottom w:val="single" w:sz="4" w:space="0" w:color="auto"/>
            </w:tcBorders>
          </w:tcPr>
          <w:p w14:paraId="060CAC76" w14:textId="77777777" w:rsidR="003D40FF" w:rsidRPr="00B41D17" w:rsidRDefault="003D40FF">
            <w:pPr>
              <w:rPr>
                <w:rFonts w:ascii="Arial" w:hAnsi="Arial" w:cs="Arial"/>
                <w:sz w:val="18"/>
                <w:szCs w:val="18"/>
              </w:rPr>
            </w:pPr>
          </w:p>
        </w:tc>
      </w:tr>
      <w:tr w:rsidR="003D40FF" w:rsidRPr="00B41D17" w14:paraId="21F72843" w14:textId="77777777" w:rsidTr="00004E4A">
        <w:tc>
          <w:tcPr>
            <w:tcW w:w="767" w:type="dxa"/>
            <w:tcBorders>
              <w:top w:val="single" w:sz="4" w:space="0" w:color="auto"/>
              <w:bottom w:val="single" w:sz="4" w:space="0" w:color="auto"/>
            </w:tcBorders>
          </w:tcPr>
          <w:p w14:paraId="12161990" w14:textId="21D0673C" w:rsidR="003D40FF" w:rsidRDefault="003D40FF">
            <w:pPr>
              <w:rPr>
                <w:rFonts w:ascii="Arial" w:hAnsi="Arial" w:cs="Arial"/>
                <w:sz w:val="18"/>
                <w:szCs w:val="18"/>
              </w:rPr>
            </w:pPr>
            <w:r>
              <w:rPr>
                <w:rFonts w:ascii="Arial" w:hAnsi="Arial" w:cs="Arial"/>
                <w:sz w:val="18"/>
                <w:szCs w:val="18"/>
              </w:rPr>
              <w:t>OA 033</w:t>
            </w:r>
          </w:p>
        </w:tc>
        <w:tc>
          <w:tcPr>
            <w:tcW w:w="1275" w:type="dxa"/>
            <w:tcBorders>
              <w:top w:val="single" w:sz="4" w:space="0" w:color="auto"/>
              <w:bottom w:val="single" w:sz="4" w:space="0" w:color="auto"/>
            </w:tcBorders>
          </w:tcPr>
          <w:p w14:paraId="74DF596A" w14:textId="53153AEB" w:rsidR="003D40FF" w:rsidRDefault="003D40FF" w:rsidP="00C673B6">
            <w:pPr>
              <w:rPr>
                <w:rFonts w:ascii="Arial" w:hAnsi="Arial" w:cs="Arial"/>
                <w:sz w:val="18"/>
                <w:szCs w:val="18"/>
              </w:rPr>
            </w:pPr>
            <w:r>
              <w:rPr>
                <w:rFonts w:ascii="Arial" w:hAnsi="Arial" w:cs="Arial"/>
                <w:sz w:val="18"/>
                <w:szCs w:val="18"/>
              </w:rPr>
              <w:t>2.1.53</w:t>
            </w:r>
          </w:p>
        </w:tc>
        <w:tc>
          <w:tcPr>
            <w:tcW w:w="1212" w:type="dxa"/>
            <w:tcBorders>
              <w:top w:val="single" w:sz="4" w:space="0" w:color="auto"/>
              <w:bottom w:val="single" w:sz="4" w:space="0" w:color="auto"/>
            </w:tcBorders>
          </w:tcPr>
          <w:p w14:paraId="377628E0"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4B0AEC78" w14:textId="7F3E8155"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7D1EA24A" w14:textId="49BA4593" w:rsidR="003D40FF" w:rsidRDefault="003D40FF" w:rsidP="00E560C5">
            <w:pPr>
              <w:rPr>
                <w:rFonts w:ascii="Arial" w:hAnsi="Arial" w:cs="Arial"/>
                <w:sz w:val="18"/>
                <w:szCs w:val="18"/>
              </w:rPr>
            </w:pPr>
            <w:r>
              <w:rPr>
                <w:rFonts w:ascii="Arial" w:hAnsi="Arial" w:cs="Arial"/>
                <w:sz w:val="18"/>
                <w:szCs w:val="18"/>
              </w:rPr>
              <w:t>This definition is stating the obvious.  In the text that follows, does a hybrid solution making use of SOA principles and non-SOA principles count as a SOA solution? If so, does SOA governance, management, ... take responsibility for all non-SOA aspects?</w:t>
            </w:r>
          </w:p>
        </w:tc>
        <w:tc>
          <w:tcPr>
            <w:tcW w:w="3883" w:type="dxa"/>
            <w:tcBorders>
              <w:top w:val="single" w:sz="4" w:space="0" w:color="auto"/>
              <w:bottom w:val="single" w:sz="4" w:space="0" w:color="auto"/>
            </w:tcBorders>
          </w:tcPr>
          <w:p w14:paraId="1B44E3E6" w14:textId="04DAEE60" w:rsidR="003D40FF" w:rsidRDefault="003D40FF" w:rsidP="00E00257">
            <w:pPr>
              <w:rPr>
                <w:rFonts w:ascii="Arial" w:hAnsi="Arial" w:cs="Arial"/>
                <w:sz w:val="18"/>
                <w:szCs w:val="18"/>
              </w:rPr>
            </w:pPr>
            <w:r>
              <w:rPr>
                <w:rFonts w:ascii="Arial" w:hAnsi="Arial" w:cs="Arial"/>
                <w:sz w:val="18"/>
                <w:szCs w:val="18"/>
              </w:rPr>
              <w:t>Revise to provide meaningful, informative definition or delete.</w:t>
            </w:r>
          </w:p>
        </w:tc>
        <w:tc>
          <w:tcPr>
            <w:tcW w:w="2024" w:type="dxa"/>
            <w:tcBorders>
              <w:top w:val="single" w:sz="4" w:space="0" w:color="auto"/>
              <w:bottom w:val="single" w:sz="4" w:space="0" w:color="auto"/>
            </w:tcBorders>
          </w:tcPr>
          <w:p w14:paraId="3CE7C180" w14:textId="77777777" w:rsidR="003D40FF" w:rsidRPr="00B41D17" w:rsidRDefault="003D40FF">
            <w:pPr>
              <w:rPr>
                <w:rFonts w:ascii="Arial" w:hAnsi="Arial" w:cs="Arial"/>
                <w:sz w:val="18"/>
                <w:szCs w:val="18"/>
              </w:rPr>
            </w:pPr>
          </w:p>
        </w:tc>
      </w:tr>
      <w:tr w:rsidR="003D40FF" w:rsidRPr="00B41D17" w14:paraId="7C447160" w14:textId="77777777" w:rsidTr="00333979">
        <w:tc>
          <w:tcPr>
            <w:tcW w:w="767" w:type="dxa"/>
            <w:tcBorders>
              <w:top w:val="single" w:sz="4" w:space="0" w:color="auto"/>
              <w:bottom w:val="single" w:sz="4" w:space="0" w:color="auto"/>
            </w:tcBorders>
          </w:tcPr>
          <w:p w14:paraId="1A909983" w14:textId="68BE7745" w:rsidR="003D40FF" w:rsidRDefault="003D40FF">
            <w:pPr>
              <w:rPr>
                <w:rFonts w:ascii="Arial" w:hAnsi="Arial" w:cs="Arial"/>
                <w:sz w:val="18"/>
                <w:szCs w:val="18"/>
              </w:rPr>
            </w:pPr>
            <w:r>
              <w:rPr>
                <w:rFonts w:ascii="Arial" w:hAnsi="Arial" w:cs="Arial"/>
                <w:sz w:val="18"/>
                <w:szCs w:val="18"/>
              </w:rPr>
              <w:t>OA 034</w:t>
            </w:r>
          </w:p>
        </w:tc>
        <w:tc>
          <w:tcPr>
            <w:tcW w:w="1275" w:type="dxa"/>
            <w:tcBorders>
              <w:top w:val="single" w:sz="4" w:space="0" w:color="auto"/>
              <w:bottom w:val="single" w:sz="4" w:space="0" w:color="auto"/>
            </w:tcBorders>
          </w:tcPr>
          <w:p w14:paraId="385E07E3" w14:textId="6DF27498" w:rsidR="003D40FF" w:rsidRDefault="003D40FF" w:rsidP="00C673B6">
            <w:pPr>
              <w:rPr>
                <w:rFonts w:ascii="Arial" w:hAnsi="Arial" w:cs="Arial"/>
                <w:sz w:val="18"/>
                <w:szCs w:val="18"/>
              </w:rPr>
            </w:pPr>
            <w:r>
              <w:rPr>
                <w:rFonts w:ascii="Arial" w:hAnsi="Arial" w:cs="Arial"/>
                <w:sz w:val="18"/>
                <w:szCs w:val="18"/>
              </w:rPr>
              <w:t>2.1.54</w:t>
            </w:r>
          </w:p>
        </w:tc>
        <w:tc>
          <w:tcPr>
            <w:tcW w:w="1212" w:type="dxa"/>
            <w:tcBorders>
              <w:top w:val="single" w:sz="4" w:space="0" w:color="auto"/>
              <w:bottom w:val="single" w:sz="4" w:space="0" w:color="auto"/>
            </w:tcBorders>
          </w:tcPr>
          <w:p w14:paraId="0A616C61" w14:textId="0E3595A4"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568781B4" w14:textId="1BF4A59F"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787C6A3" w14:textId="21BFD49B" w:rsidR="003D40FF" w:rsidRDefault="003D40FF" w:rsidP="00E560C5">
            <w:pPr>
              <w:rPr>
                <w:rFonts w:ascii="Arial" w:hAnsi="Arial" w:cs="Arial"/>
                <w:sz w:val="18"/>
                <w:szCs w:val="18"/>
              </w:rPr>
            </w:pPr>
            <w:r>
              <w:rPr>
                <w:rFonts w:ascii="Arial" w:hAnsi="Arial" w:cs="Arial"/>
                <w:sz w:val="18"/>
                <w:szCs w:val="18"/>
              </w:rPr>
              <w:t>While this passage is extracted from the SOAP 1.2 Primer, it is not meant as a definition and comes across as a jumble when used as a definition.</w:t>
            </w:r>
          </w:p>
        </w:tc>
        <w:tc>
          <w:tcPr>
            <w:tcW w:w="3883" w:type="dxa"/>
            <w:tcBorders>
              <w:top w:val="single" w:sz="4" w:space="0" w:color="auto"/>
              <w:bottom w:val="single" w:sz="4" w:space="0" w:color="auto"/>
            </w:tcBorders>
          </w:tcPr>
          <w:p w14:paraId="195928BE" w14:textId="248EBEEF" w:rsidR="003D40FF" w:rsidRDefault="003D40FF" w:rsidP="00E00257">
            <w:pPr>
              <w:rPr>
                <w:rFonts w:ascii="Arial" w:hAnsi="Arial" w:cs="Arial"/>
                <w:sz w:val="18"/>
                <w:szCs w:val="18"/>
              </w:rPr>
            </w:pPr>
            <w:r>
              <w:rPr>
                <w:rFonts w:ascii="Arial" w:hAnsi="Arial" w:cs="Arial"/>
                <w:sz w:val="18"/>
                <w:szCs w:val="18"/>
              </w:rPr>
              <w:t>Delete entry, unnecessary.</w:t>
            </w:r>
          </w:p>
          <w:p w14:paraId="2A83BD60" w14:textId="77777777" w:rsidR="003D40FF" w:rsidRDefault="003D40FF" w:rsidP="00E00257">
            <w:pPr>
              <w:rPr>
                <w:rFonts w:ascii="Arial" w:hAnsi="Arial" w:cs="Arial"/>
                <w:sz w:val="18"/>
                <w:szCs w:val="18"/>
              </w:rPr>
            </w:pPr>
          </w:p>
          <w:p w14:paraId="774B212D" w14:textId="7D8C23C6" w:rsidR="003D40FF" w:rsidRDefault="003D40FF" w:rsidP="00333979">
            <w:pPr>
              <w:rPr>
                <w:rFonts w:ascii="Arial" w:hAnsi="Arial" w:cs="Arial"/>
                <w:sz w:val="18"/>
                <w:szCs w:val="18"/>
              </w:rPr>
            </w:pPr>
            <w:r>
              <w:rPr>
                <w:rFonts w:ascii="Arial" w:hAnsi="Arial" w:cs="Arial"/>
                <w:sz w:val="18"/>
                <w:szCs w:val="18"/>
              </w:rPr>
              <w:t xml:space="preserve">If keeping, suggest paraphrasing text in SOAP 1.2, Part 1: </w:t>
            </w:r>
          </w:p>
          <w:p w14:paraId="1EDC1270" w14:textId="24B8129C" w:rsidR="003D40FF" w:rsidRDefault="003D40FF" w:rsidP="00333979">
            <w:pPr>
              <w:rPr>
                <w:rFonts w:ascii="Arial" w:hAnsi="Arial" w:cs="Arial"/>
                <w:sz w:val="18"/>
                <w:szCs w:val="18"/>
              </w:rPr>
            </w:pPr>
            <w:proofErr w:type="gramStart"/>
            <w:r w:rsidRPr="00333979">
              <w:rPr>
                <w:rFonts w:ascii="Arial" w:hAnsi="Arial" w:cs="Arial"/>
                <w:sz w:val="18"/>
                <w:szCs w:val="18"/>
              </w:rPr>
              <w:t>a</w:t>
            </w:r>
            <w:proofErr w:type="gramEnd"/>
            <w:r w:rsidRPr="00333979">
              <w:rPr>
                <w:rFonts w:ascii="Arial" w:hAnsi="Arial" w:cs="Arial"/>
                <w:sz w:val="18"/>
                <w:szCs w:val="18"/>
              </w:rPr>
              <w:t xml:space="preserve"> protocol intended for exchanging structured information in a decentralized, distributed environment. </w:t>
            </w:r>
            <w:r>
              <w:rPr>
                <w:rFonts w:ascii="Arial" w:hAnsi="Arial" w:cs="Arial"/>
                <w:sz w:val="18"/>
                <w:szCs w:val="18"/>
              </w:rPr>
              <w:t>It uses XML technologies and</w:t>
            </w:r>
            <w:r w:rsidRPr="00333979">
              <w:rPr>
                <w:rFonts w:ascii="Arial" w:hAnsi="Arial" w:cs="Arial"/>
                <w:sz w:val="18"/>
                <w:szCs w:val="18"/>
              </w:rPr>
              <w:t xml:space="preserve"> an extensible messaging framework containing a message construct that can be exchanged over a variety of underlying protocols.</w:t>
            </w:r>
          </w:p>
        </w:tc>
        <w:tc>
          <w:tcPr>
            <w:tcW w:w="2024" w:type="dxa"/>
            <w:tcBorders>
              <w:top w:val="single" w:sz="4" w:space="0" w:color="auto"/>
              <w:bottom w:val="single" w:sz="4" w:space="0" w:color="auto"/>
            </w:tcBorders>
          </w:tcPr>
          <w:p w14:paraId="7BBC2781" w14:textId="77777777" w:rsidR="003D40FF" w:rsidRPr="00B41D17" w:rsidRDefault="003D40FF">
            <w:pPr>
              <w:rPr>
                <w:rFonts w:ascii="Arial" w:hAnsi="Arial" w:cs="Arial"/>
                <w:sz w:val="18"/>
                <w:szCs w:val="18"/>
              </w:rPr>
            </w:pPr>
          </w:p>
        </w:tc>
      </w:tr>
      <w:tr w:rsidR="003D40FF" w:rsidRPr="00B41D17" w14:paraId="4F954838" w14:textId="77777777" w:rsidTr="00333979">
        <w:tc>
          <w:tcPr>
            <w:tcW w:w="767" w:type="dxa"/>
            <w:tcBorders>
              <w:top w:val="single" w:sz="4" w:space="0" w:color="auto"/>
              <w:bottom w:val="single" w:sz="4" w:space="0" w:color="auto"/>
            </w:tcBorders>
          </w:tcPr>
          <w:p w14:paraId="6F236C1D" w14:textId="2D006C2E" w:rsidR="003D40FF" w:rsidRDefault="003D40FF">
            <w:pPr>
              <w:rPr>
                <w:rFonts w:ascii="Arial" w:hAnsi="Arial" w:cs="Arial"/>
                <w:sz w:val="18"/>
                <w:szCs w:val="18"/>
              </w:rPr>
            </w:pPr>
            <w:r>
              <w:rPr>
                <w:rFonts w:ascii="Arial" w:hAnsi="Arial" w:cs="Arial"/>
                <w:sz w:val="18"/>
                <w:szCs w:val="18"/>
              </w:rPr>
              <w:t>OA 035</w:t>
            </w:r>
          </w:p>
        </w:tc>
        <w:tc>
          <w:tcPr>
            <w:tcW w:w="1275" w:type="dxa"/>
            <w:tcBorders>
              <w:top w:val="single" w:sz="4" w:space="0" w:color="auto"/>
              <w:bottom w:val="single" w:sz="4" w:space="0" w:color="auto"/>
            </w:tcBorders>
          </w:tcPr>
          <w:p w14:paraId="3CF7774B" w14:textId="0442E067" w:rsidR="003D40FF" w:rsidRDefault="003D40FF" w:rsidP="00C673B6">
            <w:pPr>
              <w:rPr>
                <w:rFonts w:ascii="Arial" w:hAnsi="Arial" w:cs="Arial"/>
                <w:sz w:val="18"/>
                <w:szCs w:val="18"/>
              </w:rPr>
            </w:pPr>
            <w:r>
              <w:rPr>
                <w:rFonts w:ascii="Arial" w:hAnsi="Arial" w:cs="Arial"/>
                <w:sz w:val="18"/>
                <w:szCs w:val="18"/>
              </w:rPr>
              <w:t>2.1.56</w:t>
            </w:r>
          </w:p>
        </w:tc>
        <w:tc>
          <w:tcPr>
            <w:tcW w:w="1212" w:type="dxa"/>
            <w:tcBorders>
              <w:top w:val="single" w:sz="4" w:space="0" w:color="auto"/>
              <w:bottom w:val="single" w:sz="4" w:space="0" w:color="auto"/>
            </w:tcBorders>
          </w:tcPr>
          <w:p w14:paraId="7CA83B4E" w14:textId="77777777" w:rsidR="003D40FF" w:rsidRPr="00B41D17" w:rsidRDefault="003D40FF">
            <w:pPr>
              <w:rPr>
                <w:rFonts w:ascii="Arial" w:hAnsi="Arial" w:cs="Arial"/>
                <w:sz w:val="18"/>
                <w:szCs w:val="18"/>
              </w:rPr>
            </w:pPr>
          </w:p>
        </w:tc>
        <w:tc>
          <w:tcPr>
            <w:tcW w:w="628" w:type="dxa"/>
            <w:tcBorders>
              <w:top w:val="single" w:sz="4" w:space="0" w:color="auto"/>
              <w:bottom w:val="single" w:sz="4" w:space="0" w:color="auto"/>
            </w:tcBorders>
          </w:tcPr>
          <w:p w14:paraId="5CF80EFA" w14:textId="13829576"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3637F89" w14:textId="0025E484" w:rsidR="003D40FF" w:rsidRDefault="003D40FF" w:rsidP="00E560C5">
            <w:pPr>
              <w:rPr>
                <w:rFonts w:ascii="Arial" w:hAnsi="Arial" w:cs="Arial"/>
                <w:sz w:val="18"/>
                <w:szCs w:val="18"/>
              </w:rPr>
            </w:pPr>
            <w:r>
              <w:rPr>
                <w:rFonts w:ascii="Arial" w:hAnsi="Arial" w:cs="Arial"/>
                <w:sz w:val="18"/>
                <w:szCs w:val="18"/>
              </w:rPr>
              <w:t>Do you really want to use a Web Services definition that excludes REST?  There is no clear need for the REST, SOAP, and Web Services definitions as far as use in Parts 1 or 2.</w:t>
            </w:r>
          </w:p>
        </w:tc>
        <w:tc>
          <w:tcPr>
            <w:tcW w:w="3883" w:type="dxa"/>
            <w:tcBorders>
              <w:top w:val="single" w:sz="4" w:space="0" w:color="auto"/>
              <w:bottom w:val="single" w:sz="4" w:space="0" w:color="auto"/>
            </w:tcBorders>
          </w:tcPr>
          <w:p w14:paraId="0B208822" w14:textId="1D91DF07" w:rsidR="003D40FF" w:rsidRDefault="003D40FF" w:rsidP="00E00257">
            <w:pPr>
              <w:rPr>
                <w:rFonts w:ascii="Arial" w:hAnsi="Arial" w:cs="Arial"/>
                <w:sz w:val="18"/>
                <w:szCs w:val="18"/>
              </w:rPr>
            </w:pPr>
            <w:r>
              <w:rPr>
                <w:rFonts w:ascii="Arial" w:hAnsi="Arial" w:cs="Arial"/>
                <w:sz w:val="18"/>
                <w:szCs w:val="18"/>
              </w:rPr>
              <w:t>Delete this entry and the REST entry 2.1.15.</w:t>
            </w:r>
          </w:p>
        </w:tc>
        <w:tc>
          <w:tcPr>
            <w:tcW w:w="2024" w:type="dxa"/>
            <w:tcBorders>
              <w:top w:val="single" w:sz="4" w:space="0" w:color="auto"/>
              <w:bottom w:val="single" w:sz="4" w:space="0" w:color="auto"/>
            </w:tcBorders>
          </w:tcPr>
          <w:p w14:paraId="7A134043" w14:textId="77777777" w:rsidR="003D40FF" w:rsidRPr="00B41D17" w:rsidRDefault="003D40FF">
            <w:pPr>
              <w:rPr>
                <w:rFonts w:ascii="Arial" w:hAnsi="Arial" w:cs="Arial"/>
                <w:sz w:val="18"/>
                <w:szCs w:val="18"/>
              </w:rPr>
            </w:pPr>
          </w:p>
        </w:tc>
      </w:tr>
      <w:tr w:rsidR="003D40FF" w:rsidRPr="00B41D17" w14:paraId="5644F20E" w14:textId="77777777" w:rsidTr="000309BD">
        <w:tc>
          <w:tcPr>
            <w:tcW w:w="767" w:type="dxa"/>
            <w:tcBorders>
              <w:top w:val="single" w:sz="4" w:space="0" w:color="auto"/>
              <w:bottom w:val="single" w:sz="4" w:space="0" w:color="auto"/>
            </w:tcBorders>
          </w:tcPr>
          <w:p w14:paraId="279BE79B" w14:textId="4912A6C7" w:rsidR="003D40FF" w:rsidRDefault="003D40FF">
            <w:pPr>
              <w:rPr>
                <w:rFonts w:ascii="Arial" w:hAnsi="Arial" w:cs="Arial"/>
                <w:sz w:val="18"/>
                <w:szCs w:val="18"/>
              </w:rPr>
            </w:pPr>
            <w:r>
              <w:rPr>
                <w:rFonts w:ascii="Arial" w:hAnsi="Arial" w:cs="Arial"/>
                <w:sz w:val="18"/>
                <w:szCs w:val="18"/>
              </w:rPr>
              <w:t>OA 036</w:t>
            </w:r>
          </w:p>
        </w:tc>
        <w:tc>
          <w:tcPr>
            <w:tcW w:w="1275" w:type="dxa"/>
            <w:tcBorders>
              <w:top w:val="single" w:sz="4" w:space="0" w:color="auto"/>
              <w:bottom w:val="single" w:sz="4" w:space="0" w:color="auto"/>
            </w:tcBorders>
          </w:tcPr>
          <w:p w14:paraId="2310EF31" w14:textId="2C791BFF" w:rsidR="003D40FF" w:rsidRDefault="003D40FF" w:rsidP="00C673B6">
            <w:pPr>
              <w:rPr>
                <w:rFonts w:ascii="Arial" w:hAnsi="Arial" w:cs="Arial"/>
                <w:sz w:val="18"/>
                <w:szCs w:val="18"/>
              </w:rPr>
            </w:pPr>
            <w:r>
              <w:rPr>
                <w:rFonts w:ascii="Arial" w:hAnsi="Arial" w:cs="Arial"/>
                <w:sz w:val="18"/>
                <w:szCs w:val="18"/>
              </w:rPr>
              <w:t>3</w:t>
            </w:r>
          </w:p>
        </w:tc>
        <w:tc>
          <w:tcPr>
            <w:tcW w:w="1212" w:type="dxa"/>
            <w:tcBorders>
              <w:top w:val="single" w:sz="4" w:space="0" w:color="auto"/>
              <w:bottom w:val="single" w:sz="4" w:space="0" w:color="auto"/>
            </w:tcBorders>
          </w:tcPr>
          <w:p w14:paraId="5BB4E206" w14:textId="3D33C76D" w:rsidR="003D40FF" w:rsidRPr="00B41D17" w:rsidRDefault="003D40FF">
            <w:pPr>
              <w:rPr>
                <w:rFonts w:ascii="Arial" w:hAnsi="Arial" w:cs="Arial"/>
                <w:sz w:val="18"/>
                <w:szCs w:val="18"/>
              </w:rPr>
            </w:pPr>
            <w:proofErr w:type="gramStart"/>
            <w:r>
              <w:rPr>
                <w:rFonts w:ascii="Arial" w:hAnsi="Arial" w:cs="Arial"/>
                <w:sz w:val="18"/>
                <w:szCs w:val="18"/>
              </w:rPr>
              <w:t>all</w:t>
            </w:r>
            <w:proofErr w:type="gramEnd"/>
          </w:p>
        </w:tc>
        <w:tc>
          <w:tcPr>
            <w:tcW w:w="628" w:type="dxa"/>
            <w:tcBorders>
              <w:top w:val="single" w:sz="4" w:space="0" w:color="auto"/>
              <w:bottom w:val="single" w:sz="4" w:space="0" w:color="auto"/>
            </w:tcBorders>
          </w:tcPr>
          <w:p w14:paraId="454FD500" w14:textId="13AC9B66"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2AB2C28" w14:textId="0980541A" w:rsidR="003D40FF" w:rsidRDefault="003D40FF" w:rsidP="00E560C5">
            <w:pPr>
              <w:rPr>
                <w:rFonts w:ascii="Arial" w:hAnsi="Arial" w:cs="Arial"/>
                <w:sz w:val="18"/>
                <w:szCs w:val="18"/>
              </w:rPr>
            </w:pPr>
            <w:r>
              <w:rPr>
                <w:rFonts w:ascii="Arial" w:hAnsi="Arial" w:cs="Arial"/>
                <w:sz w:val="18"/>
                <w:szCs w:val="18"/>
              </w:rPr>
              <w:t>The text in this section often loses sight that this section is supposed to be Principles and Concepts.  It often gets into implementation details or SOA advocacy.  Concepts and principles should be concisely presented and clear how these are different than and/or augment standard software and systems development.</w:t>
            </w:r>
          </w:p>
        </w:tc>
        <w:tc>
          <w:tcPr>
            <w:tcW w:w="3883" w:type="dxa"/>
            <w:tcBorders>
              <w:top w:val="single" w:sz="4" w:space="0" w:color="auto"/>
              <w:bottom w:val="single" w:sz="4" w:space="0" w:color="auto"/>
            </w:tcBorders>
          </w:tcPr>
          <w:p w14:paraId="15B0D739" w14:textId="77777777" w:rsidR="003D40FF" w:rsidRDefault="003D40FF" w:rsidP="007D794F">
            <w:pPr>
              <w:rPr>
                <w:rFonts w:ascii="Arial" w:hAnsi="Arial" w:cs="Arial"/>
                <w:sz w:val="18"/>
                <w:szCs w:val="18"/>
              </w:rPr>
            </w:pPr>
            <w:r>
              <w:rPr>
                <w:rFonts w:ascii="Arial" w:hAnsi="Arial" w:cs="Arial"/>
                <w:sz w:val="18"/>
                <w:szCs w:val="18"/>
              </w:rPr>
              <w:t>Some specific examples of this are explicitly cited in the following comments but, for lack of fortitude, many are not.  The editors should split up the text and reread with the questions</w:t>
            </w:r>
          </w:p>
          <w:p w14:paraId="1A004CD3" w14:textId="113C0D10" w:rsidR="003D40FF" w:rsidRDefault="003D40FF" w:rsidP="007D794F">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is</w:t>
            </w:r>
            <w:proofErr w:type="gramEnd"/>
            <w:r>
              <w:rPr>
                <w:rFonts w:ascii="Arial" w:hAnsi="Arial" w:cs="Arial"/>
                <w:sz w:val="18"/>
                <w:szCs w:val="18"/>
              </w:rPr>
              <w:t xml:space="preserve"> this a concept unique to SOA? (Keep)</w:t>
            </w:r>
          </w:p>
          <w:p w14:paraId="47CDD49C" w14:textId="74B6DF2D" w:rsidR="003D40FF" w:rsidRDefault="003D40FF" w:rsidP="007D794F">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is</w:t>
            </w:r>
            <w:proofErr w:type="gramEnd"/>
            <w:r>
              <w:rPr>
                <w:rFonts w:ascii="Arial" w:hAnsi="Arial" w:cs="Arial"/>
                <w:sz w:val="18"/>
                <w:szCs w:val="18"/>
              </w:rPr>
              <w:t xml:space="preserve"> this a principle that needs to be kept in mind when applying the SOA paradigm (and not just usual software development practice)? (Keep)</w:t>
            </w:r>
          </w:p>
          <w:p w14:paraId="2FD29061" w14:textId="269CC1B4" w:rsidR="003D40FF" w:rsidRDefault="003D40FF" w:rsidP="007D794F">
            <w:pPr>
              <w:rPr>
                <w:rFonts w:ascii="Arial" w:hAnsi="Arial" w:cs="Arial"/>
                <w:sz w:val="18"/>
                <w:szCs w:val="18"/>
              </w:rPr>
            </w:pPr>
            <w:r>
              <w:rPr>
                <w:rFonts w:ascii="Arial" w:hAnsi="Arial" w:cs="Arial"/>
                <w:sz w:val="18"/>
                <w:szCs w:val="18"/>
              </w:rPr>
              <w:t>- Is this what some currently think is best practice? (Discard or move to a section on Best Practices)</w:t>
            </w:r>
          </w:p>
          <w:p w14:paraId="6790513B" w14:textId="77777777" w:rsidR="003D40FF" w:rsidRDefault="003D40FF" w:rsidP="000309BD">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is</w:t>
            </w:r>
            <w:proofErr w:type="gramEnd"/>
            <w:r>
              <w:rPr>
                <w:rFonts w:ascii="Arial" w:hAnsi="Arial" w:cs="Arial"/>
                <w:sz w:val="18"/>
                <w:szCs w:val="18"/>
              </w:rPr>
              <w:t xml:space="preserve"> this what we (or our marketing people) hope we get from saying SOA? (Discard or move to a section on Wishful Thinking)</w:t>
            </w:r>
          </w:p>
          <w:p w14:paraId="268935A7" w14:textId="77777777" w:rsidR="003D40FF" w:rsidRDefault="003D40FF" w:rsidP="000309BD">
            <w:pPr>
              <w:rPr>
                <w:rFonts w:ascii="Arial" w:hAnsi="Arial" w:cs="Arial"/>
                <w:sz w:val="18"/>
                <w:szCs w:val="18"/>
              </w:rPr>
            </w:pPr>
          </w:p>
          <w:p w14:paraId="1BC9B521" w14:textId="71825DB1" w:rsidR="003D40FF" w:rsidRDefault="003D40FF" w:rsidP="000309BD">
            <w:pPr>
              <w:rPr>
                <w:rFonts w:ascii="Arial" w:hAnsi="Arial" w:cs="Arial"/>
                <w:sz w:val="18"/>
                <w:szCs w:val="18"/>
              </w:rPr>
            </w:pPr>
            <w:r>
              <w:rPr>
                <w:rFonts w:ascii="Arial" w:hAnsi="Arial" w:cs="Arial"/>
                <w:sz w:val="18"/>
                <w:szCs w:val="18"/>
              </w:rPr>
              <w:t>Also, search for and generally replace the word “ensure” with something like “intend”.  Typically, we ensure nothing.  We design and build things to perform functions and produce things we need.  Sometimes we are more successful than others, but we ensure nothing.  For example, line 619: SLAs do not ensure adherence; line 620, governance does not ensure business requirement are met.</w:t>
            </w:r>
          </w:p>
        </w:tc>
        <w:tc>
          <w:tcPr>
            <w:tcW w:w="2024" w:type="dxa"/>
            <w:tcBorders>
              <w:top w:val="single" w:sz="4" w:space="0" w:color="auto"/>
              <w:bottom w:val="single" w:sz="4" w:space="0" w:color="auto"/>
            </w:tcBorders>
          </w:tcPr>
          <w:p w14:paraId="2436681D" w14:textId="77777777" w:rsidR="003D40FF" w:rsidRPr="00B41D17" w:rsidRDefault="003D40FF">
            <w:pPr>
              <w:rPr>
                <w:rFonts w:ascii="Arial" w:hAnsi="Arial" w:cs="Arial"/>
                <w:sz w:val="18"/>
                <w:szCs w:val="18"/>
              </w:rPr>
            </w:pPr>
          </w:p>
        </w:tc>
      </w:tr>
      <w:tr w:rsidR="003D40FF" w:rsidRPr="00B41D17" w14:paraId="191D121E" w14:textId="77777777" w:rsidTr="00F4689F">
        <w:tc>
          <w:tcPr>
            <w:tcW w:w="767" w:type="dxa"/>
            <w:tcBorders>
              <w:top w:val="single" w:sz="4" w:space="0" w:color="auto"/>
              <w:bottom w:val="single" w:sz="4" w:space="0" w:color="auto"/>
            </w:tcBorders>
          </w:tcPr>
          <w:p w14:paraId="2E0B53C6" w14:textId="4E08DD96" w:rsidR="003D40FF" w:rsidRDefault="003D40FF">
            <w:pPr>
              <w:rPr>
                <w:rFonts w:ascii="Arial" w:hAnsi="Arial" w:cs="Arial"/>
                <w:sz w:val="18"/>
                <w:szCs w:val="18"/>
              </w:rPr>
            </w:pPr>
            <w:r>
              <w:rPr>
                <w:rFonts w:ascii="Arial" w:hAnsi="Arial" w:cs="Arial"/>
                <w:sz w:val="18"/>
                <w:szCs w:val="18"/>
              </w:rPr>
              <w:t>OA 037</w:t>
            </w:r>
          </w:p>
        </w:tc>
        <w:tc>
          <w:tcPr>
            <w:tcW w:w="1275" w:type="dxa"/>
            <w:tcBorders>
              <w:top w:val="single" w:sz="4" w:space="0" w:color="auto"/>
              <w:bottom w:val="single" w:sz="4" w:space="0" w:color="auto"/>
            </w:tcBorders>
          </w:tcPr>
          <w:p w14:paraId="0399910D" w14:textId="3876AB37" w:rsidR="003D40FF" w:rsidRDefault="003D40FF" w:rsidP="00C673B6">
            <w:pPr>
              <w:rPr>
                <w:rFonts w:ascii="Arial" w:hAnsi="Arial" w:cs="Arial"/>
                <w:sz w:val="18"/>
                <w:szCs w:val="18"/>
              </w:rPr>
            </w:pPr>
            <w:r>
              <w:rPr>
                <w:rFonts w:ascii="Arial" w:hAnsi="Arial" w:cs="Arial"/>
                <w:sz w:val="18"/>
                <w:szCs w:val="18"/>
              </w:rPr>
              <w:t>3.1</w:t>
            </w:r>
          </w:p>
        </w:tc>
        <w:tc>
          <w:tcPr>
            <w:tcW w:w="1212" w:type="dxa"/>
            <w:tcBorders>
              <w:top w:val="single" w:sz="4" w:space="0" w:color="auto"/>
              <w:bottom w:val="single" w:sz="4" w:space="0" w:color="auto"/>
            </w:tcBorders>
          </w:tcPr>
          <w:p w14:paraId="355E4317" w14:textId="7C6258E4" w:rsidR="003D40FF" w:rsidRDefault="003D40FF">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523-527</w:t>
            </w:r>
          </w:p>
        </w:tc>
        <w:tc>
          <w:tcPr>
            <w:tcW w:w="628" w:type="dxa"/>
            <w:tcBorders>
              <w:top w:val="single" w:sz="4" w:space="0" w:color="auto"/>
              <w:bottom w:val="single" w:sz="4" w:space="0" w:color="auto"/>
            </w:tcBorders>
          </w:tcPr>
          <w:p w14:paraId="7C409900" w14:textId="5FD24F20"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D1CC50F" w14:textId="77777777" w:rsidR="003D40FF" w:rsidRDefault="003D40FF" w:rsidP="00E560C5">
            <w:pPr>
              <w:rPr>
                <w:rFonts w:ascii="Arial" w:hAnsi="Arial" w:cs="Arial"/>
                <w:sz w:val="18"/>
                <w:szCs w:val="18"/>
              </w:rPr>
            </w:pPr>
            <w:r>
              <w:rPr>
                <w:rFonts w:ascii="Arial" w:hAnsi="Arial" w:cs="Arial"/>
                <w:sz w:val="18"/>
                <w:szCs w:val="18"/>
              </w:rPr>
              <w:t>(1) Too many words, stick to the point</w:t>
            </w:r>
          </w:p>
          <w:p w14:paraId="553A986C" w14:textId="2CFBE29A" w:rsidR="003D40FF" w:rsidRDefault="003D40FF" w:rsidP="00D85165">
            <w:pPr>
              <w:rPr>
                <w:rFonts w:ascii="Arial" w:hAnsi="Arial" w:cs="Arial"/>
                <w:sz w:val="18"/>
                <w:szCs w:val="18"/>
              </w:rPr>
            </w:pPr>
            <w:r>
              <w:rPr>
                <w:rFonts w:ascii="Arial" w:hAnsi="Arial" w:cs="Arial"/>
                <w:sz w:val="18"/>
                <w:szCs w:val="18"/>
              </w:rPr>
              <w:t xml:space="preserve">(2) Repeated service definition needs to be consistent with </w:t>
            </w:r>
          </w:p>
        </w:tc>
        <w:tc>
          <w:tcPr>
            <w:tcW w:w="3883" w:type="dxa"/>
            <w:tcBorders>
              <w:top w:val="single" w:sz="4" w:space="0" w:color="auto"/>
              <w:bottom w:val="single" w:sz="4" w:space="0" w:color="auto"/>
            </w:tcBorders>
          </w:tcPr>
          <w:p w14:paraId="36213A86" w14:textId="77777777" w:rsidR="003D40FF" w:rsidRDefault="003D40FF" w:rsidP="00D85165">
            <w:pPr>
              <w:rPr>
                <w:rFonts w:ascii="Arial" w:hAnsi="Arial" w:cs="Arial"/>
                <w:sz w:val="18"/>
                <w:szCs w:val="18"/>
              </w:rPr>
            </w:pPr>
            <w:r>
              <w:rPr>
                <w:rFonts w:ascii="Arial" w:hAnsi="Arial" w:cs="Arial"/>
                <w:sz w:val="18"/>
                <w:szCs w:val="18"/>
              </w:rPr>
              <w:t>(1) Suggested: “</w:t>
            </w:r>
            <w:r w:rsidRPr="00D85165">
              <w:rPr>
                <w:rFonts w:ascii="Arial" w:hAnsi="Arial" w:cs="Arial"/>
                <w:sz w:val="18"/>
                <w:szCs w:val="18"/>
              </w:rPr>
              <w:t>Service Oriented Architecture (</w:t>
            </w:r>
            <w:r w:rsidRPr="00D85165">
              <w:rPr>
                <w:rFonts w:ascii="Arial" w:hAnsi="Arial" w:cs="Arial"/>
                <w:strike/>
                <w:color w:val="FF0000"/>
                <w:sz w:val="18"/>
                <w:szCs w:val="18"/>
              </w:rPr>
              <w:t xml:space="preserve">abbreviated </w:t>
            </w:r>
            <w:r w:rsidRPr="00D85165">
              <w:rPr>
                <w:rFonts w:ascii="Arial" w:hAnsi="Arial" w:cs="Arial"/>
                <w:sz w:val="18"/>
                <w:szCs w:val="18"/>
              </w:rPr>
              <w:t xml:space="preserve">SOA) is an architectural style </w:t>
            </w:r>
            <w:r w:rsidRPr="00D85165">
              <w:rPr>
                <w:rFonts w:ascii="Arial" w:hAnsi="Arial" w:cs="Arial"/>
                <w:strike/>
                <w:color w:val="FF0000"/>
                <w:sz w:val="18"/>
                <w:szCs w:val="18"/>
              </w:rPr>
              <w:t xml:space="preserve">that supports service orientation and is a paradigm for business and IT (Note: see 3.1.40). This architectural style is </w:t>
            </w:r>
            <w:r w:rsidRPr="00D85165">
              <w:rPr>
                <w:rFonts w:ascii="Arial" w:hAnsi="Arial" w:cs="Arial"/>
                <w:sz w:val="18"/>
                <w:szCs w:val="18"/>
              </w:rPr>
              <w:t>for designing systems in terms of services available at an interfac</w:t>
            </w:r>
            <w:r>
              <w:rPr>
                <w:rFonts w:ascii="Arial" w:hAnsi="Arial" w:cs="Arial"/>
                <w:sz w:val="18"/>
                <w:szCs w:val="18"/>
              </w:rPr>
              <w:t>e and the outcomes of services.</w:t>
            </w:r>
            <w:r w:rsidRPr="00D85165">
              <w:rPr>
                <w:rFonts w:ascii="Arial" w:hAnsi="Arial" w:cs="Arial"/>
                <w:sz w:val="18"/>
                <w:szCs w:val="18"/>
              </w:rPr>
              <w:t>”</w:t>
            </w:r>
          </w:p>
          <w:p w14:paraId="33CEFFC5" w14:textId="77777777" w:rsidR="003D40FF" w:rsidRDefault="003D40FF" w:rsidP="00D85165">
            <w:pPr>
              <w:rPr>
                <w:rFonts w:ascii="Arial" w:hAnsi="Arial" w:cs="Arial"/>
                <w:sz w:val="18"/>
                <w:szCs w:val="18"/>
              </w:rPr>
            </w:pPr>
          </w:p>
          <w:p w14:paraId="27370149" w14:textId="77777777" w:rsidR="003D40FF" w:rsidRDefault="003D40FF" w:rsidP="00D85165">
            <w:pPr>
              <w:rPr>
                <w:rFonts w:ascii="Arial" w:hAnsi="Arial" w:cs="Arial"/>
                <w:sz w:val="18"/>
                <w:szCs w:val="18"/>
              </w:rPr>
            </w:pPr>
            <w:r>
              <w:rPr>
                <w:rFonts w:ascii="Arial" w:hAnsi="Arial" w:cs="Arial"/>
                <w:sz w:val="18"/>
                <w:szCs w:val="18"/>
              </w:rPr>
              <w:t>Note: if the text is not deleted, the reference should be to 3.1.42.</w:t>
            </w:r>
          </w:p>
          <w:p w14:paraId="1A44042C" w14:textId="77777777" w:rsidR="003D40FF" w:rsidRDefault="003D40FF" w:rsidP="00D85165">
            <w:pPr>
              <w:rPr>
                <w:rFonts w:ascii="Arial" w:hAnsi="Arial" w:cs="Arial"/>
                <w:sz w:val="18"/>
                <w:szCs w:val="18"/>
              </w:rPr>
            </w:pPr>
          </w:p>
          <w:p w14:paraId="43F65827" w14:textId="5DBFA3B0" w:rsidR="003D40FF" w:rsidRPr="00D85165" w:rsidRDefault="003D40FF" w:rsidP="00D85165">
            <w:pPr>
              <w:rPr>
                <w:rFonts w:ascii="Arial" w:hAnsi="Arial" w:cs="Arial"/>
                <w:sz w:val="18"/>
                <w:szCs w:val="18"/>
              </w:rPr>
            </w:pPr>
            <w:r>
              <w:rPr>
                <w:rFonts w:ascii="Arial" w:hAnsi="Arial" w:cs="Arial"/>
                <w:sz w:val="18"/>
                <w:szCs w:val="18"/>
              </w:rPr>
              <w:t>(2) Revise as necessary. Note should be to 3.1.16.</w:t>
            </w:r>
          </w:p>
        </w:tc>
        <w:tc>
          <w:tcPr>
            <w:tcW w:w="2024" w:type="dxa"/>
            <w:tcBorders>
              <w:top w:val="single" w:sz="4" w:space="0" w:color="auto"/>
              <w:bottom w:val="single" w:sz="4" w:space="0" w:color="auto"/>
            </w:tcBorders>
          </w:tcPr>
          <w:p w14:paraId="5CA09FBE" w14:textId="77777777" w:rsidR="003D40FF" w:rsidRPr="00B41D17" w:rsidRDefault="003D40FF">
            <w:pPr>
              <w:rPr>
                <w:rFonts w:ascii="Arial" w:hAnsi="Arial" w:cs="Arial"/>
                <w:sz w:val="18"/>
                <w:szCs w:val="18"/>
              </w:rPr>
            </w:pPr>
          </w:p>
        </w:tc>
      </w:tr>
      <w:tr w:rsidR="003D40FF" w:rsidRPr="00B41D17" w14:paraId="514CBF3B" w14:textId="77777777" w:rsidTr="00F4689F">
        <w:tc>
          <w:tcPr>
            <w:tcW w:w="767" w:type="dxa"/>
            <w:tcBorders>
              <w:top w:val="single" w:sz="4" w:space="0" w:color="auto"/>
              <w:bottom w:val="single" w:sz="4" w:space="0" w:color="auto"/>
            </w:tcBorders>
          </w:tcPr>
          <w:p w14:paraId="40999501" w14:textId="6AAD7EB8" w:rsidR="003D40FF" w:rsidRDefault="003D40FF">
            <w:pPr>
              <w:rPr>
                <w:rFonts w:ascii="Arial" w:hAnsi="Arial" w:cs="Arial"/>
                <w:sz w:val="18"/>
                <w:szCs w:val="18"/>
              </w:rPr>
            </w:pPr>
            <w:r>
              <w:rPr>
                <w:rFonts w:ascii="Arial" w:hAnsi="Arial" w:cs="Arial"/>
                <w:sz w:val="18"/>
                <w:szCs w:val="18"/>
              </w:rPr>
              <w:t>OA 038</w:t>
            </w:r>
          </w:p>
        </w:tc>
        <w:tc>
          <w:tcPr>
            <w:tcW w:w="1275" w:type="dxa"/>
            <w:tcBorders>
              <w:top w:val="single" w:sz="4" w:space="0" w:color="auto"/>
              <w:bottom w:val="single" w:sz="4" w:space="0" w:color="auto"/>
            </w:tcBorders>
          </w:tcPr>
          <w:p w14:paraId="5EF6142A" w14:textId="4877D6C2" w:rsidR="003D40FF" w:rsidRDefault="003D40FF" w:rsidP="00C673B6">
            <w:pPr>
              <w:rPr>
                <w:rFonts w:ascii="Arial" w:hAnsi="Arial" w:cs="Arial"/>
                <w:sz w:val="18"/>
                <w:szCs w:val="18"/>
              </w:rPr>
            </w:pPr>
            <w:r>
              <w:rPr>
                <w:rFonts w:ascii="Arial" w:hAnsi="Arial" w:cs="Arial"/>
                <w:sz w:val="18"/>
                <w:szCs w:val="18"/>
              </w:rPr>
              <w:t>3.1</w:t>
            </w:r>
          </w:p>
        </w:tc>
        <w:tc>
          <w:tcPr>
            <w:tcW w:w="1212" w:type="dxa"/>
            <w:tcBorders>
              <w:top w:val="single" w:sz="4" w:space="0" w:color="auto"/>
              <w:bottom w:val="single" w:sz="4" w:space="0" w:color="auto"/>
            </w:tcBorders>
          </w:tcPr>
          <w:p w14:paraId="21707011" w14:textId="49A6F628" w:rsidR="003D40FF" w:rsidRDefault="003D40FF">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528-540</w:t>
            </w:r>
          </w:p>
        </w:tc>
        <w:tc>
          <w:tcPr>
            <w:tcW w:w="628" w:type="dxa"/>
            <w:tcBorders>
              <w:top w:val="single" w:sz="4" w:space="0" w:color="auto"/>
              <w:bottom w:val="single" w:sz="4" w:space="0" w:color="auto"/>
            </w:tcBorders>
          </w:tcPr>
          <w:p w14:paraId="718809B9" w14:textId="22326BDF"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1C72894" w14:textId="77777777" w:rsidR="003D40FF" w:rsidRDefault="003D40FF" w:rsidP="00E560C5">
            <w:pPr>
              <w:rPr>
                <w:rFonts w:ascii="Arial" w:hAnsi="Arial" w:cs="Arial"/>
                <w:sz w:val="18"/>
                <w:szCs w:val="18"/>
              </w:rPr>
            </w:pPr>
            <w:r>
              <w:rPr>
                <w:rFonts w:ascii="Arial" w:hAnsi="Arial" w:cs="Arial"/>
                <w:sz w:val="18"/>
                <w:szCs w:val="18"/>
              </w:rPr>
              <w:t>Conflating “distinguishing characteristics” and what may be considered best practice</w:t>
            </w:r>
          </w:p>
          <w:p w14:paraId="14826210" w14:textId="77777777" w:rsidR="003D40FF" w:rsidRDefault="003D40FF" w:rsidP="00E560C5">
            <w:pPr>
              <w:rPr>
                <w:rFonts w:ascii="Arial" w:hAnsi="Arial" w:cs="Arial"/>
                <w:sz w:val="18"/>
                <w:szCs w:val="18"/>
              </w:rPr>
            </w:pPr>
            <w:r>
              <w:rPr>
                <w:rFonts w:ascii="Arial" w:hAnsi="Arial" w:cs="Arial"/>
                <w:sz w:val="18"/>
                <w:szCs w:val="18"/>
              </w:rPr>
              <w:t>- “</w:t>
            </w:r>
            <w:proofErr w:type="gramStart"/>
            <w:r>
              <w:rPr>
                <w:rFonts w:ascii="Arial" w:hAnsi="Arial" w:cs="Arial"/>
                <w:sz w:val="18"/>
                <w:szCs w:val="18"/>
              </w:rPr>
              <w:t>it</w:t>
            </w:r>
            <w:proofErr w:type="gramEnd"/>
            <w:r>
              <w:rPr>
                <w:rFonts w:ascii="Arial" w:hAnsi="Arial" w:cs="Arial"/>
                <w:sz w:val="18"/>
                <w:szCs w:val="18"/>
              </w:rPr>
              <w:t xml:space="preserve"> is recommended that implementations use open standards”</w:t>
            </w:r>
          </w:p>
          <w:p w14:paraId="48B2DEC5" w14:textId="77777777" w:rsidR="003D40FF" w:rsidRDefault="003D40FF" w:rsidP="00E560C5">
            <w:pPr>
              <w:rPr>
                <w:rFonts w:ascii="Arial" w:hAnsi="Arial" w:cs="Arial"/>
                <w:sz w:val="18"/>
                <w:szCs w:val="18"/>
              </w:rPr>
            </w:pPr>
            <w:r>
              <w:rPr>
                <w:rFonts w:ascii="Arial" w:hAnsi="Arial" w:cs="Arial"/>
                <w:sz w:val="18"/>
                <w:szCs w:val="18"/>
              </w:rPr>
              <w:t>- “</w:t>
            </w:r>
            <w:proofErr w:type="gramStart"/>
            <w:r>
              <w:rPr>
                <w:rFonts w:ascii="Arial" w:hAnsi="Arial" w:cs="Arial"/>
                <w:sz w:val="18"/>
                <w:szCs w:val="18"/>
              </w:rPr>
              <w:t>requires</w:t>
            </w:r>
            <w:proofErr w:type="gramEnd"/>
            <w:r>
              <w:rPr>
                <w:rFonts w:ascii="Arial" w:hAnsi="Arial" w:cs="Arial"/>
                <w:sz w:val="18"/>
                <w:szCs w:val="18"/>
              </w:rPr>
              <w:t xml:space="preserve"> strong governance”</w:t>
            </w:r>
          </w:p>
          <w:p w14:paraId="27509B73" w14:textId="77777777" w:rsidR="003D40FF" w:rsidRDefault="003D40FF" w:rsidP="00E560C5">
            <w:pPr>
              <w:rPr>
                <w:rFonts w:ascii="Arial" w:hAnsi="Arial" w:cs="Arial"/>
                <w:sz w:val="18"/>
                <w:szCs w:val="18"/>
              </w:rPr>
            </w:pPr>
            <w:r>
              <w:rPr>
                <w:rFonts w:ascii="Arial" w:hAnsi="Arial" w:cs="Arial"/>
                <w:sz w:val="18"/>
                <w:szCs w:val="18"/>
              </w:rPr>
              <w:t>- “</w:t>
            </w:r>
            <w:proofErr w:type="gramStart"/>
            <w:r>
              <w:rPr>
                <w:rFonts w:ascii="Arial" w:hAnsi="Arial" w:cs="Arial"/>
                <w:sz w:val="18"/>
                <w:szCs w:val="18"/>
              </w:rPr>
              <w:t>requires</w:t>
            </w:r>
            <w:proofErr w:type="gramEnd"/>
            <w:r>
              <w:rPr>
                <w:rFonts w:ascii="Arial" w:hAnsi="Arial" w:cs="Arial"/>
                <w:sz w:val="18"/>
                <w:szCs w:val="18"/>
              </w:rPr>
              <w:t xml:space="preserve"> a criteria to determine what [is] a good service”</w:t>
            </w:r>
          </w:p>
          <w:p w14:paraId="5A684A9D" w14:textId="77777777" w:rsidR="003D40FF" w:rsidRDefault="003D40FF" w:rsidP="00E560C5">
            <w:pPr>
              <w:rPr>
                <w:rFonts w:ascii="Arial" w:hAnsi="Arial" w:cs="Arial"/>
                <w:sz w:val="18"/>
                <w:szCs w:val="18"/>
              </w:rPr>
            </w:pPr>
          </w:p>
          <w:p w14:paraId="0AE9FE57" w14:textId="06A385B6" w:rsidR="003D40FF" w:rsidRDefault="003D40FF" w:rsidP="00E560C5">
            <w:pPr>
              <w:rPr>
                <w:rFonts w:ascii="Arial" w:hAnsi="Arial" w:cs="Arial"/>
                <w:sz w:val="18"/>
                <w:szCs w:val="18"/>
              </w:rPr>
            </w:pPr>
          </w:p>
        </w:tc>
        <w:tc>
          <w:tcPr>
            <w:tcW w:w="3883" w:type="dxa"/>
            <w:tcBorders>
              <w:top w:val="single" w:sz="4" w:space="0" w:color="auto"/>
              <w:bottom w:val="single" w:sz="4" w:space="0" w:color="auto"/>
            </w:tcBorders>
          </w:tcPr>
          <w:p w14:paraId="4DCEF418" w14:textId="4A4D4798" w:rsidR="003D40FF" w:rsidRDefault="003D40FF" w:rsidP="00D85165">
            <w:pPr>
              <w:rPr>
                <w:rFonts w:ascii="Arial" w:hAnsi="Arial" w:cs="Arial"/>
                <w:sz w:val="18"/>
                <w:szCs w:val="18"/>
              </w:rPr>
            </w:pPr>
            <w:r>
              <w:rPr>
                <w:rFonts w:ascii="Arial" w:hAnsi="Arial" w:cs="Arial"/>
                <w:sz w:val="18"/>
                <w:szCs w:val="18"/>
              </w:rPr>
              <w:t>Delete items that are not specifically Principles and Concepts</w:t>
            </w:r>
          </w:p>
        </w:tc>
        <w:tc>
          <w:tcPr>
            <w:tcW w:w="2024" w:type="dxa"/>
            <w:tcBorders>
              <w:top w:val="single" w:sz="4" w:space="0" w:color="auto"/>
              <w:bottom w:val="single" w:sz="4" w:space="0" w:color="auto"/>
            </w:tcBorders>
          </w:tcPr>
          <w:p w14:paraId="1777282B" w14:textId="77777777" w:rsidR="003D40FF" w:rsidRPr="00B41D17" w:rsidRDefault="003D40FF">
            <w:pPr>
              <w:rPr>
                <w:rFonts w:ascii="Arial" w:hAnsi="Arial" w:cs="Arial"/>
                <w:sz w:val="18"/>
                <w:szCs w:val="18"/>
              </w:rPr>
            </w:pPr>
          </w:p>
        </w:tc>
      </w:tr>
      <w:tr w:rsidR="003D40FF" w:rsidRPr="00B41D17" w14:paraId="2A3207A4" w14:textId="77777777" w:rsidTr="00F4689F">
        <w:tc>
          <w:tcPr>
            <w:tcW w:w="767" w:type="dxa"/>
            <w:tcBorders>
              <w:top w:val="single" w:sz="4" w:space="0" w:color="auto"/>
              <w:bottom w:val="single" w:sz="4" w:space="0" w:color="auto"/>
            </w:tcBorders>
          </w:tcPr>
          <w:p w14:paraId="67EB061A" w14:textId="5532DD31" w:rsidR="003D40FF" w:rsidRDefault="003D40FF">
            <w:pPr>
              <w:rPr>
                <w:rFonts w:ascii="Arial" w:hAnsi="Arial" w:cs="Arial"/>
                <w:sz w:val="18"/>
                <w:szCs w:val="18"/>
              </w:rPr>
            </w:pPr>
            <w:r>
              <w:rPr>
                <w:rFonts w:ascii="Arial" w:hAnsi="Arial" w:cs="Arial"/>
                <w:sz w:val="18"/>
                <w:szCs w:val="18"/>
              </w:rPr>
              <w:t>OA 039</w:t>
            </w:r>
          </w:p>
        </w:tc>
        <w:tc>
          <w:tcPr>
            <w:tcW w:w="1275" w:type="dxa"/>
            <w:tcBorders>
              <w:top w:val="single" w:sz="4" w:space="0" w:color="auto"/>
              <w:bottom w:val="single" w:sz="4" w:space="0" w:color="auto"/>
            </w:tcBorders>
          </w:tcPr>
          <w:p w14:paraId="3E560DE1" w14:textId="6E18CCDB" w:rsidR="003D40FF" w:rsidRDefault="003D40FF" w:rsidP="00C673B6">
            <w:pPr>
              <w:rPr>
                <w:rFonts w:ascii="Arial" w:hAnsi="Arial" w:cs="Arial"/>
                <w:sz w:val="18"/>
                <w:szCs w:val="18"/>
              </w:rPr>
            </w:pPr>
            <w:r>
              <w:rPr>
                <w:rFonts w:ascii="Arial" w:hAnsi="Arial" w:cs="Arial"/>
                <w:sz w:val="18"/>
                <w:szCs w:val="18"/>
              </w:rPr>
              <w:t>3.1</w:t>
            </w:r>
          </w:p>
        </w:tc>
        <w:tc>
          <w:tcPr>
            <w:tcW w:w="1212" w:type="dxa"/>
            <w:tcBorders>
              <w:top w:val="single" w:sz="4" w:space="0" w:color="auto"/>
              <w:bottom w:val="single" w:sz="4" w:space="0" w:color="auto"/>
            </w:tcBorders>
          </w:tcPr>
          <w:p w14:paraId="065F42F0" w14:textId="7EA24C53" w:rsidR="003D40FF" w:rsidRDefault="003D40FF">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533-534</w:t>
            </w:r>
          </w:p>
        </w:tc>
        <w:tc>
          <w:tcPr>
            <w:tcW w:w="628" w:type="dxa"/>
            <w:tcBorders>
              <w:top w:val="single" w:sz="4" w:space="0" w:color="auto"/>
              <w:bottom w:val="single" w:sz="4" w:space="0" w:color="auto"/>
            </w:tcBorders>
          </w:tcPr>
          <w:p w14:paraId="0F97AEA2" w14:textId="03611D69"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9132E3B" w14:textId="12EA909D" w:rsidR="003D40FF" w:rsidRPr="00F4689F" w:rsidRDefault="003D40FF" w:rsidP="00F4689F">
            <w:pPr>
              <w:rPr>
                <w:rFonts w:ascii="Arial" w:hAnsi="Arial" w:cs="Arial"/>
                <w:sz w:val="18"/>
                <w:szCs w:val="18"/>
              </w:rPr>
            </w:pPr>
            <w:r>
              <w:rPr>
                <w:rFonts w:ascii="Arial" w:hAnsi="Arial" w:cs="Arial"/>
                <w:sz w:val="18"/>
                <w:szCs w:val="18"/>
              </w:rPr>
              <w:t>Unclear what is meant by “</w:t>
            </w:r>
            <w:r w:rsidRPr="00F4689F">
              <w:rPr>
                <w:rFonts w:ascii="Arial" w:hAnsi="Arial" w:cs="Arial"/>
                <w:sz w:val="18"/>
                <w:szCs w:val="18"/>
              </w:rPr>
              <w:t>implementatio</w:t>
            </w:r>
            <w:r>
              <w:rPr>
                <w:rFonts w:ascii="Arial" w:hAnsi="Arial" w:cs="Arial"/>
                <w:sz w:val="18"/>
                <w:szCs w:val="18"/>
              </w:rPr>
              <w:t>ns of services are provided use</w:t>
            </w:r>
            <w:r w:rsidRPr="00F4689F">
              <w:rPr>
                <w:rFonts w:ascii="Arial" w:hAnsi="Arial" w:cs="Arial"/>
                <w:sz w:val="18"/>
                <w:szCs w:val="18"/>
              </w:rPr>
              <w:t> pro</w:t>
            </w:r>
            <w:r>
              <w:rPr>
                <w:rFonts w:ascii="Arial" w:hAnsi="Arial" w:cs="Arial"/>
                <w:sz w:val="18"/>
                <w:szCs w:val="18"/>
              </w:rPr>
              <w:t>cesses and service composition.</w:t>
            </w:r>
            <w:r w:rsidRPr="00F4689F">
              <w:rPr>
                <w:rFonts w:ascii="Arial" w:hAnsi="Arial" w:cs="Arial"/>
                <w:sz w:val="18"/>
                <w:szCs w:val="18"/>
              </w:rPr>
              <w:t>”</w:t>
            </w:r>
          </w:p>
        </w:tc>
        <w:tc>
          <w:tcPr>
            <w:tcW w:w="3883" w:type="dxa"/>
            <w:tcBorders>
              <w:top w:val="single" w:sz="4" w:space="0" w:color="auto"/>
              <w:bottom w:val="single" w:sz="4" w:space="0" w:color="auto"/>
            </w:tcBorders>
          </w:tcPr>
          <w:p w14:paraId="7FE15BCE" w14:textId="1D91073E" w:rsidR="003D40FF" w:rsidRDefault="003D40FF" w:rsidP="00D85165">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038BEDE4" w14:textId="77777777" w:rsidR="003D40FF" w:rsidRPr="00B41D17" w:rsidRDefault="003D40FF">
            <w:pPr>
              <w:rPr>
                <w:rFonts w:ascii="Arial" w:hAnsi="Arial" w:cs="Arial"/>
                <w:sz w:val="18"/>
                <w:szCs w:val="18"/>
              </w:rPr>
            </w:pPr>
          </w:p>
        </w:tc>
      </w:tr>
      <w:tr w:rsidR="003D40FF" w:rsidRPr="00B41D17" w14:paraId="155A80DB" w14:textId="77777777" w:rsidTr="000D5036">
        <w:tc>
          <w:tcPr>
            <w:tcW w:w="767" w:type="dxa"/>
            <w:tcBorders>
              <w:top w:val="single" w:sz="4" w:space="0" w:color="auto"/>
              <w:bottom w:val="single" w:sz="4" w:space="0" w:color="auto"/>
            </w:tcBorders>
          </w:tcPr>
          <w:p w14:paraId="380BAB55" w14:textId="45E536BC" w:rsidR="003D40FF" w:rsidRDefault="003D40FF">
            <w:pPr>
              <w:rPr>
                <w:rFonts w:ascii="Arial" w:hAnsi="Arial" w:cs="Arial"/>
                <w:sz w:val="18"/>
                <w:szCs w:val="18"/>
              </w:rPr>
            </w:pPr>
            <w:r>
              <w:rPr>
                <w:rFonts w:ascii="Arial" w:hAnsi="Arial" w:cs="Arial"/>
                <w:sz w:val="18"/>
                <w:szCs w:val="18"/>
              </w:rPr>
              <w:t>OA 040</w:t>
            </w:r>
          </w:p>
        </w:tc>
        <w:tc>
          <w:tcPr>
            <w:tcW w:w="1275" w:type="dxa"/>
            <w:tcBorders>
              <w:top w:val="single" w:sz="4" w:space="0" w:color="auto"/>
              <w:bottom w:val="single" w:sz="4" w:space="0" w:color="auto"/>
            </w:tcBorders>
          </w:tcPr>
          <w:p w14:paraId="32B8A2E9" w14:textId="4F2F8BF3" w:rsidR="003D40FF" w:rsidRDefault="003D40FF" w:rsidP="00C673B6">
            <w:pPr>
              <w:rPr>
                <w:rFonts w:ascii="Arial" w:hAnsi="Arial" w:cs="Arial"/>
                <w:sz w:val="18"/>
                <w:szCs w:val="18"/>
              </w:rPr>
            </w:pPr>
            <w:r>
              <w:rPr>
                <w:rFonts w:ascii="Arial" w:hAnsi="Arial" w:cs="Arial"/>
                <w:sz w:val="18"/>
                <w:szCs w:val="18"/>
              </w:rPr>
              <w:t>3.1</w:t>
            </w:r>
          </w:p>
        </w:tc>
        <w:tc>
          <w:tcPr>
            <w:tcW w:w="1212" w:type="dxa"/>
            <w:tcBorders>
              <w:top w:val="single" w:sz="4" w:space="0" w:color="auto"/>
              <w:bottom w:val="single" w:sz="4" w:space="0" w:color="auto"/>
            </w:tcBorders>
          </w:tcPr>
          <w:p w14:paraId="704EA5F9" w14:textId="3B93358C" w:rsidR="003D40FF" w:rsidRDefault="003D40FF">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542-555</w:t>
            </w:r>
          </w:p>
        </w:tc>
        <w:tc>
          <w:tcPr>
            <w:tcW w:w="628" w:type="dxa"/>
            <w:tcBorders>
              <w:top w:val="single" w:sz="4" w:space="0" w:color="auto"/>
              <w:bottom w:val="single" w:sz="4" w:space="0" w:color="auto"/>
            </w:tcBorders>
          </w:tcPr>
          <w:p w14:paraId="14423FCA" w14:textId="3FB1FEFD"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C95E573" w14:textId="0655C7CA" w:rsidR="003D40FF" w:rsidRDefault="003D40FF" w:rsidP="00F4689F">
            <w:pPr>
              <w:rPr>
                <w:rFonts w:ascii="Arial" w:hAnsi="Arial" w:cs="Arial"/>
                <w:sz w:val="18"/>
                <w:szCs w:val="18"/>
              </w:rPr>
            </w:pPr>
            <w:r>
              <w:rPr>
                <w:rFonts w:ascii="Arial" w:hAnsi="Arial" w:cs="Arial"/>
                <w:sz w:val="18"/>
                <w:szCs w:val="18"/>
              </w:rPr>
              <w:t>This is advertisement, not Principles and Concepts, and not suitable for an ISO/IEC standard.</w:t>
            </w:r>
          </w:p>
        </w:tc>
        <w:tc>
          <w:tcPr>
            <w:tcW w:w="3883" w:type="dxa"/>
            <w:tcBorders>
              <w:top w:val="single" w:sz="4" w:space="0" w:color="auto"/>
              <w:bottom w:val="single" w:sz="4" w:space="0" w:color="auto"/>
            </w:tcBorders>
          </w:tcPr>
          <w:p w14:paraId="2D90480B" w14:textId="79E4999D" w:rsidR="003D40FF" w:rsidRDefault="003D40FF" w:rsidP="00D85165">
            <w:pPr>
              <w:rPr>
                <w:rFonts w:ascii="Arial" w:hAnsi="Arial" w:cs="Arial"/>
                <w:sz w:val="18"/>
                <w:szCs w:val="18"/>
              </w:rPr>
            </w:pPr>
            <w:r>
              <w:rPr>
                <w:rFonts w:ascii="Arial" w:hAnsi="Arial" w:cs="Arial"/>
                <w:sz w:val="18"/>
                <w:szCs w:val="18"/>
              </w:rPr>
              <w:t>Delete</w:t>
            </w:r>
          </w:p>
        </w:tc>
        <w:tc>
          <w:tcPr>
            <w:tcW w:w="2024" w:type="dxa"/>
            <w:tcBorders>
              <w:top w:val="single" w:sz="4" w:space="0" w:color="auto"/>
              <w:bottom w:val="single" w:sz="4" w:space="0" w:color="auto"/>
            </w:tcBorders>
          </w:tcPr>
          <w:p w14:paraId="13288A9E" w14:textId="77777777" w:rsidR="003D40FF" w:rsidRPr="00B41D17" w:rsidRDefault="003D40FF">
            <w:pPr>
              <w:rPr>
                <w:rFonts w:ascii="Arial" w:hAnsi="Arial" w:cs="Arial"/>
                <w:sz w:val="18"/>
                <w:szCs w:val="18"/>
              </w:rPr>
            </w:pPr>
          </w:p>
        </w:tc>
      </w:tr>
      <w:tr w:rsidR="003D40FF" w:rsidRPr="00B41D17" w14:paraId="439355F7" w14:textId="77777777" w:rsidTr="000D5036">
        <w:tc>
          <w:tcPr>
            <w:tcW w:w="767" w:type="dxa"/>
            <w:tcBorders>
              <w:top w:val="single" w:sz="4" w:space="0" w:color="auto"/>
              <w:bottom w:val="single" w:sz="4" w:space="0" w:color="auto"/>
            </w:tcBorders>
          </w:tcPr>
          <w:p w14:paraId="0D05E30C" w14:textId="7129019D" w:rsidR="003D40FF" w:rsidRDefault="003D40FF">
            <w:pPr>
              <w:rPr>
                <w:rFonts w:ascii="Arial" w:hAnsi="Arial" w:cs="Arial"/>
                <w:sz w:val="18"/>
                <w:szCs w:val="18"/>
              </w:rPr>
            </w:pPr>
            <w:r>
              <w:rPr>
                <w:rFonts w:ascii="Arial" w:hAnsi="Arial" w:cs="Arial"/>
                <w:sz w:val="18"/>
                <w:szCs w:val="18"/>
              </w:rPr>
              <w:t>OA 041</w:t>
            </w:r>
          </w:p>
        </w:tc>
        <w:tc>
          <w:tcPr>
            <w:tcW w:w="1275" w:type="dxa"/>
            <w:tcBorders>
              <w:top w:val="single" w:sz="4" w:space="0" w:color="auto"/>
              <w:bottom w:val="single" w:sz="4" w:space="0" w:color="auto"/>
            </w:tcBorders>
          </w:tcPr>
          <w:p w14:paraId="35E40AB1" w14:textId="219BD80F" w:rsidR="003D40FF" w:rsidRDefault="003D40FF" w:rsidP="00C673B6">
            <w:pPr>
              <w:rPr>
                <w:rFonts w:ascii="Arial" w:hAnsi="Arial" w:cs="Arial"/>
                <w:sz w:val="18"/>
                <w:szCs w:val="18"/>
              </w:rPr>
            </w:pPr>
            <w:r>
              <w:rPr>
                <w:rFonts w:ascii="Arial" w:hAnsi="Arial" w:cs="Arial"/>
                <w:sz w:val="18"/>
                <w:szCs w:val="18"/>
              </w:rPr>
              <w:t>3.1</w:t>
            </w:r>
          </w:p>
        </w:tc>
        <w:tc>
          <w:tcPr>
            <w:tcW w:w="1212" w:type="dxa"/>
            <w:tcBorders>
              <w:top w:val="single" w:sz="4" w:space="0" w:color="auto"/>
              <w:bottom w:val="single" w:sz="4" w:space="0" w:color="auto"/>
            </w:tcBorders>
          </w:tcPr>
          <w:p w14:paraId="087AFF25" w14:textId="72BC8D64" w:rsidR="003D40FF" w:rsidRDefault="003D40FF">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564-569</w:t>
            </w:r>
          </w:p>
        </w:tc>
        <w:tc>
          <w:tcPr>
            <w:tcW w:w="628" w:type="dxa"/>
            <w:tcBorders>
              <w:top w:val="single" w:sz="4" w:space="0" w:color="auto"/>
              <w:bottom w:val="single" w:sz="4" w:space="0" w:color="auto"/>
            </w:tcBorders>
          </w:tcPr>
          <w:p w14:paraId="719AF5EC" w14:textId="2A901271"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CDCC6B4" w14:textId="77777777" w:rsidR="003D40FF" w:rsidRDefault="003D40FF" w:rsidP="00F4689F">
            <w:pPr>
              <w:rPr>
                <w:rFonts w:ascii="Arial" w:hAnsi="Arial" w:cs="Arial"/>
                <w:sz w:val="18"/>
                <w:szCs w:val="18"/>
              </w:rPr>
            </w:pPr>
            <w:r>
              <w:rPr>
                <w:rFonts w:ascii="Arial" w:hAnsi="Arial" w:cs="Arial"/>
                <w:sz w:val="18"/>
                <w:szCs w:val="18"/>
              </w:rPr>
              <w:t>(1) Seems duplicative of lines 52-527 where defining SOA</w:t>
            </w:r>
          </w:p>
          <w:p w14:paraId="60D94383" w14:textId="668ED78A" w:rsidR="003D40FF" w:rsidRDefault="003D40FF" w:rsidP="00F4689F">
            <w:pPr>
              <w:rPr>
                <w:rFonts w:ascii="Arial" w:hAnsi="Arial" w:cs="Arial"/>
                <w:sz w:val="18"/>
                <w:szCs w:val="18"/>
              </w:rPr>
            </w:pPr>
            <w:r>
              <w:rPr>
                <w:rFonts w:ascii="Arial" w:hAnsi="Arial" w:cs="Arial"/>
                <w:sz w:val="18"/>
                <w:szCs w:val="18"/>
              </w:rPr>
              <w:t>(2) “</w:t>
            </w:r>
            <w:proofErr w:type="gramStart"/>
            <w:r>
              <w:rPr>
                <w:rFonts w:ascii="Arial" w:hAnsi="Arial" w:cs="Arial"/>
                <w:sz w:val="18"/>
                <w:szCs w:val="18"/>
              </w:rPr>
              <w:t>service</w:t>
            </w:r>
            <w:proofErr w:type="gramEnd"/>
            <w:r>
              <w:rPr>
                <w:rFonts w:ascii="Arial" w:hAnsi="Arial" w:cs="Arial"/>
                <w:sz w:val="18"/>
                <w:szCs w:val="18"/>
              </w:rPr>
              <w:t xml:space="preserve"> oriented computing” is used as a key term but never defined or used elsewhere</w:t>
            </w:r>
          </w:p>
        </w:tc>
        <w:tc>
          <w:tcPr>
            <w:tcW w:w="3883" w:type="dxa"/>
            <w:tcBorders>
              <w:top w:val="single" w:sz="4" w:space="0" w:color="auto"/>
              <w:bottom w:val="single" w:sz="4" w:space="0" w:color="auto"/>
            </w:tcBorders>
          </w:tcPr>
          <w:p w14:paraId="10EFA719" w14:textId="77777777" w:rsidR="003D40FF" w:rsidRDefault="003D40FF" w:rsidP="00D85165">
            <w:pPr>
              <w:rPr>
                <w:rFonts w:ascii="Arial" w:hAnsi="Arial" w:cs="Arial"/>
                <w:sz w:val="18"/>
                <w:szCs w:val="18"/>
              </w:rPr>
            </w:pPr>
            <w:r>
              <w:rPr>
                <w:rFonts w:ascii="Arial" w:hAnsi="Arial" w:cs="Arial"/>
                <w:sz w:val="18"/>
                <w:szCs w:val="18"/>
              </w:rPr>
              <w:t>(1) Delete or work into other text</w:t>
            </w:r>
          </w:p>
          <w:p w14:paraId="09FFDE45" w14:textId="54EA1504" w:rsidR="003D40FF" w:rsidRDefault="003D40FF" w:rsidP="00D85165">
            <w:pPr>
              <w:rPr>
                <w:rFonts w:ascii="Arial" w:hAnsi="Arial" w:cs="Arial"/>
                <w:sz w:val="18"/>
                <w:szCs w:val="18"/>
              </w:rPr>
            </w:pPr>
            <w:r>
              <w:rPr>
                <w:rFonts w:ascii="Arial" w:hAnsi="Arial" w:cs="Arial"/>
                <w:sz w:val="18"/>
                <w:szCs w:val="18"/>
              </w:rPr>
              <w:t>(2) Delete</w:t>
            </w:r>
          </w:p>
        </w:tc>
        <w:tc>
          <w:tcPr>
            <w:tcW w:w="2024" w:type="dxa"/>
            <w:tcBorders>
              <w:top w:val="single" w:sz="4" w:space="0" w:color="auto"/>
              <w:bottom w:val="single" w:sz="4" w:space="0" w:color="auto"/>
            </w:tcBorders>
          </w:tcPr>
          <w:p w14:paraId="37FEC333" w14:textId="77777777" w:rsidR="003D40FF" w:rsidRPr="00B41D17" w:rsidRDefault="003D40FF">
            <w:pPr>
              <w:rPr>
                <w:rFonts w:ascii="Arial" w:hAnsi="Arial" w:cs="Arial"/>
                <w:sz w:val="18"/>
                <w:szCs w:val="18"/>
              </w:rPr>
            </w:pPr>
          </w:p>
        </w:tc>
      </w:tr>
      <w:tr w:rsidR="003D40FF" w:rsidRPr="00B41D17" w14:paraId="64AA6CA2" w14:textId="77777777" w:rsidTr="00ED64C3">
        <w:tc>
          <w:tcPr>
            <w:tcW w:w="767" w:type="dxa"/>
            <w:tcBorders>
              <w:top w:val="single" w:sz="4" w:space="0" w:color="auto"/>
              <w:bottom w:val="single" w:sz="4" w:space="0" w:color="auto"/>
            </w:tcBorders>
          </w:tcPr>
          <w:p w14:paraId="1FDCFE9C" w14:textId="3D1AFA89" w:rsidR="003D40FF" w:rsidRDefault="003D40FF">
            <w:pPr>
              <w:rPr>
                <w:rFonts w:ascii="Arial" w:hAnsi="Arial" w:cs="Arial"/>
                <w:sz w:val="18"/>
                <w:szCs w:val="18"/>
              </w:rPr>
            </w:pPr>
            <w:r>
              <w:rPr>
                <w:rFonts w:ascii="Arial" w:hAnsi="Arial" w:cs="Arial"/>
                <w:sz w:val="18"/>
                <w:szCs w:val="18"/>
              </w:rPr>
              <w:t>OA 042</w:t>
            </w:r>
          </w:p>
        </w:tc>
        <w:tc>
          <w:tcPr>
            <w:tcW w:w="1275" w:type="dxa"/>
            <w:tcBorders>
              <w:top w:val="single" w:sz="4" w:space="0" w:color="auto"/>
              <w:bottom w:val="single" w:sz="4" w:space="0" w:color="auto"/>
            </w:tcBorders>
          </w:tcPr>
          <w:p w14:paraId="7C2074AB" w14:textId="6C1F4AC0" w:rsidR="003D40FF" w:rsidRDefault="003D40FF" w:rsidP="00C673B6">
            <w:pPr>
              <w:rPr>
                <w:rFonts w:ascii="Arial" w:hAnsi="Arial" w:cs="Arial"/>
                <w:sz w:val="18"/>
                <w:szCs w:val="18"/>
              </w:rPr>
            </w:pPr>
            <w:r>
              <w:rPr>
                <w:rFonts w:ascii="Arial" w:hAnsi="Arial" w:cs="Arial"/>
                <w:sz w:val="18"/>
                <w:szCs w:val="18"/>
              </w:rPr>
              <w:t>3.2.1</w:t>
            </w:r>
          </w:p>
        </w:tc>
        <w:tc>
          <w:tcPr>
            <w:tcW w:w="1212" w:type="dxa"/>
            <w:tcBorders>
              <w:top w:val="single" w:sz="4" w:space="0" w:color="auto"/>
              <w:bottom w:val="single" w:sz="4" w:space="0" w:color="auto"/>
            </w:tcBorders>
          </w:tcPr>
          <w:p w14:paraId="0428C7B3" w14:textId="5C60BF23" w:rsidR="003D40FF" w:rsidRDefault="003D40F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578-594</w:t>
            </w:r>
          </w:p>
        </w:tc>
        <w:tc>
          <w:tcPr>
            <w:tcW w:w="628" w:type="dxa"/>
            <w:tcBorders>
              <w:top w:val="single" w:sz="4" w:space="0" w:color="auto"/>
              <w:bottom w:val="single" w:sz="4" w:space="0" w:color="auto"/>
            </w:tcBorders>
          </w:tcPr>
          <w:p w14:paraId="2B81D002" w14:textId="74204D6B"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A59D8ED" w14:textId="77777777" w:rsidR="003D40FF" w:rsidRDefault="003D40FF" w:rsidP="00F4689F">
            <w:pPr>
              <w:rPr>
                <w:rFonts w:ascii="Arial" w:hAnsi="Arial" w:cs="Arial"/>
                <w:sz w:val="18"/>
                <w:szCs w:val="18"/>
              </w:rPr>
            </w:pPr>
            <w:r>
              <w:rPr>
                <w:rFonts w:ascii="Arial" w:hAnsi="Arial" w:cs="Arial"/>
                <w:sz w:val="18"/>
                <w:szCs w:val="18"/>
              </w:rPr>
              <w:t>(1) Couldn’t those creating and those providing services be different entities and not just appear as the same entity?</w:t>
            </w:r>
          </w:p>
          <w:p w14:paraId="5271D076" w14:textId="77777777" w:rsidR="003D40FF" w:rsidRDefault="003D40FF" w:rsidP="00F4689F">
            <w:pPr>
              <w:rPr>
                <w:rFonts w:ascii="Arial" w:hAnsi="Arial" w:cs="Arial"/>
                <w:sz w:val="18"/>
                <w:szCs w:val="18"/>
              </w:rPr>
            </w:pPr>
            <w:r>
              <w:rPr>
                <w:rFonts w:ascii="Arial" w:hAnsi="Arial" w:cs="Arial"/>
                <w:sz w:val="18"/>
                <w:szCs w:val="18"/>
              </w:rPr>
              <w:t>(2) How does providing and hosting differ? As written, it seems like hosting is just the details of providing.  In Part 2, this is differentiated as steps in code manipulation, but here the distinction is neither clear nor necessary.</w:t>
            </w:r>
          </w:p>
          <w:p w14:paraId="719D6F6E" w14:textId="77777777" w:rsidR="003D40FF" w:rsidRDefault="003D40FF" w:rsidP="00F4689F">
            <w:pPr>
              <w:rPr>
                <w:rFonts w:ascii="Arial" w:hAnsi="Arial" w:cs="Arial"/>
                <w:sz w:val="18"/>
                <w:szCs w:val="18"/>
              </w:rPr>
            </w:pPr>
            <w:r>
              <w:rPr>
                <w:rFonts w:ascii="Arial" w:hAnsi="Arial" w:cs="Arial"/>
                <w:sz w:val="18"/>
                <w:szCs w:val="18"/>
              </w:rPr>
              <w:t>(3) Publish Service is the same in lines 580 and 591. There has to be a less redundant way to present.</w:t>
            </w:r>
          </w:p>
          <w:p w14:paraId="2E159620" w14:textId="536BDA6F" w:rsidR="003D40FF" w:rsidRDefault="003D40FF" w:rsidP="00ED64C3">
            <w:pPr>
              <w:rPr>
                <w:rFonts w:ascii="Arial" w:hAnsi="Arial" w:cs="Arial"/>
                <w:sz w:val="18"/>
                <w:szCs w:val="18"/>
              </w:rPr>
            </w:pPr>
            <w:r>
              <w:rPr>
                <w:rFonts w:ascii="Arial" w:hAnsi="Arial" w:cs="Arial"/>
                <w:sz w:val="18"/>
                <w:szCs w:val="18"/>
              </w:rPr>
              <w:t>(4) Governance is the same in lines 583 and 594. There has to be a less redundant way to present.</w:t>
            </w:r>
          </w:p>
        </w:tc>
        <w:tc>
          <w:tcPr>
            <w:tcW w:w="3883" w:type="dxa"/>
            <w:tcBorders>
              <w:top w:val="single" w:sz="4" w:space="0" w:color="auto"/>
              <w:bottom w:val="single" w:sz="4" w:space="0" w:color="auto"/>
            </w:tcBorders>
          </w:tcPr>
          <w:p w14:paraId="0D2D0259" w14:textId="3BD38F07" w:rsidR="003D40FF" w:rsidRDefault="003D40FF" w:rsidP="00D85165">
            <w:pPr>
              <w:rPr>
                <w:rFonts w:ascii="Arial" w:hAnsi="Arial" w:cs="Arial"/>
                <w:sz w:val="18"/>
                <w:szCs w:val="18"/>
              </w:rPr>
            </w:pPr>
            <w:r>
              <w:rPr>
                <w:rFonts w:ascii="Arial" w:hAnsi="Arial" w:cs="Arial"/>
                <w:sz w:val="18"/>
                <w:szCs w:val="18"/>
              </w:rPr>
              <w:t>Revise so distinctions are clear and apparent redundancy removed.</w:t>
            </w:r>
          </w:p>
        </w:tc>
        <w:tc>
          <w:tcPr>
            <w:tcW w:w="2024" w:type="dxa"/>
            <w:tcBorders>
              <w:top w:val="single" w:sz="4" w:space="0" w:color="auto"/>
              <w:bottom w:val="single" w:sz="4" w:space="0" w:color="auto"/>
            </w:tcBorders>
          </w:tcPr>
          <w:p w14:paraId="12BFD711" w14:textId="77777777" w:rsidR="003D40FF" w:rsidRPr="00B41D17" w:rsidRDefault="003D40FF">
            <w:pPr>
              <w:rPr>
                <w:rFonts w:ascii="Arial" w:hAnsi="Arial" w:cs="Arial"/>
                <w:sz w:val="18"/>
                <w:szCs w:val="18"/>
              </w:rPr>
            </w:pPr>
          </w:p>
        </w:tc>
      </w:tr>
      <w:tr w:rsidR="003D40FF" w:rsidRPr="00B41D17" w14:paraId="0D078A00" w14:textId="77777777" w:rsidTr="00ED64C3">
        <w:tc>
          <w:tcPr>
            <w:tcW w:w="767" w:type="dxa"/>
            <w:tcBorders>
              <w:top w:val="single" w:sz="4" w:space="0" w:color="auto"/>
              <w:bottom w:val="single" w:sz="4" w:space="0" w:color="auto"/>
            </w:tcBorders>
          </w:tcPr>
          <w:p w14:paraId="1EB7B69B" w14:textId="52E3F671" w:rsidR="003D40FF" w:rsidRDefault="003D40FF">
            <w:pPr>
              <w:rPr>
                <w:rFonts w:ascii="Arial" w:hAnsi="Arial" w:cs="Arial"/>
                <w:sz w:val="18"/>
                <w:szCs w:val="18"/>
              </w:rPr>
            </w:pPr>
            <w:r>
              <w:rPr>
                <w:rFonts w:ascii="Arial" w:hAnsi="Arial" w:cs="Arial"/>
                <w:sz w:val="18"/>
                <w:szCs w:val="18"/>
              </w:rPr>
              <w:t>OA 043</w:t>
            </w:r>
          </w:p>
        </w:tc>
        <w:tc>
          <w:tcPr>
            <w:tcW w:w="1275" w:type="dxa"/>
            <w:tcBorders>
              <w:top w:val="single" w:sz="4" w:space="0" w:color="auto"/>
              <w:bottom w:val="single" w:sz="4" w:space="0" w:color="auto"/>
            </w:tcBorders>
          </w:tcPr>
          <w:p w14:paraId="08E5112F" w14:textId="120A6748" w:rsidR="003D40FF" w:rsidRDefault="003D40FF" w:rsidP="00C673B6">
            <w:pPr>
              <w:rPr>
                <w:rFonts w:ascii="Arial" w:hAnsi="Arial" w:cs="Arial"/>
                <w:sz w:val="18"/>
                <w:szCs w:val="18"/>
              </w:rPr>
            </w:pPr>
            <w:r>
              <w:rPr>
                <w:rFonts w:ascii="Arial" w:hAnsi="Arial" w:cs="Arial"/>
                <w:sz w:val="18"/>
                <w:szCs w:val="18"/>
              </w:rPr>
              <w:t>3.2.1</w:t>
            </w:r>
          </w:p>
        </w:tc>
        <w:tc>
          <w:tcPr>
            <w:tcW w:w="1212" w:type="dxa"/>
            <w:tcBorders>
              <w:top w:val="single" w:sz="4" w:space="0" w:color="auto"/>
              <w:bottom w:val="single" w:sz="4" w:space="0" w:color="auto"/>
            </w:tcBorders>
          </w:tcPr>
          <w:p w14:paraId="56D0E661" w14:textId="3428F020" w:rsidR="003D40FF" w:rsidRDefault="003D40F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601-602</w:t>
            </w:r>
          </w:p>
        </w:tc>
        <w:tc>
          <w:tcPr>
            <w:tcW w:w="628" w:type="dxa"/>
            <w:tcBorders>
              <w:top w:val="single" w:sz="4" w:space="0" w:color="auto"/>
              <w:bottom w:val="single" w:sz="4" w:space="0" w:color="auto"/>
            </w:tcBorders>
          </w:tcPr>
          <w:p w14:paraId="2722FAD2" w14:textId="1646EFF2"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3FD0D21" w14:textId="3D7FF5E9" w:rsidR="003D40FF" w:rsidRPr="00ED64C3" w:rsidRDefault="003D40FF" w:rsidP="00ED64C3">
            <w:pPr>
              <w:rPr>
                <w:rFonts w:ascii="Arial" w:hAnsi="Arial" w:cs="Arial"/>
                <w:sz w:val="18"/>
                <w:szCs w:val="18"/>
              </w:rPr>
            </w:pPr>
            <w:r>
              <w:rPr>
                <w:rFonts w:ascii="Arial" w:hAnsi="Arial" w:cs="Arial"/>
                <w:sz w:val="18"/>
                <w:szCs w:val="18"/>
              </w:rPr>
              <w:t>Unclear: “</w:t>
            </w:r>
            <w:r w:rsidRPr="00ED64C3">
              <w:rPr>
                <w:rFonts w:ascii="Arial" w:hAnsi="Arial" w:cs="Arial"/>
                <w:sz w:val="18"/>
                <w:szCs w:val="18"/>
              </w:rPr>
              <w:t>A contractual obligation does not necessar</w:t>
            </w:r>
            <w:r>
              <w:rPr>
                <w:rFonts w:ascii="Arial" w:hAnsi="Arial" w:cs="Arial"/>
                <w:sz w:val="18"/>
                <w:szCs w:val="18"/>
              </w:rPr>
              <w:t>ily translate to an interaction</w:t>
            </w:r>
            <w:r w:rsidRPr="00ED64C3">
              <w:rPr>
                <w:rFonts w:ascii="Arial" w:hAnsi="Arial" w:cs="Arial"/>
                <w:sz w:val="18"/>
                <w:szCs w:val="18"/>
              </w:rPr>
              <w:t> dependency, since it may have been sourced to a third party. ”</w:t>
            </w:r>
          </w:p>
        </w:tc>
        <w:tc>
          <w:tcPr>
            <w:tcW w:w="3883" w:type="dxa"/>
            <w:tcBorders>
              <w:top w:val="single" w:sz="4" w:space="0" w:color="auto"/>
              <w:bottom w:val="single" w:sz="4" w:space="0" w:color="auto"/>
            </w:tcBorders>
          </w:tcPr>
          <w:p w14:paraId="1DED5F5E" w14:textId="17DA2CC9" w:rsidR="003D40FF" w:rsidRDefault="003D40FF" w:rsidP="00D85165">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36704B5A" w14:textId="77777777" w:rsidR="003D40FF" w:rsidRPr="00B41D17" w:rsidRDefault="003D40FF">
            <w:pPr>
              <w:rPr>
                <w:rFonts w:ascii="Arial" w:hAnsi="Arial" w:cs="Arial"/>
                <w:sz w:val="18"/>
                <w:szCs w:val="18"/>
              </w:rPr>
            </w:pPr>
          </w:p>
        </w:tc>
      </w:tr>
      <w:tr w:rsidR="003D40FF" w:rsidRPr="00B41D17" w14:paraId="5E2528FA" w14:textId="77777777" w:rsidTr="00DE6D13">
        <w:tc>
          <w:tcPr>
            <w:tcW w:w="767" w:type="dxa"/>
            <w:tcBorders>
              <w:top w:val="single" w:sz="4" w:space="0" w:color="auto"/>
              <w:bottom w:val="single" w:sz="4" w:space="0" w:color="auto"/>
            </w:tcBorders>
          </w:tcPr>
          <w:p w14:paraId="3EF7253D" w14:textId="4D33A006" w:rsidR="003D40FF" w:rsidRDefault="003D40FF">
            <w:pPr>
              <w:rPr>
                <w:rFonts w:ascii="Arial" w:hAnsi="Arial" w:cs="Arial"/>
                <w:sz w:val="18"/>
                <w:szCs w:val="18"/>
              </w:rPr>
            </w:pPr>
            <w:r>
              <w:rPr>
                <w:rFonts w:ascii="Arial" w:hAnsi="Arial" w:cs="Arial"/>
                <w:sz w:val="18"/>
                <w:szCs w:val="18"/>
              </w:rPr>
              <w:t>OA 044</w:t>
            </w:r>
          </w:p>
        </w:tc>
        <w:tc>
          <w:tcPr>
            <w:tcW w:w="1275" w:type="dxa"/>
            <w:tcBorders>
              <w:top w:val="single" w:sz="4" w:space="0" w:color="auto"/>
              <w:bottom w:val="single" w:sz="4" w:space="0" w:color="auto"/>
            </w:tcBorders>
          </w:tcPr>
          <w:p w14:paraId="2A5C73B9" w14:textId="25B120B0" w:rsidR="003D40FF" w:rsidRDefault="003D40FF" w:rsidP="00C673B6">
            <w:pPr>
              <w:rPr>
                <w:rFonts w:ascii="Arial" w:hAnsi="Arial" w:cs="Arial"/>
                <w:sz w:val="18"/>
                <w:szCs w:val="18"/>
              </w:rPr>
            </w:pPr>
            <w:r>
              <w:rPr>
                <w:rFonts w:ascii="Arial" w:hAnsi="Arial" w:cs="Arial"/>
                <w:sz w:val="18"/>
                <w:szCs w:val="18"/>
              </w:rPr>
              <w:t>3.2.1</w:t>
            </w:r>
          </w:p>
        </w:tc>
        <w:tc>
          <w:tcPr>
            <w:tcW w:w="1212" w:type="dxa"/>
            <w:tcBorders>
              <w:top w:val="single" w:sz="4" w:space="0" w:color="auto"/>
              <w:bottom w:val="single" w:sz="4" w:space="0" w:color="auto"/>
            </w:tcBorders>
          </w:tcPr>
          <w:p w14:paraId="37D03C86" w14:textId="078CB93A" w:rsidR="003D40FF" w:rsidRDefault="003D40FF" w:rsidP="000D5036">
            <w:pPr>
              <w:rPr>
                <w:rFonts w:ascii="Arial" w:hAnsi="Arial" w:cs="Arial"/>
                <w:sz w:val="18"/>
                <w:szCs w:val="18"/>
              </w:rPr>
            </w:pPr>
            <w:proofErr w:type="gramStart"/>
            <w:r>
              <w:rPr>
                <w:rFonts w:ascii="Arial" w:hAnsi="Arial" w:cs="Arial"/>
                <w:sz w:val="18"/>
                <w:szCs w:val="18"/>
              </w:rPr>
              <w:t>section</w:t>
            </w:r>
            <w:proofErr w:type="gramEnd"/>
            <w:r>
              <w:rPr>
                <w:rFonts w:ascii="Arial" w:hAnsi="Arial" w:cs="Arial"/>
                <w:sz w:val="18"/>
                <w:szCs w:val="18"/>
              </w:rPr>
              <w:t xml:space="preserve"> beginning line 605</w:t>
            </w:r>
          </w:p>
        </w:tc>
        <w:tc>
          <w:tcPr>
            <w:tcW w:w="628" w:type="dxa"/>
            <w:tcBorders>
              <w:top w:val="single" w:sz="4" w:space="0" w:color="auto"/>
              <w:bottom w:val="single" w:sz="4" w:space="0" w:color="auto"/>
            </w:tcBorders>
          </w:tcPr>
          <w:p w14:paraId="4AAEC2FC" w14:textId="3A6FC3F2"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9F8EF92" w14:textId="77777777" w:rsidR="003D40FF" w:rsidRDefault="003D40FF" w:rsidP="00ED64C3">
            <w:pPr>
              <w:rPr>
                <w:rFonts w:ascii="Arial" w:hAnsi="Arial" w:cs="Arial"/>
                <w:sz w:val="18"/>
                <w:szCs w:val="18"/>
              </w:rPr>
            </w:pPr>
            <w:r>
              <w:rPr>
                <w:rFonts w:ascii="Arial" w:hAnsi="Arial" w:cs="Arial"/>
                <w:sz w:val="18"/>
                <w:szCs w:val="18"/>
              </w:rPr>
              <w:t xml:space="preserve">Consumer can be a very broad term and it is unclear under what situations some entity can be considered a consumer. </w:t>
            </w:r>
          </w:p>
          <w:p w14:paraId="13D05A79" w14:textId="6E0B8E40" w:rsidR="003D40FF" w:rsidRDefault="003D40FF" w:rsidP="00ED64C3">
            <w:pPr>
              <w:rPr>
                <w:rFonts w:ascii="Arial" w:hAnsi="Arial" w:cs="Arial"/>
                <w:sz w:val="18"/>
                <w:szCs w:val="18"/>
              </w:rPr>
            </w:pPr>
            <w:r>
              <w:rPr>
                <w:rFonts w:ascii="Arial" w:hAnsi="Arial" w:cs="Arial"/>
                <w:sz w:val="18"/>
                <w:szCs w:val="18"/>
              </w:rPr>
              <w:t>(1) Is someone creating a service composition with a number of services considered a consumer of those services?</w:t>
            </w:r>
          </w:p>
          <w:p w14:paraId="4833FEFA" w14:textId="40AD9EEE" w:rsidR="003D40FF" w:rsidRDefault="003D40FF" w:rsidP="00ED64C3">
            <w:pPr>
              <w:rPr>
                <w:rFonts w:ascii="Arial" w:hAnsi="Arial" w:cs="Arial"/>
                <w:sz w:val="18"/>
                <w:szCs w:val="18"/>
              </w:rPr>
            </w:pPr>
            <w:r>
              <w:rPr>
                <w:rFonts w:ascii="Arial" w:hAnsi="Arial" w:cs="Arial"/>
                <w:sz w:val="18"/>
                <w:szCs w:val="18"/>
              </w:rPr>
              <w:t>(2) Is the consumer only who interacts with the composition?</w:t>
            </w:r>
          </w:p>
          <w:p w14:paraId="6E035FF2" w14:textId="77777777" w:rsidR="003D40FF" w:rsidRDefault="003D40FF" w:rsidP="00DE6D13">
            <w:pPr>
              <w:rPr>
                <w:rFonts w:ascii="Arial" w:hAnsi="Arial" w:cs="Arial"/>
                <w:sz w:val="18"/>
                <w:szCs w:val="18"/>
              </w:rPr>
            </w:pPr>
            <w:r>
              <w:rPr>
                <w:rFonts w:ascii="Arial" w:hAnsi="Arial" w:cs="Arial"/>
                <w:sz w:val="18"/>
                <w:szCs w:val="18"/>
              </w:rPr>
              <w:t>(3) Is the immediate entity interacting with a service, e.g. one service in a chain calling another, considered a consumer when the composition is used?</w:t>
            </w:r>
          </w:p>
          <w:p w14:paraId="1284AADF" w14:textId="77777777" w:rsidR="003D40FF" w:rsidRDefault="003D40FF" w:rsidP="00DE6D13">
            <w:pPr>
              <w:rPr>
                <w:rFonts w:ascii="Arial" w:hAnsi="Arial" w:cs="Arial"/>
                <w:sz w:val="18"/>
                <w:szCs w:val="18"/>
              </w:rPr>
            </w:pPr>
          </w:p>
          <w:p w14:paraId="2D7B2360" w14:textId="03ABCF54" w:rsidR="003D40FF" w:rsidRDefault="003D40FF" w:rsidP="00DE6D13">
            <w:pPr>
              <w:rPr>
                <w:rFonts w:ascii="Arial" w:hAnsi="Arial" w:cs="Arial"/>
                <w:sz w:val="18"/>
                <w:szCs w:val="18"/>
              </w:rPr>
            </w:pPr>
          </w:p>
        </w:tc>
        <w:tc>
          <w:tcPr>
            <w:tcW w:w="3883" w:type="dxa"/>
            <w:tcBorders>
              <w:top w:val="single" w:sz="4" w:space="0" w:color="auto"/>
              <w:bottom w:val="single" w:sz="4" w:space="0" w:color="auto"/>
            </w:tcBorders>
          </w:tcPr>
          <w:p w14:paraId="6808EDF1" w14:textId="4C5D21C3" w:rsidR="003D40FF" w:rsidRDefault="003D40FF" w:rsidP="00D85165">
            <w:pPr>
              <w:rPr>
                <w:rFonts w:ascii="Arial" w:hAnsi="Arial" w:cs="Arial"/>
                <w:sz w:val="18"/>
                <w:szCs w:val="18"/>
              </w:rPr>
            </w:pPr>
            <w:r>
              <w:rPr>
                <w:rFonts w:ascii="Arial" w:hAnsi="Arial" w:cs="Arial"/>
                <w:sz w:val="18"/>
                <w:szCs w:val="18"/>
              </w:rPr>
              <w:t>Clarify who is considered a consumer in the case when we are talking about more than just a single, isolated service.</w:t>
            </w:r>
          </w:p>
        </w:tc>
        <w:tc>
          <w:tcPr>
            <w:tcW w:w="2024" w:type="dxa"/>
            <w:tcBorders>
              <w:top w:val="single" w:sz="4" w:space="0" w:color="auto"/>
              <w:bottom w:val="single" w:sz="4" w:space="0" w:color="auto"/>
            </w:tcBorders>
          </w:tcPr>
          <w:p w14:paraId="399D2F1C" w14:textId="77777777" w:rsidR="003D40FF" w:rsidRPr="00B41D17" w:rsidRDefault="003D40FF">
            <w:pPr>
              <w:rPr>
                <w:rFonts w:ascii="Arial" w:hAnsi="Arial" w:cs="Arial"/>
                <w:sz w:val="18"/>
                <w:szCs w:val="18"/>
              </w:rPr>
            </w:pPr>
          </w:p>
        </w:tc>
      </w:tr>
      <w:tr w:rsidR="003D40FF" w:rsidRPr="00B41D17" w14:paraId="7F3C0AD1" w14:textId="77777777" w:rsidTr="00775F9A">
        <w:tc>
          <w:tcPr>
            <w:tcW w:w="767" w:type="dxa"/>
            <w:tcBorders>
              <w:top w:val="single" w:sz="4" w:space="0" w:color="auto"/>
              <w:bottom w:val="single" w:sz="4" w:space="0" w:color="auto"/>
            </w:tcBorders>
          </w:tcPr>
          <w:p w14:paraId="5EC5DED6" w14:textId="15DB7E7B" w:rsidR="003D40FF" w:rsidRDefault="003D40FF">
            <w:pPr>
              <w:rPr>
                <w:rFonts w:ascii="Arial" w:hAnsi="Arial" w:cs="Arial"/>
                <w:sz w:val="18"/>
                <w:szCs w:val="18"/>
              </w:rPr>
            </w:pPr>
            <w:r>
              <w:rPr>
                <w:rFonts w:ascii="Arial" w:hAnsi="Arial" w:cs="Arial"/>
                <w:sz w:val="18"/>
                <w:szCs w:val="18"/>
              </w:rPr>
              <w:t>OA 045</w:t>
            </w:r>
          </w:p>
        </w:tc>
        <w:tc>
          <w:tcPr>
            <w:tcW w:w="1275" w:type="dxa"/>
            <w:tcBorders>
              <w:top w:val="single" w:sz="4" w:space="0" w:color="auto"/>
              <w:bottom w:val="single" w:sz="4" w:space="0" w:color="auto"/>
            </w:tcBorders>
          </w:tcPr>
          <w:p w14:paraId="6802B1F3" w14:textId="3B93021E" w:rsidR="003D40FF" w:rsidRDefault="003D40FF" w:rsidP="00C673B6">
            <w:pPr>
              <w:rPr>
                <w:rFonts w:ascii="Arial" w:hAnsi="Arial" w:cs="Arial"/>
                <w:sz w:val="18"/>
                <w:szCs w:val="18"/>
              </w:rPr>
            </w:pPr>
            <w:r>
              <w:rPr>
                <w:rFonts w:ascii="Arial" w:hAnsi="Arial" w:cs="Arial"/>
                <w:sz w:val="18"/>
                <w:szCs w:val="18"/>
              </w:rPr>
              <w:t>3.2.1</w:t>
            </w:r>
          </w:p>
        </w:tc>
        <w:tc>
          <w:tcPr>
            <w:tcW w:w="1212" w:type="dxa"/>
            <w:tcBorders>
              <w:top w:val="single" w:sz="4" w:space="0" w:color="auto"/>
              <w:bottom w:val="single" w:sz="4" w:space="0" w:color="auto"/>
            </w:tcBorders>
          </w:tcPr>
          <w:p w14:paraId="4A719AEF" w14:textId="11C515F6" w:rsidR="003D40FF" w:rsidRDefault="003D40F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609-612</w:t>
            </w:r>
          </w:p>
        </w:tc>
        <w:tc>
          <w:tcPr>
            <w:tcW w:w="628" w:type="dxa"/>
            <w:tcBorders>
              <w:top w:val="single" w:sz="4" w:space="0" w:color="auto"/>
              <w:bottom w:val="single" w:sz="4" w:space="0" w:color="auto"/>
            </w:tcBorders>
          </w:tcPr>
          <w:p w14:paraId="03518CA2" w14:textId="6CBCFB1F"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A8CD31A" w14:textId="50E848C5" w:rsidR="003D40FF" w:rsidRDefault="003D40FF" w:rsidP="00ED64C3">
            <w:pPr>
              <w:rPr>
                <w:rFonts w:ascii="Arial" w:hAnsi="Arial" w:cs="Arial"/>
                <w:sz w:val="18"/>
                <w:szCs w:val="18"/>
              </w:rPr>
            </w:pPr>
            <w:r>
              <w:rPr>
                <w:rFonts w:ascii="Arial" w:hAnsi="Arial" w:cs="Arial"/>
                <w:sz w:val="18"/>
                <w:szCs w:val="18"/>
              </w:rPr>
              <w:t>A consumer can become aware of a service through other means than Service Discovery and Service Registry Search as defined.  In any case, these do not seem to merit being called responsibilities.</w:t>
            </w:r>
          </w:p>
        </w:tc>
        <w:tc>
          <w:tcPr>
            <w:tcW w:w="3883" w:type="dxa"/>
            <w:tcBorders>
              <w:top w:val="single" w:sz="4" w:space="0" w:color="auto"/>
              <w:bottom w:val="single" w:sz="4" w:space="0" w:color="auto"/>
            </w:tcBorders>
          </w:tcPr>
          <w:p w14:paraId="7A3C9590" w14:textId="77777777" w:rsidR="003D40FF" w:rsidRDefault="003D40FF" w:rsidP="00D85165">
            <w:pPr>
              <w:rPr>
                <w:rFonts w:ascii="Arial" w:hAnsi="Arial" w:cs="Arial"/>
                <w:sz w:val="18"/>
                <w:szCs w:val="18"/>
              </w:rPr>
            </w:pPr>
            <w:r>
              <w:rPr>
                <w:rFonts w:ascii="Arial" w:hAnsi="Arial" w:cs="Arial"/>
                <w:sz w:val="18"/>
                <w:szCs w:val="18"/>
              </w:rPr>
              <w:t>Suggested for lines 607-608 and corresponding text for Providers:</w:t>
            </w:r>
          </w:p>
          <w:p w14:paraId="378B8BC0" w14:textId="2579D6E2" w:rsidR="003D40FF" w:rsidRDefault="003D40FF" w:rsidP="00D85165">
            <w:pPr>
              <w:rPr>
                <w:rFonts w:ascii="Arial" w:hAnsi="Arial" w:cs="Arial"/>
                <w:sz w:val="18"/>
                <w:szCs w:val="18"/>
              </w:rPr>
            </w:pPr>
            <w:r>
              <w:rPr>
                <w:rFonts w:ascii="Arial" w:hAnsi="Arial" w:cs="Arial"/>
                <w:sz w:val="18"/>
                <w:szCs w:val="18"/>
              </w:rPr>
              <w:t>“</w:t>
            </w:r>
            <w:proofErr w:type="gramStart"/>
            <w:r>
              <w:rPr>
                <w:rFonts w:ascii="Arial" w:hAnsi="Arial" w:cs="Arial"/>
                <w:sz w:val="18"/>
                <w:szCs w:val="18"/>
              </w:rPr>
              <w:t>the</w:t>
            </w:r>
            <w:proofErr w:type="gramEnd"/>
            <w:r>
              <w:rPr>
                <w:rFonts w:ascii="Arial" w:hAnsi="Arial" w:cs="Arial"/>
                <w:sz w:val="18"/>
                <w:szCs w:val="18"/>
              </w:rPr>
              <w:t xml:space="preserve"> consumer may engage in activities related to the discovery and initiation of exchanges of messages with the service, including:”</w:t>
            </w:r>
          </w:p>
        </w:tc>
        <w:tc>
          <w:tcPr>
            <w:tcW w:w="2024" w:type="dxa"/>
            <w:tcBorders>
              <w:top w:val="single" w:sz="4" w:space="0" w:color="auto"/>
              <w:bottom w:val="single" w:sz="4" w:space="0" w:color="auto"/>
            </w:tcBorders>
          </w:tcPr>
          <w:p w14:paraId="7F7D2687" w14:textId="77777777" w:rsidR="003D40FF" w:rsidRPr="00B41D17" w:rsidRDefault="003D40FF">
            <w:pPr>
              <w:rPr>
                <w:rFonts w:ascii="Arial" w:hAnsi="Arial" w:cs="Arial"/>
                <w:sz w:val="18"/>
                <w:szCs w:val="18"/>
              </w:rPr>
            </w:pPr>
          </w:p>
        </w:tc>
      </w:tr>
      <w:tr w:rsidR="003D40FF" w:rsidRPr="00B41D17" w14:paraId="7F9BDCDC" w14:textId="77777777" w:rsidTr="00775F9A">
        <w:tc>
          <w:tcPr>
            <w:tcW w:w="767" w:type="dxa"/>
            <w:tcBorders>
              <w:top w:val="single" w:sz="4" w:space="0" w:color="auto"/>
              <w:bottom w:val="single" w:sz="4" w:space="0" w:color="auto"/>
            </w:tcBorders>
          </w:tcPr>
          <w:p w14:paraId="7A0C97EB" w14:textId="4CEC9181" w:rsidR="003D40FF" w:rsidRDefault="003D40FF">
            <w:pPr>
              <w:rPr>
                <w:rFonts w:ascii="Arial" w:hAnsi="Arial" w:cs="Arial"/>
                <w:sz w:val="18"/>
                <w:szCs w:val="18"/>
              </w:rPr>
            </w:pPr>
            <w:r>
              <w:rPr>
                <w:rFonts w:ascii="Arial" w:hAnsi="Arial" w:cs="Arial"/>
                <w:sz w:val="18"/>
                <w:szCs w:val="18"/>
              </w:rPr>
              <w:t>OA 046</w:t>
            </w:r>
          </w:p>
        </w:tc>
        <w:tc>
          <w:tcPr>
            <w:tcW w:w="1275" w:type="dxa"/>
            <w:tcBorders>
              <w:top w:val="single" w:sz="4" w:space="0" w:color="auto"/>
              <w:bottom w:val="single" w:sz="4" w:space="0" w:color="auto"/>
            </w:tcBorders>
          </w:tcPr>
          <w:p w14:paraId="502CFBF2" w14:textId="099B9A4C" w:rsidR="003D40FF" w:rsidRDefault="003D40FF" w:rsidP="00C673B6">
            <w:pPr>
              <w:rPr>
                <w:rFonts w:ascii="Arial" w:hAnsi="Arial" w:cs="Arial"/>
                <w:sz w:val="18"/>
                <w:szCs w:val="18"/>
              </w:rPr>
            </w:pPr>
            <w:r>
              <w:rPr>
                <w:rFonts w:ascii="Arial" w:hAnsi="Arial" w:cs="Arial"/>
                <w:sz w:val="18"/>
                <w:szCs w:val="18"/>
              </w:rPr>
              <w:t>3.2.2</w:t>
            </w:r>
          </w:p>
        </w:tc>
        <w:tc>
          <w:tcPr>
            <w:tcW w:w="1212" w:type="dxa"/>
            <w:tcBorders>
              <w:top w:val="single" w:sz="4" w:space="0" w:color="auto"/>
              <w:bottom w:val="single" w:sz="4" w:space="0" w:color="auto"/>
            </w:tcBorders>
          </w:tcPr>
          <w:p w14:paraId="68CA4A34" w14:textId="57CD3C8C" w:rsidR="003D40FF" w:rsidRDefault="003D40F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628-630</w:t>
            </w:r>
          </w:p>
        </w:tc>
        <w:tc>
          <w:tcPr>
            <w:tcW w:w="628" w:type="dxa"/>
            <w:tcBorders>
              <w:top w:val="single" w:sz="4" w:space="0" w:color="auto"/>
              <w:bottom w:val="single" w:sz="4" w:space="0" w:color="auto"/>
            </w:tcBorders>
          </w:tcPr>
          <w:p w14:paraId="338D9E2F" w14:textId="28FAB6CB"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AFA3D20" w14:textId="7798A8A3" w:rsidR="003D40FF" w:rsidRDefault="003D40FF" w:rsidP="00ED64C3">
            <w:pPr>
              <w:rPr>
                <w:rFonts w:ascii="Arial" w:hAnsi="Arial" w:cs="Arial"/>
                <w:sz w:val="18"/>
                <w:szCs w:val="18"/>
              </w:rPr>
            </w:pPr>
            <w:r>
              <w:rPr>
                <w:rFonts w:ascii="Arial" w:hAnsi="Arial" w:cs="Arial"/>
                <w:sz w:val="18"/>
                <w:szCs w:val="18"/>
              </w:rPr>
              <w:t xml:space="preserve">This is the third time in </w:t>
            </w:r>
            <w:proofErr w:type="gramStart"/>
            <w:r>
              <w:rPr>
                <w:rFonts w:ascii="Arial" w:hAnsi="Arial" w:cs="Arial"/>
                <w:sz w:val="18"/>
                <w:szCs w:val="18"/>
              </w:rPr>
              <w:t>under</w:t>
            </w:r>
            <w:proofErr w:type="gramEnd"/>
            <w:r>
              <w:rPr>
                <w:rFonts w:ascii="Arial" w:hAnsi="Arial" w:cs="Arial"/>
                <w:sz w:val="18"/>
                <w:szCs w:val="18"/>
              </w:rPr>
              <w:t xml:space="preserve"> 20 pages that we have the complete definition of service.  It was defined once to be reused and should just reference the definition, as needed, thereafter.</w:t>
            </w:r>
          </w:p>
        </w:tc>
        <w:tc>
          <w:tcPr>
            <w:tcW w:w="3883" w:type="dxa"/>
            <w:tcBorders>
              <w:top w:val="single" w:sz="4" w:space="0" w:color="auto"/>
              <w:bottom w:val="single" w:sz="4" w:space="0" w:color="auto"/>
            </w:tcBorders>
          </w:tcPr>
          <w:p w14:paraId="4D07DC7A" w14:textId="368A76FE" w:rsidR="003D40FF" w:rsidRDefault="003D40FF" w:rsidP="00D85165">
            <w:pPr>
              <w:rPr>
                <w:rFonts w:ascii="Arial" w:hAnsi="Arial" w:cs="Arial"/>
                <w:sz w:val="18"/>
                <w:szCs w:val="18"/>
              </w:rPr>
            </w:pPr>
            <w:r>
              <w:rPr>
                <w:rFonts w:ascii="Arial" w:hAnsi="Arial" w:cs="Arial"/>
                <w:sz w:val="18"/>
                <w:szCs w:val="18"/>
              </w:rPr>
              <w:t>Replace repeated text with reference, as needed beyond just having defined term.</w:t>
            </w:r>
          </w:p>
        </w:tc>
        <w:tc>
          <w:tcPr>
            <w:tcW w:w="2024" w:type="dxa"/>
            <w:tcBorders>
              <w:top w:val="single" w:sz="4" w:space="0" w:color="auto"/>
              <w:bottom w:val="single" w:sz="4" w:space="0" w:color="auto"/>
            </w:tcBorders>
          </w:tcPr>
          <w:p w14:paraId="41A204B8" w14:textId="77777777" w:rsidR="003D40FF" w:rsidRPr="00B41D17" w:rsidRDefault="003D40FF">
            <w:pPr>
              <w:rPr>
                <w:rFonts w:ascii="Arial" w:hAnsi="Arial" w:cs="Arial"/>
                <w:sz w:val="18"/>
                <w:szCs w:val="18"/>
              </w:rPr>
            </w:pPr>
          </w:p>
        </w:tc>
      </w:tr>
      <w:tr w:rsidR="003D40FF" w:rsidRPr="00B41D17" w14:paraId="7AB3A9A4" w14:textId="77777777" w:rsidTr="00775F9A">
        <w:tc>
          <w:tcPr>
            <w:tcW w:w="767" w:type="dxa"/>
            <w:tcBorders>
              <w:top w:val="single" w:sz="4" w:space="0" w:color="auto"/>
              <w:bottom w:val="single" w:sz="4" w:space="0" w:color="auto"/>
            </w:tcBorders>
          </w:tcPr>
          <w:p w14:paraId="65CF4448" w14:textId="794370E1" w:rsidR="003D40FF" w:rsidRDefault="003D40FF">
            <w:pPr>
              <w:rPr>
                <w:rFonts w:ascii="Arial" w:hAnsi="Arial" w:cs="Arial"/>
                <w:sz w:val="18"/>
                <w:szCs w:val="18"/>
              </w:rPr>
            </w:pPr>
            <w:r>
              <w:rPr>
                <w:rFonts w:ascii="Arial" w:hAnsi="Arial" w:cs="Arial"/>
                <w:sz w:val="18"/>
                <w:szCs w:val="18"/>
              </w:rPr>
              <w:t>OA 047</w:t>
            </w:r>
          </w:p>
        </w:tc>
        <w:tc>
          <w:tcPr>
            <w:tcW w:w="1275" w:type="dxa"/>
            <w:tcBorders>
              <w:top w:val="single" w:sz="4" w:space="0" w:color="auto"/>
              <w:bottom w:val="single" w:sz="4" w:space="0" w:color="auto"/>
            </w:tcBorders>
          </w:tcPr>
          <w:p w14:paraId="5B7B7837" w14:textId="577D29A6" w:rsidR="003D40FF" w:rsidRDefault="003D40FF" w:rsidP="00C673B6">
            <w:pPr>
              <w:rPr>
                <w:rFonts w:ascii="Arial" w:hAnsi="Arial" w:cs="Arial"/>
                <w:sz w:val="18"/>
                <w:szCs w:val="18"/>
              </w:rPr>
            </w:pPr>
            <w:r>
              <w:rPr>
                <w:rFonts w:ascii="Arial" w:hAnsi="Arial" w:cs="Arial"/>
                <w:sz w:val="18"/>
                <w:szCs w:val="18"/>
              </w:rPr>
              <w:t>3.2.2</w:t>
            </w:r>
          </w:p>
        </w:tc>
        <w:tc>
          <w:tcPr>
            <w:tcW w:w="1212" w:type="dxa"/>
            <w:tcBorders>
              <w:top w:val="single" w:sz="4" w:space="0" w:color="auto"/>
              <w:bottom w:val="single" w:sz="4" w:space="0" w:color="auto"/>
            </w:tcBorders>
          </w:tcPr>
          <w:p w14:paraId="2ABFABB3" w14:textId="56D466CE" w:rsidR="003D40FF" w:rsidRDefault="003D40F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631-632</w:t>
            </w:r>
          </w:p>
        </w:tc>
        <w:tc>
          <w:tcPr>
            <w:tcW w:w="628" w:type="dxa"/>
            <w:tcBorders>
              <w:top w:val="single" w:sz="4" w:space="0" w:color="auto"/>
              <w:bottom w:val="single" w:sz="4" w:space="0" w:color="auto"/>
            </w:tcBorders>
          </w:tcPr>
          <w:p w14:paraId="162AC414" w14:textId="35435E31"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1B0E2C6" w14:textId="7C18D5A9" w:rsidR="003D40FF" w:rsidRDefault="003D40FF" w:rsidP="00ED64C3">
            <w:pPr>
              <w:rPr>
                <w:rFonts w:ascii="Arial" w:hAnsi="Arial" w:cs="Arial"/>
                <w:sz w:val="18"/>
                <w:szCs w:val="18"/>
              </w:rPr>
            </w:pPr>
            <w:r>
              <w:rPr>
                <w:rFonts w:ascii="Arial" w:hAnsi="Arial" w:cs="Arial"/>
                <w:sz w:val="18"/>
                <w:szCs w:val="18"/>
              </w:rPr>
              <w:t>A service produces specific outcomes and has no idea of value. Value is presumed but relative and not required per the architectural style.</w:t>
            </w:r>
          </w:p>
        </w:tc>
        <w:tc>
          <w:tcPr>
            <w:tcW w:w="3883" w:type="dxa"/>
            <w:tcBorders>
              <w:top w:val="single" w:sz="4" w:space="0" w:color="auto"/>
              <w:bottom w:val="single" w:sz="4" w:space="0" w:color="auto"/>
            </w:tcBorders>
          </w:tcPr>
          <w:p w14:paraId="26D09ADC" w14:textId="0851B224" w:rsidR="003D40FF" w:rsidRDefault="003D40FF" w:rsidP="00D85165">
            <w:pPr>
              <w:rPr>
                <w:rFonts w:ascii="Arial" w:hAnsi="Arial" w:cs="Arial"/>
                <w:sz w:val="18"/>
                <w:szCs w:val="18"/>
              </w:rPr>
            </w:pPr>
            <w:r>
              <w:rPr>
                <w:rFonts w:ascii="Arial" w:hAnsi="Arial" w:cs="Arial"/>
                <w:sz w:val="18"/>
                <w:szCs w:val="18"/>
              </w:rPr>
              <w:t>(1) Change “produces outcomes” to “produces specified outcomes”.</w:t>
            </w:r>
          </w:p>
          <w:p w14:paraId="79F87F8C" w14:textId="0A42A900" w:rsidR="003D40FF" w:rsidRDefault="003D40FF" w:rsidP="00D85165">
            <w:pPr>
              <w:rPr>
                <w:rFonts w:ascii="Arial" w:hAnsi="Arial" w:cs="Arial"/>
                <w:sz w:val="18"/>
                <w:szCs w:val="18"/>
              </w:rPr>
            </w:pPr>
            <w:r>
              <w:rPr>
                <w:rFonts w:ascii="Arial" w:hAnsi="Arial" w:cs="Arial"/>
                <w:sz w:val="18"/>
                <w:szCs w:val="18"/>
              </w:rPr>
              <w:t>(2) Delete “that are of value to its consumers”</w:t>
            </w:r>
          </w:p>
        </w:tc>
        <w:tc>
          <w:tcPr>
            <w:tcW w:w="2024" w:type="dxa"/>
            <w:tcBorders>
              <w:top w:val="single" w:sz="4" w:space="0" w:color="auto"/>
              <w:bottom w:val="single" w:sz="4" w:space="0" w:color="auto"/>
            </w:tcBorders>
          </w:tcPr>
          <w:p w14:paraId="4D4211DA" w14:textId="77777777" w:rsidR="003D40FF" w:rsidRPr="00B41D17" w:rsidRDefault="003D40FF">
            <w:pPr>
              <w:rPr>
                <w:rFonts w:ascii="Arial" w:hAnsi="Arial" w:cs="Arial"/>
                <w:sz w:val="18"/>
                <w:szCs w:val="18"/>
              </w:rPr>
            </w:pPr>
          </w:p>
        </w:tc>
      </w:tr>
      <w:tr w:rsidR="003D40FF" w:rsidRPr="00B41D17" w14:paraId="75101AAF" w14:textId="77777777" w:rsidTr="009D3ECE">
        <w:tc>
          <w:tcPr>
            <w:tcW w:w="767" w:type="dxa"/>
            <w:tcBorders>
              <w:top w:val="single" w:sz="4" w:space="0" w:color="auto"/>
              <w:bottom w:val="single" w:sz="4" w:space="0" w:color="auto"/>
            </w:tcBorders>
          </w:tcPr>
          <w:p w14:paraId="3960303D" w14:textId="764A6482" w:rsidR="003D40FF" w:rsidRDefault="003D40FF">
            <w:pPr>
              <w:rPr>
                <w:rFonts w:ascii="Arial" w:hAnsi="Arial" w:cs="Arial"/>
                <w:sz w:val="18"/>
                <w:szCs w:val="18"/>
              </w:rPr>
            </w:pPr>
            <w:r>
              <w:rPr>
                <w:rFonts w:ascii="Arial" w:hAnsi="Arial" w:cs="Arial"/>
                <w:sz w:val="18"/>
                <w:szCs w:val="18"/>
              </w:rPr>
              <w:t>OA 048</w:t>
            </w:r>
          </w:p>
        </w:tc>
        <w:tc>
          <w:tcPr>
            <w:tcW w:w="1275" w:type="dxa"/>
            <w:tcBorders>
              <w:top w:val="single" w:sz="4" w:space="0" w:color="auto"/>
              <w:bottom w:val="single" w:sz="4" w:space="0" w:color="auto"/>
            </w:tcBorders>
          </w:tcPr>
          <w:p w14:paraId="3A276875" w14:textId="3FB6AE15" w:rsidR="003D40FF" w:rsidRDefault="003D40FF" w:rsidP="00C673B6">
            <w:pPr>
              <w:rPr>
                <w:rFonts w:ascii="Arial" w:hAnsi="Arial" w:cs="Arial"/>
                <w:sz w:val="18"/>
                <w:szCs w:val="18"/>
              </w:rPr>
            </w:pPr>
            <w:r>
              <w:rPr>
                <w:rFonts w:ascii="Arial" w:hAnsi="Arial" w:cs="Arial"/>
                <w:sz w:val="18"/>
                <w:szCs w:val="18"/>
              </w:rPr>
              <w:t>3.2.2</w:t>
            </w:r>
          </w:p>
        </w:tc>
        <w:tc>
          <w:tcPr>
            <w:tcW w:w="1212" w:type="dxa"/>
            <w:tcBorders>
              <w:top w:val="single" w:sz="4" w:space="0" w:color="auto"/>
              <w:bottom w:val="single" w:sz="4" w:space="0" w:color="auto"/>
            </w:tcBorders>
          </w:tcPr>
          <w:p w14:paraId="14DF113F" w14:textId="524F858C" w:rsidR="003D40FF" w:rsidRDefault="003D40F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635-636</w:t>
            </w:r>
          </w:p>
        </w:tc>
        <w:tc>
          <w:tcPr>
            <w:tcW w:w="628" w:type="dxa"/>
            <w:tcBorders>
              <w:top w:val="single" w:sz="4" w:space="0" w:color="auto"/>
              <w:bottom w:val="single" w:sz="4" w:space="0" w:color="auto"/>
            </w:tcBorders>
          </w:tcPr>
          <w:p w14:paraId="4CA54EF7" w14:textId="74814C79"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9891A03" w14:textId="733E5F06" w:rsidR="003D40FF" w:rsidRDefault="003D40FF" w:rsidP="009D3ECE">
            <w:pPr>
              <w:rPr>
                <w:rFonts w:ascii="Arial" w:hAnsi="Arial" w:cs="Arial"/>
                <w:sz w:val="18"/>
                <w:szCs w:val="18"/>
              </w:rPr>
            </w:pPr>
            <w:r>
              <w:rPr>
                <w:rFonts w:ascii="Arial" w:hAnsi="Arial" w:cs="Arial"/>
                <w:sz w:val="18"/>
                <w:szCs w:val="18"/>
              </w:rPr>
              <w:t>This is not as clear-cut as the statements express this.</w:t>
            </w:r>
          </w:p>
          <w:p w14:paraId="4FC32DA4" w14:textId="77777777" w:rsidR="003D40FF" w:rsidRDefault="003D40FF" w:rsidP="009D3ECE">
            <w:pPr>
              <w:rPr>
                <w:rFonts w:ascii="Arial" w:hAnsi="Arial" w:cs="Arial"/>
                <w:sz w:val="18"/>
                <w:szCs w:val="18"/>
              </w:rPr>
            </w:pPr>
            <w:r>
              <w:rPr>
                <w:rFonts w:ascii="Arial" w:hAnsi="Arial" w:cs="Arial"/>
                <w:sz w:val="18"/>
                <w:szCs w:val="18"/>
              </w:rPr>
              <w:t xml:space="preserve">(1) </w:t>
            </w:r>
            <w:proofErr w:type="gramStart"/>
            <w:r>
              <w:rPr>
                <w:rFonts w:ascii="Arial" w:hAnsi="Arial" w:cs="Arial"/>
                <w:sz w:val="18"/>
                <w:szCs w:val="18"/>
              </w:rPr>
              <w:t>re</w:t>
            </w:r>
            <w:proofErr w:type="gramEnd"/>
            <w:r>
              <w:rPr>
                <w:rFonts w:ascii="Arial" w:hAnsi="Arial" w:cs="Arial"/>
                <w:sz w:val="18"/>
                <w:szCs w:val="18"/>
              </w:rPr>
              <w:t xml:space="preserve"> “</w:t>
            </w:r>
            <w:r w:rsidRPr="009D3ECE">
              <w:rPr>
                <w:rFonts w:ascii="Arial" w:hAnsi="Arial" w:cs="Arial"/>
                <w:sz w:val="18"/>
                <w:szCs w:val="18"/>
              </w:rPr>
              <w:t xml:space="preserve">they are equivalent to the consumer and should be </w:t>
            </w:r>
            <w:r>
              <w:rPr>
                <w:rFonts w:ascii="Arial" w:hAnsi="Arial" w:cs="Arial"/>
                <w:sz w:val="18"/>
                <w:szCs w:val="18"/>
              </w:rPr>
              <w:t>able to be used interchangeably</w:t>
            </w:r>
            <w:r w:rsidRPr="009D3ECE">
              <w:rPr>
                <w:rFonts w:ascii="Arial" w:hAnsi="Arial" w:cs="Arial"/>
                <w:sz w:val="18"/>
                <w:szCs w:val="18"/>
              </w:rPr>
              <w:t>”</w:t>
            </w:r>
            <w:r>
              <w:rPr>
                <w:rFonts w:ascii="Arial" w:hAnsi="Arial" w:cs="Arial"/>
                <w:sz w:val="18"/>
                <w:szCs w:val="18"/>
              </w:rPr>
              <w:t>, a consumer may have other distinguishing criteria. At best, they are “mechanically” equivalent.</w:t>
            </w:r>
          </w:p>
          <w:p w14:paraId="7CD33298" w14:textId="7717724E" w:rsidR="003D40FF" w:rsidRPr="009D3ECE" w:rsidRDefault="003D40FF" w:rsidP="009D3ECE">
            <w:pPr>
              <w:rPr>
                <w:rFonts w:ascii="Arial" w:hAnsi="Arial" w:cs="Arial"/>
                <w:sz w:val="18"/>
                <w:szCs w:val="18"/>
              </w:rPr>
            </w:pPr>
            <w:r>
              <w:rPr>
                <w:rFonts w:ascii="Arial" w:hAnsi="Arial" w:cs="Arial"/>
                <w:sz w:val="18"/>
                <w:szCs w:val="18"/>
              </w:rPr>
              <w:t>(2) What is an example of equivalency in the context of a provider?</w:t>
            </w:r>
          </w:p>
        </w:tc>
        <w:tc>
          <w:tcPr>
            <w:tcW w:w="3883" w:type="dxa"/>
            <w:tcBorders>
              <w:top w:val="single" w:sz="4" w:space="0" w:color="auto"/>
              <w:bottom w:val="single" w:sz="4" w:space="0" w:color="auto"/>
            </w:tcBorders>
          </w:tcPr>
          <w:p w14:paraId="3AD05B85" w14:textId="77777777" w:rsidR="003D40FF" w:rsidRDefault="003D40FF" w:rsidP="00D85165">
            <w:pPr>
              <w:rPr>
                <w:rFonts w:ascii="Arial" w:hAnsi="Arial" w:cs="Arial"/>
                <w:sz w:val="18"/>
                <w:szCs w:val="18"/>
              </w:rPr>
            </w:pPr>
            <w:r>
              <w:rPr>
                <w:rFonts w:ascii="Arial" w:hAnsi="Arial" w:cs="Arial"/>
                <w:sz w:val="18"/>
                <w:szCs w:val="18"/>
              </w:rPr>
              <w:t>Delete if this is not an area you want to significantly expand on here.  Is it necessary? If keep,</w:t>
            </w:r>
          </w:p>
          <w:p w14:paraId="4017044E" w14:textId="77777777" w:rsidR="003D40FF" w:rsidRDefault="003D40FF" w:rsidP="00D85165">
            <w:pPr>
              <w:rPr>
                <w:rFonts w:ascii="Arial" w:hAnsi="Arial" w:cs="Arial"/>
                <w:sz w:val="18"/>
                <w:szCs w:val="18"/>
              </w:rPr>
            </w:pPr>
            <w:r>
              <w:rPr>
                <w:rFonts w:ascii="Arial" w:hAnsi="Arial" w:cs="Arial"/>
                <w:sz w:val="18"/>
                <w:szCs w:val="18"/>
              </w:rPr>
              <w:t>(1) Clarify that equivalency is subjective and you can’t tell someone that two things are equivalent when they believe they’re not.</w:t>
            </w:r>
          </w:p>
          <w:p w14:paraId="4D48DB64" w14:textId="5D43869C" w:rsidR="003D40FF" w:rsidRDefault="003D40FF" w:rsidP="00D85165">
            <w:pPr>
              <w:rPr>
                <w:rFonts w:ascii="Arial" w:hAnsi="Arial" w:cs="Arial"/>
                <w:sz w:val="18"/>
                <w:szCs w:val="18"/>
              </w:rPr>
            </w:pPr>
            <w:r>
              <w:rPr>
                <w:rFonts w:ascii="Arial" w:hAnsi="Arial" w:cs="Arial"/>
                <w:sz w:val="18"/>
                <w:szCs w:val="18"/>
              </w:rPr>
              <w:t xml:space="preserve">(2) Provide an </w:t>
            </w:r>
            <w:proofErr w:type="gramStart"/>
            <w:r>
              <w:rPr>
                <w:rFonts w:ascii="Arial" w:hAnsi="Arial" w:cs="Arial"/>
                <w:sz w:val="18"/>
                <w:szCs w:val="18"/>
              </w:rPr>
              <w:t>example</w:t>
            </w:r>
            <w:proofErr w:type="gramEnd"/>
            <w:r>
              <w:rPr>
                <w:rFonts w:ascii="Arial" w:hAnsi="Arial" w:cs="Arial"/>
                <w:sz w:val="18"/>
                <w:szCs w:val="18"/>
              </w:rPr>
              <w:t xml:space="preserve"> as this is not at all obvious.</w:t>
            </w:r>
          </w:p>
        </w:tc>
        <w:tc>
          <w:tcPr>
            <w:tcW w:w="2024" w:type="dxa"/>
            <w:tcBorders>
              <w:top w:val="single" w:sz="4" w:space="0" w:color="auto"/>
              <w:bottom w:val="single" w:sz="4" w:space="0" w:color="auto"/>
            </w:tcBorders>
          </w:tcPr>
          <w:p w14:paraId="7F157400" w14:textId="77777777" w:rsidR="003D40FF" w:rsidRPr="00B41D17" w:rsidRDefault="003D40FF">
            <w:pPr>
              <w:rPr>
                <w:rFonts w:ascii="Arial" w:hAnsi="Arial" w:cs="Arial"/>
                <w:sz w:val="18"/>
                <w:szCs w:val="18"/>
              </w:rPr>
            </w:pPr>
          </w:p>
        </w:tc>
      </w:tr>
      <w:tr w:rsidR="003D40FF" w:rsidRPr="00B41D17" w14:paraId="41778E3F" w14:textId="77777777" w:rsidTr="006A558C">
        <w:tc>
          <w:tcPr>
            <w:tcW w:w="767" w:type="dxa"/>
            <w:tcBorders>
              <w:top w:val="single" w:sz="4" w:space="0" w:color="auto"/>
              <w:bottom w:val="single" w:sz="4" w:space="0" w:color="auto"/>
            </w:tcBorders>
          </w:tcPr>
          <w:p w14:paraId="79255683" w14:textId="31121927" w:rsidR="003D40FF" w:rsidRDefault="003D40FF">
            <w:pPr>
              <w:rPr>
                <w:rFonts w:ascii="Arial" w:hAnsi="Arial" w:cs="Arial"/>
                <w:sz w:val="18"/>
                <w:szCs w:val="18"/>
              </w:rPr>
            </w:pPr>
            <w:r>
              <w:rPr>
                <w:rFonts w:ascii="Arial" w:hAnsi="Arial" w:cs="Arial"/>
                <w:sz w:val="18"/>
                <w:szCs w:val="18"/>
              </w:rPr>
              <w:t>OA 049</w:t>
            </w:r>
          </w:p>
        </w:tc>
        <w:tc>
          <w:tcPr>
            <w:tcW w:w="1275" w:type="dxa"/>
            <w:tcBorders>
              <w:top w:val="single" w:sz="4" w:space="0" w:color="auto"/>
              <w:bottom w:val="single" w:sz="4" w:space="0" w:color="auto"/>
            </w:tcBorders>
          </w:tcPr>
          <w:p w14:paraId="2874E9FD" w14:textId="5E4125E2" w:rsidR="003D40FF" w:rsidRDefault="003D40FF" w:rsidP="00C673B6">
            <w:pPr>
              <w:rPr>
                <w:rFonts w:ascii="Arial" w:hAnsi="Arial" w:cs="Arial"/>
                <w:sz w:val="18"/>
                <w:szCs w:val="18"/>
              </w:rPr>
            </w:pPr>
            <w:r>
              <w:rPr>
                <w:rFonts w:ascii="Arial" w:hAnsi="Arial" w:cs="Arial"/>
                <w:sz w:val="18"/>
                <w:szCs w:val="18"/>
              </w:rPr>
              <w:t>3.2.2</w:t>
            </w:r>
          </w:p>
        </w:tc>
        <w:tc>
          <w:tcPr>
            <w:tcW w:w="1212" w:type="dxa"/>
            <w:tcBorders>
              <w:top w:val="single" w:sz="4" w:space="0" w:color="auto"/>
              <w:bottom w:val="single" w:sz="4" w:space="0" w:color="auto"/>
            </w:tcBorders>
          </w:tcPr>
          <w:p w14:paraId="284145D6" w14:textId="0457292B" w:rsidR="003D40FF" w:rsidRDefault="003D40F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646-649</w:t>
            </w:r>
          </w:p>
        </w:tc>
        <w:tc>
          <w:tcPr>
            <w:tcW w:w="628" w:type="dxa"/>
            <w:tcBorders>
              <w:top w:val="single" w:sz="4" w:space="0" w:color="auto"/>
              <w:bottom w:val="single" w:sz="4" w:space="0" w:color="auto"/>
            </w:tcBorders>
          </w:tcPr>
          <w:p w14:paraId="6B20DBAF" w14:textId="1F5FB386"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38275C3" w14:textId="77777777" w:rsidR="003D40FF" w:rsidRDefault="003D40FF" w:rsidP="009D3ECE">
            <w:pPr>
              <w:rPr>
                <w:rFonts w:ascii="Arial" w:hAnsi="Arial" w:cs="Arial"/>
                <w:sz w:val="18"/>
                <w:szCs w:val="18"/>
              </w:rPr>
            </w:pPr>
            <w:r>
              <w:rPr>
                <w:rFonts w:ascii="Arial" w:hAnsi="Arial" w:cs="Arial"/>
                <w:sz w:val="18"/>
                <w:szCs w:val="18"/>
              </w:rPr>
              <w:t xml:space="preserve">This seems to have a particular implementation procedure in mind, which would be beyond Principles and Concepts. </w:t>
            </w:r>
          </w:p>
          <w:p w14:paraId="7753A9B9" w14:textId="77777777" w:rsidR="003D40FF" w:rsidRDefault="003D40FF" w:rsidP="009D3ECE">
            <w:pPr>
              <w:rPr>
                <w:rFonts w:ascii="Arial" w:hAnsi="Arial" w:cs="Arial"/>
                <w:sz w:val="18"/>
                <w:szCs w:val="18"/>
              </w:rPr>
            </w:pPr>
            <w:r>
              <w:rPr>
                <w:rFonts w:ascii="Arial" w:hAnsi="Arial" w:cs="Arial"/>
                <w:sz w:val="18"/>
                <w:szCs w:val="18"/>
              </w:rPr>
              <w:t>(1) If a service description enables an entity to choose a service and that description provides an endpoint and message information, is picking an element really a separate step from picking the service? Note</w:t>
            </w:r>
            <w:proofErr w:type="gramStart"/>
            <w:r>
              <w:rPr>
                <w:rFonts w:ascii="Arial" w:hAnsi="Arial" w:cs="Arial"/>
                <w:sz w:val="18"/>
                <w:szCs w:val="18"/>
              </w:rPr>
              <w:t>,</w:t>
            </w:r>
            <w:proofErr w:type="gramEnd"/>
            <w:r>
              <w:rPr>
                <w:rFonts w:ascii="Arial" w:hAnsi="Arial" w:cs="Arial"/>
                <w:sz w:val="18"/>
                <w:szCs w:val="18"/>
              </w:rPr>
              <w:t xml:space="preserve"> the endpoint in the description may be a proxy that supports redirection.</w:t>
            </w:r>
          </w:p>
          <w:p w14:paraId="6698CA93" w14:textId="4AFF7E2B" w:rsidR="003D40FF" w:rsidRDefault="003D40FF" w:rsidP="009D3ECE">
            <w:pPr>
              <w:rPr>
                <w:rFonts w:ascii="Arial" w:hAnsi="Arial" w:cs="Arial"/>
                <w:sz w:val="18"/>
                <w:szCs w:val="18"/>
              </w:rPr>
            </w:pPr>
            <w:r>
              <w:rPr>
                <w:rFonts w:ascii="Arial" w:hAnsi="Arial" w:cs="Arial"/>
                <w:sz w:val="18"/>
                <w:szCs w:val="18"/>
              </w:rPr>
              <w:t xml:space="preserve">(2) Should ESB (an implementation) be cited in Principles and </w:t>
            </w:r>
            <w:proofErr w:type="gramStart"/>
            <w:r>
              <w:rPr>
                <w:rFonts w:ascii="Arial" w:hAnsi="Arial" w:cs="Arial"/>
                <w:sz w:val="18"/>
                <w:szCs w:val="18"/>
              </w:rPr>
              <w:t>Concepts.</w:t>
            </w:r>
            <w:proofErr w:type="gramEnd"/>
          </w:p>
        </w:tc>
        <w:tc>
          <w:tcPr>
            <w:tcW w:w="3883" w:type="dxa"/>
            <w:tcBorders>
              <w:top w:val="single" w:sz="4" w:space="0" w:color="auto"/>
              <w:bottom w:val="single" w:sz="4" w:space="0" w:color="auto"/>
            </w:tcBorders>
          </w:tcPr>
          <w:p w14:paraId="46982791" w14:textId="77777777" w:rsidR="003D40FF" w:rsidRDefault="003D40FF" w:rsidP="00D85165">
            <w:pPr>
              <w:rPr>
                <w:rFonts w:ascii="Arial" w:hAnsi="Arial" w:cs="Arial"/>
                <w:sz w:val="18"/>
                <w:szCs w:val="18"/>
              </w:rPr>
            </w:pPr>
            <w:r>
              <w:rPr>
                <w:rFonts w:ascii="Arial" w:hAnsi="Arial" w:cs="Arial"/>
                <w:sz w:val="18"/>
                <w:szCs w:val="18"/>
              </w:rPr>
              <w:t>(1) Clarify if this is meant to be generally applicable and reconsider if it based on a particular implementation approach.</w:t>
            </w:r>
          </w:p>
          <w:p w14:paraId="0EA048F0" w14:textId="5632BE64" w:rsidR="003D40FF" w:rsidRDefault="003D40FF" w:rsidP="00D85165">
            <w:pPr>
              <w:rPr>
                <w:rFonts w:ascii="Arial" w:hAnsi="Arial" w:cs="Arial"/>
                <w:sz w:val="18"/>
                <w:szCs w:val="18"/>
              </w:rPr>
            </w:pPr>
            <w:r>
              <w:rPr>
                <w:rFonts w:ascii="Arial" w:hAnsi="Arial" w:cs="Arial"/>
                <w:sz w:val="18"/>
                <w:szCs w:val="18"/>
              </w:rPr>
              <w:t>(2) Remove ESB reference.</w:t>
            </w:r>
          </w:p>
        </w:tc>
        <w:tc>
          <w:tcPr>
            <w:tcW w:w="2024" w:type="dxa"/>
            <w:tcBorders>
              <w:top w:val="single" w:sz="4" w:space="0" w:color="auto"/>
              <w:bottom w:val="single" w:sz="4" w:space="0" w:color="auto"/>
            </w:tcBorders>
          </w:tcPr>
          <w:p w14:paraId="361AE95E" w14:textId="77777777" w:rsidR="003D40FF" w:rsidRPr="00B41D17" w:rsidRDefault="003D40FF">
            <w:pPr>
              <w:rPr>
                <w:rFonts w:ascii="Arial" w:hAnsi="Arial" w:cs="Arial"/>
                <w:sz w:val="18"/>
                <w:szCs w:val="18"/>
              </w:rPr>
            </w:pPr>
          </w:p>
        </w:tc>
      </w:tr>
      <w:tr w:rsidR="003D40FF" w:rsidRPr="00B41D17" w14:paraId="02F1A26D" w14:textId="77777777" w:rsidTr="006A558C">
        <w:tc>
          <w:tcPr>
            <w:tcW w:w="767" w:type="dxa"/>
            <w:tcBorders>
              <w:top w:val="single" w:sz="4" w:space="0" w:color="auto"/>
              <w:bottom w:val="single" w:sz="4" w:space="0" w:color="auto"/>
            </w:tcBorders>
          </w:tcPr>
          <w:p w14:paraId="6EDD7916" w14:textId="4202887E" w:rsidR="003D40FF" w:rsidRDefault="003D40FF">
            <w:pPr>
              <w:rPr>
                <w:rFonts w:ascii="Arial" w:hAnsi="Arial" w:cs="Arial"/>
                <w:sz w:val="18"/>
                <w:szCs w:val="18"/>
              </w:rPr>
            </w:pPr>
            <w:r>
              <w:rPr>
                <w:rFonts w:ascii="Arial" w:hAnsi="Arial" w:cs="Arial"/>
                <w:sz w:val="18"/>
                <w:szCs w:val="18"/>
              </w:rPr>
              <w:t>OA 050</w:t>
            </w:r>
          </w:p>
        </w:tc>
        <w:tc>
          <w:tcPr>
            <w:tcW w:w="1275" w:type="dxa"/>
            <w:tcBorders>
              <w:top w:val="single" w:sz="4" w:space="0" w:color="auto"/>
              <w:bottom w:val="single" w:sz="4" w:space="0" w:color="auto"/>
            </w:tcBorders>
          </w:tcPr>
          <w:p w14:paraId="417B2E76" w14:textId="544A3856" w:rsidR="003D40FF" w:rsidRDefault="003D40FF" w:rsidP="00C673B6">
            <w:pPr>
              <w:rPr>
                <w:rFonts w:ascii="Arial" w:hAnsi="Arial" w:cs="Arial"/>
                <w:sz w:val="18"/>
                <w:szCs w:val="18"/>
              </w:rPr>
            </w:pPr>
            <w:r>
              <w:rPr>
                <w:rFonts w:ascii="Arial" w:hAnsi="Arial" w:cs="Arial"/>
                <w:sz w:val="18"/>
                <w:szCs w:val="18"/>
              </w:rPr>
              <w:t>3.2.2</w:t>
            </w:r>
          </w:p>
        </w:tc>
        <w:tc>
          <w:tcPr>
            <w:tcW w:w="1212" w:type="dxa"/>
            <w:tcBorders>
              <w:top w:val="single" w:sz="4" w:space="0" w:color="auto"/>
              <w:bottom w:val="single" w:sz="4" w:space="0" w:color="auto"/>
            </w:tcBorders>
          </w:tcPr>
          <w:p w14:paraId="2DB24D3E" w14:textId="3E602807" w:rsidR="003D40FF" w:rsidRDefault="003D40FF" w:rsidP="000D5036">
            <w:pPr>
              <w:rPr>
                <w:rFonts w:ascii="Arial" w:hAnsi="Arial" w:cs="Arial"/>
                <w:sz w:val="18"/>
                <w:szCs w:val="18"/>
              </w:rPr>
            </w:pPr>
            <w:r>
              <w:rPr>
                <w:rFonts w:ascii="Arial" w:hAnsi="Arial" w:cs="Arial"/>
                <w:sz w:val="18"/>
                <w:szCs w:val="18"/>
              </w:rPr>
              <w:t>Figure 2</w:t>
            </w:r>
          </w:p>
        </w:tc>
        <w:tc>
          <w:tcPr>
            <w:tcW w:w="628" w:type="dxa"/>
            <w:tcBorders>
              <w:top w:val="single" w:sz="4" w:space="0" w:color="auto"/>
              <w:bottom w:val="single" w:sz="4" w:space="0" w:color="auto"/>
            </w:tcBorders>
          </w:tcPr>
          <w:p w14:paraId="2C4A1E57" w14:textId="3576CF02"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27AA8C7" w14:textId="1E2C5BEA" w:rsidR="003D40FF" w:rsidRDefault="003D40FF" w:rsidP="009D3ECE">
            <w:pPr>
              <w:rPr>
                <w:rFonts w:ascii="Arial" w:hAnsi="Arial" w:cs="Arial"/>
                <w:sz w:val="18"/>
                <w:szCs w:val="18"/>
              </w:rPr>
            </w:pPr>
            <w:r>
              <w:rPr>
                <w:rFonts w:ascii="Arial" w:hAnsi="Arial" w:cs="Arial"/>
                <w:sz w:val="18"/>
                <w:szCs w:val="18"/>
              </w:rPr>
              <w:t xml:space="preserve">Figure semantics unclear as to what is composition vs. </w:t>
            </w:r>
            <w:proofErr w:type="spellStart"/>
            <w:r>
              <w:rPr>
                <w:rFonts w:ascii="Arial" w:hAnsi="Arial" w:cs="Arial"/>
                <w:sz w:val="18"/>
                <w:szCs w:val="18"/>
              </w:rPr>
              <w:t>subclassing</w:t>
            </w:r>
            <w:proofErr w:type="spellEnd"/>
            <w:r>
              <w:rPr>
                <w:rFonts w:ascii="Arial" w:hAnsi="Arial" w:cs="Arial"/>
                <w:sz w:val="18"/>
                <w:szCs w:val="18"/>
              </w:rPr>
              <w:t xml:space="preserve"> vs. named relationship.</w:t>
            </w:r>
          </w:p>
        </w:tc>
        <w:tc>
          <w:tcPr>
            <w:tcW w:w="3883" w:type="dxa"/>
            <w:tcBorders>
              <w:top w:val="single" w:sz="4" w:space="0" w:color="auto"/>
              <w:bottom w:val="single" w:sz="4" w:space="0" w:color="auto"/>
            </w:tcBorders>
          </w:tcPr>
          <w:p w14:paraId="26A9A479" w14:textId="26CEDC7A" w:rsidR="003D40FF" w:rsidRDefault="003D40FF" w:rsidP="00D85165">
            <w:pPr>
              <w:rPr>
                <w:rFonts w:ascii="Arial" w:hAnsi="Arial" w:cs="Arial"/>
                <w:sz w:val="18"/>
                <w:szCs w:val="18"/>
              </w:rPr>
            </w:pPr>
            <w:r>
              <w:rPr>
                <w:rFonts w:ascii="Arial" w:hAnsi="Arial" w:cs="Arial"/>
                <w:sz w:val="18"/>
                <w:szCs w:val="18"/>
              </w:rPr>
              <w:t>Revise figure to clearly show intended relationships.</w:t>
            </w:r>
          </w:p>
        </w:tc>
        <w:tc>
          <w:tcPr>
            <w:tcW w:w="2024" w:type="dxa"/>
            <w:tcBorders>
              <w:top w:val="single" w:sz="4" w:space="0" w:color="auto"/>
              <w:bottom w:val="single" w:sz="4" w:space="0" w:color="auto"/>
            </w:tcBorders>
          </w:tcPr>
          <w:p w14:paraId="5517890D" w14:textId="77777777" w:rsidR="003D40FF" w:rsidRPr="00B41D17" w:rsidRDefault="003D40FF">
            <w:pPr>
              <w:rPr>
                <w:rFonts w:ascii="Arial" w:hAnsi="Arial" w:cs="Arial"/>
                <w:sz w:val="18"/>
                <w:szCs w:val="18"/>
              </w:rPr>
            </w:pPr>
          </w:p>
        </w:tc>
      </w:tr>
      <w:tr w:rsidR="003D40FF" w:rsidRPr="00B41D17" w14:paraId="2D46EE5C" w14:textId="77777777" w:rsidTr="006A558C">
        <w:tc>
          <w:tcPr>
            <w:tcW w:w="767" w:type="dxa"/>
            <w:tcBorders>
              <w:top w:val="single" w:sz="4" w:space="0" w:color="auto"/>
              <w:bottom w:val="single" w:sz="4" w:space="0" w:color="auto"/>
            </w:tcBorders>
          </w:tcPr>
          <w:p w14:paraId="2AC2F0EE" w14:textId="572DE00F" w:rsidR="003D40FF" w:rsidRDefault="003D40FF">
            <w:pPr>
              <w:rPr>
                <w:rFonts w:ascii="Arial" w:hAnsi="Arial" w:cs="Arial"/>
                <w:sz w:val="18"/>
                <w:szCs w:val="18"/>
              </w:rPr>
            </w:pPr>
            <w:r>
              <w:rPr>
                <w:rFonts w:ascii="Arial" w:hAnsi="Arial" w:cs="Arial"/>
                <w:sz w:val="18"/>
                <w:szCs w:val="18"/>
              </w:rPr>
              <w:t>OA 051</w:t>
            </w:r>
          </w:p>
        </w:tc>
        <w:tc>
          <w:tcPr>
            <w:tcW w:w="1275" w:type="dxa"/>
            <w:tcBorders>
              <w:top w:val="single" w:sz="4" w:space="0" w:color="auto"/>
              <w:bottom w:val="single" w:sz="4" w:space="0" w:color="auto"/>
            </w:tcBorders>
          </w:tcPr>
          <w:p w14:paraId="13A1B1AE" w14:textId="63F575AA" w:rsidR="003D40FF" w:rsidRDefault="003D40FF" w:rsidP="00C673B6">
            <w:pPr>
              <w:rPr>
                <w:rFonts w:ascii="Arial" w:hAnsi="Arial" w:cs="Arial"/>
                <w:sz w:val="18"/>
                <w:szCs w:val="18"/>
              </w:rPr>
            </w:pPr>
            <w:r>
              <w:rPr>
                <w:rFonts w:ascii="Arial" w:hAnsi="Arial" w:cs="Arial"/>
                <w:sz w:val="18"/>
                <w:szCs w:val="18"/>
              </w:rPr>
              <w:t>3.2.3</w:t>
            </w:r>
          </w:p>
        </w:tc>
        <w:tc>
          <w:tcPr>
            <w:tcW w:w="1212" w:type="dxa"/>
            <w:tcBorders>
              <w:top w:val="single" w:sz="4" w:space="0" w:color="auto"/>
              <w:bottom w:val="single" w:sz="4" w:space="0" w:color="auto"/>
            </w:tcBorders>
          </w:tcPr>
          <w:p w14:paraId="3D2A242C" w14:textId="002EA57B" w:rsidR="003D40FF" w:rsidRDefault="003D40F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666-672</w:t>
            </w:r>
          </w:p>
        </w:tc>
        <w:tc>
          <w:tcPr>
            <w:tcW w:w="628" w:type="dxa"/>
            <w:tcBorders>
              <w:top w:val="single" w:sz="4" w:space="0" w:color="auto"/>
              <w:bottom w:val="single" w:sz="4" w:space="0" w:color="auto"/>
            </w:tcBorders>
          </w:tcPr>
          <w:p w14:paraId="14BA7C29" w14:textId="29F04377"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139F202" w14:textId="0A1BFB46" w:rsidR="003D40FF" w:rsidRDefault="003D40FF" w:rsidP="004D0994">
            <w:pPr>
              <w:rPr>
                <w:rFonts w:ascii="Arial" w:hAnsi="Arial" w:cs="Arial"/>
                <w:sz w:val="18"/>
                <w:szCs w:val="18"/>
              </w:rPr>
            </w:pPr>
            <w:r>
              <w:rPr>
                <w:rFonts w:ascii="Arial" w:hAnsi="Arial" w:cs="Arial"/>
                <w:sz w:val="18"/>
                <w:szCs w:val="18"/>
              </w:rPr>
              <w:t>This section wanders and misses the necessary points.  For example, description needs unambiguous semantics or search more difficult.  Meaningful use of services require unambiguous semantics in what provider says it is offering and what consumer believes it is requesting.</w:t>
            </w:r>
          </w:p>
        </w:tc>
        <w:tc>
          <w:tcPr>
            <w:tcW w:w="3883" w:type="dxa"/>
            <w:tcBorders>
              <w:top w:val="single" w:sz="4" w:space="0" w:color="auto"/>
              <w:bottom w:val="single" w:sz="4" w:space="0" w:color="auto"/>
            </w:tcBorders>
          </w:tcPr>
          <w:p w14:paraId="37060AA6" w14:textId="5C96D39C" w:rsidR="003D40FF" w:rsidRDefault="003D40FF" w:rsidP="00D85165">
            <w:pPr>
              <w:rPr>
                <w:rFonts w:ascii="Arial" w:hAnsi="Arial" w:cs="Arial"/>
                <w:sz w:val="18"/>
                <w:szCs w:val="18"/>
              </w:rPr>
            </w:pPr>
            <w:r>
              <w:rPr>
                <w:rFonts w:ascii="Arial" w:hAnsi="Arial" w:cs="Arial"/>
                <w:sz w:val="18"/>
                <w:szCs w:val="18"/>
              </w:rPr>
              <w:t xml:space="preserve">Revise to concisely make relevant points about semantics and not things like “business user ... needs to ... satisfy its goals ... via </w:t>
            </w:r>
            <w:proofErr w:type="gramStart"/>
            <w:r>
              <w:rPr>
                <w:rFonts w:ascii="Arial" w:hAnsi="Arial" w:cs="Arial"/>
                <w:sz w:val="18"/>
                <w:szCs w:val="18"/>
              </w:rPr>
              <w:t>services ...</w:t>
            </w:r>
            <w:proofErr w:type="gramEnd"/>
            <w:r>
              <w:rPr>
                <w:rFonts w:ascii="Arial" w:hAnsi="Arial" w:cs="Arial"/>
                <w:sz w:val="18"/>
                <w:szCs w:val="18"/>
              </w:rPr>
              <w:t>”</w:t>
            </w:r>
          </w:p>
        </w:tc>
        <w:tc>
          <w:tcPr>
            <w:tcW w:w="2024" w:type="dxa"/>
            <w:tcBorders>
              <w:top w:val="single" w:sz="4" w:space="0" w:color="auto"/>
              <w:bottom w:val="single" w:sz="4" w:space="0" w:color="auto"/>
            </w:tcBorders>
          </w:tcPr>
          <w:p w14:paraId="7DD34690" w14:textId="77777777" w:rsidR="003D40FF" w:rsidRPr="00B41D17" w:rsidRDefault="003D40FF">
            <w:pPr>
              <w:rPr>
                <w:rFonts w:ascii="Arial" w:hAnsi="Arial" w:cs="Arial"/>
                <w:sz w:val="18"/>
                <w:szCs w:val="18"/>
              </w:rPr>
            </w:pPr>
          </w:p>
        </w:tc>
      </w:tr>
      <w:tr w:rsidR="003D40FF" w:rsidRPr="00B41D17" w14:paraId="736EE406" w14:textId="77777777" w:rsidTr="004D0994">
        <w:tc>
          <w:tcPr>
            <w:tcW w:w="767" w:type="dxa"/>
            <w:tcBorders>
              <w:top w:val="single" w:sz="4" w:space="0" w:color="auto"/>
              <w:bottom w:val="single" w:sz="4" w:space="0" w:color="auto"/>
            </w:tcBorders>
          </w:tcPr>
          <w:p w14:paraId="2850818D" w14:textId="1EA35E13" w:rsidR="003D40FF" w:rsidRDefault="003D40FF">
            <w:pPr>
              <w:rPr>
                <w:rFonts w:ascii="Arial" w:hAnsi="Arial" w:cs="Arial"/>
                <w:sz w:val="18"/>
                <w:szCs w:val="18"/>
              </w:rPr>
            </w:pPr>
            <w:r>
              <w:rPr>
                <w:rFonts w:ascii="Arial" w:hAnsi="Arial" w:cs="Arial"/>
                <w:sz w:val="18"/>
                <w:szCs w:val="18"/>
              </w:rPr>
              <w:t>OA 052</w:t>
            </w:r>
          </w:p>
        </w:tc>
        <w:tc>
          <w:tcPr>
            <w:tcW w:w="1275" w:type="dxa"/>
            <w:tcBorders>
              <w:top w:val="single" w:sz="4" w:space="0" w:color="auto"/>
              <w:bottom w:val="single" w:sz="4" w:space="0" w:color="auto"/>
            </w:tcBorders>
          </w:tcPr>
          <w:p w14:paraId="3386BA17" w14:textId="447FD653" w:rsidR="003D40FF" w:rsidRDefault="003D40FF" w:rsidP="00C673B6">
            <w:pPr>
              <w:rPr>
                <w:rFonts w:ascii="Arial" w:hAnsi="Arial" w:cs="Arial"/>
                <w:sz w:val="18"/>
                <w:szCs w:val="18"/>
              </w:rPr>
            </w:pPr>
            <w:r>
              <w:rPr>
                <w:rFonts w:ascii="Arial" w:hAnsi="Arial" w:cs="Arial"/>
                <w:sz w:val="18"/>
                <w:szCs w:val="18"/>
              </w:rPr>
              <w:t>3.2.4</w:t>
            </w:r>
          </w:p>
        </w:tc>
        <w:tc>
          <w:tcPr>
            <w:tcW w:w="1212" w:type="dxa"/>
            <w:tcBorders>
              <w:top w:val="single" w:sz="4" w:space="0" w:color="auto"/>
              <w:bottom w:val="single" w:sz="4" w:space="0" w:color="auto"/>
            </w:tcBorders>
          </w:tcPr>
          <w:p w14:paraId="529DE337" w14:textId="7015DC18" w:rsidR="003D40FF" w:rsidRDefault="003D40F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674-677</w:t>
            </w:r>
          </w:p>
        </w:tc>
        <w:tc>
          <w:tcPr>
            <w:tcW w:w="628" w:type="dxa"/>
            <w:tcBorders>
              <w:top w:val="single" w:sz="4" w:space="0" w:color="auto"/>
              <w:bottom w:val="single" w:sz="4" w:space="0" w:color="auto"/>
            </w:tcBorders>
          </w:tcPr>
          <w:p w14:paraId="0E228D2D" w14:textId="0158E781"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94AE452" w14:textId="77777777" w:rsidR="003D40FF" w:rsidRDefault="003D40FF" w:rsidP="009D3ECE">
            <w:pPr>
              <w:rPr>
                <w:rFonts w:ascii="Arial" w:hAnsi="Arial" w:cs="Arial"/>
                <w:sz w:val="18"/>
                <w:szCs w:val="18"/>
              </w:rPr>
            </w:pPr>
            <w:r>
              <w:rPr>
                <w:rFonts w:ascii="Arial" w:hAnsi="Arial" w:cs="Arial"/>
                <w:sz w:val="18"/>
                <w:szCs w:val="18"/>
              </w:rPr>
              <w:t>“Atomic” may be used here with an implied context but there are many questions without context:</w:t>
            </w:r>
          </w:p>
          <w:p w14:paraId="44AA3E58" w14:textId="77777777" w:rsidR="003D40FF" w:rsidRDefault="003D40FF" w:rsidP="009D3ECE">
            <w:pPr>
              <w:rPr>
                <w:rFonts w:ascii="Arial" w:hAnsi="Arial" w:cs="Arial"/>
                <w:sz w:val="18"/>
                <w:szCs w:val="18"/>
              </w:rPr>
            </w:pPr>
            <w:r>
              <w:rPr>
                <w:rFonts w:ascii="Arial" w:hAnsi="Arial" w:cs="Arial"/>
                <w:sz w:val="18"/>
                <w:szCs w:val="18"/>
              </w:rPr>
              <w:t>- Is a multi-step process considered atomic?</w:t>
            </w:r>
          </w:p>
          <w:p w14:paraId="5E8EA2CE" w14:textId="11A98885" w:rsidR="003D40FF" w:rsidRDefault="003D40FF" w:rsidP="009D3ECE">
            <w:pPr>
              <w:rPr>
                <w:rFonts w:ascii="Arial" w:hAnsi="Arial" w:cs="Arial"/>
                <w:sz w:val="18"/>
                <w:szCs w:val="18"/>
              </w:rPr>
            </w:pPr>
            <w:r>
              <w:rPr>
                <w:rFonts w:ascii="Arial" w:hAnsi="Arial" w:cs="Arial"/>
                <w:sz w:val="18"/>
                <w:szCs w:val="18"/>
              </w:rPr>
              <w:t xml:space="preserve">- Can one Human Actor start a task and another one </w:t>
            </w:r>
            <w:proofErr w:type="gramStart"/>
            <w:r>
              <w:rPr>
                <w:rFonts w:ascii="Arial" w:hAnsi="Arial" w:cs="Arial"/>
                <w:sz w:val="18"/>
                <w:szCs w:val="18"/>
              </w:rPr>
              <w:t>complete</w:t>
            </w:r>
            <w:proofErr w:type="gramEnd"/>
            <w:r>
              <w:rPr>
                <w:rFonts w:ascii="Arial" w:hAnsi="Arial" w:cs="Arial"/>
                <w:sz w:val="18"/>
                <w:szCs w:val="18"/>
              </w:rPr>
              <w:t xml:space="preserve"> it?</w:t>
            </w:r>
          </w:p>
        </w:tc>
        <w:tc>
          <w:tcPr>
            <w:tcW w:w="3883" w:type="dxa"/>
            <w:tcBorders>
              <w:top w:val="single" w:sz="4" w:space="0" w:color="auto"/>
              <w:bottom w:val="single" w:sz="4" w:space="0" w:color="auto"/>
            </w:tcBorders>
          </w:tcPr>
          <w:p w14:paraId="2108A02A" w14:textId="35297949" w:rsidR="003D40FF" w:rsidRDefault="003D40FF" w:rsidP="00D85165">
            <w:pPr>
              <w:rPr>
                <w:rFonts w:ascii="Arial" w:hAnsi="Arial" w:cs="Arial"/>
                <w:sz w:val="18"/>
                <w:szCs w:val="18"/>
              </w:rPr>
            </w:pPr>
            <w:r>
              <w:rPr>
                <w:rFonts w:ascii="Arial" w:hAnsi="Arial" w:cs="Arial"/>
                <w:sz w:val="18"/>
                <w:szCs w:val="18"/>
              </w:rPr>
              <w:t>Clarify what reader needs to understand re atomic.</w:t>
            </w:r>
          </w:p>
        </w:tc>
        <w:tc>
          <w:tcPr>
            <w:tcW w:w="2024" w:type="dxa"/>
            <w:tcBorders>
              <w:top w:val="single" w:sz="4" w:space="0" w:color="auto"/>
              <w:bottom w:val="single" w:sz="4" w:space="0" w:color="auto"/>
            </w:tcBorders>
          </w:tcPr>
          <w:p w14:paraId="62F5313D" w14:textId="77777777" w:rsidR="003D40FF" w:rsidRPr="00B41D17" w:rsidRDefault="003D40FF">
            <w:pPr>
              <w:rPr>
                <w:rFonts w:ascii="Arial" w:hAnsi="Arial" w:cs="Arial"/>
                <w:sz w:val="18"/>
                <w:szCs w:val="18"/>
              </w:rPr>
            </w:pPr>
          </w:p>
        </w:tc>
      </w:tr>
      <w:tr w:rsidR="003D40FF" w:rsidRPr="00B41D17" w14:paraId="16219960" w14:textId="77777777" w:rsidTr="004D0994">
        <w:tc>
          <w:tcPr>
            <w:tcW w:w="767" w:type="dxa"/>
            <w:tcBorders>
              <w:top w:val="single" w:sz="4" w:space="0" w:color="auto"/>
              <w:bottom w:val="single" w:sz="4" w:space="0" w:color="auto"/>
            </w:tcBorders>
          </w:tcPr>
          <w:p w14:paraId="232A352F" w14:textId="0D9B293D" w:rsidR="003D40FF" w:rsidRDefault="003D40FF">
            <w:pPr>
              <w:rPr>
                <w:rFonts w:ascii="Arial" w:hAnsi="Arial" w:cs="Arial"/>
                <w:sz w:val="18"/>
                <w:szCs w:val="18"/>
              </w:rPr>
            </w:pPr>
            <w:r>
              <w:rPr>
                <w:rFonts w:ascii="Arial" w:hAnsi="Arial" w:cs="Arial"/>
                <w:sz w:val="18"/>
                <w:szCs w:val="18"/>
              </w:rPr>
              <w:t>OA 053</w:t>
            </w:r>
          </w:p>
        </w:tc>
        <w:tc>
          <w:tcPr>
            <w:tcW w:w="1275" w:type="dxa"/>
            <w:tcBorders>
              <w:top w:val="single" w:sz="4" w:space="0" w:color="auto"/>
              <w:bottom w:val="single" w:sz="4" w:space="0" w:color="auto"/>
            </w:tcBorders>
          </w:tcPr>
          <w:p w14:paraId="2547058C" w14:textId="4F5D43ED" w:rsidR="003D40FF" w:rsidRDefault="003D40FF" w:rsidP="00C673B6">
            <w:pPr>
              <w:rPr>
                <w:rFonts w:ascii="Arial" w:hAnsi="Arial" w:cs="Arial"/>
                <w:sz w:val="18"/>
                <w:szCs w:val="18"/>
              </w:rPr>
            </w:pPr>
            <w:r>
              <w:rPr>
                <w:rFonts w:ascii="Arial" w:hAnsi="Arial" w:cs="Arial"/>
                <w:sz w:val="18"/>
                <w:szCs w:val="18"/>
              </w:rPr>
              <w:t>3.2.4</w:t>
            </w:r>
          </w:p>
        </w:tc>
        <w:tc>
          <w:tcPr>
            <w:tcW w:w="1212" w:type="dxa"/>
            <w:tcBorders>
              <w:top w:val="single" w:sz="4" w:space="0" w:color="auto"/>
              <w:bottom w:val="single" w:sz="4" w:space="0" w:color="auto"/>
            </w:tcBorders>
          </w:tcPr>
          <w:p w14:paraId="30AC8B8D" w14:textId="4803BA8E" w:rsidR="003D40FF" w:rsidRDefault="003D40F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679-686</w:t>
            </w:r>
          </w:p>
        </w:tc>
        <w:tc>
          <w:tcPr>
            <w:tcW w:w="628" w:type="dxa"/>
            <w:tcBorders>
              <w:top w:val="single" w:sz="4" w:space="0" w:color="auto"/>
              <w:bottom w:val="single" w:sz="4" w:space="0" w:color="auto"/>
            </w:tcBorders>
          </w:tcPr>
          <w:p w14:paraId="667262D5" w14:textId="4AB5E6FA"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D467193" w14:textId="1ABA6035" w:rsidR="003D40FF" w:rsidRDefault="003D40FF" w:rsidP="009D3ECE">
            <w:pPr>
              <w:rPr>
                <w:rFonts w:ascii="Arial" w:hAnsi="Arial" w:cs="Arial"/>
                <w:sz w:val="18"/>
                <w:szCs w:val="18"/>
              </w:rPr>
            </w:pPr>
            <w:r>
              <w:rPr>
                <w:rFonts w:ascii="Arial" w:hAnsi="Arial" w:cs="Arial"/>
                <w:sz w:val="18"/>
                <w:szCs w:val="18"/>
              </w:rPr>
              <w:t>“Activity” is used in general language sense but it is not clear if BPMN discussion of “task” is part of its definition or “task” is also used in general language sense and BPMN is introduced to provide contrast.</w:t>
            </w:r>
          </w:p>
        </w:tc>
        <w:tc>
          <w:tcPr>
            <w:tcW w:w="3883" w:type="dxa"/>
            <w:tcBorders>
              <w:top w:val="single" w:sz="4" w:space="0" w:color="auto"/>
              <w:bottom w:val="single" w:sz="4" w:space="0" w:color="auto"/>
            </w:tcBorders>
          </w:tcPr>
          <w:p w14:paraId="227FF955" w14:textId="6F38FF40" w:rsidR="003D40FF" w:rsidRDefault="003D40FF" w:rsidP="00D85165">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228CFF0F" w14:textId="77777777" w:rsidR="003D40FF" w:rsidRPr="00B41D17" w:rsidRDefault="003D40FF">
            <w:pPr>
              <w:rPr>
                <w:rFonts w:ascii="Arial" w:hAnsi="Arial" w:cs="Arial"/>
                <w:sz w:val="18"/>
                <w:szCs w:val="18"/>
              </w:rPr>
            </w:pPr>
          </w:p>
        </w:tc>
      </w:tr>
      <w:tr w:rsidR="003D40FF" w:rsidRPr="00B41D17" w14:paraId="11B1E856" w14:textId="77777777" w:rsidTr="005254D5">
        <w:tc>
          <w:tcPr>
            <w:tcW w:w="767" w:type="dxa"/>
            <w:tcBorders>
              <w:top w:val="single" w:sz="4" w:space="0" w:color="auto"/>
              <w:bottom w:val="single" w:sz="4" w:space="0" w:color="auto"/>
            </w:tcBorders>
          </w:tcPr>
          <w:p w14:paraId="2703C2E8" w14:textId="03168AE4" w:rsidR="003D40FF" w:rsidRDefault="003D40FF">
            <w:pPr>
              <w:rPr>
                <w:rFonts w:ascii="Arial" w:hAnsi="Arial" w:cs="Arial"/>
                <w:sz w:val="18"/>
                <w:szCs w:val="18"/>
              </w:rPr>
            </w:pPr>
            <w:r>
              <w:rPr>
                <w:rFonts w:ascii="Arial" w:hAnsi="Arial" w:cs="Arial"/>
                <w:sz w:val="18"/>
                <w:szCs w:val="18"/>
              </w:rPr>
              <w:t>OA 054</w:t>
            </w:r>
          </w:p>
        </w:tc>
        <w:tc>
          <w:tcPr>
            <w:tcW w:w="1275" w:type="dxa"/>
            <w:tcBorders>
              <w:top w:val="single" w:sz="4" w:space="0" w:color="auto"/>
              <w:bottom w:val="single" w:sz="4" w:space="0" w:color="auto"/>
            </w:tcBorders>
          </w:tcPr>
          <w:p w14:paraId="5659034A" w14:textId="3ADC4886" w:rsidR="003D40FF" w:rsidRDefault="003D40FF" w:rsidP="00C673B6">
            <w:pPr>
              <w:rPr>
                <w:rFonts w:ascii="Arial" w:hAnsi="Arial" w:cs="Arial"/>
                <w:sz w:val="18"/>
                <w:szCs w:val="18"/>
              </w:rPr>
            </w:pPr>
            <w:r>
              <w:rPr>
                <w:rFonts w:ascii="Arial" w:hAnsi="Arial" w:cs="Arial"/>
                <w:sz w:val="18"/>
                <w:szCs w:val="18"/>
              </w:rPr>
              <w:t>3.2.5</w:t>
            </w:r>
          </w:p>
        </w:tc>
        <w:tc>
          <w:tcPr>
            <w:tcW w:w="1212" w:type="dxa"/>
            <w:tcBorders>
              <w:top w:val="single" w:sz="4" w:space="0" w:color="auto"/>
              <w:bottom w:val="single" w:sz="4" w:space="0" w:color="auto"/>
            </w:tcBorders>
          </w:tcPr>
          <w:p w14:paraId="2FE012E3" w14:textId="2FD70091" w:rsidR="003D40FF" w:rsidRDefault="003D40FF" w:rsidP="000D5036">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690</w:t>
            </w:r>
          </w:p>
        </w:tc>
        <w:tc>
          <w:tcPr>
            <w:tcW w:w="628" w:type="dxa"/>
            <w:tcBorders>
              <w:top w:val="single" w:sz="4" w:space="0" w:color="auto"/>
              <w:bottom w:val="single" w:sz="4" w:space="0" w:color="auto"/>
            </w:tcBorders>
          </w:tcPr>
          <w:p w14:paraId="4241629C" w14:textId="3F6AD79E"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170D3D6" w14:textId="663D83E1" w:rsidR="003D40FF" w:rsidRDefault="003D40FF" w:rsidP="009D3ECE">
            <w:pPr>
              <w:rPr>
                <w:rFonts w:ascii="Arial" w:hAnsi="Arial" w:cs="Arial"/>
                <w:sz w:val="18"/>
                <w:szCs w:val="18"/>
              </w:rPr>
            </w:pPr>
            <w:r>
              <w:rPr>
                <w:rFonts w:ascii="Arial" w:hAnsi="Arial" w:cs="Arial"/>
                <w:sz w:val="18"/>
                <w:szCs w:val="18"/>
              </w:rPr>
              <w:t>Sentence as written is confusing</w:t>
            </w:r>
          </w:p>
        </w:tc>
        <w:tc>
          <w:tcPr>
            <w:tcW w:w="3883" w:type="dxa"/>
            <w:tcBorders>
              <w:top w:val="single" w:sz="4" w:space="0" w:color="auto"/>
              <w:bottom w:val="single" w:sz="4" w:space="0" w:color="auto"/>
            </w:tcBorders>
          </w:tcPr>
          <w:p w14:paraId="60F93A55" w14:textId="77777777" w:rsidR="003D40FF" w:rsidRDefault="003D40FF" w:rsidP="00D85165">
            <w:pPr>
              <w:rPr>
                <w:rFonts w:ascii="Arial" w:hAnsi="Arial" w:cs="Arial"/>
                <w:sz w:val="18"/>
                <w:szCs w:val="18"/>
              </w:rPr>
            </w:pPr>
            <w:r>
              <w:rPr>
                <w:rFonts w:ascii="Arial" w:hAnsi="Arial" w:cs="Arial"/>
                <w:sz w:val="18"/>
                <w:szCs w:val="18"/>
              </w:rPr>
              <w:t>Suggested:</w:t>
            </w:r>
          </w:p>
          <w:p w14:paraId="407B986D" w14:textId="6A795DFA" w:rsidR="003D40FF" w:rsidRDefault="003D40FF" w:rsidP="005254D5">
            <w:pPr>
              <w:rPr>
                <w:rFonts w:ascii="Arial" w:hAnsi="Arial" w:cs="Arial"/>
                <w:sz w:val="18"/>
                <w:szCs w:val="18"/>
              </w:rPr>
            </w:pPr>
            <w:r>
              <w:rPr>
                <w:rFonts w:ascii="Arial" w:hAnsi="Arial" w:cs="Arial"/>
                <w:sz w:val="18"/>
                <w:szCs w:val="18"/>
              </w:rPr>
              <w:t>In this case, composition refers to a collection of parts assembled for a purpose and not the act of composing.</w:t>
            </w:r>
          </w:p>
        </w:tc>
        <w:tc>
          <w:tcPr>
            <w:tcW w:w="2024" w:type="dxa"/>
            <w:tcBorders>
              <w:top w:val="single" w:sz="4" w:space="0" w:color="auto"/>
              <w:bottom w:val="single" w:sz="4" w:space="0" w:color="auto"/>
            </w:tcBorders>
          </w:tcPr>
          <w:p w14:paraId="609365B6" w14:textId="77777777" w:rsidR="003D40FF" w:rsidRPr="00B41D17" w:rsidRDefault="003D40FF">
            <w:pPr>
              <w:rPr>
                <w:rFonts w:ascii="Arial" w:hAnsi="Arial" w:cs="Arial"/>
                <w:sz w:val="18"/>
                <w:szCs w:val="18"/>
              </w:rPr>
            </w:pPr>
          </w:p>
        </w:tc>
      </w:tr>
      <w:tr w:rsidR="003D40FF" w:rsidRPr="00B41D17" w14:paraId="1655A912" w14:textId="77777777" w:rsidTr="00E91DA5">
        <w:tc>
          <w:tcPr>
            <w:tcW w:w="767" w:type="dxa"/>
            <w:tcBorders>
              <w:top w:val="single" w:sz="4" w:space="0" w:color="auto"/>
              <w:bottom w:val="single" w:sz="4" w:space="0" w:color="auto"/>
            </w:tcBorders>
          </w:tcPr>
          <w:p w14:paraId="4E0751BC" w14:textId="769642C8" w:rsidR="003D40FF" w:rsidRDefault="003D40FF">
            <w:pPr>
              <w:rPr>
                <w:rFonts w:ascii="Arial" w:hAnsi="Arial" w:cs="Arial"/>
                <w:sz w:val="18"/>
                <w:szCs w:val="18"/>
              </w:rPr>
            </w:pPr>
            <w:r>
              <w:rPr>
                <w:rFonts w:ascii="Arial" w:hAnsi="Arial" w:cs="Arial"/>
                <w:sz w:val="18"/>
                <w:szCs w:val="18"/>
              </w:rPr>
              <w:t>OA 055</w:t>
            </w:r>
          </w:p>
        </w:tc>
        <w:tc>
          <w:tcPr>
            <w:tcW w:w="1275" w:type="dxa"/>
            <w:tcBorders>
              <w:top w:val="single" w:sz="4" w:space="0" w:color="auto"/>
              <w:bottom w:val="single" w:sz="4" w:space="0" w:color="auto"/>
            </w:tcBorders>
          </w:tcPr>
          <w:p w14:paraId="09D77C22" w14:textId="39CB013D" w:rsidR="003D40FF" w:rsidRDefault="003D40FF" w:rsidP="00C673B6">
            <w:pPr>
              <w:rPr>
                <w:rFonts w:ascii="Arial" w:hAnsi="Arial" w:cs="Arial"/>
                <w:sz w:val="18"/>
                <w:szCs w:val="18"/>
              </w:rPr>
            </w:pPr>
            <w:r>
              <w:rPr>
                <w:rFonts w:ascii="Arial" w:hAnsi="Arial" w:cs="Arial"/>
                <w:sz w:val="18"/>
                <w:szCs w:val="18"/>
              </w:rPr>
              <w:t>3.2.5</w:t>
            </w:r>
          </w:p>
        </w:tc>
        <w:tc>
          <w:tcPr>
            <w:tcW w:w="1212" w:type="dxa"/>
            <w:tcBorders>
              <w:top w:val="single" w:sz="4" w:space="0" w:color="auto"/>
              <w:bottom w:val="single" w:sz="4" w:space="0" w:color="auto"/>
            </w:tcBorders>
          </w:tcPr>
          <w:p w14:paraId="2AC1C7DF" w14:textId="3BFB64BE" w:rsidR="003D40FF" w:rsidRDefault="003D40F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696-697</w:t>
            </w:r>
          </w:p>
        </w:tc>
        <w:tc>
          <w:tcPr>
            <w:tcW w:w="628" w:type="dxa"/>
            <w:tcBorders>
              <w:top w:val="single" w:sz="4" w:space="0" w:color="auto"/>
              <w:bottom w:val="single" w:sz="4" w:space="0" w:color="auto"/>
            </w:tcBorders>
          </w:tcPr>
          <w:p w14:paraId="671D6D3B" w14:textId="00DEA2B1"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EF46B9D" w14:textId="7E32B081" w:rsidR="003D40FF" w:rsidRDefault="003D40FF" w:rsidP="009D3ECE">
            <w:pPr>
              <w:rPr>
                <w:rFonts w:ascii="Arial" w:hAnsi="Arial" w:cs="Arial"/>
                <w:sz w:val="18"/>
                <w:szCs w:val="18"/>
              </w:rPr>
            </w:pPr>
            <w:r>
              <w:rPr>
                <w:rFonts w:ascii="Arial" w:hAnsi="Arial" w:cs="Arial"/>
                <w:sz w:val="18"/>
                <w:szCs w:val="18"/>
              </w:rPr>
              <w:t>This is unclear because the way to use processes, actors, and tasks is very different and often outside of service orientation. This may be generally true of composition outside the SOA context but is not obvious ”For SOA”.</w:t>
            </w:r>
          </w:p>
        </w:tc>
        <w:tc>
          <w:tcPr>
            <w:tcW w:w="3883" w:type="dxa"/>
            <w:tcBorders>
              <w:top w:val="single" w:sz="4" w:space="0" w:color="auto"/>
              <w:bottom w:val="single" w:sz="4" w:space="0" w:color="auto"/>
            </w:tcBorders>
          </w:tcPr>
          <w:p w14:paraId="31D1578D" w14:textId="79AA2F7C" w:rsidR="003D40FF" w:rsidRDefault="003D40FF" w:rsidP="00D85165">
            <w:pPr>
              <w:rPr>
                <w:rFonts w:ascii="Arial" w:hAnsi="Arial" w:cs="Arial"/>
                <w:sz w:val="18"/>
                <w:szCs w:val="18"/>
              </w:rPr>
            </w:pPr>
            <w:r>
              <w:rPr>
                <w:rFonts w:ascii="Arial" w:hAnsi="Arial" w:cs="Arial"/>
                <w:sz w:val="18"/>
                <w:szCs w:val="18"/>
              </w:rPr>
              <w:t>Clarify what of this applies to SOA and how it applies.</w:t>
            </w:r>
          </w:p>
        </w:tc>
        <w:tc>
          <w:tcPr>
            <w:tcW w:w="2024" w:type="dxa"/>
            <w:tcBorders>
              <w:top w:val="single" w:sz="4" w:space="0" w:color="auto"/>
              <w:bottom w:val="single" w:sz="4" w:space="0" w:color="auto"/>
            </w:tcBorders>
          </w:tcPr>
          <w:p w14:paraId="47189D41" w14:textId="77777777" w:rsidR="003D40FF" w:rsidRPr="00B41D17" w:rsidRDefault="003D40FF">
            <w:pPr>
              <w:rPr>
                <w:rFonts w:ascii="Arial" w:hAnsi="Arial" w:cs="Arial"/>
                <w:sz w:val="18"/>
                <w:szCs w:val="18"/>
              </w:rPr>
            </w:pPr>
          </w:p>
        </w:tc>
      </w:tr>
      <w:tr w:rsidR="003D40FF" w:rsidRPr="00B41D17" w14:paraId="045807B0" w14:textId="77777777" w:rsidTr="002B65B2">
        <w:tc>
          <w:tcPr>
            <w:tcW w:w="767" w:type="dxa"/>
            <w:tcBorders>
              <w:top w:val="single" w:sz="4" w:space="0" w:color="auto"/>
              <w:bottom w:val="single" w:sz="4" w:space="0" w:color="auto"/>
            </w:tcBorders>
          </w:tcPr>
          <w:p w14:paraId="0BF1736C" w14:textId="24A3C45B" w:rsidR="003D40FF" w:rsidRDefault="003D40FF">
            <w:pPr>
              <w:rPr>
                <w:rFonts w:ascii="Arial" w:hAnsi="Arial" w:cs="Arial"/>
                <w:sz w:val="18"/>
                <w:szCs w:val="18"/>
              </w:rPr>
            </w:pPr>
            <w:r>
              <w:rPr>
                <w:rFonts w:ascii="Arial" w:hAnsi="Arial" w:cs="Arial"/>
                <w:sz w:val="18"/>
                <w:szCs w:val="18"/>
              </w:rPr>
              <w:t>OA 056</w:t>
            </w:r>
          </w:p>
        </w:tc>
        <w:tc>
          <w:tcPr>
            <w:tcW w:w="1275" w:type="dxa"/>
            <w:tcBorders>
              <w:top w:val="single" w:sz="4" w:space="0" w:color="auto"/>
              <w:bottom w:val="single" w:sz="4" w:space="0" w:color="auto"/>
            </w:tcBorders>
          </w:tcPr>
          <w:p w14:paraId="48E5AFDB" w14:textId="2F702AFD" w:rsidR="003D40FF" w:rsidRDefault="003D40FF" w:rsidP="00C673B6">
            <w:pPr>
              <w:rPr>
                <w:rFonts w:ascii="Arial" w:hAnsi="Arial" w:cs="Arial"/>
                <w:sz w:val="18"/>
                <w:szCs w:val="18"/>
              </w:rPr>
            </w:pPr>
            <w:r>
              <w:rPr>
                <w:rFonts w:ascii="Arial" w:hAnsi="Arial" w:cs="Arial"/>
                <w:sz w:val="18"/>
                <w:szCs w:val="18"/>
              </w:rPr>
              <w:t>3.2.5</w:t>
            </w:r>
          </w:p>
        </w:tc>
        <w:tc>
          <w:tcPr>
            <w:tcW w:w="1212" w:type="dxa"/>
            <w:tcBorders>
              <w:top w:val="single" w:sz="4" w:space="0" w:color="auto"/>
              <w:bottom w:val="single" w:sz="4" w:space="0" w:color="auto"/>
            </w:tcBorders>
          </w:tcPr>
          <w:p w14:paraId="2E983230" w14:textId="7D2E08AB" w:rsidR="003D40FF" w:rsidRDefault="003D40F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698-700</w:t>
            </w:r>
          </w:p>
        </w:tc>
        <w:tc>
          <w:tcPr>
            <w:tcW w:w="628" w:type="dxa"/>
            <w:tcBorders>
              <w:top w:val="single" w:sz="4" w:space="0" w:color="auto"/>
              <w:bottom w:val="single" w:sz="4" w:space="0" w:color="auto"/>
            </w:tcBorders>
          </w:tcPr>
          <w:p w14:paraId="1FCA15CF" w14:textId="78140F0E"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6B36CC9" w14:textId="6A0F8360" w:rsidR="003D40FF" w:rsidRDefault="003D40FF" w:rsidP="009D3ECE">
            <w:pPr>
              <w:rPr>
                <w:rFonts w:ascii="Arial" w:hAnsi="Arial" w:cs="Arial"/>
                <w:sz w:val="18"/>
                <w:szCs w:val="18"/>
              </w:rPr>
            </w:pPr>
            <w:r>
              <w:rPr>
                <w:rFonts w:ascii="Arial" w:hAnsi="Arial" w:cs="Arial"/>
                <w:sz w:val="18"/>
                <w:szCs w:val="18"/>
              </w:rPr>
              <w:t>This implementation detail is not in the scope of SOA.</w:t>
            </w:r>
          </w:p>
        </w:tc>
        <w:tc>
          <w:tcPr>
            <w:tcW w:w="3883" w:type="dxa"/>
            <w:tcBorders>
              <w:top w:val="single" w:sz="4" w:space="0" w:color="auto"/>
              <w:bottom w:val="single" w:sz="4" w:space="0" w:color="auto"/>
            </w:tcBorders>
          </w:tcPr>
          <w:p w14:paraId="4C61128A" w14:textId="702FF26F" w:rsidR="003D40FF" w:rsidRDefault="003D40FF" w:rsidP="00D85165">
            <w:pPr>
              <w:rPr>
                <w:rFonts w:ascii="Arial" w:hAnsi="Arial" w:cs="Arial"/>
                <w:sz w:val="18"/>
                <w:szCs w:val="18"/>
              </w:rPr>
            </w:pPr>
            <w:r>
              <w:rPr>
                <w:rFonts w:ascii="Arial" w:hAnsi="Arial" w:cs="Arial"/>
                <w:sz w:val="18"/>
                <w:szCs w:val="18"/>
              </w:rPr>
              <w:t>Delete.</w:t>
            </w:r>
          </w:p>
        </w:tc>
        <w:tc>
          <w:tcPr>
            <w:tcW w:w="2024" w:type="dxa"/>
            <w:tcBorders>
              <w:top w:val="single" w:sz="4" w:space="0" w:color="auto"/>
              <w:bottom w:val="single" w:sz="4" w:space="0" w:color="auto"/>
            </w:tcBorders>
          </w:tcPr>
          <w:p w14:paraId="431128D3" w14:textId="77777777" w:rsidR="003D40FF" w:rsidRPr="00B41D17" w:rsidRDefault="003D40FF">
            <w:pPr>
              <w:rPr>
                <w:rFonts w:ascii="Arial" w:hAnsi="Arial" w:cs="Arial"/>
                <w:sz w:val="18"/>
                <w:szCs w:val="18"/>
              </w:rPr>
            </w:pPr>
          </w:p>
        </w:tc>
      </w:tr>
      <w:tr w:rsidR="003D40FF" w:rsidRPr="00B41D17" w14:paraId="72911179" w14:textId="77777777" w:rsidTr="002B65B2">
        <w:tc>
          <w:tcPr>
            <w:tcW w:w="767" w:type="dxa"/>
            <w:tcBorders>
              <w:top w:val="single" w:sz="4" w:space="0" w:color="auto"/>
              <w:bottom w:val="single" w:sz="4" w:space="0" w:color="auto"/>
            </w:tcBorders>
          </w:tcPr>
          <w:p w14:paraId="678E9E9A" w14:textId="4806D5AE" w:rsidR="003D40FF" w:rsidRDefault="003D40FF">
            <w:pPr>
              <w:rPr>
                <w:rFonts w:ascii="Arial" w:hAnsi="Arial" w:cs="Arial"/>
                <w:sz w:val="18"/>
                <w:szCs w:val="18"/>
              </w:rPr>
            </w:pPr>
            <w:r>
              <w:rPr>
                <w:rFonts w:ascii="Arial" w:hAnsi="Arial" w:cs="Arial"/>
                <w:sz w:val="18"/>
                <w:szCs w:val="18"/>
              </w:rPr>
              <w:t>OA 057</w:t>
            </w:r>
          </w:p>
        </w:tc>
        <w:tc>
          <w:tcPr>
            <w:tcW w:w="1275" w:type="dxa"/>
            <w:tcBorders>
              <w:top w:val="single" w:sz="4" w:space="0" w:color="auto"/>
              <w:bottom w:val="single" w:sz="4" w:space="0" w:color="auto"/>
            </w:tcBorders>
          </w:tcPr>
          <w:p w14:paraId="656777F9" w14:textId="51DE9E43" w:rsidR="003D40FF" w:rsidRDefault="003D40FF" w:rsidP="00C673B6">
            <w:pPr>
              <w:rPr>
                <w:rFonts w:ascii="Arial" w:hAnsi="Arial" w:cs="Arial"/>
                <w:sz w:val="18"/>
                <w:szCs w:val="18"/>
              </w:rPr>
            </w:pPr>
            <w:r>
              <w:rPr>
                <w:rFonts w:ascii="Arial" w:hAnsi="Arial" w:cs="Arial"/>
                <w:sz w:val="18"/>
                <w:szCs w:val="18"/>
              </w:rPr>
              <w:t>3.2.5</w:t>
            </w:r>
          </w:p>
        </w:tc>
        <w:tc>
          <w:tcPr>
            <w:tcW w:w="1212" w:type="dxa"/>
            <w:tcBorders>
              <w:top w:val="single" w:sz="4" w:space="0" w:color="auto"/>
              <w:bottom w:val="single" w:sz="4" w:space="0" w:color="auto"/>
            </w:tcBorders>
          </w:tcPr>
          <w:p w14:paraId="4D72793A" w14:textId="646A3F50" w:rsidR="003D40FF" w:rsidRDefault="003D40F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710-712</w:t>
            </w:r>
          </w:p>
        </w:tc>
        <w:tc>
          <w:tcPr>
            <w:tcW w:w="628" w:type="dxa"/>
            <w:tcBorders>
              <w:top w:val="single" w:sz="4" w:space="0" w:color="auto"/>
              <w:bottom w:val="single" w:sz="4" w:space="0" w:color="auto"/>
            </w:tcBorders>
          </w:tcPr>
          <w:p w14:paraId="3BA183E2" w14:textId="3492731D"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E4D3876" w14:textId="57F7D39B" w:rsidR="003D40FF" w:rsidRDefault="003D40FF" w:rsidP="009D3ECE">
            <w:pPr>
              <w:rPr>
                <w:rFonts w:ascii="Arial" w:hAnsi="Arial" w:cs="Arial"/>
                <w:sz w:val="18"/>
                <w:szCs w:val="18"/>
              </w:rPr>
            </w:pPr>
            <w:r>
              <w:rPr>
                <w:rFonts w:ascii="Arial" w:hAnsi="Arial" w:cs="Arial"/>
                <w:sz w:val="18"/>
                <w:szCs w:val="18"/>
              </w:rPr>
              <w:t>See comments to 2.1.20. “</w:t>
            </w:r>
            <w:proofErr w:type="gramStart"/>
            <w:r>
              <w:rPr>
                <w:rFonts w:ascii="Arial" w:hAnsi="Arial" w:cs="Arial"/>
                <w:sz w:val="18"/>
                <w:szCs w:val="18"/>
              </w:rPr>
              <w:t>every</w:t>
            </w:r>
            <w:proofErr w:type="gramEnd"/>
            <w:r>
              <w:rPr>
                <w:rFonts w:ascii="Arial" w:hAnsi="Arial" w:cs="Arial"/>
                <w:sz w:val="18"/>
                <w:szCs w:val="18"/>
              </w:rPr>
              <w:t xml:space="preserve"> member knowing” is not feasible.</w:t>
            </w:r>
          </w:p>
        </w:tc>
        <w:tc>
          <w:tcPr>
            <w:tcW w:w="3883" w:type="dxa"/>
            <w:tcBorders>
              <w:top w:val="single" w:sz="4" w:space="0" w:color="auto"/>
              <w:bottom w:val="single" w:sz="4" w:space="0" w:color="auto"/>
            </w:tcBorders>
          </w:tcPr>
          <w:p w14:paraId="337BEC05" w14:textId="597DC9E8" w:rsidR="003D40FF" w:rsidRDefault="003D40FF" w:rsidP="00D85165">
            <w:pPr>
              <w:rPr>
                <w:rFonts w:ascii="Arial" w:hAnsi="Arial" w:cs="Arial"/>
                <w:sz w:val="18"/>
                <w:szCs w:val="18"/>
              </w:rPr>
            </w:pPr>
            <w:r>
              <w:rPr>
                <w:rFonts w:ascii="Arial" w:hAnsi="Arial" w:cs="Arial"/>
                <w:sz w:val="18"/>
                <w:szCs w:val="18"/>
              </w:rPr>
              <w:t>Still suggest deleting all references to choreography.</w:t>
            </w:r>
          </w:p>
        </w:tc>
        <w:tc>
          <w:tcPr>
            <w:tcW w:w="2024" w:type="dxa"/>
            <w:tcBorders>
              <w:top w:val="single" w:sz="4" w:space="0" w:color="auto"/>
              <w:bottom w:val="single" w:sz="4" w:space="0" w:color="auto"/>
            </w:tcBorders>
          </w:tcPr>
          <w:p w14:paraId="341A5DE6" w14:textId="77777777" w:rsidR="003D40FF" w:rsidRPr="00B41D17" w:rsidRDefault="003D40FF">
            <w:pPr>
              <w:rPr>
                <w:rFonts w:ascii="Arial" w:hAnsi="Arial" w:cs="Arial"/>
                <w:sz w:val="18"/>
                <w:szCs w:val="18"/>
              </w:rPr>
            </w:pPr>
          </w:p>
        </w:tc>
      </w:tr>
      <w:tr w:rsidR="003D40FF" w:rsidRPr="00B41D17" w14:paraId="0A8280EE" w14:textId="77777777" w:rsidTr="002B65B2">
        <w:tc>
          <w:tcPr>
            <w:tcW w:w="767" w:type="dxa"/>
            <w:tcBorders>
              <w:top w:val="single" w:sz="4" w:space="0" w:color="auto"/>
              <w:bottom w:val="single" w:sz="4" w:space="0" w:color="auto"/>
            </w:tcBorders>
          </w:tcPr>
          <w:p w14:paraId="35B85D7F" w14:textId="40D1737C" w:rsidR="003D40FF" w:rsidRDefault="003D40FF">
            <w:pPr>
              <w:rPr>
                <w:rFonts w:ascii="Arial" w:hAnsi="Arial" w:cs="Arial"/>
                <w:sz w:val="18"/>
                <w:szCs w:val="18"/>
              </w:rPr>
            </w:pPr>
            <w:r>
              <w:rPr>
                <w:rFonts w:ascii="Arial" w:hAnsi="Arial" w:cs="Arial"/>
                <w:sz w:val="18"/>
                <w:szCs w:val="18"/>
              </w:rPr>
              <w:t>OA 058</w:t>
            </w:r>
          </w:p>
        </w:tc>
        <w:tc>
          <w:tcPr>
            <w:tcW w:w="1275" w:type="dxa"/>
            <w:tcBorders>
              <w:top w:val="single" w:sz="4" w:space="0" w:color="auto"/>
              <w:bottom w:val="single" w:sz="4" w:space="0" w:color="auto"/>
            </w:tcBorders>
          </w:tcPr>
          <w:p w14:paraId="7CE79FE2" w14:textId="40312CC2" w:rsidR="003D40FF" w:rsidRDefault="003D40FF" w:rsidP="00C673B6">
            <w:pPr>
              <w:rPr>
                <w:rFonts w:ascii="Arial" w:hAnsi="Arial" w:cs="Arial"/>
                <w:sz w:val="18"/>
                <w:szCs w:val="18"/>
              </w:rPr>
            </w:pPr>
            <w:r>
              <w:rPr>
                <w:rFonts w:ascii="Arial" w:hAnsi="Arial" w:cs="Arial"/>
                <w:sz w:val="18"/>
                <w:szCs w:val="18"/>
              </w:rPr>
              <w:t>3.2.5</w:t>
            </w:r>
          </w:p>
        </w:tc>
        <w:tc>
          <w:tcPr>
            <w:tcW w:w="1212" w:type="dxa"/>
            <w:tcBorders>
              <w:top w:val="single" w:sz="4" w:space="0" w:color="auto"/>
              <w:bottom w:val="single" w:sz="4" w:space="0" w:color="auto"/>
            </w:tcBorders>
          </w:tcPr>
          <w:p w14:paraId="5CED9DA2" w14:textId="398EF50E" w:rsidR="003D40FF" w:rsidRDefault="003D40FF" w:rsidP="000D5036">
            <w:pPr>
              <w:rPr>
                <w:rFonts w:ascii="Arial" w:hAnsi="Arial" w:cs="Arial"/>
                <w:sz w:val="18"/>
                <w:szCs w:val="18"/>
              </w:rPr>
            </w:pPr>
            <w:r>
              <w:rPr>
                <w:rFonts w:ascii="Arial" w:hAnsi="Arial" w:cs="Arial"/>
                <w:sz w:val="18"/>
                <w:szCs w:val="18"/>
              </w:rPr>
              <w:t>Figure 3</w:t>
            </w:r>
          </w:p>
        </w:tc>
        <w:tc>
          <w:tcPr>
            <w:tcW w:w="628" w:type="dxa"/>
            <w:tcBorders>
              <w:top w:val="single" w:sz="4" w:space="0" w:color="auto"/>
              <w:bottom w:val="single" w:sz="4" w:space="0" w:color="auto"/>
            </w:tcBorders>
          </w:tcPr>
          <w:p w14:paraId="22C5257F" w14:textId="7156FB9F"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C5BE71D" w14:textId="20E8B2E5" w:rsidR="003D40FF" w:rsidRDefault="003D40FF" w:rsidP="009D3ECE">
            <w:pPr>
              <w:rPr>
                <w:rFonts w:ascii="Arial" w:hAnsi="Arial" w:cs="Arial"/>
                <w:sz w:val="18"/>
                <w:szCs w:val="18"/>
              </w:rPr>
            </w:pPr>
            <w:r>
              <w:rPr>
                <w:rFonts w:ascii="Arial" w:hAnsi="Arial" w:cs="Arial"/>
                <w:sz w:val="18"/>
                <w:szCs w:val="18"/>
              </w:rPr>
              <w:t>(1) Is Actor here a general actor or the Human Actor per Figure 2?</w:t>
            </w:r>
          </w:p>
          <w:p w14:paraId="4D258A65" w14:textId="77777777" w:rsidR="003D40FF" w:rsidRDefault="003D40FF" w:rsidP="009D3ECE">
            <w:pPr>
              <w:rPr>
                <w:rFonts w:ascii="Arial" w:hAnsi="Arial" w:cs="Arial"/>
                <w:sz w:val="18"/>
                <w:szCs w:val="18"/>
              </w:rPr>
            </w:pPr>
            <w:r>
              <w:rPr>
                <w:rFonts w:ascii="Arial" w:hAnsi="Arial" w:cs="Arial"/>
                <w:sz w:val="18"/>
                <w:szCs w:val="18"/>
              </w:rPr>
              <w:t>(2) The Performs arrow is the reverse of Figure 2.</w:t>
            </w:r>
          </w:p>
          <w:p w14:paraId="5BE6AF61" w14:textId="77777777" w:rsidR="003D40FF" w:rsidRDefault="003D40FF" w:rsidP="009D3ECE">
            <w:pPr>
              <w:rPr>
                <w:rFonts w:ascii="Arial" w:hAnsi="Arial" w:cs="Arial"/>
                <w:sz w:val="18"/>
                <w:szCs w:val="18"/>
              </w:rPr>
            </w:pPr>
            <w:r>
              <w:rPr>
                <w:rFonts w:ascii="Arial" w:hAnsi="Arial" w:cs="Arial"/>
                <w:sz w:val="18"/>
                <w:szCs w:val="18"/>
              </w:rPr>
              <w:t>(3) Is Composition here what is meant in preceding text?</w:t>
            </w:r>
          </w:p>
          <w:p w14:paraId="003C4438" w14:textId="0CA29378" w:rsidR="003D40FF" w:rsidRDefault="003D40FF" w:rsidP="009D3ECE">
            <w:pPr>
              <w:rPr>
                <w:rFonts w:ascii="Arial" w:hAnsi="Arial" w:cs="Arial"/>
                <w:sz w:val="18"/>
                <w:szCs w:val="18"/>
              </w:rPr>
            </w:pPr>
            <w:r>
              <w:rPr>
                <w:rFonts w:ascii="Arial" w:hAnsi="Arial" w:cs="Arial"/>
                <w:sz w:val="18"/>
                <w:szCs w:val="18"/>
              </w:rPr>
              <w:t>(4) Is service composition what defined in section 2 or what is in lines 727-729 to follow?</w:t>
            </w:r>
          </w:p>
        </w:tc>
        <w:tc>
          <w:tcPr>
            <w:tcW w:w="3883" w:type="dxa"/>
            <w:tcBorders>
              <w:top w:val="single" w:sz="4" w:space="0" w:color="auto"/>
              <w:bottom w:val="single" w:sz="4" w:space="0" w:color="auto"/>
            </w:tcBorders>
          </w:tcPr>
          <w:p w14:paraId="2311CBF9" w14:textId="2E3C1A51" w:rsidR="003D40FF" w:rsidRDefault="003D40FF" w:rsidP="00D85165">
            <w:pPr>
              <w:rPr>
                <w:rFonts w:ascii="Arial" w:hAnsi="Arial" w:cs="Arial"/>
                <w:sz w:val="18"/>
                <w:szCs w:val="18"/>
              </w:rPr>
            </w:pPr>
            <w:r>
              <w:rPr>
                <w:rFonts w:ascii="Arial" w:hAnsi="Arial" w:cs="Arial"/>
                <w:sz w:val="18"/>
                <w:szCs w:val="18"/>
              </w:rPr>
              <w:t>Revise figure to clearly show intended relationships and unambiguously relate to text.</w:t>
            </w:r>
          </w:p>
        </w:tc>
        <w:tc>
          <w:tcPr>
            <w:tcW w:w="2024" w:type="dxa"/>
            <w:tcBorders>
              <w:top w:val="single" w:sz="4" w:space="0" w:color="auto"/>
              <w:bottom w:val="single" w:sz="4" w:space="0" w:color="auto"/>
            </w:tcBorders>
          </w:tcPr>
          <w:p w14:paraId="71B125F1" w14:textId="086FA294" w:rsidR="003D40FF" w:rsidRPr="002B65B2" w:rsidRDefault="003D40FF" w:rsidP="002B65B2">
            <w:pPr>
              <w:rPr>
                <w:rFonts w:ascii="Arial" w:hAnsi="Arial" w:cs="Arial"/>
                <w:sz w:val="18"/>
                <w:szCs w:val="18"/>
              </w:rPr>
            </w:pPr>
          </w:p>
          <w:p w14:paraId="7CCAC8B3" w14:textId="77777777" w:rsidR="003D40FF" w:rsidRPr="00B41D17" w:rsidRDefault="003D40FF">
            <w:pPr>
              <w:rPr>
                <w:rFonts w:ascii="Arial" w:hAnsi="Arial" w:cs="Arial"/>
                <w:sz w:val="18"/>
                <w:szCs w:val="18"/>
              </w:rPr>
            </w:pPr>
          </w:p>
        </w:tc>
      </w:tr>
      <w:tr w:rsidR="003D40FF" w:rsidRPr="00B41D17" w14:paraId="1D1CE1A5" w14:textId="77777777" w:rsidTr="004E0112">
        <w:tc>
          <w:tcPr>
            <w:tcW w:w="767" w:type="dxa"/>
            <w:tcBorders>
              <w:top w:val="single" w:sz="4" w:space="0" w:color="auto"/>
              <w:bottom w:val="single" w:sz="4" w:space="0" w:color="auto"/>
            </w:tcBorders>
          </w:tcPr>
          <w:p w14:paraId="33928471" w14:textId="724B2284" w:rsidR="003D40FF" w:rsidRDefault="003D40FF">
            <w:pPr>
              <w:rPr>
                <w:rFonts w:ascii="Arial" w:hAnsi="Arial" w:cs="Arial"/>
                <w:sz w:val="18"/>
                <w:szCs w:val="18"/>
              </w:rPr>
            </w:pPr>
            <w:r>
              <w:rPr>
                <w:rFonts w:ascii="Arial" w:hAnsi="Arial" w:cs="Arial"/>
                <w:sz w:val="18"/>
                <w:szCs w:val="18"/>
              </w:rPr>
              <w:t>OA 059</w:t>
            </w:r>
          </w:p>
        </w:tc>
        <w:tc>
          <w:tcPr>
            <w:tcW w:w="1275" w:type="dxa"/>
            <w:tcBorders>
              <w:top w:val="single" w:sz="4" w:space="0" w:color="auto"/>
              <w:bottom w:val="single" w:sz="4" w:space="0" w:color="auto"/>
            </w:tcBorders>
          </w:tcPr>
          <w:p w14:paraId="16EFB0D4" w14:textId="17086A5E" w:rsidR="003D40FF" w:rsidRDefault="003D40FF" w:rsidP="00C673B6">
            <w:pPr>
              <w:rPr>
                <w:rFonts w:ascii="Arial" w:hAnsi="Arial" w:cs="Arial"/>
                <w:sz w:val="18"/>
                <w:szCs w:val="18"/>
              </w:rPr>
            </w:pPr>
            <w:r>
              <w:rPr>
                <w:rFonts w:ascii="Arial" w:hAnsi="Arial" w:cs="Arial"/>
                <w:sz w:val="18"/>
                <w:szCs w:val="18"/>
              </w:rPr>
              <w:t>3.2.5</w:t>
            </w:r>
          </w:p>
        </w:tc>
        <w:tc>
          <w:tcPr>
            <w:tcW w:w="1212" w:type="dxa"/>
            <w:tcBorders>
              <w:top w:val="single" w:sz="4" w:space="0" w:color="auto"/>
              <w:bottom w:val="single" w:sz="4" w:space="0" w:color="auto"/>
            </w:tcBorders>
          </w:tcPr>
          <w:p w14:paraId="045F7D53" w14:textId="38E5579D" w:rsidR="003D40FF" w:rsidRDefault="003D40F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718-719</w:t>
            </w:r>
          </w:p>
        </w:tc>
        <w:tc>
          <w:tcPr>
            <w:tcW w:w="628" w:type="dxa"/>
            <w:tcBorders>
              <w:top w:val="single" w:sz="4" w:space="0" w:color="auto"/>
              <w:bottom w:val="single" w:sz="4" w:space="0" w:color="auto"/>
            </w:tcBorders>
          </w:tcPr>
          <w:p w14:paraId="5E57977E" w14:textId="30FFE5AB"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E08015D" w14:textId="77777777" w:rsidR="003D40FF" w:rsidRDefault="003D40FF" w:rsidP="009D3ECE">
            <w:pPr>
              <w:rPr>
                <w:rFonts w:ascii="Arial" w:hAnsi="Arial" w:cs="Arial"/>
                <w:sz w:val="18"/>
                <w:szCs w:val="18"/>
              </w:rPr>
            </w:pPr>
            <w:r>
              <w:rPr>
                <w:rFonts w:ascii="Arial" w:hAnsi="Arial" w:cs="Arial"/>
                <w:sz w:val="18"/>
                <w:szCs w:val="18"/>
              </w:rPr>
              <w:t xml:space="preserve">Given text “Elements of SOA systems are </w:t>
            </w:r>
            <w:r w:rsidRPr="004E0112">
              <w:rPr>
                <w:rFonts w:ascii="Arial" w:hAnsi="Arial" w:cs="Arial"/>
                <w:color w:val="FF0000"/>
                <w:sz w:val="18"/>
                <w:szCs w:val="18"/>
              </w:rPr>
              <w:t>Service</w:t>
            </w:r>
            <w:r w:rsidRPr="002B65B2">
              <w:rPr>
                <w:rFonts w:ascii="Arial" w:hAnsi="Arial" w:cs="Arial"/>
                <w:sz w:val="18"/>
                <w:szCs w:val="18"/>
              </w:rPr>
              <w:t xml:space="preserve">s, Actors, Tasks, and Systems. Any of these elements can perform a </w:t>
            </w:r>
            <w:r w:rsidRPr="004E0112">
              <w:rPr>
                <w:rFonts w:ascii="Arial" w:hAnsi="Arial" w:cs="Arial"/>
                <w:color w:val="FF0000"/>
                <w:sz w:val="18"/>
                <w:szCs w:val="18"/>
              </w:rPr>
              <w:t>service</w:t>
            </w:r>
            <w:r w:rsidRPr="002B65B2">
              <w:rPr>
                <w:rFonts w:ascii="Arial" w:hAnsi="Arial" w:cs="Arial"/>
                <w:sz w:val="18"/>
                <w:szCs w:val="18"/>
              </w:rPr>
              <w:t>.</w:t>
            </w:r>
            <w:r>
              <w:rPr>
                <w:rFonts w:ascii="Arial" w:hAnsi="Arial" w:cs="Arial"/>
                <w:sz w:val="18"/>
                <w:szCs w:val="18"/>
              </w:rPr>
              <w:t>”</w:t>
            </w:r>
          </w:p>
          <w:p w14:paraId="542920A1" w14:textId="77777777" w:rsidR="003D40FF" w:rsidRDefault="003D40FF" w:rsidP="009D3ECE">
            <w:pPr>
              <w:rPr>
                <w:rFonts w:ascii="Arial" w:hAnsi="Arial" w:cs="Arial"/>
                <w:sz w:val="18"/>
                <w:szCs w:val="18"/>
              </w:rPr>
            </w:pPr>
          </w:p>
          <w:p w14:paraId="615B9B68" w14:textId="7633E9CD" w:rsidR="003D40FF" w:rsidRDefault="003D40FF" w:rsidP="009D3ECE">
            <w:pPr>
              <w:rPr>
                <w:rFonts w:ascii="Arial" w:hAnsi="Arial" w:cs="Arial"/>
                <w:sz w:val="18"/>
                <w:szCs w:val="18"/>
              </w:rPr>
            </w:pPr>
            <w:r>
              <w:rPr>
                <w:rFonts w:ascii="Arial" w:hAnsi="Arial" w:cs="Arial"/>
                <w:sz w:val="18"/>
                <w:szCs w:val="18"/>
              </w:rPr>
              <w:t>Where do we distinguish between the two uses of the term service? Is the distinction clearly maintained throughout the document?</w:t>
            </w:r>
          </w:p>
        </w:tc>
        <w:tc>
          <w:tcPr>
            <w:tcW w:w="3883" w:type="dxa"/>
            <w:tcBorders>
              <w:top w:val="single" w:sz="4" w:space="0" w:color="auto"/>
              <w:bottom w:val="single" w:sz="4" w:space="0" w:color="auto"/>
            </w:tcBorders>
          </w:tcPr>
          <w:p w14:paraId="1265CE6F" w14:textId="409D4EB1" w:rsidR="003D40FF" w:rsidRDefault="003D40FF" w:rsidP="00D85165">
            <w:pPr>
              <w:rPr>
                <w:rFonts w:ascii="Arial" w:hAnsi="Arial" w:cs="Arial"/>
                <w:sz w:val="18"/>
                <w:szCs w:val="18"/>
              </w:rPr>
            </w:pPr>
            <w:r>
              <w:rPr>
                <w:rFonts w:ascii="Arial" w:hAnsi="Arial" w:cs="Arial"/>
                <w:sz w:val="18"/>
                <w:szCs w:val="18"/>
              </w:rPr>
              <w:t>Need to explicitly address as part of definition of terms in Section 2.  Need to check subsequent use throughout documents.</w:t>
            </w:r>
          </w:p>
        </w:tc>
        <w:tc>
          <w:tcPr>
            <w:tcW w:w="2024" w:type="dxa"/>
            <w:tcBorders>
              <w:top w:val="single" w:sz="4" w:space="0" w:color="auto"/>
              <w:bottom w:val="single" w:sz="4" w:space="0" w:color="auto"/>
            </w:tcBorders>
          </w:tcPr>
          <w:p w14:paraId="66AD3025" w14:textId="77777777" w:rsidR="003D40FF" w:rsidRPr="00B41D17" w:rsidRDefault="003D40FF">
            <w:pPr>
              <w:rPr>
                <w:rFonts w:ascii="Arial" w:hAnsi="Arial" w:cs="Arial"/>
                <w:sz w:val="18"/>
                <w:szCs w:val="18"/>
              </w:rPr>
            </w:pPr>
          </w:p>
        </w:tc>
      </w:tr>
      <w:tr w:rsidR="003D40FF" w:rsidRPr="00B41D17" w14:paraId="44359488" w14:textId="77777777" w:rsidTr="004E0112">
        <w:tc>
          <w:tcPr>
            <w:tcW w:w="767" w:type="dxa"/>
            <w:tcBorders>
              <w:top w:val="single" w:sz="4" w:space="0" w:color="auto"/>
              <w:bottom w:val="single" w:sz="4" w:space="0" w:color="auto"/>
            </w:tcBorders>
          </w:tcPr>
          <w:p w14:paraId="2F7A5166" w14:textId="638D0F43" w:rsidR="003D40FF" w:rsidRDefault="003D40FF">
            <w:pPr>
              <w:rPr>
                <w:rFonts w:ascii="Arial" w:hAnsi="Arial" w:cs="Arial"/>
                <w:sz w:val="18"/>
                <w:szCs w:val="18"/>
              </w:rPr>
            </w:pPr>
            <w:r>
              <w:rPr>
                <w:rFonts w:ascii="Arial" w:hAnsi="Arial" w:cs="Arial"/>
                <w:sz w:val="18"/>
                <w:szCs w:val="18"/>
              </w:rPr>
              <w:t>OA 060</w:t>
            </w:r>
          </w:p>
        </w:tc>
        <w:tc>
          <w:tcPr>
            <w:tcW w:w="1275" w:type="dxa"/>
            <w:tcBorders>
              <w:top w:val="single" w:sz="4" w:space="0" w:color="auto"/>
              <w:bottom w:val="single" w:sz="4" w:space="0" w:color="auto"/>
            </w:tcBorders>
          </w:tcPr>
          <w:p w14:paraId="0291712D" w14:textId="6C76AE9C" w:rsidR="003D40FF" w:rsidRDefault="003D40FF" w:rsidP="00C673B6">
            <w:pPr>
              <w:rPr>
                <w:rFonts w:ascii="Arial" w:hAnsi="Arial" w:cs="Arial"/>
                <w:sz w:val="18"/>
                <w:szCs w:val="18"/>
              </w:rPr>
            </w:pPr>
            <w:r>
              <w:rPr>
                <w:rFonts w:ascii="Arial" w:hAnsi="Arial" w:cs="Arial"/>
                <w:sz w:val="18"/>
                <w:szCs w:val="18"/>
              </w:rPr>
              <w:t>3.2.5</w:t>
            </w:r>
          </w:p>
        </w:tc>
        <w:tc>
          <w:tcPr>
            <w:tcW w:w="1212" w:type="dxa"/>
            <w:tcBorders>
              <w:top w:val="single" w:sz="4" w:space="0" w:color="auto"/>
              <w:bottom w:val="single" w:sz="4" w:space="0" w:color="auto"/>
            </w:tcBorders>
          </w:tcPr>
          <w:p w14:paraId="20AF8AE4" w14:textId="1C1E42D4" w:rsidR="003D40FF" w:rsidRDefault="003D40FF" w:rsidP="004E0112">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730-753</w:t>
            </w:r>
          </w:p>
        </w:tc>
        <w:tc>
          <w:tcPr>
            <w:tcW w:w="628" w:type="dxa"/>
            <w:tcBorders>
              <w:top w:val="single" w:sz="4" w:space="0" w:color="auto"/>
              <w:bottom w:val="single" w:sz="4" w:space="0" w:color="auto"/>
            </w:tcBorders>
          </w:tcPr>
          <w:p w14:paraId="09700182" w14:textId="641AA1F8"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8F696F1" w14:textId="35800EE1" w:rsidR="003D40FF" w:rsidRDefault="003D40FF" w:rsidP="009D3ECE">
            <w:pPr>
              <w:rPr>
                <w:rFonts w:ascii="Arial" w:hAnsi="Arial" w:cs="Arial"/>
                <w:sz w:val="18"/>
                <w:szCs w:val="18"/>
              </w:rPr>
            </w:pPr>
            <w:r>
              <w:rPr>
                <w:rFonts w:ascii="Arial" w:hAnsi="Arial" w:cs="Arial"/>
                <w:sz w:val="18"/>
                <w:szCs w:val="18"/>
              </w:rPr>
              <w:t>How does this detail relate to SOA?  Seems more general tutorial.</w:t>
            </w:r>
          </w:p>
        </w:tc>
        <w:tc>
          <w:tcPr>
            <w:tcW w:w="3883" w:type="dxa"/>
            <w:tcBorders>
              <w:top w:val="single" w:sz="4" w:space="0" w:color="auto"/>
              <w:bottom w:val="single" w:sz="4" w:space="0" w:color="auto"/>
            </w:tcBorders>
          </w:tcPr>
          <w:p w14:paraId="170976AB" w14:textId="5AFE062C" w:rsidR="003D40FF" w:rsidRDefault="003D40FF" w:rsidP="00D85165">
            <w:pPr>
              <w:rPr>
                <w:rFonts w:ascii="Arial" w:hAnsi="Arial" w:cs="Arial"/>
                <w:sz w:val="18"/>
                <w:szCs w:val="18"/>
              </w:rPr>
            </w:pPr>
            <w:r>
              <w:rPr>
                <w:rFonts w:ascii="Arial" w:hAnsi="Arial" w:cs="Arial"/>
                <w:sz w:val="18"/>
                <w:szCs w:val="18"/>
              </w:rPr>
              <w:t>Make relevance clear or delete.</w:t>
            </w:r>
          </w:p>
        </w:tc>
        <w:tc>
          <w:tcPr>
            <w:tcW w:w="2024" w:type="dxa"/>
            <w:tcBorders>
              <w:top w:val="single" w:sz="4" w:space="0" w:color="auto"/>
              <w:bottom w:val="single" w:sz="4" w:space="0" w:color="auto"/>
            </w:tcBorders>
          </w:tcPr>
          <w:p w14:paraId="611A2CCD" w14:textId="77777777" w:rsidR="003D40FF" w:rsidRPr="00B41D17" w:rsidRDefault="003D40FF">
            <w:pPr>
              <w:rPr>
                <w:rFonts w:ascii="Arial" w:hAnsi="Arial" w:cs="Arial"/>
                <w:sz w:val="18"/>
                <w:szCs w:val="18"/>
              </w:rPr>
            </w:pPr>
          </w:p>
        </w:tc>
      </w:tr>
      <w:tr w:rsidR="003D40FF" w:rsidRPr="00B41D17" w14:paraId="7DBD09C6" w14:textId="77777777" w:rsidTr="004E0112">
        <w:tc>
          <w:tcPr>
            <w:tcW w:w="767" w:type="dxa"/>
            <w:tcBorders>
              <w:top w:val="single" w:sz="4" w:space="0" w:color="auto"/>
              <w:bottom w:val="single" w:sz="4" w:space="0" w:color="auto"/>
            </w:tcBorders>
          </w:tcPr>
          <w:p w14:paraId="5C24557C" w14:textId="5C31F648" w:rsidR="003D40FF" w:rsidRDefault="003D40FF">
            <w:pPr>
              <w:rPr>
                <w:rFonts w:ascii="Arial" w:hAnsi="Arial" w:cs="Arial"/>
                <w:sz w:val="18"/>
                <w:szCs w:val="18"/>
              </w:rPr>
            </w:pPr>
            <w:r>
              <w:rPr>
                <w:rFonts w:ascii="Arial" w:hAnsi="Arial" w:cs="Arial"/>
                <w:sz w:val="18"/>
                <w:szCs w:val="18"/>
              </w:rPr>
              <w:t>OA 061</w:t>
            </w:r>
          </w:p>
        </w:tc>
        <w:tc>
          <w:tcPr>
            <w:tcW w:w="1275" w:type="dxa"/>
            <w:tcBorders>
              <w:top w:val="single" w:sz="4" w:space="0" w:color="auto"/>
              <w:bottom w:val="single" w:sz="4" w:space="0" w:color="auto"/>
            </w:tcBorders>
          </w:tcPr>
          <w:p w14:paraId="78F05A5F" w14:textId="4C76B657" w:rsidR="003D40FF" w:rsidRDefault="003D40FF" w:rsidP="00C673B6">
            <w:pPr>
              <w:rPr>
                <w:rFonts w:ascii="Arial" w:hAnsi="Arial" w:cs="Arial"/>
                <w:sz w:val="18"/>
                <w:szCs w:val="18"/>
              </w:rPr>
            </w:pPr>
            <w:r>
              <w:rPr>
                <w:rFonts w:ascii="Arial" w:hAnsi="Arial" w:cs="Arial"/>
                <w:sz w:val="18"/>
                <w:szCs w:val="18"/>
              </w:rPr>
              <w:t>3.2.5</w:t>
            </w:r>
          </w:p>
        </w:tc>
        <w:tc>
          <w:tcPr>
            <w:tcW w:w="1212" w:type="dxa"/>
            <w:tcBorders>
              <w:top w:val="single" w:sz="4" w:space="0" w:color="auto"/>
              <w:bottom w:val="single" w:sz="4" w:space="0" w:color="auto"/>
            </w:tcBorders>
          </w:tcPr>
          <w:p w14:paraId="37C7F708" w14:textId="013E0AAA" w:rsidR="003D40FF" w:rsidRDefault="003D40F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748-750</w:t>
            </w:r>
          </w:p>
        </w:tc>
        <w:tc>
          <w:tcPr>
            <w:tcW w:w="628" w:type="dxa"/>
            <w:tcBorders>
              <w:top w:val="single" w:sz="4" w:space="0" w:color="auto"/>
              <w:bottom w:val="single" w:sz="4" w:space="0" w:color="auto"/>
            </w:tcBorders>
          </w:tcPr>
          <w:p w14:paraId="0D5CC5F3" w14:textId="6CC4808E"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B22BF2A" w14:textId="442BD42E" w:rsidR="003D40FF" w:rsidRDefault="003D40FF" w:rsidP="009D3ECE">
            <w:pPr>
              <w:rPr>
                <w:rFonts w:ascii="Arial" w:hAnsi="Arial" w:cs="Arial"/>
                <w:sz w:val="18"/>
                <w:szCs w:val="18"/>
              </w:rPr>
            </w:pPr>
            <w:r>
              <w:rPr>
                <w:rFonts w:ascii="Arial" w:hAnsi="Arial" w:cs="Arial"/>
                <w:sz w:val="18"/>
                <w:szCs w:val="18"/>
              </w:rPr>
              <w:t>Advertisement, not description</w:t>
            </w:r>
          </w:p>
        </w:tc>
        <w:tc>
          <w:tcPr>
            <w:tcW w:w="3883" w:type="dxa"/>
            <w:tcBorders>
              <w:top w:val="single" w:sz="4" w:space="0" w:color="auto"/>
              <w:bottom w:val="single" w:sz="4" w:space="0" w:color="auto"/>
            </w:tcBorders>
          </w:tcPr>
          <w:p w14:paraId="3F0C7777" w14:textId="6077B9EF" w:rsidR="003D40FF" w:rsidRDefault="003D40FF" w:rsidP="00D85165">
            <w:pPr>
              <w:rPr>
                <w:rFonts w:ascii="Arial" w:hAnsi="Arial" w:cs="Arial"/>
                <w:sz w:val="18"/>
                <w:szCs w:val="18"/>
              </w:rPr>
            </w:pPr>
            <w:r>
              <w:rPr>
                <w:rFonts w:ascii="Arial" w:hAnsi="Arial" w:cs="Arial"/>
                <w:sz w:val="18"/>
                <w:szCs w:val="18"/>
              </w:rPr>
              <w:t>Delete</w:t>
            </w:r>
          </w:p>
        </w:tc>
        <w:tc>
          <w:tcPr>
            <w:tcW w:w="2024" w:type="dxa"/>
            <w:tcBorders>
              <w:top w:val="single" w:sz="4" w:space="0" w:color="auto"/>
              <w:bottom w:val="single" w:sz="4" w:space="0" w:color="auto"/>
            </w:tcBorders>
          </w:tcPr>
          <w:p w14:paraId="5C4FD576" w14:textId="77777777" w:rsidR="003D40FF" w:rsidRPr="00B41D17" w:rsidRDefault="003D40FF">
            <w:pPr>
              <w:rPr>
                <w:rFonts w:ascii="Arial" w:hAnsi="Arial" w:cs="Arial"/>
                <w:sz w:val="18"/>
                <w:szCs w:val="18"/>
              </w:rPr>
            </w:pPr>
          </w:p>
        </w:tc>
      </w:tr>
      <w:tr w:rsidR="003D40FF" w:rsidRPr="00B41D17" w14:paraId="1A602D9F" w14:textId="77777777" w:rsidTr="004E0112">
        <w:tc>
          <w:tcPr>
            <w:tcW w:w="767" w:type="dxa"/>
            <w:tcBorders>
              <w:top w:val="single" w:sz="4" w:space="0" w:color="auto"/>
              <w:bottom w:val="single" w:sz="4" w:space="0" w:color="auto"/>
            </w:tcBorders>
          </w:tcPr>
          <w:p w14:paraId="0E91787F" w14:textId="443B0C2A" w:rsidR="003D40FF" w:rsidRDefault="003D40FF">
            <w:pPr>
              <w:rPr>
                <w:rFonts w:ascii="Arial" w:hAnsi="Arial" w:cs="Arial"/>
                <w:sz w:val="18"/>
                <w:szCs w:val="18"/>
              </w:rPr>
            </w:pPr>
            <w:r>
              <w:rPr>
                <w:rFonts w:ascii="Arial" w:hAnsi="Arial" w:cs="Arial"/>
                <w:sz w:val="18"/>
                <w:szCs w:val="18"/>
              </w:rPr>
              <w:t>OA 062</w:t>
            </w:r>
          </w:p>
        </w:tc>
        <w:tc>
          <w:tcPr>
            <w:tcW w:w="1275" w:type="dxa"/>
            <w:tcBorders>
              <w:top w:val="single" w:sz="4" w:space="0" w:color="auto"/>
              <w:bottom w:val="single" w:sz="4" w:space="0" w:color="auto"/>
            </w:tcBorders>
          </w:tcPr>
          <w:p w14:paraId="7DC84838" w14:textId="306B8FF1" w:rsidR="003D40FF" w:rsidRDefault="003D40FF" w:rsidP="00C673B6">
            <w:pPr>
              <w:rPr>
                <w:rFonts w:ascii="Arial" w:hAnsi="Arial" w:cs="Arial"/>
                <w:sz w:val="18"/>
                <w:szCs w:val="18"/>
              </w:rPr>
            </w:pPr>
            <w:r>
              <w:rPr>
                <w:rFonts w:ascii="Arial" w:hAnsi="Arial" w:cs="Arial"/>
                <w:sz w:val="18"/>
                <w:szCs w:val="18"/>
              </w:rPr>
              <w:t>3.2.5</w:t>
            </w:r>
          </w:p>
        </w:tc>
        <w:tc>
          <w:tcPr>
            <w:tcW w:w="1212" w:type="dxa"/>
            <w:tcBorders>
              <w:top w:val="single" w:sz="4" w:space="0" w:color="auto"/>
              <w:bottom w:val="single" w:sz="4" w:space="0" w:color="auto"/>
            </w:tcBorders>
          </w:tcPr>
          <w:p w14:paraId="0787935E" w14:textId="297DD7CF" w:rsidR="003D40FF" w:rsidRDefault="003D40F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752-753</w:t>
            </w:r>
          </w:p>
        </w:tc>
        <w:tc>
          <w:tcPr>
            <w:tcW w:w="628" w:type="dxa"/>
            <w:tcBorders>
              <w:top w:val="single" w:sz="4" w:space="0" w:color="auto"/>
              <w:bottom w:val="single" w:sz="4" w:space="0" w:color="auto"/>
            </w:tcBorders>
          </w:tcPr>
          <w:p w14:paraId="772D3CE9" w14:textId="4984C324"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D86A697" w14:textId="5BCCF012" w:rsidR="003D40FF" w:rsidRDefault="003D40FF" w:rsidP="009D3ECE">
            <w:pPr>
              <w:rPr>
                <w:rFonts w:ascii="Arial" w:hAnsi="Arial" w:cs="Arial"/>
                <w:sz w:val="18"/>
                <w:szCs w:val="18"/>
              </w:rPr>
            </w:pPr>
            <w:r>
              <w:rPr>
                <w:rFonts w:ascii="Arial" w:hAnsi="Arial" w:cs="Arial"/>
                <w:sz w:val="18"/>
                <w:szCs w:val="18"/>
              </w:rPr>
              <w:t>Text is not clear</w:t>
            </w:r>
          </w:p>
        </w:tc>
        <w:tc>
          <w:tcPr>
            <w:tcW w:w="3883" w:type="dxa"/>
            <w:tcBorders>
              <w:top w:val="single" w:sz="4" w:space="0" w:color="auto"/>
              <w:bottom w:val="single" w:sz="4" w:space="0" w:color="auto"/>
            </w:tcBorders>
          </w:tcPr>
          <w:p w14:paraId="51B1B0B7" w14:textId="6022D481" w:rsidR="003D40FF" w:rsidRDefault="003D40FF" w:rsidP="00D85165">
            <w:pPr>
              <w:rPr>
                <w:rFonts w:ascii="Arial" w:hAnsi="Arial" w:cs="Arial"/>
                <w:sz w:val="18"/>
                <w:szCs w:val="18"/>
              </w:rPr>
            </w:pPr>
            <w:r>
              <w:rPr>
                <w:rFonts w:ascii="Arial" w:hAnsi="Arial" w:cs="Arial"/>
                <w:sz w:val="18"/>
                <w:szCs w:val="18"/>
              </w:rPr>
              <w:t>Delete or revise.</w:t>
            </w:r>
          </w:p>
        </w:tc>
        <w:tc>
          <w:tcPr>
            <w:tcW w:w="2024" w:type="dxa"/>
            <w:tcBorders>
              <w:top w:val="single" w:sz="4" w:space="0" w:color="auto"/>
              <w:bottom w:val="single" w:sz="4" w:space="0" w:color="auto"/>
            </w:tcBorders>
          </w:tcPr>
          <w:p w14:paraId="28D54FB9" w14:textId="77777777" w:rsidR="003D40FF" w:rsidRPr="00B41D17" w:rsidRDefault="003D40FF">
            <w:pPr>
              <w:rPr>
                <w:rFonts w:ascii="Arial" w:hAnsi="Arial" w:cs="Arial"/>
                <w:sz w:val="18"/>
                <w:szCs w:val="18"/>
              </w:rPr>
            </w:pPr>
          </w:p>
        </w:tc>
      </w:tr>
      <w:tr w:rsidR="003D40FF" w:rsidRPr="00B41D17" w14:paraId="3849DC00" w14:textId="77777777" w:rsidTr="00784BF3">
        <w:tc>
          <w:tcPr>
            <w:tcW w:w="767" w:type="dxa"/>
            <w:tcBorders>
              <w:top w:val="single" w:sz="4" w:space="0" w:color="auto"/>
              <w:bottom w:val="single" w:sz="4" w:space="0" w:color="auto"/>
            </w:tcBorders>
          </w:tcPr>
          <w:p w14:paraId="42E09599" w14:textId="64E6E2D5" w:rsidR="003D40FF" w:rsidRDefault="003D40FF">
            <w:pPr>
              <w:rPr>
                <w:rFonts w:ascii="Arial" w:hAnsi="Arial" w:cs="Arial"/>
                <w:sz w:val="18"/>
                <w:szCs w:val="18"/>
              </w:rPr>
            </w:pPr>
            <w:r>
              <w:rPr>
                <w:rFonts w:ascii="Arial" w:hAnsi="Arial" w:cs="Arial"/>
                <w:sz w:val="18"/>
                <w:szCs w:val="18"/>
              </w:rPr>
              <w:t>OA 063</w:t>
            </w:r>
          </w:p>
        </w:tc>
        <w:tc>
          <w:tcPr>
            <w:tcW w:w="1275" w:type="dxa"/>
            <w:tcBorders>
              <w:top w:val="single" w:sz="4" w:space="0" w:color="auto"/>
              <w:bottom w:val="single" w:sz="4" w:space="0" w:color="auto"/>
            </w:tcBorders>
          </w:tcPr>
          <w:p w14:paraId="3CD7F888" w14:textId="630FE374" w:rsidR="003D40FF" w:rsidRDefault="003D40FF" w:rsidP="00C673B6">
            <w:pPr>
              <w:rPr>
                <w:rFonts w:ascii="Arial" w:hAnsi="Arial" w:cs="Arial"/>
                <w:sz w:val="18"/>
                <w:szCs w:val="18"/>
              </w:rPr>
            </w:pPr>
            <w:r>
              <w:rPr>
                <w:rFonts w:ascii="Arial" w:hAnsi="Arial" w:cs="Arial"/>
                <w:sz w:val="18"/>
                <w:szCs w:val="18"/>
              </w:rPr>
              <w:t>3.2.6</w:t>
            </w:r>
          </w:p>
        </w:tc>
        <w:tc>
          <w:tcPr>
            <w:tcW w:w="1212" w:type="dxa"/>
            <w:tcBorders>
              <w:top w:val="single" w:sz="4" w:space="0" w:color="auto"/>
              <w:bottom w:val="single" w:sz="4" w:space="0" w:color="auto"/>
            </w:tcBorders>
          </w:tcPr>
          <w:p w14:paraId="44664D1A" w14:textId="75F504A3" w:rsidR="003D40FF" w:rsidRDefault="003D40F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756-758</w:t>
            </w:r>
          </w:p>
        </w:tc>
        <w:tc>
          <w:tcPr>
            <w:tcW w:w="628" w:type="dxa"/>
            <w:tcBorders>
              <w:top w:val="single" w:sz="4" w:space="0" w:color="auto"/>
              <w:bottom w:val="single" w:sz="4" w:space="0" w:color="auto"/>
            </w:tcBorders>
          </w:tcPr>
          <w:p w14:paraId="23A8B42A" w14:textId="053F2A27"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73F400D7" w14:textId="53F09677" w:rsidR="003D40FF" w:rsidRDefault="003D40FF" w:rsidP="009D3ECE">
            <w:pPr>
              <w:rPr>
                <w:rFonts w:ascii="Arial" w:hAnsi="Arial" w:cs="Arial"/>
                <w:sz w:val="18"/>
                <w:szCs w:val="18"/>
              </w:rPr>
            </w:pPr>
            <w:r>
              <w:rPr>
                <w:rFonts w:ascii="Arial" w:hAnsi="Arial" w:cs="Arial"/>
                <w:sz w:val="18"/>
                <w:szCs w:val="18"/>
              </w:rPr>
              <w:t>(1) Should “search ... desired services” be “search a collection of service descriptions”?</w:t>
            </w:r>
          </w:p>
          <w:p w14:paraId="53BFD13B" w14:textId="77777777" w:rsidR="003D40FF" w:rsidRDefault="003D40FF" w:rsidP="009D3ECE">
            <w:pPr>
              <w:rPr>
                <w:rFonts w:ascii="Arial" w:hAnsi="Arial" w:cs="Arial"/>
                <w:sz w:val="18"/>
                <w:szCs w:val="18"/>
              </w:rPr>
            </w:pPr>
            <w:r>
              <w:rPr>
                <w:rFonts w:ascii="Arial" w:hAnsi="Arial" w:cs="Arial"/>
                <w:sz w:val="18"/>
                <w:szCs w:val="18"/>
              </w:rPr>
              <w:t>(2) What does it mean to “retrieve desired services”?</w:t>
            </w:r>
          </w:p>
          <w:p w14:paraId="46AF3CDC" w14:textId="77777777" w:rsidR="003D40FF" w:rsidRDefault="003D40FF" w:rsidP="009D3ECE">
            <w:pPr>
              <w:rPr>
                <w:rFonts w:ascii="Arial" w:hAnsi="Arial" w:cs="Arial"/>
                <w:sz w:val="18"/>
                <w:szCs w:val="18"/>
              </w:rPr>
            </w:pPr>
            <w:r>
              <w:rPr>
                <w:rFonts w:ascii="Arial" w:hAnsi="Arial" w:cs="Arial"/>
                <w:sz w:val="18"/>
                <w:szCs w:val="18"/>
              </w:rPr>
              <w:t>(3) Is discovery “query for the service metadata” or “query against the service metadata”?</w:t>
            </w:r>
          </w:p>
          <w:p w14:paraId="1A14814F" w14:textId="4BBE9345" w:rsidR="003D40FF" w:rsidRDefault="003D40FF" w:rsidP="009D3ECE">
            <w:pPr>
              <w:rPr>
                <w:rFonts w:ascii="Arial" w:hAnsi="Arial" w:cs="Arial"/>
                <w:sz w:val="18"/>
                <w:szCs w:val="18"/>
              </w:rPr>
            </w:pPr>
            <w:r>
              <w:rPr>
                <w:rFonts w:ascii="Arial" w:hAnsi="Arial" w:cs="Arial"/>
                <w:sz w:val="18"/>
                <w:szCs w:val="18"/>
              </w:rPr>
              <w:t>(4) Service description is defined, so should be preferred term rather than metadata.</w:t>
            </w:r>
          </w:p>
        </w:tc>
        <w:tc>
          <w:tcPr>
            <w:tcW w:w="3883" w:type="dxa"/>
            <w:tcBorders>
              <w:top w:val="single" w:sz="4" w:space="0" w:color="auto"/>
              <w:bottom w:val="single" w:sz="4" w:space="0" w:color="auto"/>
            </w:tcBorders>
          </w:tcPr>
          <w:p w14:paraId="7B57105F" w14:textId="54D43A4A" w:rsidR="003D40FF" w:rsidRDefault="003D40FF" w:rsidP="00D85165">
            <w:pPr>
              <w:rPr>
                <w:rFonts w:ascii="Arial" w:hAnsi="Arial" w:cs="Arial"/>
                <w:sz w:val="18"/>
                <w:szCs w:val="18"/>
              </w:rPr>
            </w:pPr>
            <w:r>
              <w:rPr>
                <w:rFonts w:ascii="Arial" w:hAnsi="Arial" w:cs="Arial"/>
                <w:sz w:val="18"/>
                <w:szCs w:val="18"/>
              </w:rPr>
              <w:t>(1) Use replacement text</w:t>
            </w:r>
          </w:p>
          <w:p w14:paraId="2306C80A" w14:textId="77777777" w:rsidR="003D40FF" w:rsidRDefault="003D40FF" w:rsidP="00784BF3">
            <w:pPr>
              <w:rPr>
                <w:rFonts w:ascii="Arial" w:hAnsi="Arial" w:cs="Arial"/>
                <w:sz w:val="18"/>
                <w:szCs w:val="18"/>
              </w:rPr>
            </w:pPr>
            <w:r>
              <w:rPr>
                <w:rFonts w:ascii="Arial" w:hAnsi="Arial" w:cs="Arial"/>
                <w:sz w:val="18"/>
                <w:szCs w:val="18"/>
              </w:rPr>
              <w:t>(2) Delete retrieve</w:t>
            </w:r>
          </w:p>
          <w:p w14:paraId="6924A59D" w14:textId="77777777" w:rsidR="003D40FF" w:rsidRDefault="003D40FF" w:rsidP="00784BF3">
            <w:pPr>
              <w:rPr>
                <w:rFonts w:ascii="Arial" w:hAnsi="Arial" w:cs="Arial"/>
                <w:sz w:val="18"/>
                <w:szCs w:val="18"/>
              </w:rPr>
            </w:pPr>
            <w:r>
              <w:rPr>
                <w:rFonts w:ascii="Arial" w:hAnsi="Arial" w:cs="Arial"/>
                <w:sz w:val="18"/>
                <w:szCs w:val="18"/>
              </w:rPr>
              <w:t>(3) Use latter replacement</w:t>
            </w:r>
          </w:p>
          <w:p w14:paraId="1FB16335" w14:textId="3DF27949" w:rsidR="003D40FF" w:rsidRDefault="003D40FF" w:rsidP="00784BF3">
            <w:pPr>
              <w:rPr>
                <w:rFonts w:ascii="Arial" w:hAnsi="Arial" w:cs="Arial"/>
                <w:sz w:val="18"/>
                <w:szCs w:val="18"/>
              </w:rPr>
            </w:pPr>
            <w:r>
              <w:rPr>
                <w:rFonts w:ascii="Arial" w:hAnsi="Arial" w:cs="Arial"/>
                <w:sz w:val="18"/>
                <w:szCs w:val="18"/>
              </w:rPr>
              <w:t>(4) Use defined term</w:t>
            </w:r>
          </w:p>
        </w:tc>
        <w:tc>
          <w:tcPr>
            <w:tcW w:w="2024" w:type="dxa"/>
            <w:tcBorders>
              <w:top w:val="single" w:sz="4" w:space="0" w:color="auto"/>
              <w:bottom w:val="single" w:sz="4" w:space="0" w:color="auto"/>
            </w:tcBorders>
          </w:tcPr>
          <w:p w14:paraId="7337A1DF" w14:textId="77777777" w:rsidR="003D40FF" w:rsidRPr="00B41D17" w:rsidRDefault="003D40FF">
            <w:pPr>
              <w:rPr>
                <w:rFonts w:ascii="Arial" w:hAnsi="Arial" w:cs="Arial"/>
                <w:sz w:val="18"/>
                <w:szCs w:val="18"/>
              </w:rPr>
            </w:pPr>
          </w:p>
        </w:tc>
      </w:tr>
      <w:tr w:rsidR="003D40FF" w:rsidRPr="00B41D17" w14:paraId="4E721F69" w14:textId="77777777" w:rsidTr="00074C5B">
        <w:tc>
          <w:tcPr>
            <w:tcW w:w="767" w:type="dxa"/>
            <w:tcBorders>
              <w:top w:val="single" w:sz="4" w:space="0" w:color="auto"/>
              <w:bottom w:val="single" w:sz="4" w:space="0" w:color="auto"/>
            </w:tcBorders>
          </w:tcPr>
          <w:p w14:paraId="7E484BD3" w14:textId="6E953809" w:rsidR="003D40FF" w:rsidRDefault="003D40FF">
            <w:pPr>
              <w:rPr>
                <w:rFonts w:ascii="Arial" w:hAnsi="Arial" w:cs="Arial"/>
                <w:sz w:val="18"/>
                <w:szCs w:val="18"/>
              </w:rPr>
            </w:pPr>
            <w:r>
              <w:rPr>
                <w:rFonts w:ascii="Arial" w:hAnsi="Arial" w:cs="Arial"/>
                <w:sz w:val="18"/>
                <w:szCs w:val="18"/>
              </w:rPr>
              <w:t>OA 064</w:t>
            </w:r>
          </w:p>
        </w:tc>
        <w:tc>
          <w:tcPr>
            <w:tcW w:w="1275" w:type="dxa"/>
            <w:tcBorders>
              <w:top w:val="single" w:sz="4" w:space="0" w:color="auto"/>
              <w:bottom w:val="single" w:sz="4" w:space="0" w:color="auto"/>
            </w:tcBorders>
          </w:tcPr>
          <w:p w14:paraId="3691DB02" w14:textId="557A3D7B" w:rsidR="003D40FF" w:rsidRDefault="003D40FF" w:rsidP="00C673B6">
            <w:pPr>
              <w:rPr>
                <w:rFonts w:ascii="Arial" w:hAnsi="Arial" w:cs="Arial"/>
                <w:sz w:val="18"/>
                <w:szCs w:val="18"/>
              </w:rPr>
            </w:pPr>
            <w:r>
              <w:rPr>
                <w:rFonts w:ascii="Arial" w:hAnsi="Arial" w:cs="Arial"/>
                <w:sz w:val="18"/>
                <w:szCs w:val="18"/>
              </w:rPr>
              <w:t>3.2.6</w:t>
            </w:r>
          </w:p>
        </w:tc>
        <w:tc>
          <w:tcPr>
            <w:tcW w:w="1212" w:type="dxa"/>
            <w:tcBorders>
              <w:top w:val="single" w:sz="4" w:space="0" w:color="auto"/>
              <w:bottom w:val="single" w:sz="4" w:space="0" w:color="auto"/>
            </w:tcBorders>
          </w:tcPr>
          <w:p w14:paraId="148BB139" w14:textId="5E1E1F35" w:rsidR="003D40FF" w:rsidRDefault="003D40F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760-761, 764-766</w:t>
            </w:r>
          </w:p>
        </w:tc>
        <w:tc>
          <w:tcPr>
            <w:tcW w:w="628" w:type="dxa"/>
            <w:tcBorders>
              <w:top w:val="single" w:sz="4" w:space="0" w:color="auto"/>
              <w:bottom w:val="single" w:sz="4" w:space="0" w:color="auto"/>
            </w:tcBorders>
          </w:tcPr>
          <w:p w14:paraId="4E1A94D9" w14:textId="6340C720"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CCD2B10" w14:textId="7AC920FC" w:rsidR="003D40FF" w:rsidRDefault="003D40FF" w:rsidP="009D3ECE">
            <w:pPr>
              <w:rPr>
                <w:rFonts w:ascii="Arial" w:hAnsi="Arial" w:cs="Arial"/>
                <w:sz w:val="18"/>
                <w:szCs w:val="18"/>
              </w:rPr>
            </w:pPr>
            <w:r>
              <w:rPr>
                <w:rFonts w:ascii="Arial" w:hAnsi="Arial" w:cs="Arial"/>
                <w:sz w:val="18"/>
                <w:szCs w:val="18"/>
              </w:rPr>
              <w:t>Numerous small issues with text that best addressed by supplying alternative.</w:t>
            </w:r>
          </w:p>
        </w:tc>
        <w:tc>
          <w:tcPr>
            <w:tcW w:w="3883" w:type="dxa"/>
            <w:tcBorders>
              <w:top w:val="single" w:sz="4" w:space="0" w:color="auto"/>
              <w:bottom w:val="single" w:sz="4" w:space="0" w:color="auto"/>
            </w:tcBorders>
          </w:tcPr>
          <w:p w14:paraId="11035990" w14:textId="3627FCAA" w:rsidR="003D40FF" w:rsidRDefault="003D40FF" w:rsidP="00D85165">
            <w:pPr>
              <w:rPr>
                <w:rFonts w:ascii="Arial" w:hAnsi="Arial" w:cs="Arial"/>
                <w:sz w:val="18"/>
                <w:szCs w:val="18"/>
              </w:rPr>
            </w:pPr>
            <w:r>
              <w:rPr>
                <w:rFonts w:ascii="Arial" w:hAnsi="Arial" w:cs="Arial"/>
                <w:sz w:val="18"/>
                <w:szCs w:val="18"/>
              </w:rPr>
              <w:t>Suggested:</w:t>
            </w:r>
          </w:p>
          <w:p w14:paraId="15F9E3AD" w14:textId="05C07EC6" w:rsidR="003D40FF" w:rsidRDefault="003D40FF" w:rsidP="00D85165">
            <w:pPr>
              <w:rPr>
                <w:rFonts w:ascii="Arial" w:hAnsi="Arial" w:cs="Arial"/>
                <w:sz w:val="18"/>
                <w:szCs w:val="18"/>
              </w:rPr>
            </w:pPr>
            <w:r>
              <w:rPr>
                <w:rFonts w:ascii="Arial" w:hAnsi="Arial" w:cs="Arial"/>
                <w:sz w:val="18"/>
                <w:szCs w:val="18"/>
              </w:rPr>
              <w:t xml:space="preserve">Registration is the process by which a service description is made visible to prospective consumers. This is often accomplished through adding the service description to a collection of descriptions, e.g. a registry or </w:t>
            </w:r>
            <w:proofErr w:type="gramStart"/>
            <w:r>
              <w:rPr>
                <w:rFonts w:ascii="Arial" w:hAnsi="Arial" w:cs="Arial"/>
                <w:sz w:val="18"/>
                <w:szCs w:val="18"/>
              </w:rPr>
              <w:t>repository, that</w:t>
            </w:r>
            <w:proofErr w:type="gramEnd"/>
            <w:r>
              <w:rPr>
                <w:rFonts w:ascii="Arial" w:hAnsi="Arial" w:cs="Arial"/>
                <w:sz w:val="18"/>
                <w:szCs w:val="18"/>
              </w:rPr>
              <w:t xml:space="preserve"> supports search of the descriptions against criteria provided by the consumer.</w:t>
            </w:r>
          </w:p>
        </w:tc>
        <w:tc>
          <w:tcPr>
            <w:tcW w:w="2024" w:type="dxa"/>
            <w:tcBorders>
              <w:top w:val="single" w:sz="4" w:space="0" w:color="auto"/>
              <w:bottom w:val="single" w:sz="4" w:space="0" w:color="auto"/>
            </w:tcBorders>
          </w:tcPr>
          <w:p w14:paraId="2EA015D4" w14:textId="77777777" w:rsidR="003D40FF" w:rsidRPr="00B41D17" w:rsidRDefault="003D40FF">
            <w:pPr>
              <w:rPr>
                <w:rFonts w:ascii="Arial" w:hAnsi="Arial" w:cs="Arial"/>
                <w:sz w:val="18"/>
                <w:szCs w:val="18"/>
              </w:rPr>
            </w:pPr>
          </w:p>
        </w:tc>
      </w:tr>
      <w:tr w:rsidR="003D40FF" w:rsidRPr="00B41D17" w14:paraId="0B7F6651" w14:textId="77777777" w:rsidTr="0075721F">
        <w:tc>
          <w:tcPr>
            <w:tcW w:w="767" w:type="dxa"/>
            <w:tcBorders>
              <w:top w:val="single" w:sz="4" w:space="0" w:color="auto"/>
              <w:bottom w:val="single" w:sz="4" w:space="0" w:color="auto"/>
            </w:tcBorders>
          </w:tcPr>
          <w:p w14:paraId="36C1D53D" w14:textId="53B93B66" w:rsidR="003D40FF" w:rsidRDefault="003D40FF">
            <w:pPr>
              <w:rPr>
                <w:rFonts w:ascii="Arial" w:hAnsi="Arial" w:cs="Arial"/>
                <w:sz w:val="18"/>
                <w:szCs w:val="18"/>
              </w:rPr>
            </w:pPr>
            <w:r>
              <w:rPr>
                <w:rFonts w:ascii="Arial" w:hAnsi="Arial" w:cs="Arial"/>
                <w:sz w:val="18"/>
                <w:szCs w:val="18"/>
              </w:rPr>
              <w:t>OA 065</w:t>
            </w:r>
          </w:p>
        </w:tc>
        <w:tc>
          <w:tcPr>
            <w:tcW w:w="1275" w:type="dxa"/>
            <w:tcBorders>
              <w:top w:val="single" w:sz="4" w:space="0" w:color="auto"/>
              <w:bottom w:val="single" w:sz="4" w:space="0" w:color="auto"/>
            </w:tcBorders>
          </w:tcPr>
          <w:p w14:paraId="451E4B25" w14:textId="5522A300" w:rsidR="003D40FF" w:rsidRDefault="003D40FF" w:rsidP="00C673B6">
            <w:pPr>
              <w:rPr>
                <w:rFonts w:ascii="Arial" w:hAnsi="Arial" w:cs="Arial"/>
                <w:sz w:val="18"/>
                <w:szCs w:val="18"/>
              </w:rPr>
            </w:pPr>
            <w:r>
              <w:rPr>
                <w:rFonts w:ascii="Arial" w:hAnsi="Arial" w:cs="Arial"/>
                <w:sz w:val="18"/>
                <w:szCs w:val="18"/>
              </w:rPr>
              <w:t>3.2.6</w:t>
            </w:r>
          </w:p>
        </w:tc>
        <w:tc>
          <w:tcPr>
            <w:tcW w:w="1212" w:type="dxa"/>
            <w:tcBorders>
              <w:top w:val="single" w:sz="4" w:space="0" w:color="auto"/>
              <w:bottom w:val="single" w:sz="4" w:space="0" w:color="auto"/>
            </w:tcBorders>
          </w:tcPr>
          <w:p w14:paraId="363596F2" w14:textId="426875FA"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768-772</w:t>
            </w:r>
          </w:p>
        </w:tc>
        <w:tc>
          <w:tcPr>
            <w:tcW w:w="628" w:type="dxa"/>
            <w:tcBorders>
              <w:top w:val="single" w:sz="4" w:space="0" w:color="auto"/>
              <w:bottom w:val="single" w:sz="4" w:space="0" w:color="auto"/>
            </w:tcBorders>
          </w:tcPr>
          <w:p w14:paraId="40EC86D9" w14:textId="4723EFDD"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CFE10DE" w14:textId="2A285F9D" w:rsidR="003D40FF" w:rsidRDefault="003D40FF" w:rsidP="0075721F">
            <w:pPr>
              <w:rPr>
                <w:rFonts w:ascii="Arial" w:hAnsi="Arial" w:cs="Arial"/>
                <w:sz w:val="18"/>
                <w:szCs w:val="18"/>
              </w:rPr>
            </w:pPr>
            <w:r>
              <w:rPr>
                <w:rFonts w:ascii="Arial" w:hAnsi="Arial" w:cs="Arial"/>
                <w:sz w:val="18"/>
                <w:szCs w:val="18"/>
              </w:rPr>
              <w:t>This is not service discovery but rather endpoint resolution based on a container-based software development and deployment approach.</w:t>
            </w:r>
          </w:p>
        </w:tc>
        <w:tc>
          <w:tcPr>
            <w:tcW w:w="3883" w:type="dxa"/>
            <w:tcBorders>
              <w:top w:val="single" w:sz="4" w:space="0" w:color="auto"/>
              <w:bottom w:val="single" w:sz="4" w:space="0" w:color="auto"/>
            </w:tcBorders>
          </w:tcPr>
          <w:p w14:paraId="49D9ECEA" w14:textId="69E8DBC8" w:rsidR="003D40FF" w:rsidRDefault="003D40FF" w:rsidP="00D85165">
            <w:pPr>
              <w:rPr>
                <w:rFonts w:ascii="Arial" w:hAnsi="Arial" w:cs="Arial"/>
                <w:sz w:val="18"/>
                <w:szCs w:val="18"/>
              </w:rPr>
            </w:pPr>
            <w:r>
              <w:rPr>
                <w:rFonts w:ascii="Arial" w:hAnsi="Arial" w:cs="Arial"/>
                <w:sz w:val="18"/>
                <w:szCs w:val="18"/>
              </w:rPr>
              <w:t>Delete.</w:t>
            </w:r>
          </w:p>
        </w:tc>
        <w:tc>
          <w:tcPr>
            <w:tcW w:w="2024" w:type="dxa"/>
            <w:tcBorders>
              <w:top w:val="single" w:sz="4" w:space="0" w:color="auto"/>
              <w:bottom w:val="single" w:sz="4" w:space="0" w:color="auto"/>
            </w:tcBorders>
          </w:tcPr>
          <w:p w14:paraId="4862A5CC" w14:textId="77777777" w:rsidR="003D40FF" w:rsidRPr="00B41D17" w:rsidRDefault="003D40FF">
            <w:pPr>
              <w:rPr>
                <w:rFonts w:ascii="Arial" w:hAnsi="Arial" w:cs="Arial"/>
                <w:sz w:val="18"/>
                <w:szCs w:val="18"/>
              </w:rPr>
            </w:pPr>
          </w:p>
        </w:tc>
      </w:tr>
      <w:tr w:rsidR="003D40FF" w:rsidRPr="00B41D17" w14:paraId="51023599" w14:textId="77777777" w:rsidTr="0075721F">
        <w:tc>
          <w:tcPr>
            <w:tcW w:w="767" w:type="dxa"/>
            <w:tcBorders>
              <w:top w:val="single" w:sz="4" w:space="0" w:color="auto"/>
              <w:bottom w:val="single" w:sz="4" w:space="0" w:color="auto"/>
            </w:tcBorders>
          </w:tcPr>
          <w:p w14:paraId="7802F5E9" w14:textId="24BF40DD" w:rsidR="003D40FF" w:rsidRDefault="003D40FF">
            <w:pPr>
              <w:rPr>
                <w:rFonts w:ascii="Arial" w:hAnsi="Arial" w:cs="Arial"/>
                <w:sz w:val="18"/>
                <w:szCs w:val="18"/>
              </w:rPr>
            </w:pPr>
            <w:r>
              <w:rPr>
                <w:rFonts w:ascii="Arial" w:hAnsi="Arial" w:cs="Arial"/>
                <w:sz w:val="18"/>
                <w:szCs w:val="18"/>
              </w:rPr>
              <w:t>OA 066</w:t>
            </w:r>
          </w:p>
        </w:tc>
        <w:tc>
          <w:tcPr>
            <w:tcW w:w="1275" w:type="dxa"/>
            <w:tcBorders>
              <w:top w:val="single" w:sz="4" w:space="0" w:color="auto"/>
              <w:bottom w:val="single" w:sz="4" w:space="0" w:color="auto"/>
            </w:tcBorders>
          </w:tcPr>
          <w:p w14:paraId="24A0F61D" w14:textId="0D662A34" w:rsidR="003D40FF" w:rsidRDefault="003D40FF" w:rsidP="00C673B6">
            <w:pPr>
              <w:rPr>
                <w:rFonts w:ascii="Arial" w:hAnsi="Arial" w:cs="Arial"/>
                <w:sz w:val="18"/>
                <w:szCs w:val="18"/>
              </w:rPr>
            </w:pPr>
            <w:r>
              <w:rPr>
                <w:rFonts w:ascii="Arial" w:hAnsi="Arial" w:cs="Arial"/>
                <w:sz w:val="18"/>
                <w:szCs w:val="18"/>
              </w:rPr>
              <w:t>3.2.6</w:t>
            </w:r>
          </w:p>
        </w:tc>
        <w:tc>
          <w:tcPr>
            <w:tcW w:w="1212" w:type="dxa"/>
            <w:tcBorders>
              <w:top w:val="single" w:sz="4" w:space="0" w:color="auto"/>
              <w:bottom w:val="single" w:sz="4" w:space="0" w:color="auto"/>
            </w:tcBorders>
          </w:tcPr>
          <w:p w14:paraId="4E0E83C9" w14:textId="236DC2C4"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774-780</w:t>
            </w:r>
          </w:p>
        </w:tc>
        <w:tc>
          <w:tcPr>
            <w:tcW w:w="628" w:type="dxa"/>
            <w:tcBorders>
              <w:top w:val="single" w:sz="4" w:space="0" w:color="auto"/>
              <w:bottom w:val="single" w:sz="4" w:space="0" w:color="auto"/>
            </w:tcBorders>
          </w:tcPr>
          <w:p w14:paraId="1DE29A47" w14:textId="48B5D7F0"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9454A9F" w14:textId="44D5A3AF" w:rsidR="003D40FF" w:rsidRDefault="003D40FF" w:rsidP="0075721F">
            <w:pPr>
              <w:rPr>
                <w:rFonts w:ascii="Arial" w:hAnsi="Arial" w:cs="Arial"/>
                <w:sz w:val="18"/>
                <w:szCs w:val="18"/>
              </w:rPr>
            </w:pPr>
            <w:r>
              <w:rPr>
                <w:rFonts w:ascii="Arial" w:hAnsi="Arial" w:cs="Arial"/>
                <w:sz w:val="18"/>
                <w:szCs w:val="18"/>
              </w:rPr>
              <w:t>This detail is neither principle nor concepts. It also is not universally used.</w:t>
            </w:r>
          </w:p>
        </w:tc>
        <w:tc>
          <w:tcPr>
            <w:tcW w:w="3883" w:type="dxa"/>
            <w:tcBorders>
              <w:top w:val="single" w:sz="4" w:space="0" w:color="auto"/>
              <w:bottom w:val="single" w:sz="4" w:space="0" w:color="auto"/>
            </w:tcBorders>
          </w:tcPr>
          <w:p w14:paraId="124C6B6A" w14:textId="52F5392E" w:rsidR="003D40FF" w:rsidRDefault="003D40FF" w:rsidP="00D85165">
            <w:pPr>
              <w:rPr>
                <w:rFonts w:ascii="Arial" w:hAnsi="Arial" w:cs="Arial"/>
                <w:sz w:val="18"/>
                <w:szCs w:val="18"/>
              </w:rPr>
            </w:pPr>
            <w:r>
              <w:rPr>
                <w:rFonts w:ascii="Arial" w:hAnsi="Arial" w:cs="Arial"/>
                <w:sz w:val="18"/>
                <w:szCs w:val="18"/>
              </w:rPr>
              <w:t>Delete.</w:t>
            </w:r>
          </w:p>
        </w:tc>
        <w:tc>
          <w:tcPr>
            <w:tcW w:w="2024" w:type="dxa"/>
            <w:tcBorders>
              <w:top w:val="single" w:sz="4" w:space="0" w:color="auto"/>
              <w:bottom w:val="single" w:sz="4" w:space="0" w:color="auto"/>
            </w:tcBorders>
          </w:tcPr>
          <w:p w14:paraId="18C17716" w14:textId="77777777" w:rsidR="003D40FF" w:rsidRPr="00B41D17" w:rsidRDefault="003D40FF">
            <w:pPr>
              <w:rPr>
                <w:rFonts w:ascii="Arial" w:hAnsi="Arial" w:cs="Arial"/>
                <w:sz w:val="18"/>
                <w:szCs w:val="18"/>
              </w:rPr>
            </w:pPr>
          </w:p>
        </w:tc>
      </w:tr>
      <w:tr w:rsidR="003D40FF" w:rsidRPr="00B41D17" w14:paraId="6064F928" w14:textId="77777777" w:rsidTr="0075721F">
        <w:tc>
          <w:tcPr>
            <w:tcW w:w="767" w:type="dxa"/>
            <w:tcBorders>
              <w:top w:val="single" w:sz="4" w:space="0" w:color="auto"/>
              <w:bottom w:val="single" w:sz="4" w:space="0" w:color="auto"/>
            </w:tcBorders>
          </w:tcPr>
          <w:p w14:paraId="65C7DBCA" w14:textId="17465499" w:rsidR="003D40FF" w:rsidRDefault="003D40FF">
            <w:pPr>
              <w:rPr>
                <w:rFonts w:ascii="Arial" w:hAnsi="Arial" w:cs="Arial"/>
                <w:sz w:val="18"/>
                <w:szCs w:val="18"/>
              </w:rPr>
            </w:pPr>
            <w:r>
              <w:rPr>
                <w:rFonts w:ascii="Arial" w:hAnsi="Arial" w:cs="Arial"/>
                <w:sz w:val="18"/>
                <w:szCs w:val="18"/>
              </w:rPr>
              <w:t>OA 067</w:t>
            </w:r>
          </w:p>
        </w:tc>
        <w:tc>
          <w:tcPr>
            <w:tcW w:w="1275" w:type="dxa"/>
            <w:tcBorders>
              <w:top w:val="single" w:sz="4" w:space="0" w:color="auto"/>
              <w:bottom w:val="single" w:sz="4" w:space="0" w:color="auto"/>
            </w:tcBorders>
          </w:tcPr>
          <w:p w14:paraId="3F47BC75" w14:textId="42E2FBDC" w:rsidR="003D40FF" w:rsidRDefault="003D40FF" w:rsidP="00C673B6">
            <w:pPr>
              <w:rPr>
                <w:rFonts w:ascii="Arial" w:hAnsi="Arial" w:cs="Arial"/>
                <w:sz w:val="18"/>
                <w:szCs w:val="18"/>
              </w:rPr>
            </w:pPr>
            <w:r>
              <w:rPr>
                <w:rFonts w:ascii="Arial" w:hAnsi="Arial" w:cs="Arial"/>
                <w:sz w:val="18"/>
                <w:szCs w:val="18"/>
              </w:rPr>
              <w:t>3.2.6</w:t>
            </w:r>
          </w:p>
        </w:tc>
        <w:tc>
          <w:tcPr>
            <w:tcW w:w="1212" w:type="dxa"/>
            <w:tcBorders>
              <w:top w:val="single" w:sz="4" w:space="0" w:color="auto"/>
              <w:bottom w:val="single" w:sz="4" w:space="0" w:color="auto"/>
            </w:tcBorders>
          </w:tcPr>
          <w:p w14:paraId="3E15B9CF" w14:textId="18E500D7"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783-785</w:t>
            </w:r>
          </w:p>
        </w:tc>
        <w:tc>
          <w:tcPr>
            <w:tcW w:w="628" w:type="dxa"/>
            <w:tcBorders>
              <w:top w:val="single" w:sz="4" w:space="0" w:color="auto"/>
              <w:bottom w:val="single" w:sz="4" w:space="0" w:color="auto"/>
            </w:tcBorders>
          </w:tcPr>
          <w:p w14:paraId="628603DA" w14:textId="0329E630"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45DEA62" w14:textId="77777777" w:rsidR="003D40FF" w:rsidRDefault="003D40FF" w:rsidP="0075721F">
            <w:pPr>
              <w:rPr>
                <w:rFonts w:ascii="Arial" w:hAnsi="Arial" w:cs="Arial"/>
                <w:sz w:val="18"/>
                <w:szCs w:val="18"/>
              </w:rPr>
            </w:pPr>
            <w:r>
              <w:rPr>
                <w:rFonts w:ascii="Arial" w:hAnsi="Arial" w:cs="Arial"/>
                <w:sz w:val="18"/>
                <w:szCs w:val="18"/>
              </w:rPr>
              <w:t>Sentence unnecessary:</w:t>
            </w:r>
          </w:p>
          <w:p w14:paraId="2548A782" w14:textId="77777777" w:rsidR="003D40FF" w:rsidRDefault="003D40FF" w:rsidP="0075721F">
            <w:pPr>
              <w:rPr>
                <w:rFonts w:ascii="Arial" w:hAnsi="Arial" w:cs="Arial"/>
                <w:sz w:val="18"/>
                <w:szCs w:val="18"/>
              </w:rPr>
            </w:pPr>
            <w:r>
              <w:rPr>
                <w:rFonts w:ascii="Arial" w:hAnsi="Arial" w:cs="Arial"/>
                <w:sz w:val="18"/>
                <w:szCs w:val="18"/>
              </w:rPr>
              <w:t>“They often introduce</w:t>
            </w:r>
            <w:r w:rsidRPr="0075721F">
              <w:rPr>
                <w:rFonts w:ascii="Arial" w:hAnsi="Arial" w:cs="Arial"/>
                <w:sz w:val="18"/>
                <w:szCs w:val="18"/>
              </w:rPr>
              <w:t> governance mechanisms to ensure that services are developed with re-use in mi</w:t>
            </w:r>
            <w:r>
              <w:rPr>
                <w:rFonts w:ascii="Arial" w:hAnsi="Arial" w:cs="Arial"/>
                <w:sz w:val="18"/>
                <w:szCs w:val="18"/>
              </w:rPr>
              <w:t>nd, and that the possibility of</w:t>
            </w:r>
            <w:r w:rsidRPr="0075721F">
              <w:rPr>
                <w:rFonts w:ascii="Arial" w:hAnsi="Arial" w:cs="Arial"/>
                <w:sz w:val="18"/>
                <w:szCs w:val="18"/>
              </w:rPr>
              <w:t> re-using existing services is explor</w:t>
            </w:r>
            <w:r>
              <w:rPr>
                <w:rFonts w:ascii="Arial" w:hAnsi="Arial" w:cs="Arial"/>
                <w:sz w:val="18"/>
                <w:szCs w:val="18"/>
              </w:rPr>
              <w:t>ed before new ones are written.</w:t>
            </w:r>
            <w:r w:rsidRPr="0075721F">
              <w:rPr>
                <w:rFonts w:ascii="Arial" w:hAnsi="Arial" w:cs="Arial"/>
                <w:sz w:val="18"/>
                <w:szCs w:val="18"/>
              </w:rPr>
              <w:t>”</w:t>
            </w:r>
          </w:p>
          <w:p w14:paraId="4A4EB13D" w14:textId="6F4EF4E6" w:rsidR="003D40FF" w:rsidRPr="0075721F" w:rsidRDefault="003D40FF" w:rsidP="0075721F">
            <w:pPr>
              <w:rPr>
                <w:rFonts w:ascii="Arial" w:hAnsi="Arial" w:cs="Arial"/>
                <w:sz w:val="18"/>
                <w:szCs w:val="18"/>
              </w:rPr>
            </w:pPr>
            <w:r>
              <w:rPr>
                <w:rFonts w:ascii="Arial" w:hAnsi="Arial" w:cs="Arial"/>
                <w:sz w:val="18"/>
                <w:szCs w:val="18"/>
              </w:rPr>
              <w:t>Governance is a separate issue under a separate discussion.</w:t>
            </w:r>
          </w:p>
        </w:tc>
        <w:tc>
          <w:tcPr>
            <w:tcW w:w="3883" w:type="dxa"/>
            <w:tcBorders>
              <w:top w:val="single" w:sz="4" w:space="0" w:color="auto"/>
              <w:bottom w:val="single" w:sz="4" w:space="0" w:color="auto"/>
            </w:tcBorders>
          </w:tcPr>
          <w:p w14:paraId="47F25258" w14:textId="4316111E" w:rsidR="003D40FF" w:rsidRDefault="003D40FF" w:rsidP="00D85165">
            <w:pPr>
              <w:rPr>
                <w:rFonts w:ascii="Arial" w:hAnsi="Arial" w:cs="Arial"/>
                <w:sz w:val="18"/>
                <w:szCs w:val="18"/>
              </w:rPr>
            </w:pPr>
            <w:r>
              <w:rPr>
                <w:rFonts w:ascii="Arial" w:hAnsi="Arial" w:cs="Arial"/>
                <w:sz w:val="18"/>
                <w:szCs w:val="18"/>
              </w:rPr>
              <w:t>Delete.</w:t>
            </w:r>
          </w:p>
        </w:tc>
        <w:tc>
          <w:tcPr>
            <w:tcW w:w="2024" w:type="dxa"/>
            <w:tcBorders>
              <w:top w:val="single" w:sz="4" w:space="0" w:color="auto"/>
              <w:bottom w:val="single" w:sz="4" w:space="0" w:color="auto"/>
            </w:tcBorders>
          </w:tcPr>
          <w:p w14:paraId="364DC400" w14:textId="77777777" w:rsidR="003D40FF" w:rsidRPr="00B41D17" w:rsidRDefault="003D40FF">
            <w:pPr>
              <w:rPr>
                <w:rFonts w:ascii="Arial" w:hAnsi="Arial" w:cs="Arial"/>
                <w:sz w:val="18"/>
                <w:szCs w:val="18"/>
              </w:rPr>
            </w:pPr>
          </w:p>
        </w:tc>
      </w:tr>
      <w:tr w:rsidR="003D40FF" w:rsidRPr="00B41D17" w14:paraId="6B261177" w14:textId="77777777" w:rsidTr="0075721F">
        <w:tc>
          <w:tcPr>
            <w:tcW w:w="767" w:type="dxa"/>
            <w:tcBorders>
              <w:top w:val="single" w:sz="4" w:space="0" w:color="auto"/>
              <w:bottom w:val="single" w:sz="4" w:space="0" w:color="auto"/>
            </w:tcBorders>
          </w:tcPr>
          <w:p w14:paraId="38F0BF78" w14:textId="1F0B8328" w:rsidR="003D40FF" w:rsidRDefault="003D40FF">
            <w:pPr>
              <w:rPr>
                <w:rFonts w:ascii="Arial" w:hAnsi="Arial" w:cs="Arial"/>
                <w:sz w:val="18"/>
                <w:szCs w:val="18"/>
              </w:rPr>
            </w:pPr>
            <w:r>
              <w:rPr>
                <w:rFonts w:ascii="Arial" w:hAnsi="Arial" w:cs="Arial"/>
                <w:sz w:val="18"/>
                <w:szCs w:val="18"/>
              </w:rPr>
              <w:t>OA 068</w:t>
            </w:r>
          </w:p>
        </w:tc>
        <w:tc>
          <w:tcPr>
            <w:tcW w:w="1275" w:type="dxa"/>
            <w:tcBorders>
              <w:top w:val="single" w:sz="4" w:space="0" w:color="auto"/>
              <w:bottom w:val="single" w:sz="4" w:space="0" w:color="auto"/>
            </w:tcBorders>
          </w:tcPr>
          <w:p w14:paraId="06EE3B6F" w14:textId="6FFB2C0E" w:rsidR="003D40FF" w:rsidRDefault="003D40FF" w:rsidP="00C673B6">
            <w:pPr>
              <w:rPr>
                <w:rFonts w:ascii="Arial" w:hAnsi="Arial" w:cs="Arial"/>
                <w:sz w:val="18"/>
                <w:szCs w:val="18"/>
              </w:rPr>
            </w:pPr>
            <w:r>
              <w:rPr>
                <w:rFonts w:ascii="Arial" w:hAnsi="Arial" w:cs="Arial"/>
                <w:sz w:val="18"/>
                <w:szCs w:val="18"/>
              </w:rPr>
              <w:t>3.2.6</w:t>
            </w:r>
          </w:p>
        </w:tc>
        <w:tc>
          <w:tcPr>
            <w:tcW w:w="1212" w:type="dxa"/>
            <w:tcBorders>
              <w:top w:val="single" w:sz="4" w:space="0" w:color="auto"/>
              <w:bottom w:val="single" w:sz="4" w:space="0" w:color="auto"/>
            </w:tcBorders>
          </w:tcPr>
          <w:p w14:paraId="7C6AC6D2" w14:textId="11D5F659"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788-798</w:t>
            </w:r>
          </w:p>
        </w:tc>
        <w:tc>
          <w:tcPr>
            <w:tcW w:w="628" w:type="dxa"/>
            <w:tcBorders>
              <w:top w:val="single" w:sz="4" w:space="0" w:color="auto"/>
              <w:bottom w:val="single" w:sz="4" w:space="0" w:color="auto"/>
            </w:tcBorders>
          </w:tcPr>
          <w:p w14:paraId="275A5AA8" w14:textId="7970644D"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609A31F" w14:textId="77777777" w:rsidR="003D40FF" w:rsidRDefault="003D40FF" w:rsidP="0075721F">
            <w:pPr>
              <w:rPr>
                <w:rFonts w:ascii="Arial" w:hAnsi="Arial" w:cs="Arial"/>
                <w:sz w:val="18"/>
                <w:szCs w:val="18"/>
              </w:rPr>
            </w:pPr>
            <w:r>
              <w:rPr>
                <w:rFonts w:ascii="Arial" w:hAnsi="Arial" w:cs="Arial"/>
                <w:sz w:val="18"/>
                <w:szCs w:val="18"/>
              </w:rPr>
              <w:t>(1) This is opinion with very little appropriate for a standard.</w:t>
            </w:r>
          </w:p>
          <w:p w14:paraId="069BEC7B" w14:textId="77777777" w:rsidR="003D40FF" w:rsidRDefault="003D40FF" w:rsidP="0075721F">
            <w:pPr>
              <w:rPr>
                <w:rFonts w:ascii="Arial" w:hAnsi="Arial" w:cs="Arial"/>
                <w:sz w:val="18"/>
                <w:szCs w:val="18"/>
              </w:rPr>
            </w:pPr>
            <w:r>
              <w:rPr>
                <w:rFonts w:ascii="Arial" w:hAnsi="Arial" w:cs="Arial"/>
                <w:sz w:val="18"/>
                <w:szCs w:val="18"/>
              </w:rPr>
              <w:t>(2) “</w:t>
            </w:r>
            <w:proofErr w:type="gramStart"/>
            <w:r>
              <w:rPr>
                <w:rFonts w:ascii="Arial" w:hAnsi="Arial" w:cs="Arial"/>
                <w:sz w:val="18"/>
                <w:szCs w:val="18"/>
              </w:rPr>
              <w:t>common</w:t>
            </w:r>
            <w:proofErr w:type="gramEnd"/>
            <w:r>
              <w:rPr>
                <w:rFonts w:ascii="Arial" w:hAnsi="Arial" w:cs="Arial"/>
                <w:sz w:val="18"/>
                <w:szCs w:val="18"/>
              </w:rPr>
              <w:t xml:space="preserve"> vocabulary” should be covered more completely in discussion of semantics (section 3.2.3).</w:t>
            </w:r>
          </w:p>
          <w:p w14:paraId="26CBD864" w14:textId="77777777" w:rsidR="003D40FF" w:rsidRDefault="003D40FF" w:rsidP="0075721F">
            <w:pPr>
              <w:rPr>
                <w:rFonts w:ascii="Arial" w:hAnsi="Arial" w:cs="Arial"/>
                <w:sz w:val="18"/>
                <w:szCs w:val="18"/>
              </w:rPr>
            </w:pPr>
          </w:p>
          <w:p w14:paraId="505495F4" w14:textId="6BA21565" w:rsidR="003D40FF" w:rsidRDefault="003D40FF" w:rsidP="0075721F">
            <w:pPr>
              <w:rPr>
                <w:rFonts w:ascii="Arial" w:hAnsi="Arial" w:cs="Arial"/>
                <w:sz w:val="18"/>
                <w:szCs w:val="18"/>
              </w:rPr>
            </w:pPr>
          </w:p>
        </w:tc>
        <w:tc>
          <w:tcPr>
            <w:tcW w:w="3883" w:type="dxa"/>
            <w:tcBorders>
              <w:top w:val="single" w:sz="4" w:space="0" w:color="auto"/>
              <w:bottom w:val="single" w:sz="4" w:space="0" w:color="auto"/>
            </w:tcBorders>
          </w:tcPr>
          <w:p w14:paraId="774B448A" w14:textId="77777777" w:rsidR="003D40FF" w:rsidRDefault="003D40FF" w:rsidP="00D85165">
            <w:pPr>
              <w:rPr>
                <w:rFonts w:ascii="Arial" w:hAnsi="Arial" w:cs="Arial"/>
                <w:sz w:val="18"/>
                <w:szCs w:val="18"/>
              </w:rPr>
            </w:pPr>
            <w:r>
              <w:rPr>
                <w:rFonts w:ascii="Arial" w:hAnsi="Arial" w:cs="Arial"/>
                <w:sz w:val="18"/>
                <w:szCs w:val="18"/>
              </w:rPr>
              <w:t>(1) Delete</w:t>
            </w:r>
          </w:p>
          <w:p w14:paraId="580990F3" w14:textId="1D916183" w:rsidR="003D40FF" w:rsidRDefault="003D40FF" w:rsidP="00D85165">
            <w:pPr>
              <w:rPr>
                <w:rFonts w:ascii="Arial" w:hAnsi="Arial" w:cs="Arial"/>
                <w:sz w:val="18"/>
                <w:szCs w:val="18"/>
              </w:rPr>
            </w:pPr>
            <w:r>
              <w:rPr>
                <w:rFonts w:ascii="Arial" w:hAnsi="Arial" w:cs="Arial"/>
                <w:sz w:val="18"/>
                <w:szCs w:val="18"/>
              </w:rPr>
              <w:t>(2) If not delete, cover more completely in section 3.2.3 and reference here, as necessary.</w:t>
            </w:r>
          </w:p>
        </w:tc>
        <w:tc>
          <w:tcPr>
            <w:tcW w:w="2024" w:type="dxa"/>
            <w:tcBorders>
              <w:top w:val="single" w:sz="4" w:space="0" w:color="auto"/>
              <w:bottom w:val="single" w:sz="4" w:space="0" w:color="auto"/>
            </w:tcBorders>
          </w:tcPr>
          <w:p w14:paraId="020A95EB" w14:textId="77777777" w:rsidR="003D40FF" w:rsidRPr="00B41D17" w:rsidRDefault="003D40FF">
            <w:pPr>
              <w:rPr>
                <w:rFonts w:ascii="Arial" w:hAnsi="Arial" w:cs="Arial"/>
                <w:sz w:val="18"/>
                <w:szCs w:val="18"/>
              </w:rPr>
            </w:pPr>
          </w:p>
        </w:tc>
      </w:tr>
      <w:tr w:rsidR="003D40FF" w:rsidRPr="00B41D17" w14:paraId="47B05E2C" w14:textId="77777777" w:rsidTr="001623E3">
        <w:tc>
          <w:tcPr>
            <w:tcW w:w="767" w:type="dxa"/>
            <w:tcBorders>
              <w:top w:val="single" w:sz="4" w:space="0" w:color="auto"/>
              <w:bottom w:val="single" w:sz="4" w:space="0" w:color="auto"/>
            </w:tcBorders>
          </w:tcPr>
          <w:p w14:paraId="4508BCB7" w14:textId="58E439A8" w:rsidR="003D40FF" w:rsidRDefault="003D40FF">
            <w:pPr>
              <w:rPr>
                <w:rFonts w:ascii="Arial" w:hAnsi="Arial" w:cs="Arial"/>
                <w:sz w:val="18"/>
                <w:szCs w:val="18"/>
              </w:rPr>
            </w:pPr>
            <w:r>
              <w:rPr>
                <w:rFonts w:ascii="Arial" w:hAnsi="Arial" w:cs="Arial"/>
                <w:sz w:val="18"/>
                <w:szCs w:val="18"/>
              </w:rPr>
              <w:t>OA 069</w:t>
            </w:r>
          </w:p>
        </w:tc>
        <w:tc>
          <w:tcPr>
            <w:tcW w:w="1275" w:type="dxa"/>
            <w:tcBorders>
              <w:top w:val="single" w:sz="4" w:space="0" w:color="auto"/>
              <w:bottom w:val="single" w:sz="4" w:space="0" w:color="auto"/>
            </w:tcBorders>
          </w:tcPr>
          <w:p w14:paraId="7B3C8893" w14:textId="77F02825" w:rsidR="003D40FF" w:rsidRDefault="003D40FF" w:rsidP="00C673B6">
            <w:pPr>
              <w:rPr>
                <w:rFonts w:ascii="Arial" w:hAnsi="Arial" w:cs="Arial"/>
                <w:sz w:val="18"/>
                <w:szCs w:val="18"/>
              </w:rPr>
            </w:pPr>
            <w:r>
              <w:rPr>
                <w:rFonts w:ascii="Arial" w:hAnsi="Arial" w:cs="Arial"/>
                <w:sz w:val="18"/>
                <w:szCs w:val="18"/>
              </w:rPr>
              <w:t>3.2.6</w:t>
            </w:r>
          </w:p>
        </w:tc>
        <w:tc>
          <w:tcPr>
            <w:tcW w:w="1212" w:type="dxa"/>
            <w:tcBorders>
              <w:top w:val="single" w:sz="4" w:space="0" w:color="auto"/>
              <w:bottom w:val="single" w:sz="4" w:space="0" w:color="auto"/>
            </w:tcBorders>
          </w:tcPr>
          <w:p w14:paraId="5C507646" w14:textId="53410ACD"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801-805</w:t>
            </w:r>
          </w:p>
        </w:tc>
        <w:tc>
          <w:tcPr>
            <w:tcW w:w="628" w:type="dxa"/>
            <w:tcBorders>
              <w:top w:val="single" w:sz="4" w:space="0" w:color="auto"/>
              <w:bottom w:val="single" w:sz="4" w:space="0" w:color="auto"/>
            </w:tcBorders>
          </w:tcPr>
          <w:p w14:paraId="15D63379" w14:textId="67C4C5E6"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5816CD7" w14:textId="64D3A335" w:rsidR="003D40FF" w:rsidRDefault="003D40FF" w:rsidP="0075721F">
            <w:pPr>
              <w:rPr>
                <w:rFonts w:ascii="Arial" w:hAnsi="Arial" w:cs="Arial"/>
                <w:sz w:val="18"/>
                <w:szCs w:val="18"/>
              </w:rPr>
            </w:pPr>
            <w:r>
              <w:rPr>
                <w:rFonts w:ascii="Arial" w:hAnsi="Arial" w:cs="Arial"/>
                <w:sz w:val="18"/>
                <w:szCs w:val="18"/>
              </w:rPr>
              <w:t>Not clear how this differs from service repository. Continuing problem that began with definitions where seem to be equate all the terms.</w:t>
            </w:r>
          </w:p>
        </w:tc>
        <w:tc>
          <w:tcPr>
            <w:tcW w:w="3883" w:type="dxa"/>
            <w:tcBorders>
              <w:top w:val="single" w:sz="4" w:space="0" w:color="auto"/>
              <w:bottom w:val="single" w:sz="4" w:space="0" w:color="auto"/>
            </w:tcBorders>
          </w:tcPr>
          <w:p w14:paraId="613963AC" w14:textId="26292709" w:rsidR="003D40FF" w:rsidRDefault="003D40FF" w:rsidP="00D85165">
            <w:pPr>
              <w:rPr>
                <w:rFonts w:ascii="Arial" w:hAnsi="Arial" w:cs="Arial"/>
                <w:sz w:val="18"/>
                <w:szCs w:val="18"/>
              </w:rPr>
            </w:pPr>
            <w:r>
              <w:rPr>
                <w:rFonts w:ascii="Arial" w:hAnsi="Arial" w:cs="Arial"/>
                <w:sz w:val="18"/>
                <w:szCs w:val="18"/>
              </w:rPr>
              <w:t>Revise consistent with previous comments of need to explicitly differentiate or treat as the same.</w:t>
            </w:r>
          </w:p>
        </w:tc>
        <w:tc>
          <w:tcPr>
            <w:tcW w:w="2024" w:type="dxa"/>
            <w:tcBorders>
              <w:top w:val="single" w:sz="4" w:space="0" w:color="auto"/>
              <w:bottom w:val="single" w:sz="4" w:space="0" w:color="auto"/>
            </w:tcBorders>
          </w:tcPr>
          <w:p w14:paraId="71B1A914" w14:textId="77777777" w:rsidR="003D40FF" w:rsidRPr="00B41D17" w:rsidRDefault="003D40FF">
            <w:pPr>
              <w:rPr>
                <w:rFonts w:ascii="Arial" w:hAnsi="Arial" w:cs="Arial"/>
                <w:sz w:val="18"/>
                <w:szCs w:val="18"/>
              </w:rPr>
            </w:pPr>
          </w:p>
        </w:tc>
      </w:tr>
      <w:tr w:rsidR="003D40FF" w:rsidRPr="00B41D17" w14:paraId="538FD087" w14:textId="77777777" w:rsidTr="001623E3">
        <w:tc>
          <w:tcPr>
            <w:tcW w:w="767" w:type="dxa"/>
            <w:tcBorders>
              <w:top w:val="single" w:sz="4" w:space="0" w:color="auto"/>
              <w:bottom w:val="single" w:sz="4" w:space="0" w:color="auto"/>
            </w:tcBorders>
          </w:tcPr>
          <w:p w14:paraId="1B78B738" w14:textId="6E8C9BA5" w:rsidR="003D40FF" w:rsidRDefault="003D40FF">
            <w:pPr>
              <w:rPr>
                <w:rFonts w:ascii="Arial" w:hAnsi="Arial" w:cs="Arial"/>
                <w:sz w:val="18"/>
                <w:szCs w:val="18"/>
              </w:rPr>
            </w:pPr>
            <w:r>
              <w:rPr>
                <w:rFonts w:ascii="Arial" w:hAnsi="Arial" w:cs="Arial"/>
                <w:sz w:val="18"/>
                <w:szCs w:val="18"/>
              </w:rPr>
              <w:t>OA 070</w:t>
            </w:r>
          </w:p>
        </w:tc>
        <w:tc>
          <w:tcPr>
            <w:tcW w:w="1275" w:type="dxa"/>
            <w:tcBorders>
              <w:top w:val="single" w:sz="4" w:space="0" w:color="auto"/>
              <w:bottom w:val="single" w:sz="4" w:space="0" w:color="auto"/>
            </w:tcBorders>
          </w:tcPr>
          <w:p w14:paraId="0119A3AF" w14:textId="5AC73FB1" w:rsidR="003D40FF" w:rsidRDefault="003D40FF" w:rsidP="00C673B6">
            <w:pPr>
              <w:rPr>
                <w:rFonts w:ascii="Arial" w:hAnsi="Arial" w:cs="Arial"/>
                <w:sz w:val="18"/>
                <w:szCs w:val="18"/>
              </w:rPr>
            </w:pPr>
            <w:r>
              <w:rPr>
                <w:rFonts w:ascii="Arial" w:hAnsi="Arial" w:cs="Arial"/>
                <w:sz w:val="18"/>
                <w:szCs w:val="18"/>
              </w:rPr>
              <w:t>3.2.6</w:t>
            </w:r>
          </w:p>
        </w:tc>
        <w:tc>
          <w:tcPr>
            <w:tcW w:w="1212" w:type="dxa"/>
            <w:tcBorders>
              <w:top w:val="single" w:sz="4" w:space="0" w:color="auto"/>
              <w:bottom w:val="single" w:sz="4" w:space="0" w:color="auto"/>
            </w:tcBorders>
          </w:tcPr>
          <w:p w14:paraId="4FA916DD" w14:textId="28E343D1"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807-816</w:t>
            </w:r>
          </w:p>
        </w:tc>
        <w:tc>
          <w:tcPr>
            <w:tcW w:w="628" w:type="dxa"/>
            <w:tcBorders>
              <w:top w:val="single" w:sz="4" w:space="0" w:color="auto"/>
              <w:bottom w:val="single" w:sz="4" w:space="0" w:color="auto"/>
            </w:tcBorders>
          </w:tcPr>
          <w:p w14:paraId="24DEEF29" w14:textId="02E8F6EE"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789B2CA" w14:textId="31AD6C96" w:rsidR="003D40FF" w:rsidRDefault="003D40FF" w:rsidP="0075721F">
            <w:pPr>
              <w:rPr>
                <w:rFonts w:ascii="Arial" w:hAnsi="Arial" w:cs="Arial"/>
                <w:sz w:val="18"/>
                <w:szCs w:val="18"/>
              </w:rPr>
            </w:pPr>
            <w:r>
              <w:rPr>
                <w:rFonts w:ascii="Arial" w:hAnsi="Arial" w:cs="Arial"/>
                <w:sz w:val="18"/>
                <w:szCs w:val="18"/>
              </w:rPr>
              <w:t xml:space="preserve">Most commonly see combined registry/repository implementations with UDDI playing a relatively small part. In </w:t>
            </w:r>
            <w:proofErr w:type="gramStart"/>
            <w:r>
              <w:rPr>
                <w:rFonts w:ascii="Arial" w:hAnsi="Arial" w:cs="Arial"/>
                <w:sz w:val="18"/>
                <w:szCs w:val="18"/>
              </w:rPr>
              <w:t>an</w:t>
            </w:r>
            <w:proofErr w:type="gramEnd"/>
            <w:r>
              <w:rPr>
                <w:rFonts w:ascii="Arial" w:hAnsi="Arial" w:cs="Arial"/>
                <w:sz w:val="18"/>
                <w:szCs w:val="18"/>
              </w:rPr>
              <w:t xml:space="preserve"> case, this is implementation and neither principles nor concepts.</w:t>
            </w:r>
          </w:p>
        </w:tc>
        <w:tc>
          <w:tcPr>
            <w:tcW w:w="3883" w:type="dxa"/>
            <w:tcBorders>
              <w:top w:val="single" w:sz="4" w:space="0" w:color="auto"/>
              <w:bottom w:val="single" w:sz="4" w:space="0" w:color="auto"/>
            </w:tcBorders>
          </w:tcPr>
          <w:p w14:paraId="189CC062" w14:textId="652B9127" w:rsidR="003D40FF" w:rsidRDefault="003D40FF" w:rsidP="00D85165">
            <w:pPr>
              <w:rPr>
                <w:rFonts w:ascii="Arial" w:hAnsi="Arial" w:cs="Arial"/>
                <w:sz w:val="18"/>
                <w:szCs w:val="18"/>
              </w:rPr>
            </w:pPr>
            <w:r>
              <w:rPr>
                <w:rFonts w:ascii="Arial" w:hAnsi="Arial" w:cs="Arial"/>
                <w:sz w:val="18"/>
                <w:szCs w:val="18"/>
              </w:rPr>
              <w:t>Delete.</w:t>
            </w:r>
          </w:p>
        </w:tc>
        <w:tc>
          <w:tcPr>
            <w:tcW w:w="2024" w:type="dxa"/>
            <w:tcBorders>
              <w:top w:val="single" w:sz="4" w:space="0" w:color="auto"/>
              <w:bottom w:val="single" w:sz="4" w:space="0" w:color="auto"/>
            </w:tcBorders>
          </w:tcPr>
          <w:p w14:paraId="508D30A3" w14:textId="77777777" w:rsidR="003D40FF" w:rsidRPr="00B41D17" w:rsidRDefault="003D40FF">
            <w:pPr>
              <w:rPr>
                <w:rFonts w:ascii="Arial" w:hAnsi="Arial" w:cs="Arial"/>
                <w:sz w:val="18"/>
                <w:szCs w:val="18"/>
              </w:rPr>
            </w:pPr>
          </w:p>
        </w:tc>
      </w:tr>
      <w:tr w:rsidR="003D40FF" w:rsidRPr="00B41D17" w14:paraId="48314FE6" w14:textId="77777777" w:rsidTr="00DD2142">
        <w:tc>
          <w:tcPr>
            <w:tcW w:w="767" w:type="dxa"/>
            <w:tcBorders>
              <w:top w:val="single" w:sz="4" w:space="0" w:color="auto"/>
              <w:bottom w:val="single" w:sz="4" w:space="0" w:color="auto"/>
            </w:tcBorders>
          </w:tcPr>
          <w:p w14:paraId="5B5BC223" w14:textId="4F4EF82C" w:rsidR="003D40FF" w:rsidRDefault="003D40FF" w:rsidP="00DD2142">
            <w:pPr>
              <w:keepNext/>
              <w:keepLines/>
              <w:rPr>
                <w:rFonts w:ascii="Arial" w:hAnsi="Arial" w:cs="Arial"/>
                <w:sz w:val="18"/>
                <w:szCs w:val="18"/>
              </w:rPr>
            </w:pPr>
            <w:r>
              <w:rPr>
                <w:rFonts w:ascii="Arial" w:hAnsi="Arial" w:cs="Arial"/>
                <w:sz w:val="18"/>
                <w:szCs w:val="18"/>
              </w:rPr>
              <w:t>OA 071</w:t>
            </w:r>
          </w:p>
        </w:tc>
        <w:tc>
          <w:tcPr>
            <w:tcW w:w="1275" w:type="dxa"/>
            <w:tcBorders>
              <w:top w:val="single" w:sz="4" w:space="0" w:color="auto"/>
              <w:bottom w:val="single" w:sz="4" w:space="0" w:color="auto"/>
            </w:tcBorders>
          </w:tcPr>
          <w:p w14:paraId="6A339E17" w14:textId="2A0857F3" w:rsidR="003D40FF" w:rsidRDefault="003D40FF" w:rsidP="00DD2142">
            <w:pPr>
              <w:keepNext/>
              <w:keepLines/>
              <w:rPr>
                <w:rFonts w:ascii="Arial" w:hAnsi="Arial" w:cs="Arial"/>
                <w:sz w:val="18"/>
                <w:szCs w:val="18"/>
              </w:rPr>
            </w:pPr>
            <w:r>
              <w:rPr>
                <w:rFonts w:ascii="Arial" w:hAnsi="Arial" w:cs="Arial"/>
                <w:sz w:val="18"/>
                <w:szCs w:val="18"/>
              </w:rPr>
              <w:t>3.2.7</w:t>
            </w:r>
          </w:p>
        </w:tc>
        <w:tc>
          <w:tcPr>
            <w:tcW w:w="1212" w:type="dxa"/>
            <w:tcBorders>
              <w:top w:val="single" w:sz="4" w:space="0" w:color="auto"/>
              <w:bottom w:val="single" w:sz="4" w:space="0" w:color="auto"/>
            </w:tcBorders>
          </w:tcPr>
          <w:p w14:paraId="5944CF57" w14:textId="0961FC99" w:rsidR="003D40FF" w:rsidRDefault="003D40FF" w:rsidP="00DD2142">
            <w:pPr>
              <w:keepNext/>
              <w:keepLines/>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821-826</w:t>
            </w:r>
          </w:p>
        </w:tc>
        <w:tc>
          <w:tcPr>
            <w:tcW w:w="628" w:type="dxa"/>
            <w:tcBorders>
              <w:top w:val="single" w:sz="4" w:space="0" w:color="auto"/>
              <w:bottom w:val="single" w:sz="4" w:space="0" w:color="auto"/>
            </w:tcBorders>
          </w:tcPr>
          <w:p w14:paraId="3FD32787" w14:textId="3E55AAEE" w:rsidR="003D40FF" w:rsidRPr="00B41D17" w:rsidRDefault="003D40FF" w:rsidP="00DD2142">
            <w:pPr>
              <w:keepNext/>
              <w:keepLines/>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F24353A" w14:textId="77777777" w:rsidR="003D40FF" w:rsidRDefault="003D40FF" w:rsidP="00DD2142">
            <w:pPr>
              <w:keepNext/>
              <w:keepLines/>
              <w:rPr>
                <w:rFonts w:ascii="Arial" w:hAnsi="Arial" w:cs="Arial"/>
                <w:sz w:val="18"/>
                <w:szCs w:val="18"/>
              </w:rPr>
            </w:pPr>
            <w:r>
              <w:rPr>
                <w:rFonts w:ascii="Arial" w:hAnsi="Arial" w:cs="Arial"/>
                <w:sz w:val="18"/>
                <w:szCs w:val="18"/>
              </w:rPr>
              <w:t>Contains extraneous or unclear text.</w:t>
            </w:r>
          </w:p>
          <w:p w14:paraId="30C419E0" w14:textId="77777777" w:rsidR="003D40FF" w:rsidRDefault="003D40FF" w:rsidP="00DD2142">
            <w:pPr>
              <w:keepNext/>
              <w:keepLines/>
              <w:rPr>
                <w:rFonts w:ascii="Arial" w:hAnsi="Arial" w:cs="Arial"/>
                <w:sz w:val="18"/>
                <w:szCs w:val="18"/>
              </w:rPr>
            </w:pPr>
            <w:r>
              <w:rPr>
                <w:rFonts w:ascii="Arial" w:hAnsi="Arial" w:cs="Arial"/>
                <w:sz w:val="18"/>
                <w:szCs w:val="18"/>
              </w:rPr>
              <w:t>(1) “</w:t>
            </w:r>
            <w:proofErr w:type="gramStart"/>
            <w:r>
              <w:rPr>
                <w:rFonts w:ascii="Arial" w:hAnsi="Arial" w:cs="Arial"/>
                <w:sz w:val="18"/>
                <w:szCs w:val="18"/>
              </w:rPr>
              <w:t>as</w:t>
            </w:r>
            <w:proofErr w:type="gramEnd"/>
            <w:r>
              <w:rPr>
                <w:rFonts w:ascii="Arial" w:hAnsi="Arial" w:cs="Arial"/>
                <w:sz w:val="18"/>
                <w:szCs w:val="18"/>
              </w:rPr>
              <w:t xml:space="preserve"> the outcome of a request in the definition of a service” is unneeded and confusing.</w:t>
            </w:r>
          </w:p>
          <w:p w14:paraId="0048F7D8" w14:textId="48EC954A" w:rsidR="003D40FF" w:rsidRDefault="003D40FF" w:rsidP="00DD2142">
            <w:pPr>
              <w:keepNext/>
              <w:keepLines/>
              <w:rPr>
                <w:rFonts w:ascii="Arial" w:hAnsi="Arial" w:cs="Arial"/>
                <w:sz w:val="18"/>
                <w:szCs w:val="18"/>
              </w:rPr>
            </w:pPr>
            <w:r>
              <w:rPr>
                <w:rFonts w:ascii="Arial" w:hAnsi="Arial" w:cs="Arial"/>
                <w:sz w:val="18"/>
                <w:szCs w:val="18"/>
              </w:rPr>
              <w:t>(2) “It is important</w:t>
            </w:r>
            <w:r w:rsidRPr="001623E3">
              <w:rPr>
                <w:rFonts w:ascii="Arial" w:hAnsi="Arial" w:cs="Arial"/>
                <w:sz w:val="18"/>
                <w:szCs w:val="18"/>
              </w:rPr>
              <w:t> that services have simple, well-defined interfaces. This makes it easy to intera</w:t>
            </w:r>
            <w:r>
              <w:rPr>
                <w:rFonts w:ascii="Arial" w:hAnsi="Arial" w:cs="Arial"/>
                <w:sz w:val="18"/>
                <w:szCs w:val="18"/>
              </w:rPr>
              <w:t>ct with them, and enables other</w:t>
            </w:r>
            <w:r w:rsidRPr="001623E3">
              <w:rPr>
                <w:rFonts w:ascii="Arial" w:hAnsi="Arial" w:cs="Arial"/>
                <w:sz w:val="18"/>
                <w:szCs w:val="18"/>
              </w:rPr>
              <w:t> elements to u</w:t>
            </w:r>
            <w:r>
              <w:rPr>
                <w:rFonts w:ascii="Arial" w:hAnsi="Arial" w:cs="Arial"/>
                <w:sz w:val="18"/>
                <w:szCs w:val="18"/>
              </w:rPr>
              <w:t>se them in a structured manner.</w:t>
            </w:r>
            <w:r w:rsidRPr="001623E3">
              <w:rPr>
                <w:rFonts w:ascii="Arial" w:hAnsi="Arial" w:cs="Arial"/>
                <w:sz w:val="18"/>
                <w:szCs w:val="18"/>
              </w:rPr>
              <w:t>”</w:t>
            </w:r>
            <w:r>
              <w:rPr>
                <w:rFonts w:ascii="Arial" w:hAnsi="Arial" w:cs="Arial"/>
                <w:sz w:val="18"/>
                <w:szCs w:val="18"/>
              </w:rPr>
              <w:t xml:space="preserve"> Mostly unnecessary.</w:t>
            </w:r>
          </w:p>
          <w:p w14:paraId="40E573F2" w14:textId="77777777" w:rsidR="003D40FF" w:rsidRDefault="003D40FF" w:rsidP="00DD2142">
            <w:pPr>
              <w:keepNext/>
              <w:keepLines/>
              <w:rPr>
                <w:rFonts w:ascii="Arial" w:hAnsi="Arial" w:cs="Arial"/>
                <w:sz w:val="18"/>
                <w:szCs w:val="18"/>
              </w:rPr>
            </w:pPr>
            <w:r>
              <w:rPr>
                <w:rFonts w:ascii="Arial" w:hAnsi="Arial" w:cs="Arial"/>
                <w:sz w:val="18"/>
                <w:szCs w:val="18"/>
              </w:rPr>
              <w:t>(3) Unclear. “</w:t>
            </w:r>
            <w:r w:rsidRPr="00DD2142">
              <w:rPr>
                <w:rFonts w:ascii="Arial" w:hAnsi="Arial" w:cs="Arial"/>
                <w:sz w:val="18"/>
                <w:szCs w:val="18"/>
              </w:rPr>
              <w:t>The concept of an interface incl</w:t>
            </w:r>
            <w:r>
              <w:rPr>
                <w:rFonts w:ascii="Arial" w:hAnsi="Arial" w:cs="Arial"/>
                <w:sz w:val="18"/>
                <w:szCs w:val="18"/>
              </w:rPr>
              <w:t>udes the notion that interfaces</w:t>
            </w:r>
            <w:r w:rsidRPr="00DD2142">
              <w:rPr>
                <w:rFonts w:ascii="Arial" w:hAnsi="Arial" w:cs="Arial"/>
                <w:sz w:val="18"/>
                <w:szCs w:val="18"/>
              </w:rPr>
              <w:t> that define the parameters for information passing i</w:t>
            </w:r>
            <w:r>
              <w:rPr>
                <w:rFonts w:ascii="Arial" w:hAnsi="Arial" w:cs="Arial"/>
                <w:sz w:val="18"/>
                <w:szCs w:val="18"/>
              </w:rPr>
              <w:t>n and out of them when invoked.</w:t>
            </w:r>
            <w:r w:rsidRPr="00DD2142">
              <w:rPr>
                <w:rFonts w:ascii="Arial" w:hAnsi="Arial" w:cs="Arial"/>
                <w:sz w:val="18"/>
                <w:szCs w:val="18"/>
              </w:rPr>
              <w:t>”</w:t>
            </w:r>
          </w:p>
          <w:p w14:paraId="22A0479A" w14:textId="18EB5B2C" w:rsidR="003D40FF" w:rsidRPr="00DD2142" w:rsidRDefault="003D40FF" w:rsidP="00DD2142">
            <w:pPr>
              <w:keepNext/>
              <w:keepLines/>
              <w:rPr>
                <w:rFonts w:ascii="Arial" w:hAnsi="Arial" w:cs="Arial"/>
                <w:sz w:val="18"/>
                <w:szCs w:val="18"/>
              </w:rPr>
            </w:pPr>
            <w:r>
              <w:rPr>
                <w:rFonts w:ascii="Arial" w:hAnsi="Arial" w:cs="Arial"/>
                <w:sz w:val="18"/>
                <w:szCs w:val="18"/>
              </w:rPr>
              <w:t>(4) “</w:t>
            </w:r>
            <w:proofErr w:type="gramStart"/>
            <w:r>
              <w:rPr>
                <w:rFonts w:ascii="Arial" w:hAnsi="Arial" w:cs="Arial"/>
                <w:sz w:val="18"/>
                <w:szCs w:val="18"/>
              </w:rPr>
              <w:t>domains</w:t>
            </w:r>
            <w:proofErr w:type="gramEnd"/>
            <w:r>
              <w:rPr>
                <w:rFonts w:ascii="Arial" w:hAnsi="Arial" w:cs="Arial"/>
                <w:sz w:val="18"/>
                <w:szCs w:val="18"/>
              </w:rPr>
              <w:t>” in line 827 is never defined.</w:t>
            </w:r>
          </w:p>
        </w:tc>
        <w:tc>
          <w:tcPr>
            <w:tcW w:w="3883" w:type="dxa"/>
            <w:tcBorders>
              <w:top w:val="single" w:sz="4" w:space="0" w:color="auto"/>
              <w:bottom w:val="single" w:sz="4" w:space="0" w:color="auto"/>
            </w:tcBorders>
          </w:tcPr>
          <w:p w14:paraId="0CE9A6D2" w14:textId="77777777" w:rsidR="003D40FF" w:rsidRDefault="003D40FF" w:rsidP="00DD2142">
            <w:pPr>
              <w:keepNext/>
              <w:keepLines/>
              <w:rPr>
                <w:rFonts w:ascii="Arial" w:hAnsi="Arial" w:cs="Arial"/>
                <w:sz w:val="18"/>
                <w:szCs w:val="18"/>
              </w:rPr>
            </w:pPr>
          </w:p>
          <w:p w14:paraId="7AB17B8F" w14:textId="77777777" w:rsidR="003D40FF" w:rsidRDefault="003D40FF" w:rsidP="00DD2142">
            <w:pPr>
              <w:keepNext/>
              <w:keepLines/>
              <w:rPr>
                <w:rFonts w:ascii="Arial" w:hAnsi="Arial" w:cs="Arial"/>
                <w:sz w:val="18"/>
                <w:szCs w:val="18"/>
              </w:rPr>
            </w:pPr>
            <w:r>
              <w:rPr>
                <w:rFonts w:ascii="Arial" w:hAnsi="Arial" w:cs="Arial"/>
                <w:sz w:val="18"/>
                <w:szCs w:val="18"/>
              </w:rPr>
              <w:t>(1) Delete.</w:t>
            </w:r>
          </w:p>
          <w:p w14:paraId="7CC83C94" w14:textId="77777777" w:rsidR="003D40FF" w:rsidRDefault="003D40FF" w:rsidP="00DD2142">
            <w:pPr>
              <w:keepNext/>
              <w:keepLines/>
              <w:rPr>
                <w:rFonts w:ascii="Arial" w:hAnsi="Arial" w:cs="Arial"/>
                <w:sz w:val="18"/>
                <w:szCs w:val="18"/>
              </w:rPr>
            </w:pPr>
            <w:r>
              <w:rPr>
                <w:rFonts w:ascii="Arial" w:hAnsi="Arial" w:cs="Arial"/>
                <w:sz w:val="18"/>
                <w:szCs w:val="18"/>
              </w:rPr>
              <w:t>(2) Delete but change sentence beginning on line 821 to “Service interfaces provide a well-defined means for other elements to interact and exchange information with a service.”</w:t>
            </w:r>
          </w:p>
          <w:p w14:paraId="18155D29" w14:textId="77777777" w:rsidR="003D40FF" w:rsidRDefault="003D40FF" w:rsidP="00DD2142">
            <w:pPr>
              <w:keepNext/>
              <w:keepLines/>
              <w:rPr>
                <w:rFonts w:ascii="Arial" w:hAnsi="Arial" w:cs="Arial"/>
                <w:sz w:val="18"/>
                <w:szCs w:val="18"/>
              </w:rPr>
            </w:pPr>
            <w:r>
              <w:rPr>
                <w:rFonts w:ascii="Arial" w:hAnsi="Arial" w:cs="Arial"/>
                <w:sz w:val="18"/>
                <w:szCs w:val="18"/>
              </w:rPr>
              <w:t>(3) Delete.</w:t>
            </w:r>
          </w:p>
          <w:p w14:paraId="79E7A573" w14:textId="06A3ADE3" w:rsidR="003D40FF" w:rsidRDefault="003D40FF" w:rsidP="00DD2142">
            <w:pPr>
              <w:keepNext/>
              <w:keepLines/>
              <w:rPr>
                <w:rFonts w:ascii="Arial" w:hAnsi="Arial" w:cs="Arial"/>
                <w:sz w:val="18"/>
                <w:szCs w:val="18"/>
              </w:rPr>
            </w:pPr>
            <w:r>
              <w:rPr>
                <w:rFonts w:ascii="Arial" w:hAnsi="Arial" w:cs="Arial"/>
                <w:sz w:val="18"/>
                <w:szCs w:val="18"/>
              </w:rPr>
              <w:t>(4) Revise without undefined term.</w:t>
            </w:r>
          </w:p>
        </w:tc>
        <w:tc>
          <w:tcPr>
            <w:tcW w:w="2024" w:type="dxa"/>
            <w:tcBorders>
              <w:top w:val="single" w:sz="4" w:space="0" w:color="auto"/>
              <w:bottom w:val="single" w:sz="4" w:space="0" w:color="auto"/>
            </w:tcBorders>
          </w:tcPr>
          <w:p w14:paraId="46C32A0F" w14:textId="77777777" w:rsidR="003D40FF" w:rsidRPr="00B41D17" w:rsidRDefault="003D40FF" w:rsidP="00DD2142">
            <w:pPr>
              <w:keepNext/>
              <w:keepLines/>
              <w:rPr>
                <w:rFonts w:ascii="Arial" w:hAnsi="Arial" w:cs="Arial"/>
                <w:sz w:val="18"/>
                <w:szCs w:val="18"/>
              </w:rPr>
            </w:pPr>
          </w:p>
        </w:tc>
      </w:tr>
      <w:tr w:rsidR="003D40FF" w:rsidRPr="00B41D17" w14:paraId="12402ED5" w14:textId="77777777" w:rsidTr="00DD2142">
        <w:tc>
          <w:tcPr>
            <w:tcW w:w="767" w:type="dxa"/>
            <w:tcBorders>
              <w:top w:val="single" w:sz="4" w:space="0" w:color="auto"/>
              <w:bottom w:val="single" w:sz="4" w:space="0" w:color="auto"/>
            </w:tcBorders>
          </w:tcPr>
          <w:p w14:paraId="1902BB4D" w14:textId="709678BE" w:rsidR="003D40FF" w:rsidRDefault="003D40FF">
            <w:pPr>
              <w:rPr>
                <w:rFonts w:ascii="Arial" w:hAnsi="Arial" w:cs="Arial"/>
                <w:sz w:val="18"/>
                <w:szCs w:val="18"/>
              </w:rPr>
            </w:pPr>
            <w:r>
              <w:rPr>
                <w:rFonts w:ascii="Arial" w:hAnsi="Arial" w:cs="Arial"/>
                <w:sz w:val="18"/>
                <w:szCs w:val="18"/>
              </w:rPr>
              <w:t>OA 072</w:t>
            </w:r>
          </w:p>
        </w:tc>
        <w:tc>
          <w:tcPr>
            <w:tcW w:w="1275" w:type="dxa"/>
            <w:tcBorders>
              <w:top w:val="single" w:sz="4" w:space="0" w:color="auto"/>
              <w:bottom w:val="single" w:sz="4" w:space="0" w:color="auto"/>
            </w:tcBorders>
          </w:tcPr>
          <w:p w14:paraId="18D83BA9" w14:textId="2624F9B6" w:rsidR="003D40FF" w:rsidRDefault="003D40FF" w:rsidP="00C673B6">
            <w:pPr>
              <w:rPr>
                <w:rFonts w:ascii="Arial" w:hAnsi="Arial" w:cs="Arial"/>
                <w:sz w:val="18"/>
                <w:szCs w:val="18"/>
              </w:rPr>
            </w:pPr>
            <w:r>
              <w:rPr>
                <w:rFonts w:ascii="Arial" w:hAnsi="Arial" w:cs="Arial"/>
                <w:sz w:val="18"/>
                <w:szCs w:val="18"/>
              </w:rPr>
              <w:t>3.2.7</w:t>
            </w:r>
          </w:p>
        </w:tc>
        <w:tc>
          <w:tcPr>
            <w:tcW w:w="1212" w:type="dxa"/>
            <w:tcBorders>
              <w:top w:val="single" w:sz="4" w:space="0" w:color="auto"/>
              <w:bottom w:val="single" w:sz="4" w:space="0" w:color="auto"/>
            </w:tcBorders>
          </w:tcPr>
          <w:p w14:paraId="3A758F32" w14:textId="1D22C711" w:rsidR="003D40FF" w:rsidRDefault="003D40FF" w:rsidP="00074C5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832</w:t>
            </w:r>
          </w:p>
        </w:tc>
        <w:tc>
          <w:tcPr>
            <w:tcW w:w="628" w:type="dxa"/>
            <w:tcBorders>
              <w:top w:val="single" w:sz="4" w:space="0" w:color="auto"/>
              <w:bottom w:val="single" w:sz="4" w:space="0" w:color="auto"/>
            </w:tcBorders>
          </w:tcPr>
          <w:p w14:paraId="4B0351F9" w14:textId="778B3537"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EA8A6CF" w14:textId="77777777" w:rsidR="003D40FF" w:rsidRDefault="003D40FF" w:rsidP="0075721F">
            <w:pPr>
              <w:rPr>
                <w:rFonts w:ascii="Arial" w:hAnsi="Arial" w:cs="Arial"/>
                <w:sz w:val="18"/>
                <w:szCs w:val="18"/>
              </w:rPr>
            </w:pPr>
            <w:r>
              <w:rPr>
                <w:rFonts w:ascii="Arial" w:hAnsi="Arial" w:cs="Arial"/>
                <w:sz w:val="18"/>
                <w:szCs w:val="18"/>
              </w:rPr>
              <w:t>(1) Unclear what would constitute an informal constraint for the interface.</w:t>
            </w:r>
          </w:p>
          <w:p w14:paraId="596C8B02" w14:textId="6F61BF49" w:rsidR="003D40FF" w:rsidRDefault="003D40FF" w:rsidP="0075721F">
            <w:pPr>
              <w:rPr>
                <w:rFonts w:ascii="Arial" w:hAnsi="Arial" w:cs="Arial"/>
                <w:sz w:val="18"/>
                <w:szCs w:val="18"/>
              </w:rPr>
            </w:pPr>
            <w:r>
              <w:rPr>
                <w:rFonts w:ascii="Arial" w:hAnsi="Arial" w:cs="Arial"/>
                <w:sz w:val="18"/>
                <w:szCs w:val="18"/>
              </w:rPr>
              <w:t>(2) Parenthetical does not clarify informal constraint</w:t>
            </w:r>
          </w:p>
        </w:tc>
        <w:tc>
          <w:tcPr>
            <w:tcW w:w="3883" w:type="dxa"/>
            <w:tcBorders>
              <w:top w:val="single" w:sz="4" w:space="0" w:color="auto"/>
              <w:bottom w:val="single" w:sz="4" w:space="0" w:color="auto"/>
            </w:tcBorders>
          </w:tcPr>
          <w:p w14:paraId="13F43860" w14:textId="77777777" w:rsidR="003D40FF" w:rsidRDefault="003D40FF" w:rsidP="00D85165">
            <w:pPr>
              <w:rPr>
                <w:rFonts w:ascii="Arial" w:hAnsi="Arial" w:cs="Arial"/>
                <w:sz w:val="18"/>
                <w:szCs w:val="18"/>
              </w:rPr>
            </w:pPr>
            <w:r>
              <w:rPr>
                <w:rFonts w:ascii="Arial" w:hAnsi="Arial" w:cs="Arial"/>
                <w:sz w:val="18"/>
                <w:szCs w:val="18"/>
              </w:rPr>
              <w:t>(1) Provide example as did for formal constraint.</w:t>
            </w:r>
          </w:p>
          <w:p w14:paraId="341DA57E" w14:textId="1B23813C" w:rsidR="003D40FF" w:rsidRDefault="003D40FF" w:rsidP="00D85165">
            <w:pPr>
              <w:rPr>
                <w:rFonts w:ascii="Arial" w:hAnsi="Arial" w:cs="Arial"/>
                <w:sz w:val="18"/>
                <w:szCs w:val="18"/>
              </w:rPr>
            </w:pPr>
            <w:r>
              <w:rPr>
                <w:rFonts w:ascii="Arial" w:hAnsi="Arial" w:cs="Arial"/>
                <w:sz w:val="18"/>
                <w:szCs w:val="18"/>
              </w:rPr>
              <w:t>(2) Delete and replace with example asked for above.</w:t>
            </w:r>
          </w:p>
        </w:tc>
        <w:tc>
          <w:tcPr>
            <w:tcW w:w="2024" w:type="dxa"/>
            <w:tcBorders>
              <w:top w:val="single" w:sz="4" w:space="0" w:color="auto"/>
              <w:bottom w:val="single" w:sz="4" w:space="0" w:color="auto"/>
            </w:tcBorders>
          </w:tcPr>
          <w:p w14:paraId="70629D79" w14:textId="77777777" w:rsidR="003D40FF" w:rsidRPr="00B41D17" w:rsidRDefault="003D40FF">
            <w:pPr>
              <w:rPr>
                <w:rFonts w:ascii="Arial" w:hAnsi="Arial" w:cs="Arial"/>
                <w:sz w:val="18"/>
                <w:szCs w:val="18"/>
              </w:rPr>
            </w:pPr>
          </w:p>
        </w:tc>
      </w:tr>
      <w:tr w:rsidR="003D40FF" w:rsidRPr="00B41D17" w14:paraId="28EEEC7D" w14:textId="77777777" w:rsidTr="00DD2142">
        <w:tc>
          <w:tcPr>
            <w:tcW w:w="767" w:type="dxa"/>
            <w:tcBorders>
              <w:top w:val="single" w:sz="4" w:space="0" w:color="auto"/>
              <w:bottom w:val="single" w:sz="4" w:space="0" w:color="auto"/>
            </w:tcBorders>
          </w:tcPr>
          <w:p w14:paraId="14BE0A2D" w14:textId="218601AF" w:rsidR="003D40FF" w:rsidRDefault="003D40FF">
            <w:pPr>
              <w:rPr>
                <w:rFonts w:ascii="Arial" w:hAnsi="Arial" w:cs="Arial"/>
                <w:sz w:val="18"/>
                <w:szCs w:val="18"/>
              </w:rPr>
            </w:pPr>
            <w:r>
              <w:rPr>
                <w:rFonts w:ascii="Arial" w:hAnsi="Arial" w:cs="Arial"/>
                <w:sz w:val="18"/>
                <w:szCs w:val="18"/>
              </w:rPr>
              <w:t>OA 073</w:t>
            </w:r>
          </w:p>
        </w:tc>
        <w:tc>
          <w:tcPr>
            <w:tcW w:w="1275" w:type="dxa"/>
            <w:tcBorders>
              <w:top w:val="single" w:sz="4" w:space="0" w:color="auto"/>
              <w:bottom w:val="single" w:sz="4" w:space="0" w:color="auto"/>
            </w:tcBorders>
          </w:tcPr>
          <w:p w14:paraId="59991612" w14:textId="3C48320F" w:rsidR="003D40FF" w:rsidRDefault="003D40FF" w:rsidP="00C673B6">
            <w:pPr>
              <w:rPr>
                <w:rFonts w:ascii="Arial" w:hAnsi="Arial" w:cs="Arial"/>
                <w:sz w:val="18"/>
                <w:szCs w:val="18"/>
              </w:rPr>
            </w:pPr>
            <w:r>
              <w:rPr>
                <w:rFonts w:ascii="Arial" w:hAnsi="Arial" w:cs="Arial"/>
                <w:sz w:val="18"/>
                <w:szCs w:val="18"/>
              </w:rPr>
              <w:t>3.2.7</w:t>
            </w:r>
          </w:p>
        </w:tc>
        <w:tc>
          <w:tcPr>
            <w:tcW w:w="1212" w:type="dxa"/>
            <w:tcBorders>
              <w:top w:val="single" w:sz="4" w:space="0" w:color="auto"/>
              <w:bottom w:val="single" w:sz="4" w:space="0" w:color="auto"/>
            </w:tcBorders>
          </w:tcPr>
          <w:p w14:paraId="60F09371" w14:textId="38B5410B"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834-836</w:t>
            </w:r>
          </w:p>
        </w:tc>
        <w:tc>
          <w:tcPr>
            <w:tcW w:w="628" w:type="dxa"/>
            <w:tcBorders>
              <w:top w:val="single" w:sz="4" w:space="0" w:color="auto"/>
              <w:bottom w:val="single" w:sz="4" w:space="0" w:color="auto"/>
            </w:tcBorders>
          </w:tcPr>
          <w:p w14:paraId="08554D44" w14:textId="32857E23"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B81DCCE" w14:textId="1C8D0370" w:rsidR="003D40FF" w:rsidRDefault="003D40FF" w:rsidP="0075721F">
            <w:pPr>
              <w:rPr>
                <w:rFonts w:ascii="Arial" w:hAnsi="Arial" w:cs="Arial"/>
                <w:sz w:val="18"/>
                <w:szCs w:val="18"/>
              </w:rPr>
            </w:pPr>
            <w:r>
              <w:rPr>
                <w:rFonts w:ascii="Arial" w:hAnsi="Arial" w:cs="Arial"/>
                <w:sz w:val="18"/>
                <w:szCs w:val="18"/>
              </w:rPr>
              <w:t xml:space="preserve">The points here are </w:t>
            </w:r>
            <w:proofErr w:type="gramStart"/>
            <w:r>
              <w:rPr>
                <w:rFonts w:ascii="Arial" w:hAnsi="Arial" w:cs="Arial"/>
                <w:sz w:val="18"/>
                <w:szCs w:val="18"/>
              </w:rPr>
              <w:t>well-taken</w:t>
            </w:r>
            <w:proofErr w:type="gramEnd"/>
            <w:r>
              <w:rPr>
                <w:rFonts w:ascii="Arial" w:hAnsi="Arial" w:cs="Arial"/>
                <w:sz w:val="18"/>
                <w:szCs w:val="18"/>
              </w:rPr>
              <w:t xml:space="preserve"> but it is necessary to emphasize that semantics must be interpreted consistently.</w:t>
            </w:r>
          </w:p>
        </w:tc>
        <w:tc>
          <w:tcPr>
            <w:tcW w:w="3883" w:type="dxa"/>
            <w:tcBorders>
              <w:top w:val="single" w:sz="4" w:space="0" w:color="auto"/>
              <w:bottom w:val="single" w:sz="4" w:space="0" w:color="auto"/>
            </w:tcBorders>
          </w:tcPr>
          <w:p w14:paraId="68C99B41" w14:textId="77777777" w:rsidR="003D40FF" w:rsidRDefault="003D40FF" w:rsidP="00D85165">
            <w:pPr>
              <w:rPr>
                <w:rFonts w:ascii="Arial" w:hAnsi="Arial" w:cs="Arial"/>
                <w:sz w:val="18"/>
                <w:szCs w:val="18"/>
              </w:rPr>
            </w:pPr>
            <w:r>
              <w:rPr>
                <w:rFonts w:ascii="Arial" w:hAnsi="Arial" w:cs="Arial"/>
                <w:sz w:val="18"/>
                <w:szCs w:val="18"/>
              </w:rPr>
              <w:t>Add to end of paragraph:</w:t>
            </w:r>
          </w:p>
          <w:p w14:paraId="5000A007" w14:textId="7D3635D6" w:rsidR="003D40FF" w:rsidRDefault="003D40FF" w:rsidP="00D85165">
            <w:pPr>
              <w:rPr>
                <w:rFonts w:ascii="Arial" w:hAnsi="Arial" w:cs="Arial"/>
                <w:sz w:val="18"/>
                <w:szCs w:val="18"/>
              </w:rPr>
            </w:pPr>
            <w:r>
              <w:rPr>
                <w:rFonts w:ascii="Arial" w:hAnsi="Arial" w:cs="Arial"/>
                <w:sz w:val="18"/>
                <w:szCs w:val="18"/>
              </w:rPr>
              <w:t>This also requires that the semantics of the defined interface be honored by all services implementing the interface.</w:t>
            </w:r>
          </w:p>
        </w:tc>
        <w:tc>
          <w:tcPr>
            <w:tcW w:w="2024" w:type="dxa"/>
            <w:tcBorders>
              <w:top w:val="single" w:sz="4" w:space="0" w:color="auto"/>
              <w:bottom w:val="single" w:sz="4" w:space="0" w:color="auto"/>
            </w:tcBorders>
          </w:tcPr>
          <w:p w14:paraId="43081A8A" w14:textId="77777777" w:rsidR="003D40FF" w:rsidRPr="00B41D17" w:rsidRDefault="003D40FF">
            <w:pPr>
              <w:rPr>
                <w:rFonts w:ascii="Arial" w:hAnsi="Arial" w:cs="Arial"/>
                <w:sz w:val="18"/>
                <w:szCs w:val="18"/>
              </w:rPr>
            </w:pPr>
          </w:p>
        </w:tc>
      </w:tr>
      <w:tr w:rsidR="003D40FF" w:rsidRPr="00B41D17" w14:paraId="59F70D27" w14:textId="77777777" w:rsidTr="002F1ADA">
        <w:tc>
          <w:tcPr>
            <w:tcW w:w="767" w:type="dxa"/>
            <w:tcBorders>
              <w:top w:val="single" w:sz="4" w:space="0" w:color="auto"/>
              <w:bottom w:val="single" w:sz="4" w:space="0" w:color="auto"/>
            </w:tcBorders>
          </w:tcPr>
          <w:p w14:paraId="2C927F1A" w14:textId="43681773" w:rsidR="003D40FF" w:rsidRDefault="003D40FF">
            <w:pPr>
              <w:rPr>
                <w:rFonts w:ascii="Arial" w:hAnsi="Arial" w:cs="Arial"/>
                <w:sz w:val="18"/>
                <w:szCs w:val="18"/>
              </w:rPr>
            </w:pPr>
            <w:r>
              <w:rPr>
                <w:rFonts w:ascii="Arial" w:hAnsi="Arial" w:cs="Arial"/>
                <w:sz w:val="18"/>
                <w:szCs w:val="18"/>
              </w:rPr>
              <w:t>OA 074</w:t>
            </w:r>
          </w:p>
        </w:tc>
        <w:tc>
          <w:tcPr>
            <w:tcW w:w="1275" w:type="dxa"/>
            <w:tcBorders>
              <w:top w:val="single" w:sz="4" w:space="0" w:color="auto"/>
              <w:bottom w:val="single" w:sz="4" w:space="0" w:color="auto"/>
            </w:tcBorders>
          </w:tcPr>
          <w:p w14:paraId="0B22D0AE" w14:textId="7C57B0D5" w:rsidR="003D40FF" w:rsidRDefault="003D40FF" w:rsidP="00C673B6">
            <w:pPr>
              <w:rPr>
                <w:rFonts w:ascii="Arial" w:hAnsi="Arial" w:cs="Arial"/>
                <w:sz w:val="18"/>
                <w:szCs w:val="18"/>
              </w:rPr>
            </w:pPr>
            <w:r>
              <w:rPr>
                <w:rFonts w:ascii="Arial" w:hAnsi="Arial" w:cs="Arial"/>
                <w:sz w:val="18"/>
                <w:szCs w:val="18"/>
              </w:rPr>
              <w:t>3.2.7</w:t>
            </w:r>
          </w:p>
        </w:tc>
        <w:tc>
          <w:tcPr>
            <w:tcW w:w="1212" w:type="dxa"/>
            <w:tcBorders>
              <w:top w:val="single" w:sz="4" w:space="0" w:color="auto"/>
              <w:bottom w:val="single" w:sz="4" w:space="0" w:color="auto"/>
            </w:tcBorders>
          </w:tcPr>
          <w:p w14:paraId="51AC5A95" w14:textId="1F657F10" w:rsidR="003D40FF" w:rsidRDefault="003D40FF" w:rsidP="00074C5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868-871</w:t>
            </w:r>
          </w:p>
        </w:tc>
        <w:tc>
          <w:tcPr>
            <w:tcW w:w="628" w:type="dxa"/>
            <w:tcBorders>
              <w:top w:val="single" w:sz="4" w:space="0" w:color="auto"/>
              <w:bottom w:val="single" w:sz="4" w:space="0" w:color="auto"/>
            </w:tcBorders>
          </w:tcPr>
          <w:p w14:paraId="5C1BE8E2" w14:textId="4644C1A2"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5C20F60" w14:textId="4F53A010" w:rsidR="003D40FF" w:rsidRDefault="003D40FF" w:rsidP="007034E0">
            <w:pPr>
              <w:rPr>
                <w:rFonts w:ascii="Arial" w:hAnsi="Arial" w:cs="Arial"/>
                <w:sz w:val="18"/>
                <w:szCs w:val="18"/>
              </w:rPr>
            </w:pPr>
            <w:r>
              <w:rPr>
                <w:rFonts w:ascii="Arial" w:hAnsi="Arial" w:cs="Arial"/>
                <w:sz w:val="18"/>
                <w:szCs w:val="18"/>
              </w:rPr>
              <w:t xml:space="preserve">Up to this point, the subsection is discussing contractual aspects but here get into wider range of things in service description. The hierarchy of information is unclear. I would say service description as defined in 2.1.26 contains a variety of information that includes applicable policies.  Service descriptions are specific to the service, irrespective of the parties involved in an interaction.  Service contract may be specific to the participants. Some elements of what can be </w:t>
            </w:r>
            <w:proofErr w:type="gramStart"/>
            <w:r>
              <w:rPr>
                <w:rFonts w:ascii="Arial" w:hAnsi="Arial" w:cs="Arial"/>
                <w:sz w:val="18"/>
                <w:szCs w:val="18"/>
              </w:rPr>
              <w:t>applied</w:t>
            </w:r>
            <w:proofErr w:type="gramEnd"/>
            <w:r>
              <w:rPr>
                <w:rFonts w:ascii="Arial" w:hAnsi="Arial" w:cs="Arial"/>
                <w:sz w:val="18"/>
                <w:szCs w:val="18"/>
              </w:rPr>
              <w:t xml:space="preserve"> as a contract may be included in the description, e.g. a valid license is needed to use this service.  Other explicit elements of a contract are not included in the description, e.g. the discounted cost of the license.  The contract may include required or prohibited effects; the description covers both wanted and unwanted real world effects, e.g. a drug’s (unwanted) side effects.</w:t>
            </w:r>
          </w:p>
        </w:tc>
        <w:tc>
          <w:tcPr>
            <w:tcW w:w="3883" w:type="dxa"/>
            <w:tcBorders>
              <w:top w:val="single" w:sz="4" w:space="0" w:color="auto"/>
              <w:bottom w:val="single" w:sz="4" w:space="0" w:color="auto"/>
            </w:tcBorders>
          </w:tcPr>
          <w:p w14:paraId="70D4B794" w14:textId="50CFD034" w:rsidR="003D40FF" w:rsidRDefault="003D40FF" w:rsidP="00D85165">
            <w:pPr>
              <w:rPr>
                <w:rFonts w:ascii="Arial" w:hAnsi="Arial" w:cs="Arial"/>
                <w:sz w:val="18"/>
                <w:szCs w:val="18"/>
              </w:rPr>
            </w:pPr>
            <w:r>
              <w:rPr>
                <w:rFonts w:ascii="Arial" w:hAnsi="Arial" w:cs="Arial"/>
                <w:sz w:val="18"/>
                <w:szCs w:val="18"/>
              </w:rPr>
              <w:t>These points need to be included in additional text.</w:t>
            </w:r>
          </w:p>
        </w:tc>
        <w:tc>
          <w:tcPr>
            <w:tcW w:w="2024" w:type="dxa"/>
            <w:tcBorders>
              <w:top w:val="single" w:sz="4" w:space="0" w:color="auto"/>
              <w:bottom w:val="single" w:sz="4" w:space="0" w:color="auto"/>
            </w:tcBorders>
          </w:tcPr>
          <w:p w14:paraId="2B93A393" w14:textId="77777777" w:rsidR="003D40FF" w:rsidRPr="00B41D17" w:rsidRDefault="003D40FF">
            <w:pPr>
              <w:rPr>
                <w:rFonts w:ascii="Arial" w:hAnsi="Arial" w:cs="Arial"/>
                <w:sz w:val="18"/>
                <w:szCs w:val="18"/>
              </w:rPr>
            </w:pPr>
          </w:p>
        </w:tc>
      </w:tr>
      <w:tr w:rsidR="003D40FF" w:rsidRPr="00B41D17" w14:paraId="48FC0D47" w14:textId="77777777" w:rsidTr="002F1ADA">
        <w:tc>
          <w:tcPr>
            <w:tcW w:w="767" w:type="dxa"/>
            <w:tcBorders>
              <w:top w:val="single" w:sz="4" w:space="0" w:color="auto"/>
              <w:bottom w:val="single" w:sz="4" w:space="0" w:color="auto"/>
            </w:tcBorders>
          </w:tcPr>
          <w:p w14:paraId="04BBF973" w14:textId="5ADC8F75" w:rsidR="003D40FF" w:rsidRDefault="003D40FF">
            <w:pPr>
              <w:rPr>
                <w:rFonts w:ascii="Arial" w:hAnsi="Arial" w:cs="Arial"/>
                <w:sz w:val="18"/>
                <w:szCs w:val="18"/>
              </w:rPr>
            </w:pPr>
            <w:r>
              <w:rPr>
                <w:rFonts w:ascii="Arial" w:hAnsi="Arial" w:cs="Arial"/>
                <w:sz w:val="18"/>
                <w:szCs w:val="18"/>
              </w:rPr>
              <w:t>OA 075</w:t>
            </w:r>
          </w:p>
        </w:tc>
        <w:tc>
          <w:tcPr>
            <w:tcW w:w="1275" w:type="dxa"/>
            <w:tcBorders>
              <w:top w:val="single" w:sz="4" w:space="0" w:color="auto"/>
              <w:bottom w:val="single" w:sz="4" w:space="0" w:color="auto"/>
            </w:tcBorders>
          </w:tcPr>
          <w:p w14:paraId="3A5D59EA" w14:textId="06E2C935" w:rsidR="003D40FF" w:rsidRDefault="003D40FF" w:rsidP="00C673B6">
            <w:pPr>
              <w:rPr>
                <w:rFonts w:ascii="Arial" w:hAnsi="Arial" w:cs="Arial"/>
                <w:sz w:val="18"/>
                <w:szCs w:val="18"/>
              </w:rPr>
            </w:pPr>
            <w:r>
              <w:rPr>
                <w:rFonts w:ascii="Arial" w:hAnsi="Arial" w:cs="Arial"/>
                <w:sz w:val="18"/>
                <w:szCs w:val="18"/>
              </w:rPr>
              <w:t>3.2.7</w:t>
            </w:r>
          </w:p>
        </w:tc>
        <w:tc>
          <w:tcPr>
            <w:tcW w:w="1212" w:type="dxa"/>
            <w:tcBorders>
              <w:top w:val="single" w:sz="4" w:space="0" w:color="auto"/>
              <w:bottom w:val="single" w:sz="4" w:space="0" w:color="auto"/>
            </w:tcBorders>
          </w:tcPr>
          <w:p w14:paraId="2A4F3522" w14:textId="454DA6CF" w:rsidR="003D40FF" w:rsidRDefault="003D40FF" w:rsidP="00074C5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885</w:t>
            </w:r>
          </w:p>
        </w:tc>
        <w:tc>
          <w:tcPr>
            <w:tcW w:w="628" w:type="dxa"/>
            <w:tcBorders>
              <w:top w:val="single" w:sz="4" w:space="0" w:color="auto"/>
              <w:bottom w:val="single" w:sz="4" w:space="0" w:color="auto"/>
            </w:tcBorders>
          </w:tcPr>
          <w:p w14:paraId="3BB62C00" w14:textId="56C5312D"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6C2BCE3" w14:textId="61CC76BE" w:rsidR="003D40FF" w:rsidRDefault="003D40FF" w:rsidP="007034E0">
            <w:pPr>
              <w:rPr>
                <w:rFonts w:ascii="Arial" w:hAnsi="Arial" w:cs="Arial"/>
                <w:sz w:val="18"/>
                <w:szCs w:val="18"/>
              </w:rPr>
            </w:pPr>
            <w:r>
              <w:rPr>
                <w:rFonts w:ascii="Arial" w:hAnsi="Arial" w:cs="Arial"/>
                <w:sz w:val="18"/>
                <w:szCs w:val="18"/>
              </w:rPr>
              <w:t>The phrase “they do not describe an intended course of action” seems an important distinction but it is not clear what it means.</w:t>
            </w:r>
          </w:p>
        </w:tc>
        <w:tc>
          <w:tcPr>
            <w:tcW w:w="3883" w:type="dxa"/>
            <w:tcBorders>
              <w:top w:val="single" w:sz="4" w:space="0" w:color="auto"/>
              <w:bottom w:val="single" w:sz="4" w:space="0" w:color="auto"/>
            </w:tcBorders>
          </w:tcPr>
          <w:p w14:paraId="07D535D9" w14:textId="7BF448FC" w:rsidR="003D40FF" w:rsidRDefault="003D40FF" w:rsidP="00D85165">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197F7018" w14:textId="77777777" w:rsidR="003D40FF" w:rsidRPr="00B41D17" w:rsidRDefault="003D40FF">
            <w:pPr>
              <w:rPr>
                <w:rFonts w:ascii="Arial" w:hAnsi="Arial" w:cs="Arial"/>
                <w:sz w:val="18"/>
                <w:szCs w:val="18"/>
              </w:rPr>
            </w:pPr>
          </w:p>
        </w:tc>
      </w:tr>
      <w:tr w:rsidR="003D40FF" w:rsidRPr="00B41D17" w14:paraId="29B1D383" w14:textId="77777777" w:rsidTr="002F1ADA">
        <w:tc>
          <w:tcPr>
            <w:tcW w:w="767" w:type="dxa"/>
            <w:tcBorders>
              <w:top w:val="single" w:sz="4" w:space="0" w:color="auto"/>
              <w:bottom w:val="single" w:sz="4" w:space="0" w:color="auto"/>
            </w:tcBorders>
          </w:tcPr>
          <w:p w14:paraId="5DC7B10D" w14:textId="5737EE14" w:rsidR="003D40FF" w:rsidRDefault="003D40FF">
            <w:pPr>
              <w:rPr>
                <w:rFonts w:ascii="Arial" w:hAnsi="Arial" w:cs="Arial"/>
                <w:sz w:val="18"/>
                <w:szCs w:val="18"/>
              </w:rPr>
            </w:pPr>
            <w:r>
              <w:rPr>
                <w:rFonts w:ascii="Arial" w:hAnsi="Arial" w:cs="Arial"/>
                <w:sz w:val="18"/>
                <w:szCs w:val="18"/>
              </w:rPr>
              <w:t>OA 076</w:t>
            </w:r>
          </w:p>
        </w:tc>
        <w:tc>
          <w:tcPr>
            <w:tcW w:w="1275" w:type="dxa"/>
            <w:tcBorders>
              <w:top w:val="single" w:sz="4" w:space="0" w:color="auto"/>
              <w:bottom w:val="single" w:sz="4" w:space="0" w:color="auto"/>
            </w:tcBorders>
          </w:tcPr>
          <w:p w14:paraId="50E01F7B" w14:textId="38474204" w:rsidR="003D40FF" w:rsidRDefault="003D40FF" w:rsidP="00C673B6">
            <w:pPr>
              <w:rPr>
                <w:rFonts w:ascii="Arial" w:hAnsi="Arial" w:cs="Arial"/>
                <w:sz w:val="18"/>
                <w:szCs w:val="18"/>
              </w:rPr>
            </w:pPr>
            <w:r>
              <w:rPr>
                <w:rFonts w:ascii="Arial" w:hAnsi="Arial" w:cs="Arial"/>
                <w:sz w:val="18"/>
                <w:szCs w:val="18"/>
              </w:rPr>
              <w:t>3.2.7</w:t>
            </w:r>
          </w:p>
        </w:tc>
        <w:tc>
          <w:tcPr>
            <w:tcW w:w="1212" w:type="dxa"/>
            <w:tcBorders>
              <w:top w:val="single" w:sz="4" w:space="0" w:color="auto"/>
              <w:bottom w:val="single" w:sz="4" w:space="0" w:color="auto"/>
            </w:tcBorders>
          </w:tcPr>
          <w:p w14:paraId="412490C5" w14:textId="7729EE62"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888-889</w:t>
            </w:r>
          </w:p>
        </w:tc>
        <w:tc>
          <w:tcPr>
            <w:tcW w:w="628" w:type="dxa"/>
            <w:tcBorders>
              <w:top w:val="single" w:sz="4" w:space="0" w:color="auto"/>
              <w:bottom w:val="single" w:sz="4" w:space="0" w:color="auto"/>
            </w:tcBorders>
          </w:tcPr>
          <w:p w14:paraId="32D29C4D" w14:textId="65FC7691"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4C2FB6E" w14:textId="1EAB0D3B" w:rsidR="003D40FF" w:rsidRDefault="003D40FF" w:rsidP="007034E0">
            <w:pPr>
              <w:rPr>
                <w:rFonts w:ascii="Arial" w:hAnsi="Arial" w:cs="Arial"/>
                <w:sz w:val="18"/>
                <w:szCs w:val="18"/>
              </w:rPr>
            </w:pPr>
            <w:r>
              <w:rPr>
                <w:rFonts w:ascii="Arial" w:hAnsi="Arial" w:cs="Arial"/>
                <w:sz w:val="18"/>
                <w:szCs w:val="18"/>
              </w:rPr>
              <w:t>A policy cannot apply to zero things.  It may be an abstract assertion but it is not policy until someone applies the assertion to something.</w:t>
            </w:r>
          </w:p>
        </w:tc>
        <w:tc>
          <w:tcPr>
            <w:tcW w:w="3883" w:type="dxa"/>
            <w:tcBorders>
              <w:top w:val="single" w:sz="4" w:space="0" w:color="auto"/>
              <w:bottom w:val="single" w:sz="4" w:space="0" w:color="auto"/>
            </w:tcBorders>
          </w:tcPr>
          <w:p w14:paraId="57349369" w14:textId="62A6EA8D" w:rsidR="003D40FF" w:rsidRDefault="003D40FF" w:rsidP="00D85165">
            <w:pPr>
              <w:rPr>
                <w:rFonts w:ascii="Arial" w:hAnsi="Arial" w:cs="Arial"/>
                <w:sz w:val="18"/>
                <w:szCs w:val="18"/>
              </w:rPr>
            </w:pPr>
            <w:r>
              <w:rPr>
                <w:rFonts w:ascii="Arial" w:hAnsi="Arial" w:cs="Arial"/>
                <w:sz w:val="18"/>
                <w:szCs w:val="18"/>
              </w:rPr>
              <w:t>Delete “zero” and the parenthetical.</w:t>
            </w:r>
          </w:p>
        </w:tc>
        <w:tc>
          <w:tcPr>
            <w:tcW w:w="2024" w:type="dxa"/>
            <w:tcBorders>
              <w:top w:val="single" w:sz="4" w:space="0" w:color="auto"/>
              <w:bottom w:val="single" w:sz="4" w:space="0" w:color="auto"/>
            </w:tcBorders>
          </w:tcPr>
          <w:p w14:paraId="170804EE" w14:textId="77777777" w:rsidR="003D40FF" w:rsidRPr="00B41D17" w:rsidRDefault="003D40FF">
            <w:pPr>
              <w:rPr>
                <w:rFonts w:ascii="Arial" w:hAnsi="Arial" w:cs="Arial"/>
                <w:sz w:val="18"/>
                <w:szCs w:val="18"/>
              </w:rPr>
            </w:pPr>
          </w:p>
        </w:tc>
      </w:tr>
      <w:tr w:rsidR="003D40FF" w:rsidRPr="00B41D17" w14:paraId="633737ED" w14:textId="77777777" w:rsidTr="002F1ADA">
        <w:tc>
          <w:tcPr>
            <w:tcW w:w="767" w:type="dxa"/>
            <w:tcBorders>
              <w:top w:val="single" w:sz="4" w:space="0" w:color="auto"/>
              <w:bottom w:val="single" w:sz="4" w:space="0" w:color="auto"/>
            </w:tcBorders>
          </w:tcPr>
          <w:p w14:paraId="725E5E7D" w14:textId="21217690" w:rsidR="003D40FF" w:rsidRDefault="003D40FF">
            <w:pPr>
              <w:rPr>
                <w:rFonts w:ascii="Arial" w:hAnsi="Arial" w:cs="Arial"/>
                <w:sz w:val="18"/>
                <w:szCs w:val="18"/>
              </w:rPr>
            </w:pPr>
            <w:r>
              <w:rPr>
                <w:rFonts w:ascii="Arial" w:hAnsi="Arial" w:cs="Arial"/>
                <w:sz w:val="18"/>
                <w:szCs w:val="18"/>
              </w:rPr>
              <w:t>OA 077</w:t>
            </w:r>
          </w:p>
        </w:tc>
        <w:tc>
          <w:tcPr>
            <w:tcW w:w="1275" w:type="dxa"/>
            <w:tcBorders>
              <w:top w:val="single" w:sz="4" w:space="0" w:color="auto"/>
              <w:bottom w:val="single" w:sz="4" w:space="0" w:color="auto"/>
            </w:tcBorders>
          </w:tcPr>
          <w:p w14:paraId="295BCC7C" w14:textId="5E7FAA19" w:rsidR="003D40FF" w:rsidRDefault="003D40FF" w:rsidP="00C673B6">
            <w:pPr>
              <w:rPr>
                <w:rFonts w:ascii="Arial" w:hAnsi="Arial" w:cs="Arial"/>
                <w:sz w:val="18"/>
                <w:szCs w:val="18"/>
              </w:rPr>
            </w:pPr>
            <w:r>
              <w:rPr>
                <w:rFonts w:ascii="Arial" w:hAnsi="Arial" w:cs="Arial"/>
                <w:sz w:val="18"/>
                <w:szCs w:val="18"/>
              </w:rPr>
              <w:t>3.2.7</w:t>
            </w:r>
          </w:p>
        </w:tc>
        <w:tc>
          <w:tcPr>
            <w:tcW w:w="1212" w:type="dxa"/>
            <w:tcBorders>
              <w:top w:val="single" w:sz="4" w:space="0" w:color="auto"/>
              <w:bottom w:val="single" w:sz="4" w:space="0" w:color="auto"/>
            </w:tcBorders>
          </w:tcPr>
          <w:p w14:paraId="41C07A41" w14:textId="62AD5E11" w:rsidR="003D40FF" w:rsidRDefault="003D40FF" w:rsidP="00074C5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902</w:t>
            </w:r>
          </w:p>
        </w:tc>
        <w:tc>
          <w:tcPr>
            <w:tcW w:w="628" w:type="dxa"/>
            <w:tcBorders>
              <w:top w:val="single" w:sz="4" w:space="0" w:color="auto"/>
              <w:bottom w:val="single" w:sz="4" w:space="0" w:color="auto"/>
            </w:tcBorders>
          </w:tcPr>
          <w:p w14:paraId="101ED4DA" w14:textId="215D961C"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9D85C61" w14:textId="2FFE9BFA" w:rsidR="003D40FF" w:rsidRDefault="003D40FF" w:rsidP="007034E0">
            <w:pPr>
              <w:rPr>
                <w:rFonts w:ascii="Arial" w:hAnsi="Arial" w:cs="Arial"/>
                <w:sz w:val="18"/>
                <w:szCs w:val="18"/>
              </w:rPr>
            </w:pPr>
            <w:r>
              <w:rPr>
                <w:rFonts w:ascii="Arial" w:hAnsi="Arial" w:cs="Arial"/>
                <w:sz w:val="18"/>
                <w:szCs w:val="18"/>
              </w:rPr>
              <w:t>Explicit service contracts tailored to sets of participants are not included in a service description because the description only describes the service, not tailored uses of the service.  Policies referenced in service descriptions may be the basis of implicit contracts.</w:t>
            </w:r>
          </w:p>
        </w:tc>
        <w:tc>
          <w:tcPr>
            <w:tcW w:w="3883" w:type="dxa"/>
            <w:tcBorders>
              <w:top w:val="single" w:sz="4" w:space="0" w:color="auto"/>
              <w:bottom w:val="single" w:sz="4" w:space="0" w:color="auto"/>
            </w:tcBorders>
          </w:tcPr>
          <w:p w14:paraId="4C5CBD05" w14:textId="019833E5" w:rsidR="003D40FF" w:rsidRDefault="003D40FF" w:rsidP="00D85165">
            <w:pPr>
              <w:rPr>
                <w:rFonts w:ascii="Arial" w:hAnsi="Arial" w:cs="Arial"/>
                <w:sz w:val="18"/>
                <w:szCs w:val="18"/>
              </w:rPr>
            </w:pPr>
            <w:r>
              <w:rPr>
                <w:rFonts w:ascii="Arial" w:hAnsi="Arial" w:cs="Arial"/>
                <w:sz w:val="18"/>
                <w:szCs w:val="18"/>
              </w:rPr>
              <w:t>Delete phrase “service contracts”.</w:t>
            </w:r>
          </w:p>
        </w:tc>
        <w:tc>
          <w:tcPr>
            <w:tcW w:w="2024" w:type="dxa"/>
            <w:tcBorders>
              <w:top w:val="single" w:sz="4" w:space="0" w:color="auto"/>
              <w:bottom w:val="single" w:sz="4" w:space="0" w:color="auto"/>
            </w:tcBorders>
          </w:tcPr>
          <w:p w14:paraId="1CCC431C" w14:textId="77777777" w:rsidR="003D40FF" w:rsidRPr="00B41D17" w:rsidRDefault="003D40FF">
            <w:pPr>
              <w:rPr>
                <w:rFonts w:ascii="Arial" w:hAnsi="Arial" w:cs="Arial"/>
                <w:sz w:val="18"/>
                <w:szCs w:val="18"/>
              </w:rPr>
            </w:pPr>
          </w:p>
        </w:tc>
      </w:tr>
      <w:tr w:rsidR="003D40FF" w:rsidRPr="00B41D17" w14:paraId="5A9758BE" w14:textId="77777777" w:rsidTr="00960AFC">
        <w:tc>
          <w:tcPr>
            <w:tcW w:w="767" w:type="dxa"/>
            <w:tcBorders>
              <w:top w:val="single" w:sz="4" w:space="0" w:color="auto"/>
              <w:bottom w:val="single" w:sz="4" w:space="0" w:color="auto"/>
            </w:tcBorders>
          </w:tcPr>
          <w:p w14:paraId="16714F8F" w14:textId="4EC32599" w:rsidR="003D40FF" w:rsidRDefault="003D40FF">
            <w:pPr>
              <w:rPr>
                <w:rFonts w:ascii="Arial" w:hAnsi="Arial" w:cs="Arial"/>
                <w:sz w:val="18"/>
                <w:szCs w:val="18"/>
              </w:rPr>
            </w:pPr>
            <w:r>
              <w:rPr>
                <w:rFonts w:ascii="Arial" w:hAnsi="Arial" w:cs="Arial"/>
                <w:sz w:val="18"/>
                <w:szCs w:val="18"/>
              </w:rPr>
              <w:t>OA 078</w:t>
            </w:r>
          </w:p>
        </w:tc>
        <w:tc>
          <w:tcPr>
            <w:tcW w:w="1275" w:type="dxa"/>
            <w:tcBorders>
              <w:top w:val="single" w:sz="4" w:space="0" w:color="auto"/>
              <w:bottom w:val="single" w:sz="4" w:space="0" w:color="auto"/>
            </w:tcBorders>
          </w:tcPr>
          <w:p w14:paraId="1405D554" w14:textId="22311A8D" w:rsidR="003D40FF" w:rsidRDefault="003D40FF" w:rsidP="00C673B6">
            <w:pPr>
              <w:rPr>
                <w:rFonts w:ascii="Arial" w:hAnsi="Arial" w:cs="Arial"/>
                <w:sz w:val="18"/>
                <w:szCs w:val="18"/>
              </w:rPr>
            </w:pPr>
            <w:r>
              <w:rPr>
                <w:rFonts w:ascii="Arial" w:hAnsi="Arial" w:cs="Arial"/>
                <w:sz w:val="18"/>
                <w:szCs w:val="18"/>
              </w:rPr>
              <w:t>3.2.7</w:t>
            </w:r>
          </w:p>
        </w:tc>
        <w:tc>
          <w:tcPr>
            <w:tcW w:w="1212" w:type="dxa"/>
            <w:tcBorders>
              <w:top w:val="single" w:sz="4" w:space="0" w:color="auto"/>
              <w:bottom w:val="single" w:sz="4" w:space="0" w:color="auto"/>
            </w:tcBorders>
          </w:tcPr>
          <w:p w14:paraId="3ED5A9B8" w14:textId="50D45BAD"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904-906</w:t>
            </w:r>
          </w:p>
        </w:tc>
        <w:tc>
          <w:tcPr>
            <w:tcW w:w="628" w:type="dxa"/>
            <w:tcBorders>
              <w:top w:val="single" w:sz="4" w:space="0" w:color="auto"/>
              <w:bottom w:val="single" w:sz="4" w:space="0" w:color="auto"/>
            </w:tcBorders>
          </w:tcPr>
          <w:p w14:paraId="25DCC625" w14:textId="1E546633"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1AA4C2A" w14:textId="7DCDEE7C" w:rsidR="003D40FF" w:rsidRDefault="003D40FF" w:rsidP="007034E0">
            <w:pPr>
              <w:rPr>
                <w:rFonts w:ascii="Arial" w:hAnsi="Arial" w:cs="Arial"/>
                <w:sz w:val="18"/>
                <w:szCs w:val="18"/>
              </w:rPr>
            </w:pPr>
            <w:r>
              <w:rPr>
                <w:rFonts w:ascii="Arial" w:hAnsi="Arial" w:cs="Arial"/>
                <w:sz w:val="18"/>
                <w:szCs w:val="18"/>
              </w:rPr>
              <w:t>Not clear and introduces conflicts with reference implementations.</w:t>
            </w:r>
          </w:p>
        </w:tc>
        <w:tc>
          <w:tcPr>
            <w:tcW w:w="3883" w:type="dxa"/>
            <w:tcBorders>
              <w:top w:val="single" w:sz="4" w:space="0" w:color="auto"/>
              <w:bottom w:val="single" w:sz="4" w:space="0" w:color="auto"/>
            </w:tcBorders>
          </w:tcPr>
          <w:p w14:paraId="604307CD" w14:textId="77777777" w:rsidR="003D40FF" w:rsidRDefault="003D40FF" w:rsidP="00D85165">
            <w:pPr>
              <w:rPr>
                <w:rFonts w:ascii="Arial" w:hAnsi="Arial" w:cs="Arial"/>
                <w:sz w:val="18"/>
                <w:szCs w:val="18"/>
              </w:rPr>
            </w:pPr>
            <w:r>
              <w:rPr>
                <w:rFonts w:ascii="Arial" w:hAnsi="Arial" w:cs="Arial"/>
                <w:sz w:val="18"/>
                <w:szCs w:val="18"/>
              </w:rPr>
              <w:t>Suggest instead:</w:t>
            </w:r>
          </w:p>
          <w:p w14:paraId="1D38AF1E" w14:textId="217130EE" w:rsidR="003D40FF" w:rsidRDefault="003D40FF" w:rsidP="00D85165">
            <w:pPr>
              <w:rPr>
                <w:rFonts w:ascii="Arial" w:hAnsi="Arial" w:cs="Arial"/>
                <w:sz w:val="18"/>
                <w:szCs w:val="18"/>
              </w:rPr>
            </w:pPr>
            <w:r>
              <w:rPr>
                <w:rFonts w:ascii="Arial" w:hAnsi="Arial" w:cs="Arial"/>
                <w:sz w:val="18"/>
                <w:szCs w:val="18"/>
              </w:rPr>
              <w:t>Explicit service descriptions provide information necessary to know what a service does, the conditions of use, the user experience during interaction, the details of information exchange, and the location at which information exchange occurs.</w:t>
            </w:r>
          </w:p>
        </w:tc>
        <w:tc>
          <w:tcPr>
            <w:tcW w:w="2024" w:type="dxa"/>
            <w:tcBorders>
              <w:top w:val="single" w:sz="4" w:space="0" w:color="auto"/>
              <w:bottom w:val="single" w:sz="4" w:space="0" w:color="auto"/>
            </w:tcBorders>
          </w:tcPr>
          <w:p w14:paraId="22A2CCCB" w14:textId="77777777" w:rsidR="003D40FF" w:rsidRPr="00B41D17" w:rsidRDefault="003D40FF">
            <w:pPr>
              <w:rPr>
                <w:rFonts w:ascii="Arial" w:hAnsi="Arial" w:cs="Arial"/>
                <w:sz w:val="18"/>
                <w:szCs w:val="18"/>
              </w:rPr>
            </w:pPr>
          </w:p>
        </w:tc>
      </w:tr>
      <w:tr w:rsidR="003D40FF" w:rsidRPr="00B41D17" w14:paraId="2BFE9068" w14:textId="77777777" w:rsidTr="00960AFC">
        <w:tc>
          <w:tcPr>
            <w:tcW w:w="767" w:type="dxa"/>
            <w:tcBorders>
              <w:top w:val="single" w:sz="4" w:space="0" w:color="auto"/>
              <w:bottom w:val="single" w:sz="4" w:space="0" w:color="auto"/>
            </w:tcBorders>
          </w:tcPr>
          <w:p w14:paraId="3E21B268" w14:textId="4AE1BC66" w:rsidR="003D40FF" w:rsidRDefault="003D40FF">
            <w:pPr>
              <w:rPr>
                <w:rFonts w:ascii="Arial" w:hAnsi="Arial" w:cs="Arial"/>
                <w:sz w:val="18"/>
                <w:szCs w:val="18"/>
              </w:rPr>
            </w:pPr>
            <w:r>
              <w:rPr>
                <w:rFonts w:ascii="Arial" w:hAnsi="Arial" w:cs="Arial"/>
                <w:sz w:val="18"/>
                <w:szCs w:val="18"/>
              </w:rPr>
              <w:t>OA 079</w:t>
            </w:r>
          </w:p>
        </w:tc>
        <w:tc>
          <w:tcPr>
            <w:tcW w:w="1275" w:type="dxa"/>
            <w:tcBorders>
              <w:top w:val="single" w:sz="4" w:space="0" w:color="auto"/>
              <w:bottom w:val="single" w:sz="4" w:space="0" w:color="auto"/>
            </w:tcBorders>
          </w:tcPr>
          <w:p w14:paraId="2DC62516" w14:textId="160B607E" w:rsidR="003D40FF" w:rsidRDefault="003D40FF" w:rsidP="00C673B6">
            <w:pPr>
              <w:rPr>
                <w:rFonts w:ascii="Arial" w:hAnsi="Arial" w:cs="Arial"/>
                <w:sz w:val="18"/>
                <w:szCs w:val="18"/>
              </w:rPr>
            </w:pPr>
            <w:r>
              <w:rPr>
                <w:rFonts w:ascii="Arial" w:hAnsi="Arial" w:cs="Arial"/>
                <w:sz w:val="18"/>
                <w:szCs w:val="18"/>
              </w:rPr>
              <w:t>3.2.8</w:t>
            </w:r>
          </w:p>
        </w:tc>
        <w:tc>
          <w:tcPr>
            <w:tcW w:w="1212" w:type="dxa"/>
            <w:tcBorders>
              <w:top w:val="single" w:sz="4" w:space="0" w:color="auto"/>
              <w:bottom w:val="single" w:sz="4" w:space="0" w:color="auto"/>
            </w:tcBorders>
          </w:tcPr>
          <w:p w14:paraId="258986A6" w14:textId="4D81740D"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916-917</w:t>
            </w:r>
          </w:p>
        </w:tc>
        <w:tc>
          <w:tcPr>
            <w:tcW w:w="628" w:type="dxa"/>
            <w:tcBorders>
              <w:top w:val="single" w:sz="4" w:space="0" w:color="auto"/>
              <w:bottom w:val="single" w:sz="4" w:space="0" w:color="auto"/>
            </w:tcBorders>
          </w:tcPr>
          <w:p w14:paraId="27FF56FD" w14:textId="26E16495"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9B8E2BC" w14:textId="2D3B67D1" w:rsidR="003D40FF" w:rsidRDefault="003D40FF" w:rsidP="007034E0">
            <w:pPr>
              <w:rPr>
                <w:rFonts w:ascii="Arial" w:hAnsi="Arial" w:cs="Arial"/>
                <w:sz w:val="18"/>
                <w:szCs w:val="18"/>
              </w:rPr>
            </w:pPr>
            <w:r>
              <w:rPr>
                <w:rFonts w:ascii="Arial" w:hAnsi="Arial" w:cs="Arial"/>
                <w:sz w:val="18"/>
                <w:szCs w:val="18"/>
              </w:rPr>
              <w:t>“Service Management and Monitoring, Service Support” are not lifecycle stages but rather activities beginning with Service Operations and Retirement.</w:t>
            </w:r>
          </w:p>
        </w:tc>
        <w:tc>
          <w:tcPr>
            <w:tcW w:w="3883" w:type="dxa"/>
            <w:tcBorders>
              <w:top w:val="single" w:sz="4" w:space="0" w:color="auto"/>
              <w:bottom w:val="single" w:sz="4" w:space="0" w:color="auto"/>
            </w:tcBorders>
          </w:tcPr>
          <w:p w14:paraId="14DEE9F7" w14:textId="08945653" w:rsidR="003D40FF" w:rsidRDefault="003D40FF" w:rsidP="00D85165">
            <w:pPr>
              <w:rPr>
                <w:rFonts w:ascii="Arial" w:hAnsi="Arial" w:cs="Arial"/>
                <w:sz w:val="18"/>
                <w:szCs w:val="18"/>
              </w:rPr>
            </w:pPr>
            <w:r>
              <w:rPr>
                <w:rFonts w:ascii="Arial" w:hAnsi="Arial" w:cs="Arial"/>
                <w:sz w:val="18"/>
                <w:szCs w:val="18"/>
              </w:rPr>
              <w:t>Delete phrase and replace with Service Operations.</w:t>
            </w:r>
          </w:p>
        </w:tc>
        <w:tc>
          <w:tcPr>
            <w:tcW w:w="2024" w:type="dxa"/>
            <w:tcBorders>
              <w:top w:val="single" w:sz="4" w:space="0" w:color="auto"/>
              <w:bottom w:val="single" w:sz="4" w:space="0" w:color="auto"/>
            </w:tcBorders>
          </w:tcPr>
          <w:p w14:paraId="46C26DE4" w14:textId="77777777" w:rsidR="003D40FF" w:rsidRPr="00B41D17" w:rsidRDefault="003D40FF">
            <w:pPr>
              <w:rPr>
                <w:rFonts w:ascii="Arial" w:hAnsi="Arial" w:cs="Arial"/>
                <w:sz w:val="18"/>
                <w:szCs w:val="18"/>
              </w:rPr>
            </w:pPr>
          </w:p>
        </w:tc>
      </w:tr>
      <w:tr w:rsidR="003D40FF" w:rsidRPr="00B41D17" w14:paraId="7265502E" w14:textId="77777777" w:rsidTr="00960AFC">
        <w:tc>
          <w:tcPr>
            <w:tcW w:w="767" w:type="dxa"/>
            <w:tcBorders>
              <w:top w:val="single" w:sz="4" w:space="0" w:color="auto"/>
              <w:bottom w:val="single" w:sz="4" w:space="0" w:color="auto"/>
            </w:tcBorders>
          </w:tcPr>
          <w:p w14:paraId="64981C01" w14:textId="57D8403C" w:rsidR="003D40FF" w:rsidRDefault="003D40FF">
            <w:pPr>
              <w:rPr>
                <w:rFonts w:ascii="Arial" w:hAnsi="Arial" w:cs="Arial"/>
                <w:sz w:val="18"/>
                <w:szCs w:val="18"/>
              </w:rPr>
            </w:pPr>
            <w:r>
              <w:rPr>
                <w:rFonts w:ascii="Arial" w:hAnsi="Arial" w:cs="Arial"/>
                <w:sz w:val="18"/>
                <w:szCs w:val="18"/>
              </w:rPr>
              <w:t>OA 080</w:t>
            </w:r>
          </w:p>
        </w:tc>
        <w:tc>
          <w:tcPr>
            <w:tcW w:w="1275" w:type="dxa"/>
            <w:tcBorders>
              <w:top w:val="single" w:sz="4" w:space="0" w:color="auto"/>
              <w:bottom w:val="single" w:sz="4" w:space="0" w:color="auto"/>
            </w:tcBorders>
          </w:tcPr>
          <w:p w14:paraId="3A77326C" w14:textId="33A99DA6" w:rsidR="003D40FF" w:rsidRDefault="003D40FF" w:rsidP="00C673B6">
            <w:pPr>
              <w:rPr>
                <w:rFonts w:ascii="Arial" w:hAnsi="Arial" w:cs="Arial"/>
                <w:sz w:val="18"/>
                <w:szCs w:val="18"/>
              </w:rPr>
            </w:pPr>
            <w:r>
              <w:rPr>
                <w:rFonts w:ascii="Arial" w:hAnsi="Arial" w:cs="Arial"/>
                <w:sz w:val="18"/>
                <w:szCs w:val="18"/>
              </w:rPr>
              <w:t>3.2.9</w:t>
            </w:r>
          </w:p>
        </w:tc>
        <w:tc>
          <w:tcPr>
            <w:tcW w:w="1212" w:type="dxa"/>
            <w:tcBorders>
              <w:top w:val="single" w:sz="4" w:space="0" w:color="auto"/>
              <w:bottom w:val="single" w:sz="4" w:space="0" w:color="auto"/>
            </w:tcBorders>
          </w:tcPr>
          <w:p w14:paraId="09D62DD5" w14:textId="0D11B895"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929-968</w:t>
            </w:r>
          </w:p>
        </w:tc>
        <w:tc>
          <w:tcPr>
            <w:tcW w:w="628" w:type="dxa"/>
            <w:tcBorders>
              <w:top w:val="single" w:sz="4" w:space="0" w:color="auto"/>
              <w:bottom w:val="single" w:sz="4" w:space="0" w:color="auto"/>
            </w:tcBorders>
          </w:tcPr>
          <w:p w14:paraId="78A8FAA0" w14:textId="2FDC687E"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5A3B973" w14:textId="29EFF074" w:rsidR="003D40FF" w:rsidRDefault="003D40FF" w:rsidP="00960AFC">
            <w:pPr>
              <w:rPr>
                <w:rFonts w:ascii="Arial" w:hAnsi="Arial" w:cs="Arial"/>
                <w:sz w:val="18"/>
                <w:szCs w:val="18"/>
              </w:rPr>
            </w:pPr>
            <w:r>
              <w:rPr>
                <w:rFonts w:ascii="Arial" w:hAnsi="Arial" w:cs="Arial"/>
                <w:sz w:val="18"/>
                <w:szCs w:val="18"/>
              </w:rPr>
              <w:t>None of this has anything explicit to do with SOA or, more explicitly, SOA Principles and Concepts. It is standard software system development. It is missing important context of where SOA has influence and impact.</w:t>
            </w:r>
          </w:p>
        </w:tc>
        <w:tc>
          <w:tcPr>
            <w:tcW w:w="3883" w:type="dxa"/>
            <w:tcBorders>
              <w:top w:val="single" w:sz="4" w:space="0" w:color="auto"/>
              <w:bottom w:val="single" w:sz="4" w:space="0" w:color="auto"/>
            </w:tcBorders>
          </w:tcPr>
          <w:p w14:paraId="750E24D9" w14:textId="74E85114" w:rsidR="003D40FF" w:rsidRDefault="003D40FF" w:rsidP="00D85165">
            <w:pPr>
              <w:rPr>
                <w:rFonts w:ascii="Arial" w:hAnsi="Arial" w:cs="Arial"/>
                <w:sz w:val="18"/>
                <w:szCs w:val="18"/>
              </w:rPr>
            </w:pPr>
            <w:r>
              <w:rPr>
                <w:rFonts w:ascii="Arial" w:hAnsi="Arial" w:cs="Arial"/>
                <w:sz w:val="18"/>
                <w:szCs w:val="18"/>
              </w:rPr>
              <w:t>Highlight SOA-specific aspects or simply delete.</w:t>
            </w:r>
          </w:p>
        </w:tc>
        <w:tc>
          <w:tcPr>
            <w:tcW w:w="2024" w:type="dxa"/>
            <w:tcBorders>
              <w:top w:val="single" w:sz="4" w:space="0" w:color="auto"/>
              <w:bottom w:val="single" w:sz="4" w:space="0" w:color="auto"/>
            </w:tcBorders>
          </w:tcPr>
          <w:p w14:paraId="3AA8A240" w14:textId="77777777" w:rsidR="003D40FF" w:rsidRPr="00B41D17" w:rsidRDefault="003D40FF">
            <w:pPr>
              <w:rPr>
                <w:rFonts w:ascii="Arial" w:hAnsi="Arial" w:cs="Arial"/>
                <w:sz w:val="18"/>
                <w:szCs w:val="18"/>
              </w:rPr>
            </w:pPr>
          </w:p>
        </w:tc>
      </w:tr>
      <w:tr w:rsidR="003D40FF" w:rsidRPr="00B41D17" w14:paraId="2C0D31A6" w14:textId="77777777" w:rsidTr="00960AFC">
        <w:tc>
          <w:tcPr>
            <w:tcW w:w="767" w:type="dxa"/>
            <w:tcBorders>
              <w:top w:val="single" w:sz="4" w:space="0" w:color="auto"/>
              <w:bottom w:val="single" w:sz="4" w:space="0" w:color="auto"/>
            </w:tcBorders>
          </w:tcPr>
          <w:p w14:paraId="4F63F42A" w14:textId="10AC7285" w:rsidR="003D40FF" w:rsidRDefault="003D40FF">
            <w:pPr>
              <w:rPr>
                <w:rFonts w:ascii="Arial" w:hAnsi="Arial" w:cs="Arial"/>
                <w:sz w:val="18"/>
                <w:szCs w:val="18"/>
              </w:rPr>
            </w:pPr>
            <w:r>
              <w:rPr>
                <w:rFonts w:ascii="Arial" w:hAnsi="Arial" w:cs="Arial"/>
                <w:sz w:val="18"/>
                <w:szCs w:val="18"/>
              </w:rPr>
              <w:t>OA 081</w:t>
            </w:r>
          </w:p>
        </w:tc>
        <w:tc>
          <w:tcPr>
            <w:tcW w:w="1275" w:type="dxa"/>
            <w:tcBorders>
              <w:top w:val="single" w:sz="4" w:space="0" w:color="auto"/>
              <w:bottom w:val="single" w:sz="4" w:space="0" w:color="auto"/>
            </w:tcBorders>
          </w:tcPr>
          <w:p w14:paraId="489AC43A" w14:textId="722AFC49" w:rsidR="003D40FF" w:rsidRDefault="003D40FF" w:rsidP="00C673B6">
            <w:pPr>
              <w:rPr>
                <w:rFonts w:ascii="Arial" w:hAnsi="Arial" w:cs="Arial"/>
                <w:sz w:val="18"/>
                <w:szCs w:val="18"/>
              </w:rPr>
            </w:pPr>
            <w:r>
              <w:rPr>
                <w:rFonts w:ascii="Arial" w:hAnsi="Arial" w:cs="Arial"/>
                <w:sz w:val="18"/>
                <w:szCs w:val="18"/>
              </w:rPr>
              <w:t>3.2.9</w:t>
            </w:r>
          </w:p>
        </w:tc>
        <w:tc>
          <w:tcPr>
            <w:tcW w:w="1212" w:type="dxa"/>
            <w:tcBorders>
              <w:top w:val="single" w:sz="4" w:space="0" w:color="auto"/>
              <w:bottom w:val="single" w:sz="4" w:space="0" w:color="auto"/>
            </w:tcBorders>
          </w:tcPr>
          <w:p w14:paraId="7466BE28" w14:textId="761D72FA" w:rsidR="003D40FF" w:rsidRDefault="003D40FF" w:rsidP="00074C5B">
            <w:pPr>
              <w:rPr>
                <w:rFonts w:ascii="Arial" w:hAnsi="Arial" w:cs="Arial"/>
                <w:sz w:val="18"/>
                <w:szCs w:val="18"/>
              </w:rPr>
            </w:pPr>
            <w:r>
              <w:rPr>
                <w:rFonts w:ascii="Arial" w:hAnsi="Arial" w:cs="Arial"/>
                <w:sz w:val="18"/>
                <w:szCs w:val="18"/>
              </w:rPr>
              <w:t>Figure 8</w:t>
            </w:r>
          </w:p>
        </w:tc>
        <w:tc>
          <w:tcPr>
            <w:tcW w:w="628" w:type="dxa"/>
            <w:tcBorders>
              <w:top w:val="single" w:sz="4" w:space="0" w:color="auto"/>
              <w:bottom w:val="single" w:sz="4" w:space="0" w:color="auto"/>
            </w:tcBorders>
          </w:tcPr>
          <w:p w14:paraId="249A039D" w14:textId="35A184BD"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38953E9" w14:textId="62FD7602" w:rsidR="003D40FF" w:rsidRDefault="003D40FF" w:rsidP="00960AFC">
            <w:pPr>
              <w:rPr>
                <w:rFonts w:ascii="Arial" w:hAnsi="Arial" w:cs="Arial"/>
                <w:sz w:val="18"/>
                <w:szCs w:val="18"/>
              </w:rPr>
            </w:pPr>
            <w:r>
              <w:rPr>
                <w:rFonts w:ascii="Arial" w:hAnsi="Arial" w:cs="Arial"/>
                <w:sz w:val="18"/>
                <w:szCs w:val="18"/>
              </w:rPr>
              <w:t xml:space="preserve">Line 955 is </w:t>
            </w:r>
            <w:proofErr w:type="gramStart"/>
            <w:r>
              <w:rPr>
                <w:rFonts w:ascii="Arial" w:hAnsi="Arial" w:cs="Arial"/>
                <w:sz w:val="18"/>
                <w:szCs w:val="18"/>
              </w:rPr>
              <w:t>Manage,</w:t>
            </w:r>
            <w:proofErr w:type="gramEnd"/>
            <w:r>
              <w:rPr>
                <w:rFonts w:ascii="Arial" w:hAnsi="Arial" w:cs="Arial"/>
                <w:sz w:val="18"/>
                <w:szCs w:val="18"/>
              </w:rPr>
              <w:t xml:space="preserve"> Figure 8 is Manage and Govern.</w:t>
            </w:r>
          </w:p>
        </w:tc>
        <w:tc>
          <w:tcPr>
            <w:tcW w:w="3883" w:type="dxa"/>
            <w:tcBorders>
              <w:top w:val="single" w:sz="4" w:space="0" w:color="auto"/>
              <w:bottom w:val="single" w:sz="4" w:space="0" w:color="auto"/>
            </w:tcBorders>
          </w:tcPr>
          <w:p w14:paraId="0664DC21" w14:textId="30A50C82" w:rsidR="003D40FF" w:rsidRDefault="003D40FF" w:rsidP="00D85165">
            <w:pPr>
              <w:rPr>
                <w:rFonts w:ascii="Arial" w:hAnsi="Arial" w:cs="Arial"/>
                <w:sz w:val="18"/>
                <w:szCs w:val="18"/>
              </w:rPr>
            </w:pPr>
            <w:r>
              <w:rPr>
                <w:rFonts w:ascii="Arial" w:hAnsi="Arial" w:cs="Arial"/>
                <w:sz w:val="18"/>
                <w:szCs w:val="18"/>
              </w:rPr>
              <w:t>Make consistent</w:t>
            </w:r>
          </w:p>
        </w:tc>
        <w:tc>
          <w:tcPr>
            <w:tcW w:w="2024" w:type="dxa"/>
            <w:tcBorders>
              <w:top w:val="single" w:sz="4" w:space="0" w:color="auto"/>
              <w:bottom w:val="single" w:sz="4" w:space="0" w:color="auto"/>
            </w:tcBorders>
          </w:tcPr>
          <w:p w14:paraId="665D803A" w14:textId="77777777" w:rsidR="003D40FF" w:rsidRPr="00B41D17" w:rsidRDefault="003D40FF">
            <w:pPr>
              <w:rPr>
                <w:rFonts w:ascii="Arial" w:hAnsi="Arial" w:cs="Arial"/>
                <w:sz w:val="18"/>
                <w:szCs w:val="18"/>
              </w:rPr>
            </w:pPr>
          </w:p>
        </w:tc>
      </w:tr>
      <w:tr w:rsidR="003D40FF" w:rsidRPr="00B41D17" w14:paraId="3EAB5CE1" w14:textId="77777777" w:rsidTr="00960AFC">
        <w:tc>
          <w:tcPr>
            <w:tcW w:w="767" w:type="dxa"/>
            <w:tcBorders>
              <w:top w:val="single" w:sz="4" w:space="0" w:color="auto"/>
              <w:bottom w:val="single" w:sz="4" w:space="0" w:color="auto"/>
            </w:tcBorders>
          </w:tcPr>
          <w:p w14:paraId="7D90020E" w14:textId="42B4E557" w:rsidR="003D40FF" w:rsidRDefault="003D40FF">
            <w:pPr>
              <w:rPr>
                <w:rFonts w:ascii="Arial" w:hAnsi="Arial" w:cs="Arial"/>
                <w:sz w:val="18"/>
                <w:szCs w:val="18"/>
              </w:rPr>
            </w:pPr>
            <w:r>
              <w:rPr>
                <w:rFonts w:ascii="Arial" w:hAnsi="Arial" w:cs="Arial"/>
                <w:sz w:val="18"/>
                <w:szCs w:val="18"/>
              </w:rPr>
              <w:t>OA 082</w:t>
            </w:r>
          </w:p>
        </w:tc>
        <w:tc>
          <w:tcPr>
            <w:tcW w:w="1275" w:type="dxa"/>
            <w:tcBorders>
              <w:top w:val="single" w:sz="4" w:space="0" w:color="auto"/>
              <w:bottom w:val="single" w:sz="4" w:space="0" w:color="auto"/>
            </w:tcBorders>
          </w:tcPr>
          <w:p w14:paraId="18ABBBC3" w14:textId="4038FD5F" w:rsidR="003D40FF" w:rsidRDefault="003D40FF" w:rsidP="00C673B6">
            <w:pPr>
              <w:rPr>
                <w:rFonts w:ascii="Arial" w:hAnsi="Arial" w:cs="Arial"/>
                <w:sz w:val="18"/>
                <w:szCs w:val="18"/>
              </w:rPr>
            </w:pPr>
            <w:r>
              <w:rPr>
                <w:rFonts w:ascii="Arial" w:hAnsi="Arial" w:cs="Arial"/>
                <w:sz w:val="18"/>
                <w:szCs w:val="18"/>
              </w:rPr>
              <w:t>3.3.1</w:t>
            </w:r>
          </w:p>
        </w:tc>
        <w:tc>
          <w:tcPr>
            <w:tcW w:w="1212" w:type="dxa"/>
            <w:tcBorders>
              <w:top w:val="single" w:sz="4" w:space="0" w:color="auto"/>
              <w:bottom w:val="single" w:sz="4" w:space="0" w:color="auto"/>
            </w:tcBorders>
          </w:tcPr>
          <w:p w14:paraId="0F4EF83E" w14:textId="655D009F"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982-995</w:t>
            </w:r>
          </w:p>
        </w:tc>
        <w:tc>
          <w:tcPr>
            <w:tcW w:w="628" w:type="dxa"/>
            <w:tcBorders>
              <w:top w:val="single" w:sz="4" w:space="0" w:color="auto"/>
              <w:bottom w:val="single" w:sz="4" w:space="0" w:color="auto"/>
            </w:tcBorders>
          </w:tcPr>
          <w:p w14:paraId="6396122D" w14:textId="106E0DC5"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75394686" w14:textId="77777777" w:rsidR="003D40FF" w:rsidRDefault="003D40FF" w:rsidP="00960AFC">
            <w:pPr>
              <w:rPr>
                <w:rFonts w:ascii="Arial" w:hAnsi="Arial" w:cs="Arial"/>
                <w:sz w:val="18"/>
                <w:szCs w:val="18"/>
              </w:rPr>
            </w:pPr>
            <w:r>
              <w:rPr>
                <w:rFonts w:ascii="Arial" w:hAnsi="Arial" w:cs="Arial"/>
                <w:sz w:val="18"/>
                <w:szCs w:val="18"/>
              </w:rPr>
              <w:t>Text is unclear as to major points it is trying to make related to SOA Integration Principles and Concepts.</w:t>
            </w:r>
          </w:p>
          <w:p w14:paraId="0F443645" w14:textId="2D3184AE" w:rsidR="003D40FF" w:rsidRDefault="003D40FF" w:rsidP="00960AFC">
            <w:pPr>
              <w:rPr>
                <w:rFonts w:ascii="Arial" w:hAnsi="Arial" w:cs="Arial"/>
                <w:sz w:val="18"/>
                <w:szCs w:val="18"/>
              </w:rPr>
            </w:pPr>
          </w:p>
        </w:tc>
        <w:tc>
          <w:tcPr>
            <w:tcW w:w="3883" w:type="dxa"/>
            <w:tcBorders>
              <w:top w:val="single" w:sz="4" w:space="0" w:color="auto"/>
              <w:bottom w:val="single" w:sz="4" w:space="0" w:color="auto"/>
            </w:tcBorders>
          </w:tcPr>
          <w:p w14:paraId="46E2BA73" w14:textId="5FBBDBCE" w:rsidR="003D40FF" w:rsidRDefault="003D40FF" w:rsidP="00D85165">
            <w:pPr>
              <w:rPr>
                <w:rFonts w:ascii="Arial" w:hAnsi="Arial" w:cs="Arial"/>
                <w:sz w:val="18"/>
                <w:szCs w:val="18"/>
              </w:rPr>
            </w:pPr>
            <w:r>
              <w:rPr>
                <w:rFonts w:ascii="Arial" w:hAnsi="Arial" w:cs="Arial"/>
                <w:sz w:val="18"/>
                <w:szCs w:val="18"/>
              </w:rPr>
              <w:t>Revise so important points are clear to reader.</w:t>
            </w:r>
          </w:p>
        </w:tc>
        <w:tc>
          <w:tcPr>
            <w:tcW w:w="2024" w:type="dxa"/>
            <w:tcBorders>
              <w:top w:val="single" w:sz="4" w:space="0" w:color="auto"/>
              <w:bottom w:val="single" w:sz="4" w:space="0" w:color="auto"/>
            </w:tcBorders>
          </w:tcPr>
          <w:p w14:paraId="0317AF43" w14:textId="77777777" w:rsidR="003D40FF" w:rsidRPr="00B41D17" w:rsidRDefault="003D40FF">
            <w:pPr>
              <w:rPr>
                <w:rFonts w:ascii="Arial" w:hAnsi="Arial" w:cs="Arial"/>
                <w:sz w:val="18"/>
                <w:szCs w:val="18"/>
              </w:rPr>
            </w:pPr>
          </w:p>
        </w:tc>
      </w:tr>
      <w:tr w:rsidR="003D40FF" w:rsidRPr="00B41D17" w14:paraId="11BA3857" w14:textId="77777777" w:rsidTr="00E479A3">
        <w:tc>
          <w:tcPr>
            <w:tcW w:w="767" w:type="dxa"/>
            <w:tcBorders>
              <w:top w:val="single" w:sz="4" w:space="0" w:color="auto"/>
              <w:bottom w:val="single" w:sz="4" w:space="0" w:color="auto"/>
            </w:tcBorders>
          </w:tcPr>
          <w:p w14:paraId="50374F9F" w14:textId="159D7094" w:rsidR="003D40FF" w:rsidRDefault="003D40FF">
            <w:pPr>
              <w:rPr>
                <w:rFonts w:ascii="Arial" w:hAnsi="Arial" w:cs="Arial"/>
                <w:sz w:val="18"/>
                <w:szCs w:val="18"/>
              </w:rPr>
            </w:pPr>
            <w:r>
              <w:rPr>
                <w:rFonts w:ascii="Arial" w:hAnsi="Arial" w:cs="Arial"/>
                <w:sz w:val="18"/>
                <w:szCs w:val="18"/>
              </w:rPr>
              <w:t>OA 083</w:t>
            </w:r>
          </w:p>
        </w:tc>
        <w:tc>
          <w:tcPr>
            <w:tcW w:w="1275" w:type="dxa"/>
            <w:tcBorders>
              <w:top w:val="single" w:sz="4" w:space="0" w:color="auto"/>
              <w:bottom w:val="single" w:sz="4" w:space="0" w:color="auto"/>
            </w:tcBorders>
          </w:tcPr>
          <w:p w14:paraId="74F670A2" w14:textId="77B18E02" w:rsidR="003D40FF" w:rsidRDefault="003D40FF" w:rsidP="00C673B6">
            <w:pPr>
              <w:rPr>
                <w:rFonts w:ascii="Arial" w:hAnsi="Arial" w:cs="Arial"/>
                <w:sz w:val="18"/>
                <w:szCs w:val="18"/>
              </w:rPr>
            </w:pPr>
            <w:r>
              <w:rPr>
                <w:rFonts w:ascii="Arial" w:hAnsi="Arial" w:cs="Arial"/>
                <w:sz w:val="18"/>
                <w:szCs w:val="18"/>
              </w:rPr>
              <w:t>3.3.1</w:t>
            </w:r>
          </w:p>
        </w:tc>
        <w:tc>
          <w:tcPr>
            <w:tcW w:w="1212" w:type="dxa"/>
            <w:tcBorders>
              <w:top w:val="single" w:sz="4" w:space="0" w:color="auto"/>
              <w:bottom w:val="single" w:sz="4" w:space="0" w:color="auto"/>
            </w:tcBorders>
          </w:tcPr>
          <w:p w14:paraId="2D4BE9F1" w14:textId="71A1DD9B" w:rsidR="003D40FF" w:rsidRDefault="003D40FF" w:rsidP="00074C5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1000</w:t>
            </w:r>
          </w:p>
        </w:tc>
        <w:tc>
          <w:tcPr>
            <w:tcW w:w="628" w:type="dxa"/>
            <w:tcBorders>
              <w:top w:val="single" w:sz="4" w:space="0" w:color="auto"/>
              <w:bottom w:val="single" w:sz="4" w:space="0" w:color="auto"/>
            </w:tcBorders>
          </w:tcPr>
          <w:p w14:paraId="545A9C64" w14:textId="69130080"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32E7A00" w14:textId="3109FF47" w:rsidR="003D40FF" w:rsidRDefault="003D40FF" w:rsidP="00960AFC">
            <w:pPr>
              <w:rPr>
                <w:rFonts w:ascii="Arial" w:hAnsi="Arial" w:cs="Arial"/>
                <w:sz w:val="18"/>
                <w:szCs w:val="18"/>
              </w:rPr>
            </w:pPr>
            <w:r>
              <w:rPr>
                <w:rFonts w:ascii="Arial" w:hAnsi="Arial" w:cs="Arial"/>
                <w:sz w:val="18"/>
                <w:szCs w:val="18"/>
              </w:rPr>
              <w:t>Begin sentence with “Figure 9 shows a number...”</w:t>
            </w:r>
          </w:p>
        </w:tc>
        <w:tc>
          <w:tcPr>
            <w:tcW w:w="3883" w:type="dxa"/>
            <w:tcBorders>
              <w:top w:val="single" w:sz="4" w:space="0" w:color="auto"/>
              <w:bottom w:val="single" w:sz="4" w:space="0" w:color="auto"/>
            </w:tcBorders>
          </w:tcPr>
          <w:p w14:paraId="190B2B64" w14:textId="67930249" w:rsidR="003D40FF" w:rsidRDefault="003D40FF" w:rsidP="00D85165">
            <w:pPr>
              <w:rPr>
                <w:rFonts w:ascii="Arial" w:hAnsi="Arial" w:cs="Arial"/>
                <w:sz w:val="18"/>
                <w:szCs w:val="18"/>
              </w:rPr>
            </w:pPr>
            <w:r>
              <w:rPr>
                <w:rFonts w:ascii="Arial" w:hAnsi="Arial" w:cs="Arial"/>
                <w:sz w:val="18"/>
                <w:szCs w:val="18"/>
              </w:rPr>
              <w:t>Correct wording</w:t>
            </w:r>
          </w:p>
        </w:tc>
        <w:tc>
          <w:tcPr>
            <w:tcW w:w="2024" w:type="dxa"/>
            <w:tcBorders>
              <w:top w:val="single" w:sz="4" w:space="0" w:color="auto"/>
              <w:bottom w:val="single" w:sz="4" w:space="0" w:color="auto"/>
            </w:tcBorders>
          </w:tcPr>
          <w:p w14:paraId="5C8C698D" w14:textId="77777777" w:rsidR="003D40FF" w:rsidRPr="00B41D17" w:rsidRDefault="003D40FF">
            <w:pPr>
              <w:rPr>
                <w:rFonts w:ascii="Arial" w:hAnsi="Arial" w:cs="Arial"/>
                <w:sz w:val="18"/>
                <w:szCs w:val="18"/>
              </w:rPr>
            </w:pPr>
          </w:p>
        </w:tc>
      </w:tr>
      <w:tr w:rsidR="003D40FF" w:rsidRPr="00B41D17" w14:paraId="27680FF6" w14:textId="77777777" w:rsidTr="004E7CC2">
        <w:tc>
          <w:tcPr>
            <w:tcW w:w="767" w:type="dxa"/>
            <w:tcBorders>
              <w:top w:val="single" w:sz="4" w:space="0" w:color="auto"/>
              <w:bottom w:val="single" w:sz="4" w:space="0" w:color="auto"/>
            </w:tcBorders>
          </w:tcPr>
          <w:p w14:paraId="0EBBD815" w14:textId="6843EB64" w:rsidR="003D40FF" w:rsidRDefault="003D40FF">
            <w:pPr>
              <w:rPr>
                <w:rFonts w:ascii="Arial" w:hAnsi="Arial" w:cs="Arial"/>
                <w:sz w:val="18"/>
                <w:szCs w:val="18"/>
              </w:rPr>
            </w:pPr>
            <w:r>
              <w:rPr>
                <w:rFonts w:ascii="Arial" w:hAnsi="Arial" w:cs="Arial"/>
                <w:sz w:val="18"/>
                <w:szCs w:val="18"/>
              </w:rPr>
              <w:t>OA 084</w:t>
            </w:r>
          </w:p>
        </w:tc>
        <w:tc>
          <w:tcPr>
            <w:tcW w:w="1275" w:type="dxa"/>
            <w:tcBorders>
              <w:top w:val="single" w:sz="4" w:space="0" w:color="auto"/>
              <w:bottom w:val="single" w:sz="4" w:space="0" w:color="auto"/>
            </w:tcBorders>
          </w:tcPr>
          <w:p w14:paraId="575D4770" w14:textId="376AEEB0" w:rsidR="003D40FF" w:rsidRDefault="003D40FF" w:rsidP="00C673B6">
            <w:pPr>
              <w:rPr>
                <w:rFonts w:ascii="Arial" w:hAnsi="Arial" w:cs="Arial"/>
                <w:sz w:val="18"/>
                <w:szCs w:val="18"/>
              </w:rPr>
            </w:pPr>
            <w:r>
              <w:rPr>
                <w:rFonts w:ascii="Arial" w:hAnsi="Arial" w:cs="Arial"/>
                <w:sz w:val="18"/>
                <w:szCs w:val="18"/>
              </w:rPr>
              <w:t>3.3.1</w:t>
            </w:r>
          </w:p>
        </w:tc>
        <w:tc>
          <w:tcPr>
            <w:tcW w:w="1212" w:type="dxa"/>
            <w:tcBorders>
              <w:top w:val="single" w:sz="4" w:space="0" w:color="auto"/>
              <w:bottom w:val="single" w:sz="4" w:space="0" w:color="auto"/>
            </w:tcBorders>
          </w:tcPr>
          <w:p w14:paraId="308A7B2A" w14:textId="1C53B360"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1022-1023</w:t>
            </w:r>
          </w:p>
        </w:tc>
        <w:tc>
          <w:tcPr>
            <w:tcW w:w="628" w:type="dxa"/>
            <w:tcBorders>
              <w:top w:val="single" w:sz="4" w:space="0" w:color="auto"/>
              <w:bottom w:val="single" w:sz="4" w:space="0" w:color="auto"/>
            </w:tcBorders>
          </w:tcPr>
          <w:p w14:paraId="4BA3CE2D" w14:textId="190728B6"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6297EF8" w14:textId="549E2488" w:rsidR="003D40FF" w:rsidRDefault="003D40FF" w:rsidP="004E7CC2">
            <w:pPr>
              <w:rPr>
                <w:rFonts w:ascii="Arial" w:hAnsi="Arial" w:cs="Arial"/>
                <w:sz w:val="18"/>
                <w:szCs w:val="18"/>
              </w:rPr>
            </w:pPr>
            <w:r>
              <w:rPr>
                <w:rFonts w:ascii="Arial" w:hAnsi="Arial" w:cs="Arial"/>
                <w:sz w:val="18"/>
                <w:szCs w:val="18"/>
              </w:rPr>
              <w:t>The need is not for “stronger management” but flexible management that can be tailored to different situations, especially where governance and management cannot be top down and application of governance and management must be cooperative.</w:t>
            </w:r>
          </w:p>
        </w:tc>
        <w:tc>
          <w:tcPr>
            <w:tcW w:w="3883" w:type="dxa"/>
            <w:tcBorders>
              <w:top w:val="single" w:sz="4" w:space="0" w:color="auto"/>
              <w:bottom w:val="single" w:sz="4" w:space="0" w:color="auto"/>
            </w:tcBorders>
          </w:tcPr>
          <w:p w14:paraId="60F8DC23" w14:textId="714CF9B2" w:rsidR="003D40FF" w:rsidRDefault="003D40FF" w:rsidP="00D85165">
            <w:pPr>
              <w:rPr>
                <w:rFonts w:ascii="Arial" w:hAnsi="Arial" w:cs="Arial"/>
                <w:sz w:val="18"/>
                <w:szCs w:val="18"/>
              </w:rPr>
            </w:pPr>
            <w:r>
              <w:rPr>
                <w:rFonts w:ascii="Arial" w:hAnsi="Arial" w:cs="Arial"/>
                <w:sz w:val="18"/>
                <w:szCs w:val="18"/>
              </w:rPr>
              <w:t>Replace current phrase with some variation of text in comment</w:t>
            </w:r>
          </w:p>
        </w:tc>
        <w:tc>
          <w:tcPr>
            <w:tcW w:w="2024" w:type="dxa"/>
            <w:tcBorders>
              <w:top w:val="single" w:sz="4" w:space="0" w:color="auto"/>
              <w:bottom w:val="single" w:sz="4" w:space="0" w:color="auto"/>
            </w:tcBorders>
          </w:tcPr>
          <w:p w14:paraId="46222812" w14:textId="77777777" w:rsidR="003D40FF" w:rsidRPr="00B41D17" w:rsidRDefault="003D40FF">
            <w:pPr>
              <w:rPr>
                <w:rFonts w:ascii="Arial" w:hAnsi="Arial" w:cs="Arial"/>
                <w:sz w:val="18"/>
                <w:szCs w:val="18"/>
              </w:rPr>
            </w:pPr>
          </w:p>
        </w:tc>
      </w:tr>
      <w:tr w:rsidR="003D40FF" w:rsidRPr="00B41D17" w14:paraId="5BF4D7C2" w14:textId="77777777" w:rsidTr="000769B2">
        <w:tc>
          <w:tcPr>
            <w:tcW w:w="767" w:type="dxa"/>
            <w:tcBorders>
              <w:top w:val="single" w:sz="4" w:space="0" w:color="auto"/>
              <w:bottom w:val="single" w:sz="4" w:space="0" w:color="auto"/>
            </w:tcBorders>
          </w:tcPr>
          <w:p w14:paraId="37AB7329" w14:textId="71752E5D" w:rsidR="003D40FF" w:rsidRDefault="003D40FF">
            <w:pPr>
              <w:rPr>
                <w:rFonts w:ascii="Arial" w:hAnsi="Arial" w:cs="Arial"/>
                <w:sz w:val="18"/>
                <w:szCs w:val="18"/>
              </w:rPr>
            </w:pPr>
            <w:r>
              <w:rPr>
                <w:rFonts w:ascii="Arial" w:hAnsi="Arial" w:cs="Arial"/>
                <w:sz w:val="18"/>
                <w:szCs w:val="18"/>
              </w:rPr>
              <w:t>OA 085</w:t>
            </w:r>
          </w:p>
        </w:tc>
        <w:tc>
          <w:tcPr>
            <w:tcW w:w="1275" w:type="dxa"/>
            <w:tcBorders>
              <w:top w:val="single" w:sz="4" w:space="0" w:color="auto"/>
              <w:bottom w:val="single" w:sz="4" w:space="0" w:color="auto"/>
            </w:tcBorders>
          </w:tcPr>
          <w:p w14:paraId="476DC5CF" w14:textId="13A3A576" w:rsidR="003D40FF" w:rsidRDefault="003D40FF" w:rsidP="00C673B6">
            <w:pPr>
              <w:rPr>
                <w:rFonts w:ascii="Arial" w:hAnsi="Arial" w:cs="Arial"/>
                <w:sz w:val="18"/>
                <w:szCs w:val="18"/>
              </w:rPr>
            </w:pPr>
            <w:r>
              <w:rPr>
                <w:rFonts w:ascii="Arial" w:hAnsi="Arial" w:cs="Arial"/>
                <w:sz w:val="18"/>
                <w:szCs w:val="18"/>
              </w:rPr>
              <w:t>3.3.1</w:t>
            </w:r>
          </w:p>
        </w:tc>
        <w:tc>
          <w:tcPr>
            <w:tcW w:w="1212" w:type="dxa"/>
            <w:tcBorders>
              <w:top w:val="single" w:sz="4" w:space="0" w:color="auto"/>
              <w:bottom w:val="single" w:sz="4" w:space="0" w:color="auto"/>
            </w:tcBorders>
          </w:tcPr>
          <w:p w14:paraId="594A6ED7" w14:textId="080F4DF4"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1025-1039</w:t>
            </w:r>
          </w:p>
        </w:tc>
        <w:tc>
          <w:tcPr>
            <w:tcW w:w="628" w:type="dxa"/>
            <w:tcBorders>
              <w:top w:val="single" w:sz="4" w:space="0" w:color="auto"/>
              <w:bottom w:val="single" w:sz="4" w:space="0" w:color="auto"/>
            </w:tcBorders>
          </w:tcPr>
          <w:p w14:paraId="178B0360" w14:textId="42B18B69"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BA8CE62" w14:textId="77777777" w:rsidR="003D40FF" w:rsidRDefault="003D40FF" w:rsidP="004E7CC2">
            <w:pPr>
              <w:rPr>
                <w:rFonts w:ascii="Arial" w:hAnsi="Arial" w:cs="Arial"/>
                <w:sz w:val="18"/>
                <w:szCs w:val="18"/>
              </w:rPr>
            </w:pPr>
            <w:r>
              <w:rPr>
                <w:rFonts w:ascii="Arial" w:hAnsi="Arial" w:cs="Arial"/>
                <w:sz w:val="18"/>
                <w:szCs w:val="18"/>
              </w:rPr>
              <w:t>(1) Start subsections with important points instead of writing around them.</w:t>
            </w:r>
          </w:p>
          <w:p w14:paraId="4B0D4879" w14:textId="0D7FCC6D" w:rsidR="003D40FF" w:rsidRDefault="003D40FF" w:rsidP="000769B2">
            <w:pPr>
              <w:rPr>
                <w:rFonts w:ascii="Arial" w:hAnsi="Arial" w:cs="Arial"/>
                <w:sz w:val="18"/>
                <w:szCs w:val="18"/>
              </w:rPr>
            </w:pPr>
            <w:r>
              <w:rPr>
                <w:rFonts w:ascii="Arial" w:hAnsi="Arial" w:cs="Arial"/>
                <w:sz w:val="18"/>
                <w:szCs w:val="18"/>
              </w:rPr>
              <w:t>(2) Not clear how mediation is different from transformation</w:t>
            </w:r>
          </w:p>
        </w:tc>
        <w:tc>
          <w:tcPr>
            <w:tcW w:w="3883" w:type="dxa"/>
            <w:tcBorders>
              <w:top w:val="single" w:sz="4" w:space="0" w:color="auto"/>
              <w:bottom w:val="single" w:sz="4" w:space="0" w:color="auto"/>
            </w:tcBorders>
          </w:tcPr>
          <w:p w14:paraId="59232EF9" w14:textId="42BC44D1" w:rsidR="003D40FF" w:rsidRDefault="003D40FF" w:rsidP="00D85165">
            <w:pPr>
              <w:rPr>
                <w:rFonts w:ascii="Arial" w:hAnsi="Arial" w:cs="Arial"/>
                <w:sz w:val="18"/>
                <w:szCs w:val="18"/>
              </w:rPr>
            </w:pPr>
            <w:r>
              <w:rPr>
                <w:rFonts w:ascii="Arial" w:hAnsi="Arial" w:cs="Arial"/>
                <w:sz w:val="18"/>
                <w:szCs w:val="18"/>
              </w:rPr>
              <w:t>(1) Suggested text:</w:t>
            </w:r>
          </w:p>
          <w:p w14:paraId="37EBA0B8" w14:textId="77777777" w:rsidR="003D40FF" w:rsidRDefault="003D40FF" w:rsidP="00D85165">
            <w:pPr>
              <w:rPr>
                <w:rFonts w:ascii="Arial" w:hAnsi="Arial" w:cs="Arial"/>
                <w:sz w:val="18"/>
                <w:szCs w:val="18"/>
              </w:rPr>
            </w:pPr>
            <w:r>
              <w:rPr>
                <w:rFonts w:ascii="Arial" w:hAnsi="Arial" w:cs="Arial"/>
                <w:sz w:val="18"/>
                <w:szCs w:val="18"/>
              </w:rPr>
              <w:t>Transport</w:t>
            </w:r>
          </w:p>
          <w:p w14:paraId="3E99F960" w14:textId="1A5263C9" w:rsidR="003D40FF" w:rsidRDefault="003D40FF" w:rsidP="00D85165">
            <w:pPr>
              <w:rPr>
                <w:rFonts w:ascii="Arial" w:hAnsi="Arial" w:cs="Arial"/>
                <w:sz w:val="18"/>
                <w:szCs w:val="18"/>
              </w:rPr>
            </w:pPr>
            <w:r>
              <w:rPr>
                <w:rFonts w:ascii="Arial" w:hAnsi="Arial" w:cs="Arial"/>
                <w:sz w:val="18"/>
                <w:szCs w:val="18"/>
              </w:rPr>
              <w:t>A message originating with a sender must be able to reach its intended receiver. This is accomplished through use of a transport infrastructure that provides the protocols necessary to convey messages between the two. The sender and receiver may both be connected to a common transport infrastructure or bridging will be necessary between their respective infrastructures. This bridging may require protocol translations, as well as...</w:t>
            </w:r>
          </w:p>
          <w:p w14:paraId="65CAC453" w14:textId="77777777" w:rsidR="003D40FF" w:rsidRDefault="003D40FF" w:rsidP="00D85165">
            <w:pPr>
              <w:rPr>
                <w:rFonts w:ascii="Arial" w:hAnsi="Arial" w:cs="Arial"/>
                <w:sz w:val="18"/>
                <w:szCs w:val="18"/>
              </w:rPr>
            </w:pPr>
          </w:p>
          <w:p w14:paraId="2EDA87BC" w14:textId="77777777" w:rsidR="003D40FF" w:rsidRDefault="003D40FF" w:rsidP="00D85165">
            <w:pPr>
              <w:rPr>
                <w:rFonts w:ascii="Arial" w:hAnsi="Arial" w:cs="Arial"/>
                <w:sz w:val="18"/>
                <w:szCs w:val="18"/>
              </w:rPr>
            </w:pPr>
            <w:r>
              <w:rPr>
                <w:rFonts w:ascii="Arial" w:hAnsi="Arial" w:cs="Arial"/>
                <w:sz w:val="18"/>
                <w:szCs w:val="18"/>
              </w:rPr>
              <w:t>Transformation</w:t>
            </w:r>
          </w:p>
          <w:p w14:paraId="7AD237A7" w14:textId="77777777" w:rsidR="003D40FF" w:rsidRDefault="003D40FF" w:rsidP="004E7CC2">
            <w:pPr>
              <w:rPr>
                <w:rFonts w:ascii="Arial" w:hAnsi="Arial" w:cs="Arial"/>
                <w:sz w:val="18"/>
                <w:szCs w:val="18"/>
              </w:rPr>
            </w:pPr>
            <w:r>
              <w:rPr>
                <w:rFonts w:ascii="Arial" w:hAnsi="Arial" w:cs="Arial"/>
                <w:sz w:val="18"/>
                <w:szCs w:val="18"/>
              </w:rPr>
              <w:t>The sender and receiver must have a common understanding of the message content. This may require a transformation between formats fir presentation of content or between vocabularies in order to align local semantics.  An example here is where...</w:t>
            </w:r>
          </w:p>
          <w:p w14:paraId="6DADFB80" w14:textId="77777777" w:rsidR="003D40FF" w:rsidRDefault="003D40FF" w:rsidP="004E7CC2">
            <w:pPr>
              <w:rPr>
                <w:rFonts w:ascii="Arial" w:hAnsi="Arial" w:cs="Arial"/>
                <w:sz w:val="18"/>
                <w:szCs w:val="18"/>
              </w:rPr>
            </w:pPr>
          </w:p>
          <w:p w14:paraId="57A2388D" w14:textId="469644D3" w:rsidR="003D40FF" w:rsidRDefault="003D40FF" w:rsidP="004E7CC2">
            <w:pPr>
              <w:rPr>
                <w:rFonts w:ascii="Arial" w:hAnsi="Arial" w:cs="Arial"/>
                <w:sz w:val="18"/>
                <w:szCs w:val="18"/>
              </w:rPr>
            </w:pPr>
            <w:r>
              <w:rPr>
                <w:rFonts w:ascii="Arial" w:hAnsi="Arial" w:cs="Arial"/>
                <w:sz w:val="18"/>
                <w:szCs w:val="18"/>
              </w:rPr>
              <w:t>(2) Revise text to unambiguous differentiate.</w:t>
            </w:r>
          </w:p>
        </w:tc>
        <w:tc>
          <w:tcPr>
            <w:tcW w:w="2024" w:type="dxa"/>
            <w:tcBorders>
              <w:top w:val="single" w:sz="4" w:space="0" w:color="auto"/>
              <w:bottom w:val="single" w:sz="4" w:space="0" w:color="auto"/>
            </w:tcBorders>
          </w:tcPr>
          <w:p w14:paraId="056056F6" w14:textId="77777777" w:rsidR="003D40FF" w:rsidRPr="00B41D17" w:rsidRDefault="003D40FF">
            <w:pPr>
              <w:rPr>
                <w:rFonts w:ascii="Arial" w:hAnsi="Arial" w:cs="Arial"/>
                <w:sz w:val="18"/>
                <w:szCs w:val="18"/>
              </w:rPr>
            </w:pPr>
          </w:p>
        </w:tc>
      </w:tr>
      <w:tr w:rsidR="003D40FF" w:rsidRPr="00B41D17" w14:paraId="2FA754B3" w14:textId="77777777" w:rsidTr="000769B2">
        <w:tc>
          <w:tcPr>
            <w:tcW w:w="767" w:type="dxa"/>
            <w:tcBorders>
              <w:top w:val="single" w:sz="4" w:space="0" w:color="auto"/>
              <w:bottom w:val="single" w:sz="4" w:space="0" w:color="auto"/>
            </w:tcBorders>
          </w:tcPr>
          <w:p w14:paraId="0246371C" w14:textId="58C98224" w:rsidR="003D40FF" w:rsidRDefault="003D40FF">
            <w:pPr>
              <w:rPr>
                <w:rFonts w:ascii="Arial" w:hAnsi="Arial" w:cs="Arial"/>
                <w:sz w:val="18"/>
                <w:szCs w:val="18"/>
              </w:rPr>
            </w:pPr>
            <w:r>
              <w:rPr>
                <w:rFonts w:ascii="Arial" w:hAnsi="Arial" w:cs="Arial"/>
                <w:sz w:val="18"/>
                <w:szCs w:val="18"/>
              </w:rPr>
              <w:t>OA 086</w:t>
            </w:r>
          </w:p>
        </w:tc>
        <w:tc>
          <w:tcPr>
            <w:tcW w:w="1275" w:type="dxa"/>
            <w:tcBorders>
              <w:top w:val="single" w:sz="4" w:space="0" w:color="auto"/>
              <w:bottom w:val="single" w:sz="4" w:space="0" w:color="auto"/>
            </w:tcBorders>
          </w:tcPr>
          <w:p w14:paraId="5ABCDBC7" w14:textId="12A0741E" w:rsidR="003D40FF" w:rsidRDefault="003D40FF" w:rsidP="00C673B6">
            <w:pPr>
              <w:rPr>
                <w:rFonts w:ascii="Arial" w:hAnsi="Arial" w:cs="Arial"/>
                <w:sz w:val="18"/>
                <w:szCs w:val="18"/>
              </w:rPr>
            </w:pPr>
            <w:r>
              <w:rPr>
                <w:rFonts w:ascii="Arial" w:hAnsi="Arial" w:cs="Arial"/>
                <w:sz w:val="18"/>
                <w:szCs w:val="18"/>
              </w:rPr>
              <w:t>3.3.2</w:t>
            </w:r>
          </w:p>
        </w:tc>
        <w:tc>
          <w:tcPr>
            <w:tcW w:w="1212" w:type="dxa"/>
            <w:tcBorders>
              <w:top w:val="single" w:sz="4" w:space="0" w:color="auto"/>
              <w:bottom w:val="single" w:sz="4" w:space="0" w:color="auto"/>
            </w:tcBorders>
          </w:tcPr>
          <w:p w14:paraId="1A483A63" w14:textId="1DCD44EA"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1041-1048</w:t>
            </w:r>
          </w:p>
        </w:tc>
        <w:tc>
          <w:tcPr>
            <w:tcW w:w="628" w:type="dxa"/>
            <w:tcBorders>
              <w:top w:val="single" w:sz="4" w:space="0" w:color="auto"/>
              <w:bottom w:val="single" w:sz="4" w:space="0" w:color="auto"/>
            </w:tcBorders>
          </w:tcPr>
          <w:p w14:paraId="5FF4B151" w14:textId="303E04F3"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94369F6" w14:textId="66D981C6" w:rsidR="003D40FF" w:rsidRDefault="003D40FF" w:rsidP="004E7CC2">
            <w:pPr>
              <w:rPr>
                <w:rFonts w:ascii="Arial" w:hAnsi="Arial" w:cs="Arial"/>
                <w:sz w:val="18"/>
                <w:szCs w:val="18"/>
              </w:rPr>
            </w:pPr>
            <w:r>
              <w:rPr>
                <w:rFonts w:ascii="Arial" w:hAnsi="Arial" w:cs="Arial"/>
                <w:sz w:val="18"/>
                <w:szCs w:val="18"/>
              </w:rPr>
              <w:t>No mention of security.</w:t>
            </w:r>
          </w:p>
        </w:tc>
        <w:tc>
          <w:tcPr>
            <w:tcW w:w="3883" w:type="dxa"/>
            <w:tcBorders>
              <w:top w:val="single" w:sz="4" w:space="0" w:color="auto"/>
              <w:bottom w:val="single" w:sz="4" w:space="0" w:color="auto"/>
            </w:tcBorders>
          </w:tcPr>
          <w:p w14:paraId="3A44CDAC" w14:textId="41546EAF" w:rsidR="003D40FF" w:rsidRDefault="003D40FF" w:rsidP="00D85165">
            <w:pPr>
              <w:rPr>
                <w:rFonts w:ascii="Arial" w:hAnsi="Arial" w:cs="Arial"/>
                <w:sz w:val="18"/>
                <w:szCs w:val="18"/>
              </w:rPr>
            </w:pPr>
            <w:r>
              <w:rPr>
                <w:rFonts w:ascii="Arial" w:hAnsi="Arial" w:cs="Arial"/>
                <w:sz w:val="18"/>
                <w:szCs w:val="18"/>
              </w:rPr>
              <w:t>Either revise heading so only Management or add content about security.</w:t>
            </w:r>
          </w:p>
        </w:tc>
        <w:tc>
          <w:tcPr>
            <w:tcW w:w="2024" w:type="dxa"/>
            <w:tcBorders>
              <w:top w:val="single" w:sz="4" w:space="0" w:color="auto"/>
              <w:bottom w:val="single" w:sz="4" w:space="0" w:color="auto"/>
            </w:tcBorders>
          </w:tcPr>
          <w:p w14:paraId="7C930803" w14:textId="77777777" w:rsidR="003D40FF" w:rsidRPr="00B41D17" w:rsidRDefault="003D40FF">
            <w:pPr>
              <w:rPr>
                <w:rFonts w:ascii="Arial" w:hAnsi="Arial" w:cs="Arial"/>
                <w:sz w:val="18"/>
                <w:szCs w:val="18"/>
              </w:rPr>
            </w:pPr>
          </w:p>
        </w:tc>
      </w:tr>
      <w:tr w:rsidR="003D40FF" w:rsidRPr="00B41D17" w14:paraId="33D41342" w14:textId="77777777" w:rsidTr="000769B2">
        <w:tc>
          <w:tcPr>
            <w:tcW w:w="767" w:type="dxa"/>
            <w:tcBorders>
              <w:top w:val="single" w:sz="4" w:space="0" w:color="auto"/>
              <w:bottom w:val="single" w:sz="4" w:space="0" w:color="auto"/>
            </w:tcBorders>
          </w:tcPr>
          <w:p w14:paraId="11468B6B" w14:textId="23549195" w:rsidR="003D40FF" w:rsidRDefault="003D40FF">
            <w:pPr>
              <w:rPr>
                <w:rFonts w:ascii="Arial" w:hAnsi="Arial" w:cs="Arial"/>
                <w:sz w:val="18"/>
                <w:szCs w:val="18"/>
              </w:rPr>
            </w:pPr>
            <w:r>
              <w:rPr>
                <w:rFonts w:ascii="Arial" w:hAnsi="Arial" w:cs="Arial"/>
                <w:sz w:val="18"/>
                <w:szCs w:val="18"/>
              </w:rPr>
              <w:t>OA 087</w:t>
            </w:r>
          </w:p>
        </w:tc>
        <w:tc>
          <w:tcPr>
            <w:tcW w:w="1275" w:type="dxa"/>
            <w:tcBorders>
              <w:top w:val="single" w:sz="4" w:space="0" w:color="auto"/>
              <w:bottom w:val="single" w:sz="4" w:space="0" w:color="auto"/>
            </w:tcBorders>
          </w:tcPr>
          <w:p w14:paraId="5A5F3341" w14:textId="3FC23D3B" w:rsidR="003D40FF" w:rsidRDefault="003D40FF" w:rsidP="00C673B6">
            <w:pPr>
              <w:rPr>
                <w:rFonts w:ascii="Arial" w:hAnsi="Arial" w:cs="Arial"/>
                <w:sz w:val="18"/>
                <w:szCs w:val="18"/>
              </w:rPr>
            </w:pPr>
            <w:r>
              <w:rPr>
                <w:rFonts w:ascii="Arial" w:hAnsi="Arial" w:cs="Arial"/>
                <w:sz w:val="18"/>
                <w:szCs w:val="18"/>
              </w:rPr>
              <w:t>3.3.2</w:t>
            </w:r>
          </w:p>
        </w:tc>
        <w:tc>
          <w:tcPr>
            <w:tcW w:w="1212" w:type="dxa"/>
            <w:tcBorders>
              <w:top w:val="single" w:sz="4" w:space="0" w:color="auto"/>
              <w:bottom w:val="single" w:sz="4" w:space="0" w:color="auto"/>
            </w:tcBorders>
          </w:tcPr>
          <w:p w14:paraId="113E24F9" w14:textId="19B3E3CB"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1107-1118</w:t>
            </w:r>
          </w:p>
        </w:tc>
        <w:tc>
          <w:tcPr>
            <w:tcW w:w="628" w:type="dxa"/>
            <w:tcBorders>
              <w:top w:val="single" w:sz="4" w:space="0" w:color="auto"/>
              <w:bottom w:val="single" w:sz="4" w:space="0" w:color="auto"/>
            </w:tcBorders>
          </w:tcPr>
          <w:p w14:paraId="181D2E90" w14:textId="5650B4E5"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2901671" w14:textId="2BC4F8B8" w:rsidR="003D40FF" w:rsidRDefault="003D40FF" w:rsidP="004E7CC2">
            <w:pPr>
              <w:rPr>
                <w:rFonts w:ascii="Arial" w:hAnsi="Arial" w:cs="Arial"/>
                <w:sz w:val="18"/>
                <w:szCs w:val="18"/>
              </w:rPr>
            </w:pPr>
            <w:r>
              <w:rPr>
                <w:rFonts w:ascii="Arial" w:hAnsi="Arial" w:cs="Arial"/>
                <w:sz w:val="18"/>
                <w:szCs w:val="18"/>
              </w:rPr>
              <w:t>These definitions are not clear. There needs to be a reference that can be cited to provide a standard definition for each of these conditions.</w:t>
            </w:r>
          </w:p>
        </w:tc>
        <w:tc>
          <w:tcPr>
            <w:tcW w:w="3883" w:type="dxa"/>
            <w:tcBorders>
              <w:top w:val="single" w:sz="4" w:space="0" w:color="auto"/>
              <w:bottom w:val="single" w:sz="4" w:space="0" w:color="auto"/>
            </w:tcBorders>
          </w:tcPr>
          <w:p w14:paraId="5CB9B581" w14:textId="7A15E93B" w:rsidR="003D40FF" w:rsidRDefault="003D40FF" w:rsidP="00D85165">
            <w:pPr>
              <w:rPr>
                <w:rFonts w:ascii="Arial" w:hAnsi="Arial" w:cs="Arial"/>
                <w:sz w:val="18"/>
                <w:szCs w:val="18"/>
              </w:rPr>
            </w:pPr>
            <w:r>
              <w:rPr>
                <w:rFonts w:ascii="Arial" w:hAnsi="Arial" w:cs="Arial"/>
                <w:sz w:val="18"/>
                <w:szCs w:val="18"/>
              </w:rPr>
              <w:t>Research and use standard definitions.</w:t>
            </w:r>
          </w:p>
        </w:tc>
        <w:tc>
          <w:tcPr>
            <w:tcW w:w="2024" w:type="dxa"/>
            <w:tcBorders>
              <w:top w:val="single" w:sz="4" w:space="0" w:color="auto"/>
              <w:bottom w:val="single" w:sz="4" w:space="0" w:color="auto"/>
            </w:tcBorders>
          </w:tcPr>
          <w:p w14:paraId="5B750881" w14:textId="77777777" w:rsidR="003D40FF" w:rsidRPr="00B41D17" w:rsidRDefault="003D40FF">
            <w:pPr>
              <w:rPr>
                <w:rFonts w:ascii="Arial" w:hAnsi="Arial" w:cs="Arial"/>
                <w:sz w:val="18"/>
                <w:szCs w:val="18"/>
              </w:rPr>
            </w:pPr>
          </w:p>
        </w:tc>
      </w:tr>
      <w:tr w:rsidR="003D40FF" w:rsidRPr="00B41D17" w14:paraId="348D1CBA" w14:textId="77777777" w:rsidTr="000769B2">
        <w:tc>
          <w:tcPr>
            <w:tcW w:w="767" w:type="dxa"/>
            <w:tcBorders>
              <w:top w:val="single" w:sz="4" w:space="0" w:color="auto"/>
              <w:bottom w:val="single" w:sz="4" w:space="0" w:color="auto"/>
            </w:tcBorders>
          </w:tcPr>
          <w:p w14:paraId="4700AA8A" w14:textId="08992A9C" w:rsidR="003D40FF" w:rsidRDefault="003D40FF">
            <w:pPr>
              <w:rPr>
                <w:rFonts w:ascii="Arial" w:hAnsi="Arial" w:cs="Arial"/>
                <w:sz w:val="18"/>
                <w:szCs w:val="18"/>
              </w:rPr>
            </w:pPr>
            <w:r>
              <w:rPr>
                <w:rFonts w:ascii="Arial" w:hAnsi="Arial" w:cs="Arial"/>
                <w:sz w:val="18"/>
                <w:szCs w:val="18"/>
              </w:rPr>
              <w:t>OA 088</w:t>
            </w:r>
          </w:p>
        </w:tc>
        <w:tc>
          <w:tcPr>
            <w:tcW w:w="1275" w:type="dxa"/>
            <w:tcBorders>
              <w:top w:val="single" w:sz="4" w:space="0" w:color="auto"/>
              <w:bottom w:val="single" w:sz="4" w:space="0" w:color="auto"/>
            </w:tcBorders>
          </w:tcPr>
          <w:p w14:paraId="7F9B53A2" w14:textId="58E03E4C" w:rsidR="003D40FF" w:rsidRDefault="003D40FF" w:rsidP="00C673B6">
            <w:pPr>
              <w:rPr>
                <w:rFonts w:ascii="Arial" w:hAnsi="Arial" w:cs="Arial"/>
                <w:sz w:val="18"/>
                <w:szCs w:val="18"/>
              </w:rPr>
            </w:pPr>
            <w:r>
              <w:rPr>
                <w:rFonts w:ascii="Arial" w:hAnsi="Arial" w:cs="Arial"/>
                <w:sz w:val="18"/>
                <w:szCs w:val="18"/>
              </w:rPr>
              <w:t>3.3.2</w:t>
            </w:r>
          </w:p>
        </w:tc>
        <w:tc>
          <w:tcPr>
            <w:tcW w:w="1212" w:type="dxa"/>
            <w:tcBorders>
              <w:top w:val="single" w:sz="4" w:space="0" w:color="auto"/>
              <w:bottom w:val="single" w:sz="4" w:space="0" w:color="auto"/>
            </w:tcBorders>
          </w:tcPr>
          <w:p w14:paraId="04E47673" w14:textId="2DC2D8E1"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1119-1123</w:t>
            </w:r>
          </w:p>
        </w:tc>
        <w:tc>
          <w:tcPr>
            <w:tcW w:w="628" w:type="dxa"/>
            <w:tcBorders>
              <w:top w:val="single" w:sz="4" w:space="0" w:color="auto"/>
              <w:bottom w:val="single" w:sz="4" w:space="0" w:color="auto"/>
            </w:tcBorders>
          </w:tcPr>
          <w:p w14:paraId="4BA0D259" w14:textId="71388E21"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153667C" w14:textId="77777777" w:rsidR="003D40FF" w:rsidRDefault="003D40FF" w:rsidP="004E7CC2">
            <w:pPr>
              <w:rPr>
                <w:rFonts w:ascii="Arial" w:hAnsi="Arial" w:cs="Arial"/>
                <w:sz w:val="18"/>
                <w:szCs w:val="18"/>
              </w:rPr>
            </w:pPr>
            <w:r>
              <w:rPr>
                <w:rFonts w:ascii="Arial" w:hAnsi="Arial" w:cs="Arial"/>
                <w:sz w:val="18"/>
                <w:szCs w:val="18"/>
              </w:rPr>
              <w:t>This is an important piece and should be given more prominence.</w:t>
            </w:r>
          </w:p>
          <w:p w14:paraId="678F7AC9" w14:textId="77777777" w:rsidR="003D40FF" w:rsidRDefault="003D40FF" w:rsidP="004E7CC2">
            <w:pPr>
              <w:rPr>
                <w:rFonts w:ascii="Arial" w:hAnsi="Arial" w:cs="Arial"/>
                <w:sz w:val="18"/>
                <w:szCs w:val="18"/>
              </w:rPr>
            </w:pPr>
          </w:p>
          <w:p w14:paraId="066665C3" w14:textId="77777777" w:rsidR="003D40FF" w:rsidRDefault="003D40FF" w:rsidP="004E7CC2">
            <w:pPr>
              <w:rPr>
                <w:rFonts w:ascii="Arial" w:hAnsi="Arial" w:cs="Arial"/>
                <w:sz w:val="18"/>
                <w:szCs w:val="18"/>
              </w:rPr>
            </w:pPr>
          </w:p>
          <w:p w14:paraId="73B27F7D" w14:textId="2706FF77" w:rsidR="003D40FF" w:rsidRDefault="003D40FF" w:rsidP="004E7CC2">
            <w:pPr>
              <w:rPr>
                <w:rFonts w:ascii="Arial" w:hAnsi="Arial" w:cs="Arial"/>
                <w:sz w:val="18"/>
                <w:szCs w:val="18"/>
              </w:rPr>
            </w:pPr>
          </w:p>
        </w:tc>
        <w:tc>
          <w:tcPr>
            <w:tcW w:w="3883" w:type="dxa"/>
            <w:tcBorders>
              <w:top w:val="single" w:sz="4" w:space="0" w:color="auto"/>
              <w:bottom w:val="single" w:sz="4" w:space="0" w:color="auto"/>
            </w:tcBorders>
          </w:tcPr>
          <w:p w14:paraId="21D1D27A" w14:textId="528335E5" w:rsidR="003D40FF" w:rsidRDefault="003D40FF" w:rsidP="00D85165">
            <w:pPr>
              <w:rPr>
                <w:rFonts w:ascii="Arial" w:hAnsi="Arial" w:cs="Arial"/>
                <w:sz w:val="18"/>
                <w:szCs w:val="18"/>
              </w:rPr>
            </w:pPr>
            <w:r>
              <w:rPr>
                <w:rFonts w:ascii="Arial" w:hAnsi="Arial" w:cs="Arial"/>
                <w:sz w:val="18"/>
                <w:szCs w:val="18"/>
              </w:rPr>
              <w:t>Move up so it is not buried at the end of a subsection.</w:t>
            </w:r>
          </w:p>
        </w:tc>
        <w:tc>
          <w:tcPr>
            <w:tcW w:w="2024" w:type="dxa"/>
            <w:tcBorders>
              <w:top w:val="single" w:sz="4" w:space="0" w:color="auto"/>
              <w:bottom w:val="single" w:sz="4" w:space="0" w:color="auto"/>
            </w:tcBorders>
          </w:tcPr>
          <w:p w14:paraId="098453BD" w14:textId="77777777" w:rsidR="003D40FF" w:rsidRPr="00B41D17" w:rsidRDefault="003D40FF">
            <w:pPr>
              <w:rPr>
                <w:rFonts w:ascii="Arial" w:hAnsi="Arial" w:cs="Arial"/>
                <w:sz w:val="18"/>
                <w:szCs w:val="18"/>
              </w:rPr>
            </w:pPr>
          </w:p>
        </w:tc>
      </w:tr>
      <w:tr w:rsidR="003D40FF" w:rsidRPr="00B41D17" w14:paraId="6A817DDF" w14:textId="77777777" w:rsidTr="00A53BDD">
        <w:tc>
          <w:tcPr>
            <w:tcW w:w="767" w:type="dxa"/>
            <w:tcBorders>
              <w:top w:val="single" w:sz="4" w:space="0" w:color="auto"/>
              <w:bottom w:val="single" w:sz="4" w:space="0" w:color="auto"/>
            </w:tcBorders>
          </w:tcPr>
          <w:p w14:paraId="0DB10DC4" w14:textId="7C194518" w:rsidR="003D40FF" w:rsidRDefault="003D40FF">
            <w:pPr>
              <w:rPr>
                <w:rFonts w:ascii="Arial" w:hAnsi="Arial" w:cs="Arial"/>
                <w:sz w:val="18"/>
                <w:szCs w:val="18"/>
              </w:rPr>
            </w:pPr>
            <w:r>
              <w:rPr>
                <w:rFonts w:ascii="Arial" w:hAnsi="Arial" w:cs="Arial"/>
                <w:sz w:val="18"/>
                <w:szCs w:val="18"/>
              </w:rPr>
              <w:t>OA 089</w:t>
            </w:r>
          </w:p>
        </w:tc>
        <w:tc>
          <w:tcPr>
            <w:tcW w:w="1275" w:type="dxa"/>
            <w:tcBorders>
              <w:top w:val="single" w:sz="4" w:space="0" w:color="auto"/>
              <w:bottom w:val="single" w:sz="4" w:space="0" w:color="auto"/>
            </w:tcBorders>
          </w:tcPr>
          <w:p w14:paraId="5C69C4B6" w14:textId="582D31A8" w:rsidR="003D40FF" w:rsidRDefault="003D40FF" w:rsidP="00C673B6">
            <w:pPr>
              <w:rPr>
                <w:rFonts w:ascii="Arial" w:hAnsi="Arial" w:cs="Arial"/>
                <w:sz w:val="18"/>
                <w:szCs w:val="18"/>
              </w:rPr>
            </w:pPr>
            <w:r>
              <w:rPr>
                <w:rFonts w:ascii="Arial" w:hAnsi="Arial" w:cs="Arial"/>
                <w:sz w:val="18"/>
                <w:szCs w:val="18"/>
              </w:rPr>
              <w:t>3.3.2</w:t>
            </w:r>
          </w:p>
        </w:tc>
        <w:tc>
          <w:tcPr>
            <w:tcW w:w="1212" w:type="dxa"/>
            <w:tcBorders>
              <w:top w:val="single" w:sz="4" w:space="0" w:color="auto"/>
              <w:bottom w:val="single" w:sz="4" w:space="0" w:color="auto"/>
            </w:tcBorders>
          </w:tcPr>
          <w:p w14:paraId="60AC4FE9" w14:textId="58D6D06C"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1125-1140</w:t>
            </w:r>
          </w:p>
        </w:tc>
        <w:tc>
          <w:tcPr>
            <w:tcW w:w="628" w:type="dxa"/>
            <w:tcBorders>
              <w:top w:val="single" w:sz="4" w:space="0" w:color="auto"/>
              <w:bottom w:val="single" w:sz="4" w:space="0" w:color="auto"/>
            </w:tcBorders>
          </w:tcPr>
          <w:p w14:paraId="4D8276A9" w14:textId="21B17922"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795CAD1" w14:textId="77777777" w:rsidR="003D40FF" w:rsidRDefault="003D40FF" w:rsidP="004E7CC2">
            <w:pPr>
              <w:rPr>
                <w:rFonts w:ascii="Arial" w:hAnsi="Arial" w:cs="Arial"/>
                <w:sz w:val="18"/>
                <w:szCs w:val="18"/>
              </w:rPr>
            </w:pPr>
            <w:r>
              <w:rPr>
                <w:rFonts w:ascii="Arial" w:hAnsi="Arial" w:cs="Arial"/>
                <w:sz w:val="18"/>
                <w:szCs w:val="18"/>
              </w:rPr>
              <w:t>The following items are not adequately addressed:</w:t>
            </w:r>
          </w:p>
          <w:p w14:paraId="4406A9A2" w14:textId="28517453" w:rsidR="003D40FF" w:rsidRDefault="003D40FF" w:rsidP="004E7CC2">
            <w:pPr>
              <w:rPr>
                <w:rFonts w:ascii="Arial" w:hAnsi="Arial" w:cs="Arial"/>
                <w:sz w:val="18"/>
                <w:szCs w:val="18"/>
              </w:rPr>
            </w:pPr>
            <w:r>
              <w:rPr>
                <w:rFonts w:ascii="Arial" w:hAnsi="Arial" w:cs="Arial"/>
                <w:sz w:val="18"/>
                <w:szCs w:val="18"/>
              </w:rPr>
              <w:t>(1) Need to distinguish between attack to harm asset, attack to disrupt communication with asset and attack to unauthorized access to asset.</w:t>
            </w:r>
          </w:p>
          <w:p w14:paraId="57FE31B6" w14:textId="70D0DC06" w:rsidR="003D40FF" w:rsidRDefault="003D40FF" w:rsidP="004E7CC2">
            <w:pPr>
              <w:rPr>
                <w:rFonts w:ascii="Arial" w:hAnsi="Arial" w:cs="Arial"/>
                <w:sz w:val="18"/>
                <w:szCs w:val="18"/>
              </w:rPr>
            </w:pPr>
            <w:r>
              <w:rPr>
                <w:rFonts w:ascii="Arial" w:hAnsi="Arial" w:cs="Arial"/>
                <w:sz w:val="18"/>
                <w:szCs w:val="18"/>
              </w:rPr>
              <w:t xml:space="preserve">(2) Not clear that Destruction and Removal are distinct. In both, the attack results in an operational resource no longer </w:t>
            </w:r>
            <w:proofErr w:type="gramStart"/>
            <w:r>
              <w:rPr>
                <w:rFonts w:ascii="Arial" w:hAnsi="Arial" w:cs="Arial"/>
                <w:sz w:val="18"/>
                <w:szCs w:val="18"/>
              </w:rPr>
              <w:t>be</w:t>
            </w:r>
            <w:proofErr w:type="gramEnd"/>
            <w:r>
              <w:rPr>
                <w:rFonts w:ascii="Arial" w:hAnsi="Arial" w:cs="Arial"/>
                <w:sz w:val="18"/>
                <w:szCs w:val="18"/>
              </w:rPr>
              <w:t xml:space="preserve"> available. Whether or how much of a residue of the resource remains does not seem to be a major distinction.</w:t>
            </w:r>
          </w:p>
          <w:p w14:paraId="47539FFD" w14:textId="77777777" w:rsidR="003D40FF" w:rsidRDefault="003D40FF" w:rsidP="00A53BDD">
            <w:pPr>
              <w:rPr>
                <w:rFonts w:ascii="Arial" w:hAnsi="Arial" w:cs="Arial"/>
                <w:sz w:val="18"/>
                <w:szCs w:val="18"/>
              </w:rPr>
            </w:pPr>
            <w:r>
              <w:rPr>
                <w:rFonts w:ascii="Arial" w:hAnsi="Arial" w:cs="Arial"/>
                <w:sz w:val="18"/>
                <w:szCs w:val="18"/>
              </w:rPr>
              <w:t>(3) How much Corruption is needed for Destruction?</w:t>
            </w:r>
          </w:p>
          <w:p w14:paraId="210F0325" w14:textId="63524886" w:rsidR="003D40FF" w:rsidRDefault="003D40FF" w:rsidP="00A53BDD">
            <w:pPr>
              <w:rPr>
                <w:rFonts w:ascii="Arial" w:hAnsi="Arial" w:cs="Arial"/>
                <w:sz w:val="18"/>
                <w:szCs w:val="18"/>
              </w:rPr>
            </w:pPr>
            <w:r>
              <w:rPr>
                <w:rFonts w:ascii="Arial" w:hAnsi="Arial" w:cs="Arial"/>
                <w:sz w:val="18"/>
                <w:szCs w:val="18"/>
              </w:rPr>
              <w:t>(4) Interruption would seem like the resource still exists as opposed to destruction/removal but communications is impeded.</w:t>
            </w:r>
          </w:p>
        </w:tc>
        <w:tc>
          <w:tcPr>
            <w:tcW w:w="3883" w:type="dxa"/>
            <w:tcBorders>
              <w:top w:val="single" w:sz="4" w:space="0" w:color="auto"/>
              <w:bottom w:val="single" w:sz="4" w:space="0" w:color="auto"/>
            </w:tcBorders>
          </w:tcPr>
          <w:p w14:paraId="57F85C6F" w14:textId="3AADE540" w:rsidR="003D40FF" w:rsidRDefault="003D40FF" w:rsidP="00A53BDD">
            <w:pPr>
              <w:rPr>
                <w:rFonts w:ascii="Arial" w:hAnsi="Arial" w:cs="Arial"/>
                <w:sz w:val="18"/>
                <w:szCs w:val="18"/>
              </w:rPr>
            </w:pPr>
            <w:r>
              <w:rPr>
                <w:rFonts w:ascii="Arial" w:hAnsi="Arial" w:cs="Arial"/>
                <w:sz w:val="18"/>
                <w:szCs w:val="18"/>
              </w:rPr>
              <w:t>Revise and likely reduce list to items in (1).  More fully explain these items</w:t>
            </w:r>
          </w:p>
        </w:tc>
        <w:tc>
          <w:tcPr>
            <w:tcW w:w="2024" w:type="dxa"/>
            <w:tcBorders>
              <w:top w:val="single" w:sz="4" w:space="0" w:color="auto"/>
              <w:bottom w:val="single" w:sz="4" w:space="0" w:color="auto"/>
            </w:tcBorders>
          </w:tcPr>
          <w:p w14:paraId="6DFEFECA" w14:textId="77777777" w:rsidR="003D40FF" w:rsidRPr="00B41D17" w:rsidRDefault="003D40FF">
            <w:pPr>
              <w:rPr>
                <w:rFonts w:ascii="Arial" w:hAnsi="Arial" w:cs="Arial"/>
                <w:sz w:val="18"/>
                <w:szCs w:val="18"/>
              </w:rPr>
            </w:pPr>
          </w:p>
        </w:tc>
      </w:tr>
      <w:tr w:rsidR="003D40FF" w:rsidRPr="00B41D17" w14:paraId="0223D077" w14:textId="77777777" w:rsidTr="003F5142">
        <w:tc>
          <w:tcPr>
            <w:tcW w:w="767" w:type="dxa"/>
            <w:tcBorders>
              <w:top w:val="single" w:sz="4" w:space="0" w:color="auto"/>
              <w:bottom w:val="single" w:sz="4" w:space="0" w:color="auto"/>
            </w:tcBorders>
          </w:tcPr>
          <w:p w14:paraId="084D87B5" w14:textId="798F947A" w:rsidR="003D40FF" w:rsidRDefault="003D40FF">
            <w:pPr>
              <w:rPr>
                <w:rFonts w:ascii="Arial" w:hAnsi="Arial" w:cs="Arial"/>
                <w:sz w:val="18"/>
                <w:szCs w:val="18"/>
              </w:rPr>
            </w:pPr>
            <w:r>
              <w:rPr>
                <w:rFonts w:ascii="Arial" w:hAnsi="Arial" w:cs="Arial"/>
                <w:sz w:val="18"/>
                <w:szCs w:val="18"/>
              </w:rPr>
              <w:t>OA 090</w:t>
            </w:r>
          </w:p>
        </w:tc>
        <w:tc>
          <w:tcPr>
            <w:tcW w:w="1275" w:type="dxa"/>
            <w:tcBorders>
              <w:top w:val="single" w:sz="4" w:space="0" w:color="auto"/>
              <w:bottom w:val="single" w:sz="4" w:space="0" w:color="auto"/>
            </w:tcBorders>
          </w:tcPr>
          <w:p w14:paraId="215BEFEA" w14:textId="771F34B7" w:rsidR="003D40FF" w:rsidRDefault="003D40FF" w:rsidP="00C673B6">
            <w:pPr>
              <w:rPr>
                <w:rFonts w:ascii="Arial" w:hAnsi="Arial" w:cs="Arial"/>
                <w:sz w:val="18"/>
                <w:szCs w:val="18"/>
              </w:rPr>
            </w:pPr>
            <w:r>
              <w:rPr>
                <w:rFonts w:ascii="Arial" w:hAnsi="Arial" w:cs="Arial"/>
                <w:sz w:val="18"/>
                <w:szCs w:val="18"/>
              </w:rPr>
              <w:t>3.3.2</w:t>
            </w:r>
          </w:p>
        </w:tc>
        <w:tc>
          <w:tcPr>
            <w:tcW w:w="1212" w:type="dxa"/>
            <w:tcBorders>
              <w:top w:val="single" w:sz="4" w:space="0" w:color="auto"/>
              <w:bottom w:val="single" w:sz="4" w:space="0" w:color="auto"/>
            </w:tcBorders>
          </w:tcPr>
          <w:p w14:paraId="5F0FB095" w14:textId="033655A2"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1141-1174</w:t>
            </w:r>
          </w:p>
        </w:tc>
        <w:tc>
          <w:tcPr>
            <w:tcW w:w="628" w:type="dxa"/>
            <w:tcBorders>
              <w:top w:val="single" w:sz="4" w:space="0" w:color="auto"/>
              <w:bottom w:val="single" w:sz="4" w:space="0" w:color="auto"/>
            </w:tcBorders>
          </w:tcPr>
          <w:p w14:paraId="77F63664" w14:textId="3080CB9E"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175B54B" w14:textId="77777777" w:rsidR="003D40FF" w:rsidRDefault="003D40FF" w:rsidP="004E7CC2">
            <w:pPr>
              <w:rPr>
                <w:rFonts w:ascii="Arial" w:hAnsi="Arial" w:cs="Arial"/>
                <w:sz w:val="18"/>
                <w:szCs w:val="18"/>
              </w:rPr>
            </w:pPr>
            <w:r>
              <w:rPr>
                <w:rFonts w:ascii="Arial" w:hAnsi="Arial" w:cs="Arial"/>
                <w:sz w:val="18"/>
                <w:szCs w:val="18"/>
              </w:rPr>
              <w:t>(1) Authentication should be first because it is often a prerequisite to Access Control</w:t>
            </w:r>
          </w:p>
          <w:p w14:paraId="6DD54E15" w14:textId="77777777" w:rsidR="003D40FF" w:rsidRDefault="003D40FF" w:rsidP="004E7CC2">
            <w:pPr>
              <w:rPr>
                <w:rFonts w:ascii="Arial" w:hAnsi="Arial" w:cs="Arial"/>
                <w:sz w:val="18"/>
                <w:szCs w:val="18"/>
              </w:rPr>
            </w:pPr>
            <w:r>
              <w:rPr>
                <w:rFonts w:ascii="Arial" w:hAnsi="Arial" w:cs="Arial"/>
                <w:sz w:val="18"/>
                <w:szCs w:val="18"/>
              </w:rPr>
              <w:t>(2) “</w:t>
            </w:r>
            <w:proofErr w:type="gramStart"/>
            <w:r>
              <w:rPr>
                <w:rFonts w:ascii="Arial" w:hAnsi="Arial" w:cs="Arial"/>
                <w:sz w:val="18"/>
                <w:szCs w:val="18"/>
              </w:rPr>
              <w:t>the</w:t>
            </w:r>
            <w:proofErr w:type="gramEnd"/>
            <w:r>
              <w:rPr>
                <w:rFonts w:ascii="Arial" w:hAnsi="Arial" w:cs="Arial"/>
                <w:sz w:val="18"/>
                <w:szCs w:val="18"/>
              </w:rPr>
              <w:t xml:space="preserve"> proof of identity should be carried between initial consumer and ultimate provider” raises issues of how this is done in a scalable and </w:t>
            </w:r>
            <w:proofErr w:type="spellStart"/>
            <w:r>
              <w:rPr>
                <w:rFonts w:ascii="Arial" w:hAnsi="Arial" w:cs="Arial"/>
                <w:sz w:val="18"/>
                <w:szCs w:val="18"/>
              </w:rPr>
              <w:t>untamperable</w:t>
            </w:r>
            <w:proofErr w:type="spellEnd"/>
            <w:r>
              <w:rPr>
                <w:rFonts w:ascii="Arial" w:hAnsi="Arial" w:cs="Arial"/>
                <w:sz w:val="18"/>
                <w:szCs w:val="18"/>
              </w:rPr>
              <w:t xml:space="preserve"> manner. This does not need to be laid out here but it should be noted as an issue, especially as related to complex service compositions and service chaining.</w:t>
            </w:r>
          </w:p>
          <w:p w14:paraId="5F40ABC9" w14:textId="77777777" w:rsidR="003D40FF" w:rsidRDefault="003D40FF" w:rsidP="009E0DB3">
            <w:pPr>
              <w:rPr>
                <w:rFonts w:ascii="Arial" w:hAnsi="Arial" w:cs="Arial"/>
                <w:sz w:val="18"/>
                <w:szCs w:val="18"/>
              </w:rPr>
            </w:pPr>
            <w:r>
              <w:rPr>
                <w:rFonts w:ascii="Arial" w:hAnsi="Arial" w:cs="Arial"/>
                <w:sz w:val="18"/>
                <w:szCs w:val="18"/>
              </w:rPr>
              <w:t>(3) “There aspect that SOA ... a trustee protocol between components.” is unclear as to what points are being made.</w:t>
            </w:r>
          </w:p>
          <w:p w14:paraId="0E0C653A" w14:textId="77777777" w:rsidR="003D40FF" w:rsidRDefault="003D40FF" w:rsidP="009E0DB3">
            <w:pPr>
              <w:rPr>
                <w:rFonts w:ascii="Arial" w:hAnsi="Arial" w:cs="Arial"/>
                <w:sz w:val="18"/>
                <w:szCs w:val="18"/>
              </w:rPr>
            </w:pPr>
            <w:r>
              <w:rPr>
                <w:rFonts w:ascii="Arial" w:hAnsi="Arial" w:cs="Arial"/>
                <w:sz w:val="18"/>
                <w:szCs w:val="18"/>
              </w:rPr>
              <w:t>(4) Data Confidentiality section is unclear as to what points being made.</w:t>
            </w:r>
          </w:p>
          <w:p w14:paraId="3B919A9B" w14:textId="0C942D3A" w:rsidR="003D40FF" w:rsidRDefault="003D40FF" w:rsidP="009E0DB3">
            <w:pPr>
              <w:rPr>
                <w:rFonts w:ascii="Arial" w:hAnsi="Arial" w:cs="Arial"/>
                <w:sz w:val="18"/>
                <w:szCs w:val="18"/>
              </w:rPr>
            </w:pPr>
            <w:r>
              <w:rPr>
                <w:rFonts w:ascii="Arial" w:hAnsi="Arial" w:cs="Arial"/>
                <w:sz w:val="18"/>
                <w:szCs w:val="18"/>
              </w:rPr>
              <w:t>(5) Data Integrity section is more clear on purpose but has extraneous text, last sentence with inconsistent level of detail.</w:t>
            </w:r>
          </w:p>
        </w:tc>
        <w:tc>
          <w:tcPr>
            <w:tcW w:w="3883" w:type="dxa"/>
            <w:tcBorders>
              <w:top w:val="single" w:sz="4" w:space="0" w:color="auto"/>
              <w:bottom w:val="single" w:sz="4" w:space="0" w:color="auto"/>
            </w:tcBorders>
          </w:tcPr>
          <w:p w14:paraId="2A6CF8C9" w14:textId="77777777" w:rsidR="003D40FF" w:rsidRDefault="003D40FF" w:rsidP="00A53BDD">
            <w:pPr>
              <w:rPr>
                <w:rFonts w:ascii="Arial" w:hAnsi="Arial" w:cs="Arial"/>
                <w:sz w:val="18"/>
                <w:szCs w:val="18"/>
              </w:rPr>
            </w:pPr>
            <w:r>
              <w:rPr>
                <w:rFonts w:ascii="Arial" w:hAnsi="Arial" w:cs="Arial"/>
                <w:sz w:val="18"/>
                <w:szCs w:val="18"/>
              </w:rPr>
              <w:t>(1) Revise order and not a prerequisite.</w:t>
            </w:r>
          </w:p>
          <w:p w14:paraId="64ED731E" w14:textId="77777777" w:rsidR="003D40FF" w:rsidRDefault="003D40FF" w:rsidP="00A53BDD">
            <w:pPr>
              <w:rPr>
                <w:rFonts w:ascii="Arial" w:hAnsi="Arial" w:cs="Arial"/>
                <w:sz w:val="18"/>
                <w:szCs w:val="18"/>
              </w:rPr>
            </w:pPr>
            <w:r>
              <w:rPr>
                <w:rFonts w:ascii="Arial" w:hAnsi="Arial" w:cs="Arial"/>
                <w:sz w:val="18"/>
                <w:szCs w:val="18"/>
              </w:rPr>
              <w:t>(2) Add caveat about scalability for complex service combinations.</w:t>
            </w:r>
          </w:p>
          <w:p w14:paraId="606C7498" w14:textId="77777777" w:rsidR="003D40FF" w:rsidRDefault="003D40FF" w:rsidP="00A53BDD">
            <w:pPr>
              <w:rPr>
                <w:rFonts w:ascii="Arial" w:hAnsi="Arial" w:cs="Arial"/>
                <w:sz w:val="18"/>
                <w:szCs w:val="18"/>
              </w:rPr>
            </w:pPr>
            <w:r>
              <w:rPr>
                <w:rFonts w:ascii="Arial" w:hAnsi="Arial" w:cs="Arial"/>
                <w:sz w:val="18"/>
                <w:szCs w:val="18"/>
              </w:rPr>
              <w:t xml:space="preserve">(3) </w:t>
            </w:r>
            <w:proofErr w:type="gramStart"/>
            <w:r>
              <w:rPr>
                <w:rFonts w:ascii="Arial" w:hAnsi="Arial" w:cs="Arial"/>
                <w:sz w:val="18"/>
                <w:szCs w:val="18"/>
              </w:rPr>
              <w:t>revise</w:t>
            </w:r>
            <w:proofErr w:type="gramEnd"/>
            <w:r>
              <w:rPr>
                <w:rFonts w:ascii="Arial" w:hAnsi="Arial" w:cs="Arial"/>
                <w:sz w:val="18"/>
                <w:szCs w:val="18"/>
              </w:rPr>
              <w:t xml:space="preserve"> and clarify.</w:t>
            </w:r>
          </w:p>
          <w:p w14:paraId="2B97C4AA" w14:textId="77777777" w:rsidR="003D40FF" w:rsidRDefault="003D40FF" w:rsidP="009E0DB3">
            <w:pPr>
              <w:rPr>
                <w:rFonts w:ascii="Arial" w:hAnsi="Arial" w:cs="Arial"/>
                <w:sz w:val="18"/>
                <w:szCs w:val="18"/>
              </w:rPr>
            </w:pPr>
            <w:r>
              <w:rPr>
                <w:rFonts w:ascii="Arial" w:hAnsi="Arial" w:cs="Arial"/>
                <w:sz w:val="18"/>
                <w:szCs w:val="18"/>
              </w:rPr>
              <w:t xml:space="preserve">(4) </w:t>
            </w:r>
            <w:proofErr w:type="gramStart"/>
            <w:r>
              <w:rPr>
                <w:rFonts w:ascii="Arial" w:hAnsi="Arial" w:cs="Arial"/>
                <w:sz w:val="18"/>
                <w:szCs w:val="18"/>
              </w:rPr>
              <w:t>revise</w:t>
            </w:r>
            <w:proofErr w:type="gramEnd"/>
            <w:r>
              <w:rPr>
                <w:rFonts w:ascii="Arial" w:hAnsi="Arial" w:cs="Arial"/>
                <w:sz w:val="18"/>
                <w:szCs w:val="18"/>
              </w:rPr>
              <w:t xml:space="preserve"> and clarify.</w:t>
            </w:r>
          </w:p>
          <w:p w14:paraId="7860893E" w14:textId="77777777" w:rsidR="003D40FF" w:rsidRDefault="003D40FF" w:rsidP="009E0DB3">
            <w:pPr>
              <w:rPr>
                <w:rFonts w:ascii="Arial" w:hAnsi="Arial" w:cs="Arial"/>
                <w:sz w:val="18"/>
                <w:szCs w:val="18"/>
              </w:rPr>
            </w:pPr>
            <w:r>
              <w:rPr>
                <w:rFonts w:ascii="Arial" w:hAnsi="Arial" w:cs="Arial"/>
                <w:sz w:val="18"/>
                <w:szCs w:val="18"/>
              </w:rPr>
              <w:t>(5) Suggested:</w:t>
            </w:r>
          </w:p>
          <w:p w14:paraId="5BE504F3" w14:textId="215A9D2B" w:rsidR="003D40FF" w:rsidRDefault="003D40FF" w:rsidP="009E0DB3">
            <w:pPr>
              <w:rPr>
                <w:rFonts w:ascii="Arial" w:hAnsi="Arial" w:cs="Arial"/>
                <w:sz w:val="18"/>
                <w:szCs w:val="18"/>
              </w:rPr>
            </w:pPr>
            <w:r w:rsidRPr="009E0DB3">
              <w:rPr>
                <w:rFonts w:ascii="Arial" w:hAnsi="Arial" w:cs="Arial"/>
                <w:sz w:val="18"/>
                <w:szCs w:val="18"/>
              </w:rPr>
              <w:t>Data Integrity: Ensure that data is received as sent or retrieved as stored in all of the interactions between service components</w:t>
            </w:r>
            <w:proofErr w:type="gramStart"/>
            <w:r w:rsidRPr="009E0DB3">
              <w:rPr>
                <w:rFonts w:ascii="Arial" w:hAnsi="Arial" w:cs="Arial"/>
                <w:color w:val="FF0000"/>
                <w:sz w:val="18"/>
                <w:szCs w:val="18"/>
              </w:rPr>
              <w:t>.</w:t>
            </w:r>
            <w:r w:rsidRPr="009E0DB3">
              <w:rPr>
                <w:rFonts w:ascii="Arial" w:hAnsi="Arial" w:cs="Arial"/>
                <w:strike/>
                <w:color w:val="FF0000"/>
                <w:sz w:val="18"/>
                <w:szCs w:val="18"/>
              </w:rPr>
              <w:t>,</w:t>
            </w:r>
            <w:proofErr w:type="gramEnd"/>
            <w:r w:rsidRPr="009E0DB3">
              <w:rPr>
                <w:rFonts w:ascii="Arial" w:hAnsi="Arial" w:cs="Arial"/>
                <w:strike/>
                <w:color w:val="FF0000"/>
                <w:sz w:val="18"/>
                <w:szCs w:val="18"/>
              </w:rPr>
              <w:t xml:space="preserve"> whether they are</w:t>
            </w:r>
            <w:r w:rsidRPr="009E0DB3">
              <w:rPr>
                <w:rFonts w:ascii="Arial" w:hAnsi="Arial" w:cs="Arial"/>
                <w:color w:val="FF0000"/>
                <w:sz w:val="18"/>
                <w:szCs w:val="18"/>
              </w:rPr>
              <w:t xml:space="preserve"> This includes data exchange</w:t>
            </w:r>
            <w:r>
              <w:rPr>
                <w:rFonts w:ascii="Arial" w:hAnsi="Arial" w:cs="Arial"/>
                <w:sz w:val="18"/>
                <w:szCs w:val="18"/>
              </w:rPr>
              <w:t xml:space="preserve"> </w:t>
            </w:r>
            <w:r w:rsidRPr="009E0DB3">
              <w:rPr>
                <w:rFonts w:ascii="Arial" w:hAnsi="Arial" w:cs="Arial"/>
                <w:sz w:val="18"/>
                <w:szCs w:val="18"/>
              </w:rPr>
              <w:t xml:space="preserve">for SOA management or lifecycle purposes </w:t>
            </w:r>
            <w:r w:rsidRPr="003F5142">
              <w:rPr>
                <w:rFonts w:ascii="Arial" w:hAnsi="Arial" w:cs="Arial"/>
                <w:strike/>
                <w:color w:val="FF0000"/>
                <w:sz w:val="18"/>
                <w:szCs w:val="18"/>
              </w:rPr>
              <w:t>or</w:t>
            </w:r>
            <w:r w:rsidRPr="003F5142">
              <w:rPr>
                <w:rFonts w:ascii="Arial" w:hAnsi="Arial" w:cs="Arial"/>
                <w:color w:val="FF0000"/>
                <w:sz w:val="18"/>
                <w:szCs w:val="18"/>
              </w:rPr>
              <w:t xml:space="preserve"> and</w:t>
            </w:r>
            <w:r w:rsidRPr="009E0DB3">
              <w:rPr>
                <w:rFonts w:ascii="Arial" w:hAnsi="Arial" w:cs="Arial"/>
                <w:sz w:val="18"/>
                <w:szCs w:val="18"/>
              </w:rPr>
              <w:t xml:space="preserve"> for interactions between service consumers and providers. Examples: digital signature with XML-Signature, anti-virus software. </w:t>
            </w:r>
            <w:r w:rsidRPr="003F5142">
              <w:rPr>
                <w:rFonts w:ascii="Arial" w:hAnsi="Arial" w:cs="Arial"/>
                <w:strike/>
                <w:color w:val="FF0000"/>
                <w:sz w:val="18"/>
                <w:szCs w:val="18"/>
              </w:rPr>
              <w:t xml:space="preserve">The XML signature should only be processed at both end to avoid opening a breach in the various nodes that constitute </w:t>
            </w:r>
            <w:proofErr w:type="gramStart"/>
            <w:r w:rsidRPr="003F5142">
              <w:rPr>
                <w:rFonts w:ascii="Arial" w:hAnsi="Arial" w:cs="Arial"/>
                <w:strike/>
                <w:color w:val="FF0000"/>
                <w:sz w:val="18"/>
                <w:szCs w:val="18"/>
              </w:rPr>
              <w:t>an SOA</w:t>
            </w:r>
            <w:proofErr w:type="gramEnd"/>
            <w:r w:rsidRPr="003F5142">
              <w:rPr>
                <w:rFonts w:ascii="Arial" w:hAnsi="Arial" w:cs="Arial"/>
                <w:strike/>
                <w:color w:val="FF0000"/>
                <w:sz w:val="18"/>
                <w:szCs w:val="18"/>
              </w:rPr>
              <w:t xml:space="preserve"> architecture between the service consumer and provider.</w:t>
            </w:r>
          </w:p>
        </w:tc>
        <w:tc>
          <w:tcPr>
            <w:tcW w:w="2024" w:type="dxa"/>
            <w:tcBorders>
              <w:top w:val="single" w:sz="4" w:space="0" w:color="auto"/>
              <w:bottom w:val="single" w:sz="4" w:space="0" w:color="auto"/>
            </w:tcBorders>
          </w:tcPr>
          <w:p w14:paraId="7BFBB38B" w14:textId="77777777" w:rsidR="003D40FF" w:rsidRPr="00B41D17" w:rsidRDefault="003D40FF">
            <w:pPr>
              <w:rPr>
                <w:rFonts w:ascii="Arial" w:hAnsi="Arial" w:cs="Arial"/>
                <w:sz w:val="18"/>
                <w:szCs w:val="18"/>
              </w:rPr>
            </w:pPr>
          </w:p>
        </w:tc>
      </w:tr>
      <w:tr w:rsidR="003D40FF" w:rsidRPr="00B41D17" w14:paraId="1718A047" w14:textId="77777777" w:rsidTr="003F5142">
        <w:tc>
          <w:tcPr>
            <w:tcW w:w="767" w:type="dxa"/>
            <w:tcBorders>
              <w:top w:val="single" w:sz="4" w:space="0" w:color="auto"/>
              <w:bottom w:val="single" w:sz="4" w:space="0" w:color="auto"/>
            </w:tcBorders>
          </w:tcPr>
          <w:p w14:paraId="368933C0" w14:textId="792A370B" w:rsidR="003D40FF" w:rsidRDefault="003D40FF">
            <w:pPr>
              <w:rPr>
                <w:rFonts w:ascii="Arial" w:hAnsi="Arial" w:cs="Arial"/>
                <w:sz w:val="18"/>
                <w:szCs w:val="18"/>
              </w:rPr>
            </w:pPr>
            <w:r>
              <w:rPr>
                <w:rFonts w:ascii="Arial" w:hAnsi="Arial" w:cs="Arial"/>
                <w:sz w:val="18"/>
                <w:szCs w:val="18"/>
              </w:rPr>
              <w:t>OA 091</w:t>
            </w:r>
          </w:p>
        </w:tc>
        <w:tc>
          <w:tcPr>
            <w:tcW w:w="1275" w:type="dxa"/>
            <w:tcBorders>
              <w:top w:val="single" w:sz="4" w:space="0" w:color="auto"/>
              <w:bottom w:val="single" w:sz="4" w:space="0" w:color="auto"/>
            </w:tcBorders>
          </w:tcPr>
          <w:p w14:paraId="48930F10" w14:textId="19F4439D" w:rsidR="003D40FF" w:rsidRDefault="003D40FF" w:rsidP="00C673B6">
            <w:pPr>
              <w:rPr>
                <w:rFonts w:ascii="Arial" w:hAnsi="Arial" w:cs="Arial"/>
                <w:sz w:val="18"/>
                <w:szCs w:val="18"/>
              </w:rPr>
            </w:pPr>
            <w:r>
              <w:rPr>
                <w:rFonts w:ascii="Arial" w:hAnsi="Arial" w:cs="Arial"/>
                <w:sz w:val="18"/>
                <w:szCs w:val="18"/>
              </w:rPr>
              <w:t>3.3.2</w:t>
            </w:r>
          </w:p>
        </w:tc>
        <w:tc>
          <w:tcPr>
            <w:tcW w:w="1212" w:type="dxa"/>
            <w:tcBorders>
              <w:top w:val="single" w:sz="4" w:space="0" w:color="auto"/>
              <w:bottom w:val="single" w:sz="4" w:space="0" w:color="auto"/>
            </w:tcBorders>
          </w:tcPr>
          <w:p w14:paraId="4CB5A923" w14:textId="4AD28CF1"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1176-1190</w:t>
            </w:r>
          </w:p>
        </w:tc>
        <w:tc>
          <w:tcPr>
            <w:tcW w:w="628" w:type="dxa"/>
            <w:tcBorders>
              <w:top w:val="single" w:sz="4" w:space="0" w:color="auto"/>
              <w:bottom w:val="single" w:sz="4" w:space="0" w:color="auto"/>
            </w:tcBorders>
          </w:tcPr>
          <w:p w14:paraId="702672C3" w14:textId="58104410"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7C24ECB" w14:textId="29D17615" w:rsidR="003D40FF" w:rsidRDefault="003D40FF" w:rsidP="004E7CC2">
            <w:pPr>
              <w:rPr>
                <w:rFonts w:ascii="Arial" w:hAnsi="Arial" w:cs="Arial"/>
                <w:sz w:val="18"/>
                <w:szCs w:val="18"/>
              </w:rPr>
            </w:pPr>
            <w:r>
              <w:rPr>
                <w:rFonts w:ascii="Arial" w:hAnsi="Arial" w:cs="Arial"/>
                <w:sz w:val="18"/>
                <w:szCs w:val="18"/>
              </w:rPr>
              <w:t>Not clear why have not included relevant pieces in general security and general governance.</w:t>
            </w:r>
          </w:p>
          <w:p w14:paraId="0EE5D480" w14:textId="77777777" w:rsidR="003D40FF" w:rsidRDefault="003D40FF" w:rsidP="004E7CC2">
            <w:pPr>
              <w:rPr>
                <w:rFonts w:ascii="Arial" w:hAnsi="Arial" w:cs="Arial"/>
                <w:sz w:val="18"/>
                <w:szCs w:val="18"/>
              </w:rPr>
            </w:pPr>
            <w:r>
              <w:rPr>
                <w:rFonts w:ascii="Arial" w:hAnsi="Arial" w:cs="Arial"/>
                <w:sz w:val="18"/>
                <w:szCs w:val="18"/>
              </w:rPr>
              <w:t xml:space="preserve">(1) Is there anything fundamentally different between general governance and governance applied to security concerns? </w:t>
            </w:r>
          </w:p>
          <w:p w14:paraId="0E0D94E2" w14:textId="407012F4" w:rsidR="003D40FF" w:rsidRDefault="003D40FF" w:rsidP="004E7CC2">
            <w:pPr>
              <w:rPr>
                <w:rFonts w:ascii="Arial" w:hAnsi="Arial" w:cs="Arial"/>
                <w:sz w:val="18"/>
                <w:szCs w:val="18"/>
              </w:rPr>
            </w:pPr>
            <w:r>
              <w:rPr>
                <w:rFonts w:ascii="Arial" w:hAnsi="Arial" w:cs="Arial"/>
                <w:sz w:val="18"/>
                <w:szCs w:val="18"/>
              </w:rPr>
              <w:t xml:space="preserve">(2) Where must security concerns </w:t>
            </w:r>
            <w:proofErr w:type="gramStart"/>
            <w:r>
              <w:rPr>
                <w:rFonts w:ascii="Arial" w:hAnsi="Arial" w:cs="Arial"/>
                <w:sz w:val="18"/>
                <w:szCs w:val="18"/>
              </w:rPr>
              <w:t>be</w:t>
            </w:r>
            <w:proofErr w:type="gramEnd"/>
            <w:r>
              <w:rPr>
                <w:rFonts w:ascii="Arial" w:hAnsi="Arial" w:cs="Arial"/>
                <w:sz w:val="18"/>
                <w:szCs w:val="18"/>
              </w:rPr>
              <w:t xml:space="preserve"> included in general governance?</w:t>
            </w:r>
          </w:p>
        </w:tc>
        <w:tc>
          <w:tcPr>
            <w:tcW w:w="3883" w:type="dxa"/>
            <w:tcBorders>
              <w:top w:val="single" w:sz="4" w:space="0" w:color="auto"/>
              <w:bottom w:val="single" w:sz="4" w:space="0" w:color="auto"/>
            </w:tcBorders>
          </w:tcPr>
          <w:p w14:paraId="3A156743" w14:textId="44927B8F" w:rsidR="003D40FF" w:rsidRDefault="003D40FF" w:rsidP="00A53BDD">
            <w:pPr>
              <w:rPr>
                <w:rFonts w:ascii="Arial" w:hAnsi="Arial" w:cs="Arial"/>
                <w:sz w:val="18"/>
                <w:szCs w:val="18"/>
              </w:rPr>
            </w:pPr>
            <w:r>
              <w:rPr>
                <w:rFonts w:ascii="Arial" w:hAnsi="Arial" w:cs="Arial"/>
                <w:sz w:val="18"/>
                <w:szCs w:val="18"/>
              </w:rPr>
              <w:t>Include in context in relevant security and governance sections.</w:t>
            </w:r>
          </w:p>
        </w:tc>
        <w:tc>
          <w:tcPr>
            <w:tcW w:w="2024" w:type="dxa"/>
            <w:tcBorders>
              <w:top w:val="single" w:sz="4" w:space="0" w:color="auto"/>
              <w:bottom w:val="single" w:sz="4" w:space="0" w:color="auto"/>
            </w:tcBorders>
          </w:tcPr>
          <w:p w14:paraId="622741EA" w14:textId="77777777" w:rsidR="003D40FF" w:rsidRPr="00B41D17" w:rsidRDefault="003D40FF">
            <w:pPr>
              <w:rPr>
                <w:rFonts w:ascii="Arial" w:hAnsi="Arial" w:cs="Arial"/>
                <w:sz w:val="18"/>
                <w:szCs w:val="18"/>
              </w:rPr>
            </w:pPr>
          </w:p>
        </w:tc>
      </w:tr>
      <w:tr w:rsidR="003D40FF" w:rsidRPr="00B41D17" w14:paraId="08B026F1" w14:textId="77777777" w:rsidTr="003F5142">
        <w:tc>
          <w:tcPr>
            <w:tcW w:w="767" w:type="dxa"/>
            <w:tcBorders>
              <w:top w:val="single" w:sz="4" w:space="0" w:color="auto"/>
              <w:bottom w:val="single" w:sz="4" w:space="0" w:color="auto"/>
            </w:tcBorders>
          </w:tcPr>
          <w:p w14:paraId="108D3ED8" w14:textId="702A2619" w:rsidR="003D40FF" w:rsidRDefault="003D40FF">
            <w:pPr>
              <w:rPr>
                <w:rFonts w:ascii="Arial" w:hAnsi="Arial" w:cs="Arial"/>
                <w:sz w:val="18"/>
                <w:szCs w:val="18"/>
              </w:rPr>
            </w:pPr>
            <w:r>
              <w:rPr>
                <w:rFonts w:ascii="Arial" w:hAnsi="Arial" w:cs="Arial"/>
                <w:sz w:val="18"/>
                <w:szCs w:val="18"/>
              </w:rPr>
              <w:t>OA 092</w:t>
            </w:r>
          </w:p>
        </w:tc>
        <w:tc>
          <w:tcPr>
            <w:tcW w:w="1275" w:type="dxa"/>
            <w:tcBorders>
              <w:top w:val="single" w:sz="4" w:space="0" w:color="auto"/>
              <w:bottom w:val="single" w:sz="4" w:space="0" w:color="auto"/>
            </w:tcBorders>
          </w:tcPr>
          <w:p w14:paraId="15B08C55" w14:textId="733160F4" w:rsidR="003D40FF" w:rsidRDefault="003D40FF" w:rsidP="00C673B6">
            <w:pPr>
              <w:rPr>
                <w:rFonts w:ascii="Arial" w:hAnsi="Arial" w:cs="Arial"/>
                <w:sz w:val="18"/>
                <w:szCs w:val="18"/>
              </w:rPr>
            </w:pPr>
            <w:r>
              <w:rPr>
                <w:rFonts w:ascii="Arial" w:hAnsi="Arial" w:cs="Arial"/>
                <w:sz w:val="18"/>
                <w:szCs w:val="18"/>
              </w:rPr>
              <w:t>3.3.2</w:t>
            </w:r>
          </w:p>
        </w:tc>
        <w:tc>
          <w:tcPr>
            <w:tcW w:w="1212" w:type="dxa"/>
            <w:tcBorders>
              <w:top w:val="single" w:sz="4" w:space="0" w:color="auto"/>
              <w:bottom w:val="single" w:sz="4" w:space="0" w:color="auto"/>
            </w:tcBorders>
          </w:tcPr>
          <w:p w14:paraId="310464A2" w14:textId="48616827"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1198-1200</w:t>
            </w:r>
          </w:p>
        </w:tc>
        <w:tc>
          <w:tcPr>
            <w:tcW w:w="628" w:type="dxa"/>
            <w:tcBorders>
              <w:top w:val="single" w:sz="4" w:space="0" w:color="auto"/>
              <w:bottom w:val="single" w:sz="4" w:space="0" w:color="auto"/>
            </w:tcBorders>
          </w:tcPr>
          <w:p w14:paraId="109566D5" w14:textId="03100796"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E96B3E6" w14:textId="57BB7C33" w:rsidR="003D40FF" w:rsidRDefault="003D40FF" w:rsidP="004E7CC2">
            <w:pPr>
              <w:rPr>
                <w:rFonts w:ascii="Arial" w:hAnsi="Arial" w:cs="Arial"/>
                <w:sz w:val="18"/>
                <w:szCs w:val="18"/>
              </w:rPr>
            </w:pPr>
            <w:r>
              <w:rPr>
                <w:rFonts w:ascii="Arial" w:hAnsi="Arial" w:cs="Arial"/>
                <w:sz w:val="18"/>
                <w:szCs w:val="18"/>
              </w:rPr>
              <w:t xml:space="preserve">Does this mean that SOA solutions are using dedicated infrastructure or SOA domain of responsibility includes non-SOA uses of any infrastructure SOA solutions touch? We certainly don’t want cost of former and I don’t think SOA wants responsibility of latter. The conclusion would be </w:t>
            </w:r>
            <w:proofErr w:type="gramStart"/>
            <w:r>
              <w:rPr>
                <w:rFonts w:ascii="Arial" w:hAnsi="Arial" w:cs="Arial"/>
                <w:sz w:val="18"/>
                <w:szCs w:val="18"/>
              </w:rPr>
              <w:t>a collaboration</w:t>
            </w:r>
            <w:proofErr w:type="gramEnd"/>
            <w:r>
              <w:rPr>
                <w:rFonts w:ascii="Arial" w:hAnsi="Arial" w:cs="Arial"/>
                <w:sz w:val="18"/>
                <w:szCs w:val="18"/>
              </w:rPr>
              <w:t xml:space="preserve"> is needed among management functions.</w:t>
            </w:r>
          </w:p>
        </w:tc>
        <w:tc>
          <w:tcPr>
            <w:tcW w:w="3883" w:type="dxa"/>
            <w:tcBorders>
              <w:top w:val="single" w:sz="4" w:space="0" w:color="auto"/>
              <w:bottom w:val="single" w:sz="4" w:space="0" w:color="auto"/>
            </w:tcBorders>
          </w:tcPr>
          <w:p w14:paraId="06805314" w14:textId="4E9888A4" w:rsidR="003D40FF" w:rsidRDefault="003D40FF" w:rsidP="00A53BDD">
            <w:pPr>
              <w:rPr>
                <w:rFonts w:ascii="Arial" w:hAnsi="Arial" w:cs="Arial"/>
                <w:sz w:val="18"/>
                <w:szCs w:val="18"/>
              </w:rPr>
            </w:pPr>
            <w:r>
              <w:rPr>
                <w:rFonts w:ascii="Arial" w:hAnsi="Arial" w:cs="Arial"/>
                <w:sz w:val="18"/>
                <w:szCs w:val="18"/>
              </w:rPr>
              <w:t>Clarify the scope of SOA management, explicitly noting what is and is not included in a heterogeneous environment.</w:t>
            </w:r>
          </w:p>
        </w:tc>
        <w:tc>
          <w:tcPr>
            <w:tcW w:w="2024" w:type="dxa"/>
            <w:tcBorders>
              <w:top w:val="single" w:sz="4" w:space="0" w:color="auto"/>
              <w:bottom w:val="single" w:sz="4" w:space="0" w:color="auto"/>
            </w:tcBorders>
          </w:tcPr>
          <w:p w14:paraId="03FFD58D" w14:textId="77777777" w:rsidR="003D40FF" w:rsidRPr="00B41D17" w:rsidRDefault="003D40FF">
            <w:pPr>
              <w:rPr>
                <w:rFonts w:ascii="Arial" w:hAnsi="Arial" w:cs="Arial"/>
                <w:sz w:val="18"/>
                <w:szCs w:val="18"/>
              </w:rPr>
            </w:pPr>
          </w:p>
        </w:tc>
      </w:tr>
      <w:tr w:rsidR="003D40FF" w:rsidRPr="00B41D17" w14:paraId="4B50A543" w14:textId="77777777" w:rsidTr="00920889">
        <w:tc>
          <w:tcPr>
            <w:tcW w:w="767" w:type="dxa"/>
            <w:tcBorders>
              <w:top w:val="single" w:sz="4" w:space="0" w:color="auto"/>
              <w:bottom w:val="single" w:sz="4" w:space="0" w:color="auto"/>
            </w:tcBorders>
          </w:tcPr>
          <w:p w14:paraId="5D0E7431" w14:textId="7542A020" w:rsidR="003D40FF" w:rsidRDefault="003D40FF">
            <w:pPr>
              <w:rPr>
                <w:rFonts w:ascii="Arial" w:hAnsi="Arial" w:cs="Arial"/>
                <w:sz w:val="18"/>
                <w:szCs w:val="18"/>
              </w:rPr>
            </w:pPr>
            <w:r>
              <w:rPr>
                <w:rFonts w:ascii="Arial" w:hAnsi="Arial" w:cs="Arial"/>
                <w:sz w:val="18"/>
                <w:szCs w:val="18"/>
              </w:rPr>
              <w:t>OA 093</w:t>
            </w:r>
          </w:p>
        </w:tc>
        <w:tc>
          <w:tcPr>
            <w:tcW w:w="1275" w:type="dxa"/>
            <w:tcBorders>
              <w:top w:val="single" w:sz="4" w:space="0" w:color="auto"/>
              <w:bottom w:val="single" w:sz="4" w:space="0" w:color="auto"/>
            </w:tcBorders>
          </w:tcPr>
          <w:p w14:paraId="0E8C55A5" w14:textId="1EDFF6FA" w:rsidR="003D40FF" w:rsidRDefault="003D40FF" w:rsidP="00C673B6">
            <w:pPr>
              <w:rPr>
                <w:rFonts w:ascii="Arial" w:hAnsi="Arial" w:cs="Arial"/>
                <w:sz w:val="18"/>
                <w:szCs w:val="18"/>
              </w:rPr>
            </w:pPr>
            <w:r>
              <w:rPr>
                <w:rFonts w:ascii="Arial" w:hAnsi="Arial" w:cs="Arial"/>
                <w:sz w:val="18"/>
                <w:szCs w:val="18"/>
              </w:rPr>
              <w:t>3.3.2</w:t>
            </w:r>
          </w:p>
        </w:tc>
        <w:tc>
          <w:tcPr>
            <w:tcW w:w="1212" w:type="dxa"/>
            <w:tcBorders>
              <w:top w:val="single" w:sz="4" w:space="0" w:color="auto"/>
              <w:bottom w:val="single" w:sz="4" w:space="0" w:color="auto"/>
            </w:tcBorders>
          </w:tcPr>
          <w:p w14:paraId="38BE4640" w14:textId="111289F3"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1210-1211</w:t>
            </w:r>
          </w:p>
        </w:tc>
        <w:tc>
          <w:tcPr>
            <w:tcW w:w="628" w:type="dxa"/>
            <w:tcBorders>
              <w:top w:val="single" w:sz="4" w:space="0" w:color="auto"/>
              <w:bottom w:val="single" w:sz="4" w:space="0" w:color="auto"/>
            </w:tcBorders>
          </w:tcPr>
          <w:p w14:paraId="7699DEA3" w14:textId="18FFBCF1"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7FF07CF" w14:textId="0885FE23" w:rsidR="003D40FF" w:rsidRDefault="003D40FF" w:rsidP="004E7CC2">
            <w:pPr>
              <w:rPr>
                <w:rFonts w:ascii="Arial" w:hAnsi="Arial" w:cs="Arial"/>
                <w:sz w:val="18"/>
                <w:szCs w:val="18"/>
              </w:rPr>
            </w:pPr>
            <w:proofErr w:type="gramStart"/>
            <w:r>
              <w:rPr>
                <w:rFonts w:ascii="Arial" w:hAnsi="Arial" w:cs="Arial"/>
                <w:sz w:val="18"/>
                <w:szCs w:val="18"/>
              </w:rPr>
              <w:t>re</w:t>
            </w:r>
            <w:proofErr w:type="gramEnd"/>
            <w:r>
              <w:rPr>
                <w:rFonts w:ascii="Arial" w:hAnsi="Arial" w:cs="Arial"/>
                <w:sz w:val="18"/>
                <w:szCs w:val="18"/>
              </w:rPr>
              <w:t xml:space="preserve"> “address how software, systems and services are developed and maintained throughout the software lifecycle”, while this should be addressed in the context of security concerns, is lifecycle really part of security management?</w:t>
            </w:r>
          </w:p>
        </w:tc>
        <w:tc>
          <w:tcPr>
            <w:tcW w:w="3883" w:type="dxa"/>
            <w:tcBorders>
              <w:top w:val="single" w:sz="4" w:space="0" w:color="auto"/>
              <w:bottom w:val="single" w:sz="4" w:space="0" w:color="auto"/>
            </w:tcBorders>
          </w:tcPr>
          <w:p w14:paraId="5DDB3596" w14:textId="7F9A86D2" w:rsidR="003D40FF" w:rsidRDefault="003D40FF" w:rsidP="00A53BDD">
            <w:pPr>
              <w:rPr>
                <w:rFonts w:ascii="Arial" w:hAnsi="Arial" w:cs="Arial"/>
                <w:sz w:val="18"/>
                <w:szCs w:val="18"/>
              </w:rPr>
            </w:pPr>
            <w:r>
              <w:rPr>
                <w:rFonts w:ascii="Arial" w:hAnsi="Arial" w:cs="Arial"/>
                <w:sz w:val="18"/>
                <w:szCs w:val="18"/>
              </w:rPr>
              <w:t>Clarify and maintain a manageable scope.</w:t>
            </w:r>
          </w:p>
        </w:tc>
        <w:tc>
          <w:tcPr>
            <w:tcW w:w="2024" w:type="dxa"/>
            <w:tcBorders>
              <w:top w:val="single" w:sz="4" w:space="0" w:color="auto"/>
              <w:bottom w:val="single" w:sz="4" w:space="0" w:color="auto"/>
            </w:tcBorders>
          </w:tcPr>
          <w:p w14:paraId="3DA3ADD5" w14:textId="77777777" w:rsidR="003D40FF" w:rsidRPr="00B41D17" w:rsidRDefault="003D40FF">
            <w:pPr>
              <w:rPr>
                <w:rFonts w:ascii="Arial" w:hAnsi="Arial" w:cs="Arial"/>
                <w:sz w:val="18"/>
                <w:szCs w:val="18"/>
              </w:rPr>
            </w:pPr>
          </w:p>
        </w:tc>
      </w:tr>
      <w:tr w:rsidR="003D40FF" w:rsidRPr="00B41D17" w14:paraId="427378A0" w14:textId="77777777" w:rsidTr="00920889">
        <w:tc>
          <w:tcPr>
            <w:tcW w:w="767" w:type="dxa"/>
            <w:tcBorders>
              <w:top w:val="single" w:sz="4" w:space="0" w:color="auto"/>
              <w:bottom w:val="single" w:sz="4" w:space="0" w:color="auto"/>
            </w:tcBorders>
          </w:tcPr>
          <w:p w14:paraId="0BA819C7" w14:textId="32554275" w:rsidR="003D40FF" w:rsidRDefault="003D40FF">
            <w:pPr>
              <w:rPr>
                <w:rFonts w:ascii="Arial" w:hAnsi="Arial" w:cs="Arial"/>
                <w:sz w:val="18"/>
                <w:szCs w:val="18"/>
              </w:rPr>
            </w:pPr>
            <w:r>
              <w:rPr>
                <w:rFonts w:ascii="Arial" w:hAnsi="Arial" w:cs="Arial"/>
                <w:sz w:val="18"/>
                <w:szCs w:val="18"/>
              </w:rPr>
              <w:t>OA 094</w:t>
            </w:r>
          </w:p>
        </w:tc>
        <w:tc>
          <w:tcPr>
            <w:tcW w:w="1275" w:type="dxa"/>
            <w:tcBorders>
              <w:top w:val="single" w:sz="4" w:space="0" w:color="auto"/>
              <w:bottom w:val="single" w:sz="4" w:space="0" w:color="auto"/>
            </w:tcBorders>
          </w:tcPr>
          <w:p w14:paraId="4AF18CD5" w14:textId="63DDAC20" w:rsidR="003D40FF" w:rsidRDefault="003D40FF" w:rsidP="00C673B6">
            <w:pPr>
              <w:rPr>
                <w:rFonts w:ascii="Arial" w:hAnsi="Arial" w:cs="Arial"/>
                <w:sz w:val="18"/>
                <w:szCs w:val="18"/>
              </w:rPr>
            </w:pPr>
            <w:r>
              <w:rPr>
                <w:rFonts w:ascii="Arial" w:hAnsi="Arial" w:cs="Arial"/>
                <w:sz w:val="18"/>
                <w:szCs w:val="18"/>
              </w:rPr>
              <w:t>3.3.2</w:t>
            </w:r>
          </w:p>
        </w:tc>
        <w:tc>
          <w:tcPr>
            <w:tcW w:w="1212" w:type="dxa"/>
            <w:tcBorders>
              <w:top w:val="single" w:sz="4" w:space="0" w:color="auto"/>
              <w:bottom w:val="single" w:sz="4" w:space="0" w:color="auto"/>
            </w:tcBorders>
          </w:tcPr>
          <w:p w14:paraId="2FB4A14B" w14:textId="4A2125CF"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1214-1215</w:t>
            </w:r>
          </w:p>
        </w:tc>
        <w:tc>
          <w:tcPr>
            <w:tcW w:w="628" w:type="dxa"/>
            <w:tcBorders>
              <w:top w:val="single" w:sz="4" w:space="0" w:color="auto"/>
              <w:bottom w:val="single" w:sz="4" w:space="0" w:color="auto"/>
            </w:tcBorders>
          </w:tcPr>
          <w:p w14:paraId="3F9C92E3" w14:textId="26002CEA"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74BBE3BB" w14:textId="0CAB2D20" w:rsidR="003D40FF" w:rsidRDefault="003D40FF" w:rsidP="004E7CC2">
            <w:pPr>
              <w:rPr>
                <w:rFonts w:ascii="Arial" w:hAnsi="Arial" w:cs="Arial"/>
                <w:sz w:val="18"/>
                <w:szCs w:val="18"/>
              </w:rPr>
            </w:pPr>
            <w:r>
              <w:rPr>
                <w:rFonts w:ascii="Arial" w:hAnsi="Arial" w:cs="Arial"/>
                <w:sz w:val="18"/>
                <w:szCs w:val="18"/>
              </w:rPr>
              <w:t>How is Event Management different from what explicitly included in Business Activity Monitoring and Management?</w:t>
            </w:r>
          </w:p>
        </w:tc>
        <w:tc>
          <w:tcPr>
            <w:tcW w:w="3883" w:type="dxa"/>
            <w:tcBorders>
              <w:top w:val="single" w:sz="4" w:space="0" w:color="auto"/>
              <w:bottom w:val="single" w:sz="4" w:space="0" w:color="auto"/>
            </w:tcBorders>
          </w:tcPr>
          <w:p w14:paraId="671C71E5" w14:textId="26062032" w:rsidR="003D40FF" w:rsidRDefault="003D40FF" w:rsidP="00A53BDD">
            <w:pPr>
              <w:rPr>
                <w:rFonts w:ascii="Arial" w:hAnsi="Arial" w:cs="Arial"/>
                <w:sz w:val="18"/>
                <w:szCs w:val="18"/>
              </w:rPr>
            </w:pPr>
            <w:r>
              <w:rPr>
                <w:rFonts w:ascii="Arial" w:hAnsi="Arial" w:cs="Arial"/>
                <w:sz w:val="18"/>
                <w:szCs w:val="18"/>
              </w:rPr>
              <w:t>Clarify and maintain a manageable scope.</w:t>
            </w:r>
          </w:p>
        </w:tc>
        <w:tc>
          <w:tcPr>
            <w:tcW w:w="2024" w:type="dxa"/>
            <w:tcBorders>
              <w:top w:val="single" w:sz="4" w:space="0" w:color="auto"/>
              <w:bottom w:val="single" w:sz="4" w:space="0" w:color="auto"/>
            </w:tcBorders>
          </w:tcPr>
          <w:p w14:paraId="494A4CDC" w14:textId="77777777" w:rsidR="003D40FF" w:rsidRPr="00B41D17" w:rsidRDefault="003D40FF">
            <w:pPr>
              <w:rPr>
                <w:rFonts w:ascii="Arial" w:hAnsi="Arial" w:cs="Arial"/>
                <w:sz w:val="18"/>
                <w:szCs w:val="18"/>
              </w:rPr>
            </w:pPr>
          </w:p>
        </w:tc>
      </w:tr>
      <w:tr w:rsidR="003D40FF" w:rsidRPr="00B41D17" w14:paraId="45C801FF" w14:textId="77777777" w:rsidTr="00AC6F7E">
        <w:tc>
          <w:tcPr>
            <w:tcW w:w="767" w:type="dxa"/>
            <w:tcBorders>
              <w:top w:val="single" w:sz="4" w:space="0" w:color="auto"/>
              <w:bottom w:val="single" w:sz="4" w:space="0" w:color="auto"/>
            </w:tcBorders>
          </w:tcPr>
          <w:p w14:paraId="7ACFA5C3" w14:textId="28F93492" w:rsidR="003D40FF" w:rsidRDefault="003D40FF">
            <w:pPr>
              <w:rPr>
                <w:rFonts w:ascii="Arial" w:hAnsi="Arial" w:cs="Arial"/>
                <w:sz w:val="18"/>
                <w:szCs w:val="18"/>
              </w:rPr>
            </w:pPr>
            <w:r>
              <w:rPr>
                <w:rFonts w:ascii="Arial" w:hAnsi="Arial" w:cs="Arial"/>
                <w:sz w:val="18"/>
                <w:szCs w:val="18"/>
              </w:rPr>
              <w:t>OA 095</w:t>
            </w:r>
          </w:p>
        </w:tc>
        <w:tc>
          <w:tcPr>
            <w:tcW w:w="1275" w:type="dxa"/>
            <w:tcBorders>
              <w:top w:val="single" w:sz="4" w:space="0" w:color="auto"/>
              <w:bottom w:val="single" w:sz="4" w:space="0" w:color="auto"/>
            </w:tcBorders>
          </w:tcPr>
          <w:p w14:paraId="0B171A16" w14:textId="40A9CBD3" w:rsidR="003D40FF" w:rsidRDefault="003D40FF" w:rsidP="00C673B6">
            <w:pPr>
              <w:rPr>
                <w:rFonts w:ascii="Arial" w:hAnsi="Arial" w:cs="Arial"/>
                <w:sz w:val="18"/>
                <w:szCs w:val="18"/>
              </w:rPr>
            </w:pPr>
            <w:r>
              <w:rPr>
                <w:rFonts w:ascii="Arial" w:hAnsi="Arial" w:cs="Arial"/>
                <w:sz w:val="18"/>
                <w:szCs w:val="18"/>
              </w:rPr>
              <w:t>3.3.2</w:t>
            </w:r>
          </w:p>
        </w:tc>
        <w:tc>
          <w:tcPr>
            <w:tcW w:w="1212" w:type="dxa"/>
            <w:tcBorders>
              <w:top w:val="single" w:sz="4" w:space="0" w:color="auto"/>
              <w:bottom w:val="single" w:sz="4" w:space="0" w:color="auto"/>
            </w:tcBorders>
          </w:tcPr>
          <w:p w14:paraId="1050755E" w14:textId="4CFD28A8"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1230-1242</w:t>
            </w:r>
          </w:p>
        </w:tc>
        <w:tc>
          <w:tcPr>
            <w:tcW w:w="628" w:type="dxa"/>
            <w:tcBorders>
              <w:top w:val="single" w:sz="4" w:space="0" w:color="auto"/>
              <w:bottom w:val="single" w:sz="4" w:space="0" w:color="auto"/>
            </w:tcBorders>
          </w:tcPr>
          <w:p w14:paraId="79B3538A" w14:textId="6FC7E2CC"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F98BE68" w14:textId="5BD1A415" w:rsidR="003D40FF" w:rsidRDefault="003D40FF" w:rsidP="00920889">
            <w:pPr>
              <w:rPr>
                <w:rFonts w:ascii="Arial" w:hAnsi="Arial" w:cs="Arial"/>
                <w:sz w:val="18"/>
                <w:szCs w:val="18"/>
              </w:rPr>
            </w:pPr>
            <w:r>
              <w:rPr>
                <w:rFonts w:ascii="Arial" w:hAnsi="Arial" w:cs="Arial"/>
                <w:sz w:val="18"/>
                <w:szCs w:val="18"/>
              </w:rPr>
              <w:t>There is an assumption of a governing entity with a uniform set of goals that cover all users. It assumes away a heterogeneous community and providers and consumers. It talks about service-level goals and business design but does not clarify whose goals and design, and the likelihood of inconsistencies among contributors.</w:t>
            </w:r>
          </w:p>
        </w:tc>
        <w:tc>
          <w:tcPr>
            <w:tcW w:w="3883" w:type="dxa"/>
            <w:tcBorders>
              <w:top w:val="single" w:sz="4" w:space="0" w:color="auto"/>
              <w:bottom w:val="single" w:sz="4" w:space="0" w:color="auto"/>
            </w:tcBorders>
          </w:tcPr>
          <w:p w14:paraId="51CD7D90" w14:textId="753FEEBF" w:rsidR="003D40FF" w:rsidRDefault="003D40FF" w:rsidP="00A53BDD">
            <w:pPr>
              <w:rPr>
                <w:rFonts w:ascii="Arial" w:hAnsi="Arial" w:cs="Arial"/>
                <w:sz w:val="18"/>
                <w:szCs w:val="18"/>
              </w:rPr>
            </w:pPr>
            <w:r>
              <w:rPr>
                <w:rFonts w:ascii="Arial" w:hAnsi="Arial" w:cs="Arial"/>
                <w:sz w:val="18"/>
                <w:szCs w:val="18"/>
              </w:rPr>
              <w:t>Consider this in terms of a heterogeneous ecosystem where there is no one in charge at the top.  Expand discussion to include this.</w:t>
            </w:r>
          </w:p>
        </w:tc>
        <w:tc>
          <w:tcPr>
            <w:tcW w:w="2024" w:type="dxa"/>
            <w:tcBorders>
              <w:top w:val="single" w:sz="4" w:space="0" w:color="auto"/>
              <w:bottom w:val="single" w:sz="4" w:space="0" w:color="auto"/>
            </w:tcBorders>
          </w:tcPr>
          <w:p w14:paraId="5356D8CD" w14:textId="77777777" w:rsidR="003D40FF" w:rsidRPr="00B41D17" w:rsidRDefault="003D40FF">
            <w:pPr>
              <w:rPr>
                <w:rFonts w:ascii="Arial" w:hAnsi="Arial" w:cs="Arial"/>
                <w:sz w:val="18"/>
                <w:szCs w:val="18"/>
              </w:rPr>
            </w:pPr>
          </w:p>
        </w:tc>
      </w:tr>
      <w:tr w:rsidR="003D40FF" w:rsidRPr="00B41D17" w14:paraId="3912ED60" w14:textId="77777777" w:rsidTr="00AC6F7E">
        <w:tc>
          <w:tcPr>
            <w:tcW w:w="767" w:type="dxa"/>
            <w:tcBorders>
              <w:top w:val="single" w:sz="4" w:space="0" w:color="auto"/>
              <w:bottom w:val="single" w:sz="4" w:space="0" w:color="auto"/>
            </w:tcBorders>
          </w:tcPr>
          <w:p w14:paraId="3D6A983A" w14:textId="0D907C4A" w:rsidR="003D40FF" w:rsidRDefault="003D40FF">
            <w:pPr>
              <w:rPr>
                <w:rFonts w:ascii="Arial" w:hAnsi="Arial" w:cs="Arial"/>
                <w:sz w:val="18"/>
                <w:szCs w:val="18"/>
              </w:rPr>
            </w:pPr>
            <w:r>
              <w:rPr>
                <w:rFonts w:ascii="Arial" w:hAnsi="Arial" w:cs="Arial"/>
                <w:sz w:val="18"/>
                <w:szCs w:val="18"/>
              </w:rPr>
              <w:t>OA 096</w:t>
            </w:r>
          </w:p>
        </w:tc>
        <w:tc>
          <w:tcPr>
            <w:tcW w:w="1275" w:type="dxa"/>
            <w:tcBorders>
              <w:top w:val="single" w:sz="4" w:space="0" w:color="auto"/>
              <w:bottom w:val="single" w:sz="4" w:space="0" w:color="auto"/>
            </w:tcBorders>
          </w:tcPr>
          <w:p w14:paraId="3D5EACBB" w14:textId="18B65715" w:rsidR="003D40FF" w:rsidRDefault="003D40FF" w:rsidP="00C673B6">
            <w:pPr>
              <w:rPr>
                <w:rFonts w:ascii="Arial" w:hAnsi="Arial" w:cs="Arial"/>
                <w:sz w:val="18"/>
                <w:szCs w:val="18"/>
              </w:rPr>
            </w:pPr>
            <w:r>
              <w:rPr>
                <w:rFonts w:ascii="Arial" w:hAnsi="Arial" w:cs="Arial"/>
                <w:sz w:val="18"/>
                <w:szCs w:val="18"/>
              </w:rPr>
              <w:t>3.3.2</w:t>
            </w:r>
          </w:p>
        </w:tc>
        <w:tc>
          <w:tcPr>
            <w:tcW w:w="1212" w:type="dxa"/>
            <w:tcBorders>
              <w:top w:val="single" w:sz="4" w:space="0" w:color="auto"/>
              <w:bottom w:val="single" w:sz="4" w:space="0" w:color="auto"/>
            </w:tcBorders>
          </w:tcPr>
          <w:p w14:paraId="74155C98" w14:textId="26376EC9"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1244-1252</w:t>
            </w:r>
          </w:p>
        </w:tc>
        <w:tc>
          <w:tcPr>
            <w:tcW w:w="628" w:type="dxa"/>
            <w:tcBorders>
              <w:top w:val="single" w:sz="4" w:space="0" w:color="auto"/>
              <w:bottom w:val="single" w:sz="4" w:space="0" w:color="auto"/>
            </w:tcBorders>
          </w:tcPr>
          <w:p w14:paraId="728E2B2D" w14:textId="6254AB7C"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8F3B7A5" w14:textId="77777777" w:rsidR="003D40FF" w:rsidRDefault="003D40FF" w:rsidP="00AC6F7E">
            <w:pPr>
              <w:rPr>
                <w:rFonts w:ascii="Arial" w:hAnsi="Arial" w:cs="Arial"/>
                <w:sz w:val="18"/>
                <w:szCs w:val="18"/>
              </w:rPr>
            </w:pPr>
            <w:r>
              <w:rPr>
                <w:rFonts w:ascii="Arial" w:hAnsi="Arial" w:cs="Arial"/>
                <w:sz w:val="18"/>
                <w:szCs w:val="18"/>
              </w:rPr>
              <w:t>(1) What is distinction between service metadata and service description?</w:t>
            </w:r>
          </w:p>
          <w:p w14:paraId="519DEC5D" w14:textId="77777777" w:rsidR="003D40FF" w:rsidRDefault="003D40FF" w:rsidP="00AC6F7E">
            <w:pPr>
              <w:rPr>
                <w:rFonts w:ascii="Arial" w:hAnsi="Arial" w:cs="Arial"/>
                <w:sz w:val="18"/>
                <w:szCs w:val="18"/>
              </w:rPr>
            </w:pPr>
            <w:r>
              <w:rPr>
                <w:rFonts w:ascii="Arial" w:hAnsi="Arial" w:cs="Arial"/>
                <w:sz w:val="18"/>
                <w:szCs w:val="18"/>
              </w:rPr>
              <w:t>(2) A service description is not necessarily a physical document. Neither are policies, although that is one representation.</w:t>
            </w:r>
          </w:p>
          <w:p w14:paraId="629DDE0B" w14:textId="77777777" w:rsidR="003D40FF" w:rsidRDefault="003D40FF" w:rsidP="00AC6F7E">
            <w:pPr>
              <w:rPr>
                <w:rFonts w:ascii="Arial" w:hAnsi="Arial" w:cs="Arial"/>
                <w:sz w:val="18"/>
                <w:szCs w:val="18"/>
              </w:rPr>
            </w:pPr>
            <w:r>
              <w:rPr>
                <w:rFonts w:ascii="Arial" w:hAnsi="Arial" w:cs="Arial"/>
                <w:sz w:val="18"/>
                <w:szCs w:val="18"/>
              </w:rPr>
              <w:t xml:space="preserve">(3) Seem to be saying we need service discovery in addition to registries and repositories to manage service descriptions.  Can more effectively manage a reasonable number of services without a registry/repository and this is often preferable for a limited number of services. However, service discovery through visibility enabled by service description is critical, whether or not in context of </w:t>
            </w:r>
            <w:proofErr w:type="spellStart"/>
            <w:r>
              <w:rPr>
                <w:rFonts w:ascii="Arial" w:hAnsi="Arial" w:cs="Arial"/>
                <w:sz w:val="18"/>
                <w:szCs w:val="18"/>
              </w:rPr>
              <w:t>reg</w:t>
            </w:r>
            <w:proofErr w:type="spellEnd"/>
            <w:r>
              <w:rPr>
                <w:rFonts w:ascii="Arial" w:hAnsi="Arial" w:cs="Arial"/>
                <w:sz w:val="18"/>
                <w:szCs w:val="18"/>
              </w:rPr>
              <w:t xml:space="preserve">/rep. </w:t>
            </w:r>
          </w:p>
          <w:p w14:paraId="2C4C3E5C" w14:textId="77777777" w:rsidR="003D40FF" w:rsidRDefault="003D40FF" w:rsidP="00AC6F7E">
            <w:pPr>
              <w:rPr>
                <w:rFonts w:ascii="Arial" w:hAnsi="Arial" w:cs="Arial"/>
                <w:sz w:val="18"/>
                <w:szCs w:val="18"/>
              </w:rPr>
            </w:pPr>
            <w:r>
              <w:rPr>
                <w:rFonts w:ascii="Arial" w:hAnsi="Arial" w:cs="Arial"/>
                <w:sz w:val="18"/>
                <w:szCs w:val="18"/>
              </w:rPr>
              <w:t>(4) What are Logical Deviations? What are Service Related Entities?</w:t>
            </w:r>
          </w:p>
          <w:p w14:paraId="04010AB2" w14:textId="77777777" w:rsidR="003D40FF" w:rsidRDefault="003D40FF" w:rsidP="00AC6F7E">
            <w:pPr>
              <w:rPr>
                <w:rFonts w:ascii="Arial" w:hAnsi="Arial" w:cs="Arial"/>
                <w:sz w:val="18"/>
                <w:szCs w:val="18"/>
              </w:rPr>
            </w:pPr>
          </w:p>
          <w:p w14:paraId="531B5635" w14:textId="16E67AB8" w:rsidR="003D40FF" w:rsidRDefault="003D40FF" w:rsidP="00AC6F7E">
            <w:pPr>
              <w:rPr>
                <w:rFonts w:ascii="Arial" w:hAnsi="Arial" w:cs="Arial"/>
                <w:sz w:val="18"/>
                <w:szCs w:val="18"/>
              </w:rPr>
            </w:pPr>
          </w:p>
        </w:tc>
        <w:tc>
          <w:tcPr>
            <w:tcW w:w="3883" w:type="dxa"/>
            <w:tcBorders>
              <w:top w:val="single" w:sz="4" w:space="0" w:color="auto"/>
              <w:bottom w:val="single" w:sz="4" w:space="0" w:color="auto"/>
            </w:tcBorders>
          </w:tcPr>
          <w:p w14:paraId="6B07C3AE" w14:textId="77777777" w:rsidR="003D40FF" w:rsidRDefault="003D40FF" w:rsidP="00A53BDD">
            <w:pPr>
              <w:rPr>
                <w:rFonts w:ascii="Arial" w:hAnsi="Arial" w:cs="Arial"/>
                <w:sz w:val="18"/>
                <w:szCs w:val="18"/>
              </w:rPr>
            </w:pPr>
            <w:r>
              <w:rPr>
                <w:rFonts w:ascii="Arial" w:hAnsi="Arial" w:cs="Arial"/>
                <w:sz w:val="18"/>
                <w:szCs w:val="18"/>
              </w:rPr>
              <w:t>(1) A service description is a collection of service metadata.</w:t>
            </w:r>
          </w:p>
          <w:p w14:paraId="15738DFE" w14:textId="77777777" w:rsidR="003D40FF" w:rsidRDefault="003D40FF" w:rsidP="00A53BDD">
            <w:pPr>
              <w:rPr>
                <w:rFonts w:ascii="Arial" w:hAnsi="Arial" w:cs="Arial"/>
                <w:sz w:val="18"/>
                <w:szCs w:val="18"/>
              </w:rPr>
            </w:pPr>
            <w:r>
              <w:rPr>
                <w:rFonts w:ascii="Arial" w:hAnsi="Arial" w:cs="Arial"/>
                <w:sz w:val="18"/>
                <w:szCs w:val="18"/>
              </w:rPr>
              <w:t>(2) Delete reference to physical documents</w:t>
            </w:r>
          </w:p>
          <w:p w14:paraId="22FEA3A3" w14:textId="77777777" w:rsidR="003D40FF" w:rsidRDefault="003D40FF" w:rsidP="00A53BDD">
            <w:pPr>
              <w:rPr>
                <w:rFonts w:ascii="Arial" w:hAnsi="Arial" w:cs="Arial"/>
                <w:sz w:val="18"/>
                <w:szCs w:val="18"/>
              </w:rPr>
            </w:pPr>
            <w:r>
              <w:rPr>
                <w:rFonts w:ascii="Arial" w:hAnsi="Arial" w:cs="Arial"/>
                <w:sz w:val="18"/>
                <w:szCs w:val="18"/>
              </w:rPr>
              <w:t>(3) Revise to includes points in comments.</w:t>
            </w:r>
          </w:p>
          <w:p w14:paraId="5AC708A4" w14:textId="1DD85FEF" w:rsidR="003D40FF" w:rsidRDefault="003D40FF" w:rsidP="00A53BDD">
            <w:pPr>
              <w:rPr>
                <w:rFonts w:ascii="Arial" w:hAnsi="Arial" w:cs="Arial"/>
                <w:sz w:val="18"/>
                <w:szCs w:val="18"/>
              </w:rPr>
            </w:pPr>
            <w:r>
              <w:rPr>
                <w:rFonts w:ascii="Arial" w:hAnsi="Arial" w:cs="Arial"/>
                <w:sz w:val="18"/>
                <w:szCs w:val="18"/>
              </w:rPr>
              <w:t>(4) Use previously defined terms, define these, or remove text.</w:t>
            </w:r>
          </w:p>
        </w:tc>
        <w:tc>
          <w:tcPr>
            <w:tcW w:w="2024" w:type="dxa"/>
            <w:tcBorders>
              <w:top w:val="single" w:sz="4" w:space="0" w:color="auto"/>
              <w:bottom w:val="single" w:sz="4" w:space="0" w:color="auto"/>
            </w:tcBorders>
          </w:tcPr>
          <w:p w14:paraId="20A3702B" w14:textId="77777777" w:rsidR="003D40FF" w:rsidRPr="00B41D17" w:rsidRDefault="003D40FF">
            <w:pPr>
              <w:rPr>
                <w:rFonts w:ascii="Arial" w:hAnsi="Arial" w:cs="Arial"/>
                <w:sz w:val="18"/>
                <w:szCs w:val="18"/>
              </w:rPr>
            </w:pPr>
          </w:p>
        </w:tc>
      </w:tr>
      <w:tr w:rsidR="003D40FF" w:rsidRPr="00B41D17" w14:paraId="0E3A4749" w14:textId="77777777" w:rsidTr="004C3CE3">
        <w:tc>
          <w:tcPr>
            <w:tcW w:w="767" w:type="dxa"/>
            <w:tcBorders>
              <w:top w:val="single" w:sz="4" w:space="0" w:color="auto"/>
              <w:bottom w:val="single" w:sz="4" w:space="0" w:color="auto"/>
            </w:tcBorders>
          </w:tcPr>
          <w:p w14:paraId="23D750B5" w14:textId="523F4781" w:rsidR="003D40FF" w:rsidRDefault="003D40FF">
            <w:pPr>
              <w:rPr>
                <w:rFonts w:ascii="Arial" w:hAnsi="Arial" w:cs="Arial"/>
                <w:sz w:val="18"/>
                <w:szCs w:val="18"/>
              </w:rPr>
            </w:pPr>
            <w:r>
              <w:rPr>
                <w:rFonts w:ascii="Arial" w:hAnsi="Arial" w:cs="Arial"/>
                <w:sz w:val="18"/>
                <w:szCs w:val="18"/>
              </w:rPr>
              <w:t>OA 097</w:t>
            </w:r>
          </w:p>
        </w:tc>
        <w:tc>
          <w:tcPr>
            <w:tcW w:w="1275" w:type="dxa"/>
            <w:tcBorders>
              <w:top w:val="single" w:sz="4" w:space="0" w:color="auto"/>
              <w:bottom w:val="single" w:sz="4" w:space="0" w:color="auto"/>
            </w:tcBorders>
          </w:tcPr>
          <w:p w14:paraId="163FF1EB" w14:textId="1F9564E8" w:rsidR="003D40FF" w:rsidRDefault="003D40FF" w:rsidP="00C673B6">
            <w:pPr>
              <w:rPr>
                <w:rFonts w:ascii="Arial" w:hAnsi="Arial" w:cs="Arial"/>
                <w:sz w:val="18"/>
                <w:szCs w:val="18"/>
              </w:rPr>
            </w:pPr>
            <w:r>
              <w:rPr>
                <w:rFonts w:ascii="Arial" w:hAnsi="Arial" w:cs="Arial"/>
                <w:sz w:val="18"/>
                <w:szCs w:val="18"/>
              </w:rPr>
              <w:t>3.3.3</w:t>
            </w:r>
          </w:p>
        </w:tc>
        <w:tc>
          <w:tcPr>
            <w:tcW w:w="1212" w:type="dxa"/>
            <w:tcBorders>
              <w:top w:val="single" w:sz="4" w:space="0" w:color="auto"/>
              <w:bottom w:val="single" w:sz="4" w:space="0" w:color="auto"/>
            </w:tcBorders>
          </w:tcPr>
          <w:p w14:paraId="2E3086C2" w14:textId="7F5007F3"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1261-1373</w:t>
            </w:r>
          </w:p>
        </w:tc>
        <w:tc>
          <w:tcPr>
            <w:tcW w:w="628" w:type="dxa"/>
            <w:tcBorders>
              <w:top w:val="single" w:sz="4" w:space="0" w:color="auto"/>
              <w:bottom w:val="single" w:sz="4" w:space="0" w:color="auto"/>
            </w:tcBorders>
          </w:tcPr>
          <w:p w14:paraId="16AE97C5" w14:textId="6543AC28"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6D1C927" w14:textId="77777777" w:rsidR="003D40FF" w:rsidRDefault="003D40FF" w:rsidP="00AC6F7E">
            <w:pPr>
              <w:rPr>
                <w:rFonts w:ascii="Arial" w:hAnsi="Arial" w:cs="Arial"/>
                <w:sz w:val="18"/>
                <w:szCs w:val="18"/>
              </w:rPr>
            </w:pPr>
            <w:r>
              <w:rPr>
                <w:rFonts w:ascii="Arial" w:hAnsi="Arial" w:cs="Arial"/>
                <w:sz w:val="18"/>
                <w:szCs w:val="18"/>
              </w:rPr>
              <w:t>(1) Detail goes way beyond Principles and Concepts and is pushing a specific methodology.</w:t>
            </w:r>
          </w:p>
          <w:p w14:paraId="3561551A" w14:textId="77777777" w:rsidR="003D40FF" w:rsidRDefault="003D40FF" w:rsidP="00AC6F7E">
            <w:pPr>
              <w:rPr>
                <w:rFonts w:ascii="Arial" w:hAnsi="Arial" w:cs="Arial"/>
                <w:sz w:val="18"/>
                <w:szCs w:val="18"/>
              </w:rPr>
            </w:pPr>
            <w:r>
              <w:rPr>
                <w:rFonts w:ascii="Arial" w:hAnsi="Arial" w:cs="Arial"/>
                <w:sz w:val="18"/>
                <w:szCs w:val="18"/>
              </w:rPr>
              <w:t xml:space="preserve">(2) </w:t>
            </w:r>
            <w:proofErr w:type="gramStart"/>
            <w:r>
              <w:rPr>
                <w:rFonts w:ascii="Arial" w:hAnsi="Arial" w:cs="Arial"/>
                <w:sz w:val="18"/>
                <w:szCs w:val="18"/>
              </w:rPr>
              <w:t>re</w:t>
            </w:r>
            <w:proofErr w:type="gramEnd"/>
            <w:r>
              <w:rPr>
                <w:rFonts w:ascii="Arial" w:hAnsi="Arial" w:cs="Arial"/>
                <w:sz w:val="18"/>
                <w:szCs w:val="18"/>
              </w:rPr>
              <w:t xml:space="preserve"> “Corporate governance of IT”, this is an example of assuming a single top of a hierarchy. What about governance across corporations/organizations with different governance in place?</w:t>
            </w:r>
          </w:p>
          <w:p w14:paraId="43012B7F" w14:textId="5BE45449" w:rsidR="003D40FF" w:rsidRDefault="003D40FF" w:rsidP="00AC6F7E">
            <w:pPr>
              <w:rPr>
                <w:rFonts w:ascii="Arial" w:hAnsi="Arial" w:cs="Arial"/>
                <w:sz w:val="18"/>
                <w:szCs w:val="18"/>
              </w:rPr>
            </w:pPr>
            <w:r>
              <w:rPr>
                <w:rFonts w:ascii="Arial" w:hAnsi="Arial" w:cs="Arial"/>
                <w:sz w:val="18"/>
                <w:szCs w:val="18"/>
              </w:rPr>
              <w:t xml:space="preserve">(3) </w:t>
            </w:r>
            <w:proofErr w:type="gramStart"/>
            <w:r>
              <w:rPr>
                <w:rFonts w:ascii="Arial" w:hAnsi="Arial" w:cs="Arial"/>
                <w:sz w:val="18"/>
                <w:szCs w:val="18"/>
              </w:rPr>
              <w:t>re</w:t>
            </w:r>
            <w:proofErr w:type="gramEnd"/>
            <w:r>
              <w:rPr>
                <w:rFonts w:ascii="Arial" w:hAnsi="Arial" w:cs="Arial"/>
                <w:sz w:val="18"/>
                <w:szCs w:val="18"/>
              </w:rPr>
              <w:t xml:space="preserve"> Guidelines, guiding principles are not governance although how to apply may be.</w:t>
            </w:r>
          </w:p>
        </w:tc>
        <w:tc>
          <w:tcPr>
            <w:tcW w:w="3883" w:type="dxa"/>
            <w:tcBorders>
              <w:top w:val="single" w:sz="4" w:space="0" w:color="auto"/>
              <w:bottom w:val="single" w:sz="4" w:space="0" w:color="auto"/>
            </w:tcBorders>
          </w:tcPr>
          <w:p w14:paraId="5920199D" w14:textId="77777777" w:rsidR="003D40FF" w:rsidRDefault="003D40FF" w:rsidP="00A53BDD">
            <w:pPr>
              <w:rPr>
                <w:rFonts w:ascii="Arial" w:hAnsi="Arial" w:cs="Arial"/>
                <w:sz w:val="18"/>
                <w:szCs w:val="18"/>
              </w:rPr>
            </w:pPr>
            <w:r>
              <w:rPr>
                <w:rFonts w:ascii="Arial" w:hAnsi="Arial" w:cs="Arial"/>
                <w:sz w:val="18"/>
                <w:szCs w:val="18"/>
              </w:rPr>
              <w:t>(1) Delete most of the material and stick to Principles and Concepts, likely already covered.</w:t>
            </w:r>
          </w:p>
          <w:p w14:paraId="61826D3A" w14:textId="77777777" w:rsidR="003D40FF" w:rsidRDefault="003D40FF" w:rsidP="00A53BDD">
            <w:pPr>
              <w:rPr>
                <w:rFonts w:ascii="Arial" w:hAnsi="Arial" w:cs="Arial"/>
                <w:sz w:val="18"/>
                <w:szCs w:val="18"/>
              </w:rPr>
            </w:pPr>
            <w:r>
              <w:rPr>
                <w:rFonts w:ascii="Arial" w:hAnsi="Arial" w:cs="Arial"/>
                <w:sz w:val="18"/>
                <w:szCs w:val="18"/>
              </w:rPr>
              <w:t>(2) If not delete, revise to be less single organization centric.</w:t>
            </w:r>
          </w:p>
          <w:p w14:paraId="1EEE7331" w14:textId="63A53BCF" w:rsidR="003D40FF" w:rsidRDefault="003D40FF" w:rsidP="00A53BDD">
            <w:pPr>
              <w:rPr>
                <w:rFonts w:ascii="Arial" w:hAnsi="Arial" w:cs="Arial"/>
                <w:sz w:val="18"/>
                <w:szCs w:val="18"/>
              </w:rPr>
            </w:pPr>
            <w:r>
              <w:rPr>
                <w:rFonts w:ascii="Arial" w:hAnsi="Arial" w:cs="Arial"/>
                <w:sz w:val="18"/>
                <w:szCs w:val="18"/>
              </w:rPr>
              <w:t>(3) Simply delete.</w:t>
            </w:r>
          </w:p>
        </w:tc>
        <w:tc>
          <w:tcPr>
            <w:tcW w:w="2024" w:type="dxa"/>
            <w:tcBorders>
              <w:top w:val="single" w:sz="4" w:space="0" w:color="auto"/>
              <w:bottom w:val="single" w:sz="4" w:space="0" w:color="auto"/>
            </w:tcBorders>
          </w:tcPr>
          <w:p w14:paraId="3CC5E04A" w14:textId="77777777" w:rsidR="003D40FF" w:rsidRPr="00B41D17" w:rsidRDefault="003D40FF">
            <w:pPr>
              <w:rPr>
                <w:rFonts w:ascii="Arial" w:hAnsi="Arial" w:cs="Arial"/>
                <w:sz w:val="18"/>
                <w:szCs w:val="18"/>
              </w:rPr>
            </w:pPr>
          </w:p>
        </w:tc>
      </w:tr>
      <w:tr w:rsidR="003D40FF" w:rsidRPr="00B41D17" w14:paraId="7A3DE517" w14:textId="77777777" w:rsidTr="00067275">
        <w:tc>
          <w:tcPr>
            <w:tcW w:w="767" w:type="dxa"/>
            <w:tcBorders>
              <w:top w:val="single" w:sz="4" w:space="0" w:color="auto"/>
              <w:bottom w:val="single" w:sz="4" w:space="0" w:color="auto"/>
            </w:tcBorders>
          </w:tcPr>
          <w:p w14:paraId="72D555C3" w14:textId="02F9A6B8" w:rsidR="003D40FF" w:rsidRDefault="003D40FF">
            <w:pPr>
              <w:rPr>
                <w:rFonts w:ascii="Arial" w:hAnsi="Arial" w:cs="Arial"/>
                <w:sz w:val="18"/>
                <w:szCs w:val="18"/>
              </w:rPr>
            </w:pPr>
            <w:r>
              <w:rPr>
                <w:rFonts w:ascii="Arial" w:hAnsi="Arial" w:cs="Arial"/>
                <w:sz w:val="18"/>
                <w:szCs w:val="18"/>
              </w:rPr>
              <w:t>OA 098</w:t>
            </w:r>
          </w:p>
        </w:tc>
        <w:tc>
          <w:tcPr>
            <w:tcW w:w="1275" w:type="dxa"/>
            <w:tcBorders>
              <w:top w:val="single" w:sz="4" w:space="0" w:color="auto"/>
              <w:bottom w:val="single" w:sz="4" w:space="0" w:color="auto"/>
            </w:tcBorders>
          </w:tcPr>
          <w:p w14:paraId="7D48000A" w14:textId="14072E06" w:rsidR="003D40FF" w:rsidRDefault="003D40FF" w:rsidP="00C673B6">
            <w:pPr>
              <w:rPr>
                <w:rFonts w:ascii="Arial" w:hAnsi="Arial" w:cs="Arial"/>
                <w:sz w:val="18"/>
                <w:szCs w:val="18"/>
              </w:rPr>
            </w:pPr>
            <w:r>
              <w:rPr>
                <w:rFonts w:ascii="Arial" w:hAnsi="Arial" w:cs="Arial"/>
                <w:sz w:val="18"/>
                <w:szCs w:val="18"/>
              </w:rPr>
              <w:t>4.1.1</w:t>
            </w:r>
          </w:p>
        </w:tc>
        <w:tc>
          <w:tcPr>
            <w:tcW w:w="1212" w:type="dxa"/>
            <w:tcBorders>
              <w:top w:val="single" w:sz="4" w:space="0" w:color="auto"/>
              <w:bottom w:val="single" w:sz="4" w:space="0" w:color="auto"/>
            </w:tcBorders>
          </w:tcPr>
          <w:p w14:paraId="4E36768B" w14:textId="727D5978"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1390-1392</w:t>
            </w:r>
          </w:p>
        </w:tc>
        <w:tc>
          <w:tcPr>
            <w:tcW w:w="628" w:type="dxa"/>
            <w:tcBorders>
              <w:top w:val="single" w:sz="4" w:space="0" w:color="auto"/>
              <w:bottom w:val="single" w:sz="4" w:space="0" w:color="auto"/>
            </w:tcBorders>
          </w:tcPr>
          <w:p w14:paraId="1A6E9687" w14:textId="70305AE3"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F917F54" w14:textId="4DDE40C3" w:rsidR="003D40FF" w:rsidRDefault="003D40FF" w:rsidP="00AC6F7E">
            <w:pPr>
              <w:rPr>
                <w:rFonts w:ascii="Arial" w:hAnsi="Arial" w:cs="Arial"/>
                <w:sz w:val="18"/>
                <w:szCs w:val="18"/>
              </w:rPr>
            </w:pPr>
            <w:r>
              <w:rPr>
                <w:rFonts w:ascii="Arial" w:hAnsi="Arial" w:cs="Arial"/>
                <w:sz w:val="18"/>
                <w:szCs w:val="18"/>
              </w:rPr>
              <w:t>WS-I is not really interoperability across different protocols unless you call constituents of WS-* stack as protocols.</w:t>
            </w:r>
          </w:p>
        </w:tc>
        <w:tc>
          <w:tcPr>
            <w:tcW w:w="3883" w:type="dxa"/>
            <w:tcBorders>
              <w:top w:val="single" w:sz="4" w:space="0" w:color="auto"/>
              <w:bottom w:val="single" w:sz="4" w:space="0" w:color="auto"/>
            </w:tcBorders>
          </w:tcPr>
          <w:p w14:paraId="2BCE7B87" w14:textId="2615F4C1" w:rsidR="003D40FF" w:rsidRDefault="003D40FF" w:rsidP="00A53BDD">
            <w:pPr>
              <w:rPr>
                <w:rFonts w:ascii="Arial" w:hAnsi="Arial" w:cs="Arial"/>
                <w:sz w:val="18"/>
                <w:szCs w:val="18"/>
              </w:rPr>
            </w:pPr>
            <w:r>
              <w:rPr>
                <w:rFonts w:ascii="Arial" w:hAnsi="Arial" w:cs="Arial"/>
                <w:sz w:val="18"/>
                <w:szCs w:val="18"/>
              </w:rPr>
              <w:t>Delete beginning with “otherwise” on line 1391.</w:t>
            </w:r>
          </w:p>
        </w:tc>
        <w:tc>
          <w:tcPr>
            <w:tcW w:w="2024" w:type="dxa"/>
            <w:tcBorders>
              <w:top w:val="single" w:sz="4" w:space="0" w:color="auto"/>
              <w:bottom w:val="single" w:sz="4" w:space="0" w:color="auto"/>
            </w:tcBorders>
          </w:tcPr>
          <w:p w14:paraId="2B65C4DC" w14:textId="77777777" w:rsidR="003D40FF" w:rsidRPr="00B41D17" w:rsidRDefault="003D40FF">
            <w:pPr>
              <w:rPr>
                <w:rFonts w:ascii="Arial" w:hAnsi="Arial" w:cs="Arial"/>
                <w:sz w:val="18"/>
                <w:szCs w:val="18"/>
              </w:rPr>
            </w:pPr>
          </w:p>
        </w:tc>
      </w:tr>
      <w:tr w:rsidR="003D40FF" w:rsidRPr="00B41D17" w14:paraId="464986A6" w14:textId="77777777" w:rsidTr="00975017">
        <w:tc>
          <w:tcPr>
            <w:tcW w:w="767" w:type="dxa"/>
            <w:tcBorders>
              <w:top w:val="single" w:sz="4" w:space="0" w:color="auto"/>
              <w:bottom w:val="single" w:sz="4" w:space="0" w:color="auto"/>
            </w:tcBorders>
          </w:tcPr>
          <w:p w14:paraId="096DAE8B" w14:textId="724E23DC" w:rsidR="003D40FF" w:rsidRDefault="003D40FF">
            <w:pPr>
              <w:rPr>
                <w:rFonts w:ascii="Arial" w:hAnsi="Arial" w:cs="Arial"/>
                <w:sz w:val="18"/>
                <w:szCs w:val="18"/>
              </w:rPr>
            </w:pPr>
            <w:r>
              <w:rPr>
                <w:rFonts w:ascii="Arial" w:hAnsi="Arial" w:cs="Arial"/>
                <w:sz w:val="18"/>
                <w:szCs w:val="18"/>
              </w:rPr>
              <w:t>OA 099</w:t>
            </w:r>
          </w:p>
        </w:tc>
        <w:tc>
          <w:tcPr>
            <w:tcW w:w="1275" w:type="dxa"/>
            <w:tcBorders>
              <w:top w:val="single" w:sz="4" w:space="0" w:color="auto"/>
              <w:bottom w:val="single" w:sz="4" w:space="0" w:color="auto"/>
            </w:tcBorders>
          </w:tcPr>
          <w:p w14:paraId="4FCDB9B3" w14:textId="033C02EB" w:rsidR="003D40FF" w:rsidRDefault="003D40FF" w:rsidP="00C673B6">
            <w:pPr>
              <w:rPr>
                <w:rFonts w:ascii="Arial" w:hAnsi="Arial" w:cs="Arial"/>
                <w:sz w:val="18"/>
                <w:szCs w:val="18"/>
              </w:rPr>
            </w:pPr>
            <w:r>
              <w:rPr>
                <w:rFonts w:ascii="Arial" w:hAnsi="Arial" w:cs="Arial"/>
                <w:sz w:val="18"/>
                <w:szCs w:val="18"/>
              </w:rPr>
              <w:t>4.1.2</w:t>
            </w:r>
          </w:p>
        </w:tc>
        <w:tc>
          <w:tcPr>
            <w:tcW w:w="1212" w:type="dxa"/>
            <w:tcBorders>
              <w:top w:val="single" w:sz="4" w:space="0" w:color="auto"/>
              <w:bottom w:val="single" w:sz="4" w:space="0" w:color="auto"/>
            </w:tcBorders>
          </w:tcPr>
          <w:p w14:paraId="2259F281" w14:textId="3048AB11"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1405-1406</w:t>
            </w:r>
          </w:p>
        </w:tc>
        <w:tc>
          <w:tcPr>
            <w:tcW w:w="628" w:type="dxa"/>
            <w:tcBorders>
              <w:top w:val="single" w:sz="4" w:space="0" w:color="auto"/>
              <w:bottom w:val="single" w:sz="4" w:space="0" w:color="auto"/>
            </w:tcBorders>
          </w:tcPr>
          <w:p w14:paraId="6FB8F69B" w14:textId="0A1BA6F0"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5D99DE8" w14:textId="328F16F7" w:rsidR="003D40FF" w:rsidRDefault="003D40FF" w:rsidP="00AC6F7E">
            <w:pPr>
              <w:rPr>
                <w:rFonts w:ascii="Arial" w:hAnsi="Arial" w:cs="Arial"/>
                <w:sz w:val="18"/>
                <w:szCs w:val="18"/>
              </w:rPr>
            </w:pPr>
            <w:proofErr w:type="gramStart"/>
            <w:r>
              <w:rPr>
                <w:rFonts w:ascii="Arial" w:hAnsi="Arial" w:cs="Arial"/>
                <w:sz w:val="18"/>
                <w:szCs w:val="18"/>
              </w:rPr>
              <w:t>re</w:t>
            </w:r>
            <w:proofErr w:type="gramEnd"/>
            <w:r>
              <w:rPr>
                <w:rFonts w:ascii="Arial" w:hAnsi="Arial" w:cs="Arial"/>
                <w:sz w:val="18"/>
                <w:szCs w:val="18"/>
              </w:rPr>
              <w:t xml:space="preserve"> “participating sides must defer to a common information exchange reference model”, this is not always possible or sufficient, even in in theory desirable. Even when basic agreement, often see disconnects in extensibility elements.</w:t>
            </w:r>
          </w:p>
        </w:tc>
        <w:tc>
          <w:tcPr>
            <w:tcW w:w="3883" w:type="dxa"/>
            <w:tcBorders>
              <w:top w:val="single" w:sz="4" w:space="0" w:color="auto"/>
              <w:bottom w:val="single" w:sz="4" w:space="0" w:color="auto"/>
            </w:tcBorders>
          </w:tcPr>
          <w:p w14:paraId="288BA207" w14:textId="3670C17F" w:rsidR="003D40FF" w:rsidRDefault="003D40FF" w:rsidP="00A53BDD">
            <w:pPr>
              <w:rPr>
                <w:rFonts w:ascii="Arial" w:hAnsi="Arial" w:cs="Arial"/>
                <w:sz w:val="18"/>
                <w:szCs w:val="18"/>
              </w:rPr>
            </w:pPr>
            <w:r>
              <w:rPr>
                <w:rFonts w:ascii="Arial" w:hAnsi="Arial" w:cs="Arial"/>
                <w:sz w:val="18"/>
                <w:szCs w:val="18"/>
              </w:rPr>
              <w:t>Revise to include realism that differences exist and evolving vocabularies introduce new terms faster than they can be governed.  Include what needs to be done to accommodate this.</w:t>
            </w:r>
          </w:p>
        </w:tc>
        <w:tc>
          <w:tcPr>
            <w:tcW w:w="2024" w:type="dxa"/>
            <w:tcBorders>
              <w:top w:val="single" w:sz="4" w:space="0" w:color="auto"/>
              <w:bottom w:val="single" w:sz="4" w:space="0" w:color="auto"/>
            </w:tcBorders>
          </w:tcPr>
          <w:p w14:paraId="0FD3AABB" w14:textId="77777777" w:rsidR="003D40FF" w:rsidRPr="00B41D17" w:rsidRDefault="003D40FF">
            <w:pPr>
              <w:rPr>
                <w:rFonts w:ascii="Arial" w:hAnsi="Arial" w:cs="Arial"/>
                <w:sz w:val="18"/>
                <w:szCs w:val="18"/>
              </w:rPr>
            </w:pPr>
          </w:p>
        </w:tc>
      </w:tr>
      <w:tr w:rsidR="003D40FF" w:rsidRPr="00B41D17" w14:paraId="6FA6929C" w14:textId="77777777" w:rsidTr="00975017">
        <w:tc>
          <w:tcPr>
            <w:tcW w:w="767" w:type="dxa"/>
            <w:tcBorders>
              <w:top w:val="single" w:sz="4" w:space="0" w:color="auto"/>
              <w:bottom w:val="single" w:sz="4" w:space="0" w:color="auto"/>
            </w:tcBorders>
          </w:tcPr>
          <w:p w14:paraId="49C1A99A" w14:textId="556702C1" w:rsidR="003D40FF" w:rsidRDefault="003D40FF">
            <w:pPr>
              <w:rPr>
                <w:rFonts w:ascii="Arial" w:hAnsi="Arial" w:cs="Arial"/>
                <w:sz w:val="18"/>
                <w:szCs w:val="18"/>
              </w:rPr>
            </w:pPr>
            <w:r>
              <w:rPr>
                <w:rFonts w:ascii="Arial" w:hAnsi="Arial" w:cs="Arial"/>
                <w:sz w:val="18"/>
                <w:szCs w:val="18"/>
              </w:rPr>
              <w:t>OA 100</w:t>
            </w:r>
          </w:p>
        </w:tc>
        <w:tc>
          <w:tcPr>
            <w:tcW w:w="1275" w:type="dxa"/>
            <w:tcBorders>
              <w:top w:val="single" w:sz="4" w:space="0" w:color="auto"/>
              <w:bottom w:val="single" w:sz="4" w:space="0" w:color="auto"/>
            </w:tcBorders>
          </w:tcPr>
          <w:p w14:paraId="25944586" w14:textId="6FC4D584" w:rsidR="003D40FF" w:rsidRDefault="003D40FF" w:rsidP="00C673B6">
            <w:pPr>
              <w:rPr>
                <w:rFonts w:ascii="Arial" w:hAnsi="Arial" w:cs="Arial"/>
                <w:sz w:val="18"/>
                <w:szCs w:val="18"/>
              </w:rPr>
            </w:pPr>
            <w:r>
              <w:rPr>
                <w:rFonts w:ascii="Arial" w:hAnsi="Arial" w:cs="Arial"/>
                <w:sz w:val="18"/>
                <w:szCs w:val="18"/>
              </w:rPr>
              <w:t>4.1.2 – 4.1.9</w:t>
            </w:r>
          </w:p>
        </w:tc>
        <w:tc>
          <w:tcPr>
            <w:tcW w:w="1212" w:type="dxa"/>
            <w:tcBorders>
              <w:top w:val="single" w:sz="4" w:space="0" w:color="auto"/>
              <w:bottom w:val="single" w:sz="4" w:space="0" w:color="auto"/>
            </w:tcBorders>
          </w:tcPr>
          <w:p w14:paraId="443BF195" w14:textId="77777777" w:rsidR="003D40FF" w:rsidRDefault="003D40FF" w:rsidP="00074C5B">
            <w:pPr>
              <w:rPr>
                <w:rFonts w:ascii="Arial" w:hAnsi="Arial" w:cs="Arial"/>
                <w:sz w:val="18"/>
                <w:szCs w:val="18"/>
              </w:rPr>
            </w:pPr>
          </w:p>
        </w:tc>
        <w:tc>
          <w:tcPr>
            <w:tcW w:w="628" w:type="dxa"/>
            <w:tcBorders>
              <w:top w:val="single" w:sz="4" w:space="0" w:color="auto"/>
              <w:bottom w:val="single" w:sz="4" w:space="0" w:color="auto"/>
            </w:tcBorders>
          </w:tcPr>
          <w:p w14:paraId="4AAFBB0B" w14:textId="61DFEB06"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2A76DA3" w14:textId="525E9576" w:rsidR="003D40FF" w:rsidRDefault="003D40FF" w:rsidP="00AC6F7E">
            <w:pPr>
              <w:rPr>
                <w:rFonts w:ascii="Arial" w:hAnsi="Arial" w:cs="Arial"/>
                <w:sz w:val="18"/>
                <w:szCs w:val="18"/>
              </w:rPr>
            </w:pPr>
            <w:r>
              <w:rPr>
                <w:rFonts w:ascii="Arial" w:hAnsi="Arial" w:cs="Arial"/>
                <w:sz w:val="18"/>
                <w:szCs w:val="18"/>
              </w:rPr>
              <w:t>Bullet lists need to be turned into informative prose.  How do items relate?  Note</w:t>
            </w:r>
            <w:proofErr w:type="gramStart"/>
            <w:r>
              <w:rPr>
                <w:rFonts w:ascii="Arial" w:hAnsi="Arial" w:cs="Arial"/>
                <w:sz w:val="18"/>
                <w:szCs w:val="18"/>
              </w:rPr>
              <w:t>,</w:t>
            </w:r>
            <w:proofErr w:type="gramEnd"/>
            <w:r>
              <w:rPr>
                <w:rFonts w:ascii="Arial" w:hAnsi="Arial" w:cs="Arial"/>
                <w:sz w:val="18"/>
                <w:szCs w:val="18"/>
              </w:rPr>
              <w:t xml:space="preserve"> section 4.1.5 is currently inconsistent in that it does provide text instead of bullet.</w:t>
            </w:r>
          </w:p>
        </w:tc>
        <w:tc>
          <w:tcPr>
            <w:tcW w:w="3883" w:type="dxa"/>
            <w:tcBorders>
              <w:top w:val="single" w:sz="4" w:space="0" w:color="auto"/>
              <w:bottom w:val="single" w:sz="4" w:space="0" w:color="auto"/>
            </w:tcBorders>
          </w:tcPr>
          <w:p w14:paraId="7C25DB7B" w14:textId="70D6B4F8" w:rsidR="003D40FF" w:rsidRDefault="003D40FF" w:rsidP="008B37AB">
            <w:pPr>
              <w:rPr>
                <w:rFonts w:ascii="Arial" w:hAnsi="Arial" w:cs="Arial"/>
                <w:sz w:val="18"/>
                <w:szCs w:val="18"/>
              </w:rPr>
            </w:pPr>
            <w:r>
              <w:rPr>
                <w:rFonts w:ascii="Arial" w:hAnsi="Arial" w:cs="Arial"/>
                <w:sz w:val="18"/>
                <w:szCs w:val="18"/>
              </w:rPr>
              <w:t xml:space="preserve">Revise to provide context and flow.  </w:t>
            </w:r>
          </w:p>
        </w:tc>
        <w:tc>
          <w:tcPr>
            <w:tcW w:w="2024" w:type="dxa"/>
            <w:tcBorders>
              <w:top w:val="single" w:sz="4" w:space="0" w:color="auto"/>
              <w:bottom w:val="single" w:sz="4" w:space="0" w:color="auto"/>
            </w:tcBorders>
          </w:tcPr>
          <w:p w14:paraId="5361F2A5" w14:textId="77777777" w:rsidR="003D40FF" w:rsidRPr="00B41D17" w:rsidRDefault="003D40FF">
            <w:pPr>
              <w:rPr>
                <w:rFonts w:ascii="Arial" w:hAnsi="Arial" w:cs="Arial"/>
                <w:sz w:val="18"/>
                <w:szCs w:val="18"/>
              </w:rPr>
            </w:pPr>
          </w:p>
        </w:tc>
      </w:tr>
      <w:tr w:rsidR="003D40FF" w:rsidRPr="00B41D17" w14:paraId="2C8286BC" w14:textId="77777777" w:rsidTr="008B37AB">
        <w:tc>
          <w:tcPr>
            <w:tcW w:w="767" w:type="dxa"/>
            <w:tcBorders>
              <w:top w:val="single" w:sz="4" w:space="0" w:color="auto"/>
              <w:bottom w:val="single" w:sz="4" w:space="0" w:color="auto"/>
            </w:tcBorders>
          </w:tcPr>
          <w:p w14:paraId="2F0A8E56" w14:textId="45C29C21" w:rsidR="003D40FF" w:rsidRDefault="003D40FF">
            <w:pPr>
              <w:rPr>
                <w:rFonts w:ascii="Arial" w:hAnsi="Arial" w:cs="Arial"/>
                <w:sz w:val="18"/>
                <w:szCs w:val="18"/>
              </w:rPr>
            </w:pPr>
            <w:r>
              <w:rPr>
                <w:rFonts w:ascii="Arial" w:hAnsi="Arial" w:cs="Arial"/>
                <w:sz w:val="18"/>
                <w:szCs w:val="18"/>
              </w:rPr>
              <w:t>OA 101</w:t>
            </w:r>
          </w:p>
        </w:tc>
        <w:tc>
          <w:tcPr>
            <w:tcW w:w="1275" w:type="dxa"/>
            <w:tcBorders>
              <w:top w:val="single" w:sz="4" w:space="0" w:color="auto"/>
              <w:bottom w:val="single" w:sz="4" w:space="0" w:color="auto"/>
            </w:tcBorders>
          </w:tcPr>
          <w:p w14:paraId="430353AE" w14:textId="5CFFC26C" w:rsidR="003D40FF" w:rsidRDefault="003D40FF" w:rsidP="00C673B6">
            <w:pPr>
              <w:rPr>
                <w:rFonts w:ascii="Arial" w:hAnsi="Arial" w:cs="Arial"/>
                <w:sz w:val="18"/>
                <w:szCs w:val="18"/>
              </w:rPr>
            </w:pPr>
            <w:r>
              <w:rPr>
                <w:rFonts w:ascii="Arial" w:hAnsi="Arial" w:cs="Arial"/>
                <w:sz w:val="18"/>
                <w:szCs w:val="18"/>
              </w:rPr>
              <w:t>4.1.5</w:t>
            </w:r>
          </w:p>
        </w:tc>
        <w:tc>
          <w:tcPr>
            <w:tcW w:w="1212" w:type="dxa"/>
            <w:tcBorders>
              <w:top w:val="single" w:sz="4" w:space="0" w:color="auto"/>
              <w:bottom w:val="single" w:sz="4" w:space="0" w:color="auto"/>
            </w:tcBorders>
          </w:tcPr>
          <w:p w14:paraId="71AE1D43" w14:textId="5AD284B8"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1503-1504</w:t>
            </w:r>
          </w:p>
        </w:tc>
        <w:tc>
          <w:tcPr>
            <w:tcW w:w="628" w:type="dxa"/>
            <w:tcBorders>
              <w:top w:val="single" w:sz="4" w:space="0" w:color="auto"/>
              <w:bottom w:val="single" w:sz="4" w:space="0" w:color="auto"/>
            </w:tcBorders>
          </w:tcPr>
          <w:p w14:paraId="3FA5987D" w14:textId="66483AF7"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ED7C4B5" w14:textId="5B8F988C" w:rsidR="003D40FF" w:rsidRPr="007759D5" w:rsidRDefault="003D40FF" w:rsidP="008B37AB">
            <w:pPr>
              <w:rPr>
                <w:rFonts w:ascii="Arial" w:hAnsi="Arial" w:cs="Arial"/>
                <w:sz w:val="18"/>
                <w:szCs w:val="18"/>
              </w:rPr>
            </w:pPr>
            <w:proofErr w:type="gramStart"/>
            <w:r>
              <w:rPr>
                <w:rFonts w:ascii="Arial" w:hAnsi="Arial" w:cs="Arial"/>
                <w:sz w:val="18"/>
                <w:szCs w:val="18"/>
              </w:rPr>
              <w:t>re</w:t>
            </w:r>
            <w:proofErr w:type="gramEnd"/>
            <w:r>
              <w:rPr>
                <w:rFonts w:ascii="Arial" w:hAnsi="Arial" w:cs="Arial"/>
                <w:sz w:val="18"/>
                <w:szCs w:val="18"/>
              </w:rPr>
              <w:t xml:space="preserve"> “</w:t>
            </w:r>
            <w:r w:rsidRPr="007759D5">
              <w:rPr>
                <w:rFonts w:ascii="Arial" w:hAnsi="Arial" w:cs="Arial"/>
                <w:sz w:val="18"/>
                <w:szCs w:val="18"/>
              </w:rPr>
              <w:t xml:space="preserve">The capability to locate or discover services based on specific criteria is enabled by registries and </w:t>
            </w:r>
            <w:r>
              <w:rPr>
                <w:rFonts w:ascii="Arial" w:hAnsi="Arial" w:cs="Arial"/>
                <w:sz w:val="18"/>
                <w:szCs w:val="18"/>
              </w:rPr>
              <w:t>repositories.</w:t>
            </w:r>
            <w:r w:rsidRPr="007759D5">
              <w:rPr>
                <w:rFonts w:ascii="Arial" w:hAnsi="Arial" w:cs="Arial"/>
                <w:sz w:val="18"/>
                <w:szCs w:val="18"/>
              </w:rPr>
              <w:t>”</w:t>
            </w:r>
            <w:r>
              <w:rPr>
                <w:rFonts w:ascii="Arial" w:hAnsi="Arial" w:cs="Arial"/>
                <w:sz w:val="18"/>
                <w:szCs w:val="18"/>
              </w:rPr>
              <w:t xml:space="preserve"> Discovery is enabled by accurate, up-to-date service description. This may be managed using registries and repositories, but there are numerous examples where deferring a formal </w:t>
            </w:r>
            <w:proofErr w:type="spellStart"/>
            <w:r>
              <w:rPr>
                <w:rFonts w:ascii="Arial" w:hAnsi="Arial" w:cs="Arial"/>
                <w:sz w:val="18"/>
                <w:szCs w:val="18"/>
              </w:rPr>
              <w:t>reg</w:t>
            </w:r>
            <w:proofErr w:type="spellEnd"/>
            <w:r>
              <w:rPr>
                <w:rFonts w:ascii="Arial" w:hAnsi="Arial" w:cs="Arial"/>
                <w:sz w:val="18"/>
                <w:szCs w:val="18"/>
              </w:rPr>
              <w:t xml:space="preserve">/rep has reduced distractions while still enabling availability. A </w:t>
            </w:r>
            <w:proofErr w:type="spellStart"/>
            <w:r>
              <w:rPr>
                <w:rFonts w:ascii="Arial" w:hAnsi="Arial" w:cs="Arial"/>
                <w:sz w:val="18"/>
                <w:szCs w:val="18"/>
              </w:rPr>
              <w:t>reg</w:t>
            </w:r>
            <w:proofErr w:type="spellEnd"/>
            <w:r>
              <w:rPr>
                <w:rFonts w:ascii="Arial" w:hAnsi="Arial" w:cs="Arial"/>
                <w:sz w:val="18"/>
                <w:szCs w:val="18"/>
              </w:rPr>
              <w:t xml:space="preserve">/rep is a place to put accurate service description but its existence doesn’t “ensure” it. </w:t>
            </w:r>
          </w:p>
        </w:tc>
        <w:tc>
          <w:tcPr>
            <w:tcW w:w="3883" w:type="dxa"/>
            <w:tcBorders>
              <w:top w:val="single" w:sz="4" w:space="0" w:color="auto"/>
              <w:bottom w:val="single" w:sz="4" w:space="0" w:color="auto"/>
            </w:tcBorders>
          </w:tcPr>
          <w:p w14:paraId="46A230AA" w14:textId="2EDC08CE" w:rsidR="003D40FF" w:rsidRDefault="003D40FF" w:rsidP="00A53BDD">
            <w:pPr>
              <w:rPr>
                <w:rFonts w:ascii="Arial" w:hAnsi="Arial" w:cs="Arial"/>
                <w:sz w:val="18"/>
                <w:szCs w:val="18"/>
              </w:rPr>
            </w:pPr>
            <w:r>
              <w:rPr>
                <w:rFonts w:ascii="Arial" w:hAnsi="Arial" w:cs="Arial"/>
                <w:sz w:val="18"/>
                <w:szCs w:val="18"/>
              </w:rPr>
              <w:t xml:space="preserve">Revise to emphasize description and position </w:t>
            </w:r>
            <w:proofErr w:type="spellStart"/>
            <w:r>
              <w:rPr>
                <w:rFonts w:ascii="Arial" w:hAnsi="Arial" w:cs="Arial"/>
                <w:sz w:val="18"/>
                <w:szCs w:val="18"/>
              </w:rPr>
              <w:t>reg</w:t>
            </w:r>
            <w:proofErr w:type="spellEnd"/>
            <w:r>
              <w:rPr>
                <w:rFonts w:ascii="Arial" w:hAnsi="Arial" w:cs="Arial"/>
                <w:sz w:val="18"/>
                <w:szCs w:val="18"/>
              </w:rPr>
              <w:t>/rep as possible facilitator.</w:t>
            </w:r>
          </w:p>
        </w:tc>
        <w:tc>
          <w:tcPr>
            <w:tcW w:w="2024" w:type="dxa"/>
            <w:tcBorders>
              <w:top w:val="single" w:sz="4" w:space="0" w:color="auto"/>
              <w:bottom w:val="single" w:sz="4" w:space="0" w:color="auto"/>
            </w:tcBorders>
          </w:tcPr>
          <w:p w14:paraId="5731CC96" w14:textId="77777777" w:rsidR="003D40FF" w:rsidRPr="00B41D17" w:rsidRDefault="003D40FF">
            <w:pPr>
              <w:rPr>
                <w:rFonts w:ascii="Arial" w:hAnsi="Arial" w:cs="Arial"/>
                <w:sz w:val="18"/>
                <w:szCs w:val="18"/>
              </w:rPr>
            </w:pPr>
          </w:p>
        </w:tc>
      </w:tr>
      <w:tr w:rsidR="003D40FF" w:rsidRPr="00B41D17" w14:paraId="521CFDA8" w14:textId="77777777" w:rsidTr="008B37AB">
        <w:tc>
          <w:tcPr>
            <w:tcW w:w="767" w:type="dxa"/>
            <w:tcBorders>
              <w:top w:val="single" w:sz="4" w:space="0" w:color="auto"/>
              <w:bottom w:val="single" w:sz="4" w:space="0" w:color="auto"/>
            </w:tcBorders>
          </w:tcPr>
          <w:p w14:paraId="35821B83" w14:textId="6DD479A1" w:rsidR="003D40FF" w:rsidRDefault="003D40FF">
            <w:pPr>
              <w:rPr>
                <w:rFonts w:ascii="Arial" w:hAnsi="Arial" w:cs="Arial"/>
                <w:sz w:val="18"/>
                <w:szCs w:val="18"/>
              </w:rPr>
            </w:pPr>
            <w:r>
              <w:rPr>
                <w:rFonts w:ascii="Arial" w:hAnsi="Arial" w:cs="Arial"/>
                <w:sz w:val="18"/>
                <w:szCs w:val="18"/>
              </w:rPr>
              <w:t>OA 102</w:t>
            </w:r>
          </w:p>
        </w:tc>
        <w:tc>
          <w:tcPr>
            <w:tcW w:w="1275" w:type="dxa"/>
            <w:tcBorders>
              <w:top w:val="single" w:sz="4" w:space="0" w:color="auto"/>
              <w:bottom w:val="single" w:sz="4" w:space="0" w:color="auto"/>
            </w:tcBorders>
          </w:tcPr>
          <w:p w14:paraId="5B66475B" w14:textId="41FA9254" w:rsidR="003D40FF" w:rsidRDefault="003D40FF" w:rsidP="00C673B6">
            <w:pPr>
              <w:rPr>
                <w:rFonts w:ascii="Arial" w:hAnsi="Arial" w:cs="Arial"/>
                <w:sz w:val="18"/>
                <w:szCs w:val="18"/>
              </w:rPr>
            </w:pPr>
            <w:r>
              <w:rPr>
                <w:rFonts w:ascii="Arial" w:hAnsi="Arial" w:cs="Arial"/>
                <w:sz w:val="18"/>
                <w:szCs w:val="18"/>
              </w:rPr>
              <w:t>4.1.5</w:t>
            </w:r>
          </w:p>
        </w:tc>
        <w:tc>
          <w:tcPr>
            <w:tcW w:w="1212" w:type="dxa"/>
            <w:tcBorders>
              <w:top w:val="single" w:sz="4" w:space="0" w:color="auto"/>
              <w:bottom w:val="single" w:sz="4" w:space="0" w:color="auto"/>
            </w:tcBorders>
          </w:tcPr>
          <w:p w14:paraId="7DCC54EF" w14:textId="2A3A44D7"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1507-1514</w:t>
            </w:r>
          </w:p>
        </w:tc>
        <w:tc>
          <w:tcPr>
            <w:tcW w:w="628" w:type="dxa"/>
            <w:tcBorders>
              <w:top w:val="single" w:sz="4" w:space="0" w:color="auto"/>
              <w:bottom w:val="single" w:sz="4" w:space="0" w:color="auto"/>
            </w:tcBorders>
          </w:tcPr>
          <w:p w14:paraId="22E33DBA" w14:textId="7C0B043F"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2C3C770" w14:textId="186FAE1F" w:rsidR="003D40FF" w:rsidRDefault="003D40FF" w:rsidP="008B37AB">
            <w:pPr>
              <w:rPr>
                <w:rFonts w:ascii="Arial" w:hAnsi="Arial" w:cs="Arial"/>
                <w:sz w:val="18"/>
                <w:szCs w:val="18"/>
              </w:rPr>
            </w:pPr>
            <w:r>
              <w:rPr>
                <w:rFonts w:ascii="Arial" w:hAnsi="Arial" w:cs="Arial"/>
                <w:sz w:val="18"/>
                <w:szCs w:val="18"/>
              </w:rPr>
              <w:t xml:space="preserve">Is there a reason to describe in detail a tightly coupled approach that represents traditional coding but little in the use of the SOA </w:t>
            </w:r>
            <w:proofErr w:type="gramStart"/>
            <w:r>
              <w:rPr>
                <w:rFonts w:ascii="Arial" w:hAnsi="Arial" w:cs="Arial"/>
                <w:sz w:val="18"/>
                <w:szCs w:val="18"/>
              </w:rPr>
              <w:t>paradigm.</w:t>
            </w:r>
            <w:proofErr w:type="gramEnd"/>
          </w:p>
        </w:tc>
        <w:tc>
          <w:tcPr>
            <w:tcW w:w="3883" w:type="dxa"/>
            <w:tcBorders>
              <w:top w:val="single" w:sz="4" w:space="0" w:color="auto"/>
              <w:bottom w:val="single" w:sz="4" w:space="0" w:color="auto"/>
            </w:tcBorders>
          </w:tcPr>
          <w:p w14:paraId="2BC6D660" w14:textId="0F778FB7" w:rsidR="003D40FF" w:rsidRDefault="003D40FF" w:rsidP="00A53BDD">
            <w:pPr>
              <w:rPr>
                <w:rFonts w:ascii="Arial" w:hAnsi="Arial" w:cs="Arial"/>
                <w:sz w:val="18"/>
                <w:szCs w:val="18"/>
              </w:rPr>
            </w:pPr>
            <w:r>
              <w:rPr>
                <w:rFonts w:ascii="Arial" w:hAnsi="Arial" w:cs="Arial"/>
                <w:sz w:val="18"/>
                <w:szCs w:val="18"/>
              </w:rPr>
              <w:t>Revise for SOA context or delete.</w:t>
            </w:r>
          </w:p>
        </w:tc>
        <w:tc>
          <w:tcPr>
            <w:tcW w:w="2024" w:type="dxa"/>
            <w:tcBorders>
              <w:top w:val="single" w:sz="4" w:space="0" w:color="auto"/>
              <w:bottom w:val="single" w:sz="4" w:space="0" w:color="auto"/>
            </w:tcBorders>
          </w:tcPr>
          <w:p w14:paraId="061AEDAF" w14:textId="77777777" w:rsidR="003D40FF" w:rsidRPr="00B41D17" w:rsidRDefault="003D40FF">
            <w:pPr>
              <w:rPr>
                <w:rFonts w:ascii="Arial" w:hAnsi="Arial" w:cs="Arial"/>
                <w:sz w:val="18"/>
                <w:szCs w:val="18"/>
              </w:rPr>
            </w:pPr>
          </w:p>
        </w:tc>
      </w:tr>
      <w:tr w:rsidR="003D40FF" w:rsidRPr="00B41D17" w14:paraId="32DDF036" w14:textId="77777777" w:rsidTr="008B37AB">
        <w:tc>
          <w:tcPr>
            <w:tcW w:w="767" w:type="dxa"/>
            <w:tcBorders>
              <w:top w:val="single" w:sz="4" w:space="0" w:color="auto"/>
              <w:bottom w:val="single" w:sz="4" w:space="0" w:color="auto"/>
            </w:tcBorders>
          </w:tcPr>
          <w:p w14:paraId="58E43279" w14:textId="5A977887" w:rsidR="003D40FF" w:rsidRDefault="003D40FF">
            <w:pPr>
              <w:rPr>
                <w:rFonts w:ascii="Arial" w:hAnsi="Arial" w:cs="Arial"/>
                <w:sz w:val="18"/>
                <w:szCs w:val="18"/>
              </w:rPr>
            </w:pPr>
            <w:r>
              <w:rPr>
                <w:rFonts w:ascii="Arial" w:hAnsi="Arial" w:cs="Arial"/>
                <w:sz w:val="18"/>
                <w:szCs w:val="18"/>
              </w:rPr>
              <w:t>OA 103</w:t>
            </w:r>
          </w:p>
        </w:tc>
        <w:tc>
          <w:tcPr>
            <w:tcW w:w="1275" w:type="dxa"/>
            <w:tcBorders>
              <w:top w:val="single" w:sz="4" w:space="0" w:color="auto"/>
              <w:bottom w:val="single" w:sz="4" w:space="0" w:color="auto"/>
            </w:tcBorders>
          </w:tcPr>
          <w:p w14:paraId="45712173" w14:textId="64F79972" w:rsidR="003D40FF" w:rsidRDefault="003D40FF" w:rsidP="00C673B6">
            <w:pPr>
              <w:rPr>
                <w:rFonts w:ascii="Arial" w:hAnsi="Arial" w:cs="Arial"/>
                <w:sz w:val="18"/>
                <w:szCs w:val="18"/>
              </w:rPr>
            </w:pPr>
            <w:r>
              <w:rPr>
                <w:rFonts w:ascii="Arial" w:hAnsi="Arial" w:cs="Arial"/>
                <w:sz w:val="18"/>
                <w:szCs w:val="18"/>
              </w:rPr>
              <w:t>4.1.5</w:t>
            </w:r>
          </w:p>
        </w:tc>
        <w:tc>
          <w:tcPr>
            <w:tcW w:w="1212" w:type="dxa"/>
            <w:tcBorders>
              <w:top w:val="single" w:sz="4" w:space="0" w:color="auto"/>
              <w:bottom w:val="single" w:sz="4" w:space="0" w:color="auto"/>
            </w:tcBorders>
          </w:tcPr>
          <w:p w14:paraId="201D1C49" w14:textId="09C695B7"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1515-1520</w:t>
            </w:r>
          </w:p>
        </w:tc>
        <w:tc>
          <w:tcPr>
            <w:tcW w:w="628" w:type="dxa"/>
            <w:tcBorders>
              <w:top w:val="single" w:sz="4" w:space="0" w:color="auto"/>
              <w:bottom w:val="single" w:sz="4" w:space="0" w:color="auto"/>
            </w:tcBorders>
          </w:tcPr>
          <w:p w14:paraId="17D2D864" w14:textId="4DAEE204"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EC42CD4" w14:textId="226A4528" w:rsidR="003D40FF" w:rsidRDefault="003D40FF" w:rsidP="008B37AB">
            <w:pPr>
              <w:rPr>
                <w:rFonts w:ascii="Arial" w:hAnsi="Arial" w:cs="Arial"/>
                <w:sz w:val="18"/>
                <w:szCs w:val="18"/>
              </w:rPr>
            </w:pPr>
            <w:r>
              <w:rPr>
                <w:rFonts w:ascii="Arial" w:hAnsi="Arial" w:cs="Arial"/>
                <w:sz w:val="18"/>
                <w:szCs w:val="18"/>
              </w:rPr>
              <w:t>This has little to do with the topic of this subsection, Discoverability.</w:t>
            </w:r>
          </w:p>
        </w:tc>
        <w:tc>
          <w:tcPr>
            <w:tcW w:w="3883" w:type="dxa"/>
            <w:tcBorders>
              <w:top w:val="single" w:sz="4" w:space="0" w:color="auto"/>
              <w:bottom w:val="single" w:sz="4" w:space="0" w:color="auto"/>
            </w:tcBorders>
          </w:tcPr>
          <w:p w14:paraId="16F872D9" w14:textId="61EBC16F" w:rsidR="003D40FF" w:rsidRDefault="003D40FF" w:rsidP="00A53BDD">
            <w:pPr>
              <w:rPr>
                <w:rFonts w:ascii="Arial" w:hAnsi="Arial" w:cs="Arial"/>
                <w:sz w:val="18"/>
                <w:szCs w:val="18"/>
              </w:rPr>
            </w:pPr>
            <w:r>
              <w:rPr>
                <w:rFonts w:ascii="Arial" w:hAnsi="Arial" w:cs="Arial"/>
                <w:sz w:val="18"/>
                <w:szCs w:val="18"/>
              </w:rPr>
              <w:t>Delete.</w:t>
            </w:r>
          </w:p>
        </w:tc>
        <w:tc>
          <w:tcPr>
            <w:tcW w:w="2024" w:type="dxa"/>
            <w:tcBorders>
              <w:top w:val="single" w:sz="4" w:space="0" w:color="auto"/>
              <w:bottom w:val="single" w:sz="4" w:space="0" w:color="auto"/>
            </w:tcBorders>
          </w:tcPr>
          <w:p w14:paraId="545A9A4A" w14:textId="77777777" w:rsidR="003D40FF" w:rsidRPr="00B41D17" w:rsidRDefault="003D40FF">
            <w:pPr>
              <w:rPr>
                <w:rFonts w:ascii="Arial" w:hAnsi="Arial" w:cs="Arial"/>
                <w:sz w:val="18"/>
                <w:szCs w:val="18"/>
              </w:rPr>
            </w:pPr>
          </w:p>
        </w:tc>
      </w:tr>
      <w:tr w:rsidR="003D40FF" w:rsidRPr="00B41D17" w14:paraId="76F3D9AC" w14:textId="77777777" w:rsidTr="00F20D26">
        <w:tc>
          <w:tcPr>
            <w:tcW w:w="767" w:type="dxa"/>
            <w:tcBorders>
              <w:top w:val="single" w:sz="4" w:space="0" w:color="auto"/>
              <w:bottom w:val="single" w:sz="4" w:space="0" w:color="auto"/>
            </w:tcBorders>
          </w:tcPr>
          <w:p w14:paraId="6ECC4939" w14:textId="5FF19AC2" w:rsidR="003D40FF" w:rsidRDefault="003D40FF">
            <w:pPr>
              <w:rPr>
                <w:rFonts w:ascii="Arial" w:hAnsi="Arial" w:cs="Arial"/>
                <w:sz w:val="18"/>
                <w:szCs w:val="18"/>
              </w:rPr>
            </w:pPr>
            <w:r>
              <w:rPr>
                <w:rFonts w:ascii="Arial" w:hAnsi="Arial" w:cs="Arial"/>
                <w:sz w:val="18"/>
                <w:szCs w:val="18"/>
              </w:rPr>
              <w:t>QA 104</w:t>
            </w:r>
          </w:p>
        </w:tc>
        <w:tc>
          <w:tcPr>
            <w:tcW w:w="1275" w:type="dxa"/>
            <w:tcBorders>
              <w:top w:val="single" w:sz="4" w:space="0" w:color="auto"/>
              <w:bottom w:val="single" w:sz="4" w:space="0" w:color="auto"/>
            </w:tcBorders>
          </w:tcPr>
          <w:p w14:paraId="2E21F59C" w14:textId="3748872F" w:rsidR="003D40FF" w:rsidRDefault="003D40FF" w:rsidP="00C673B6">
            <w:pPr>
              <w:rPr>
                <w:rFonts w:ascii="Arial" w:hAnsi="Arial" w:cs="Arial"/>
                <w:sz w:val="18"/>
                <w:szCs w:val="18"/>
              </w:rPr>
            </w:pPr>
            <w:r>
              <w:rPr>
                <w:rFonts w:ascii="Arial" w:hAnsi="Arial" w:cs="Arial"/>
                <w:sz w:val="18"/>
                <w:szCs w:val="18"/>
              </w:rPr>
              <w:t>4.1.5</w:t>
            </w:r>
          </w:p>
        </w:tc>
        <w:tc>
          <w:tcPr>
            <w:tcW w:w="1212" w:type="dxa"/>
            <w:tcBorders>
              <w:top w:val="single" w:sz="4" w:space="0" w:color="auto"/>
              <w:bottom w:val="single" w:sz="4" w:space="0" w:color="auto"/>
            </w:tcBorders>
          </w:tcPr>
          <w:p w14:paraId="67D83CB5" w14:textId="7476E9FE" w:rsidR="003D40FF" w:rsidRDefault="003D40FF" w:rsidP="00074C5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1522</w:t>
            </w:r>
          </w:p>
        </w:tc>
        <w:tc>
          <w:tcPr>
            <w:tcW w:w="628" w:type="dxa"/>
            <w:tcBorders>
              <w:top w:val="single" w:sz="4" w:space="0" w:color="auto"/>
              <w:bottom w:val="single" w:sz="4" w:space="0" w:color="auto"/>
            </w:tcBorders>
          </w:tcPr>
          <w:p w14:paraId="6D9DE031" w14:textId="49219A7B"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CAE9BFA" w14:textId="10FB9FE6" w:rsidR="003D40FF" w:rsidRDefault="003D40FF" w:rsidP="008B37AB">
            <w:pPr>
              <w:rPr>
                <w:rFonts w:ascii="Arial" w:hAnsi="Arial" w:cs="Arial"/>
                <w:sz w:val="18"/>
                <w:szCs w:val="18"/>
              </w:rPr>
            </w:pPr>
            <w:r>
              <w:rPr>
                <w:rFonts w:ascii="Arial" w:hAnsi="Arial" w:cs="Arial"/>
                <w:sz w:val="18"/>
                <w:szCs w:val="18"/>
              </w:rPr>
              <w:t xml:space="preserve">There are too many </w:t>
            </w:r>
            <w:proofErr w:type="spellStart"/>
            <w:r>
              <w:rPr>
                <w:rFonts w:ascii="Arial" w:hAnsi="Arial" w:cs="Arial"/>
                <w:sz w:val="18"/>
                <w:szCs w:val="18"/>
              </w:rPr>
              <w:t>reg</w:t>
            </w:r>
            <w:proofErr w:type="spellEnd"/>
            <w:r>
              <w:rPr>
                <w:rFonts w:ascii="Arial" w:hAnsi="Arial" w:cs="Arial"/>
                <w:sz w:val="18"/>
                <w:szCs w:val="18"/>
              </w:rPr>
              <w:t>/reps out there that are not facilitating discoverability.</w:t>
            </w:r>
          </w:p>
        </w:tc>
        <w:tc>
          <w:tcPr>
            <w:tcW w:w="3883" w:type="dxa"/>
            <w:tcBorders>
              <w:top w:val="single" w:sz="4" w:space="0" w:color="auto"/>
              <w:bottom w:val="single" w:sz="4" w:space="0" w:color="auto"/>
            </w:tcBorders>
          </w:tcPr>
          <w:p w14:paraId="20320051" w14:textId="77777777" w:rsidR="003D40FF" w:rsidRDefault="003D40FF" w:rsidP="00A53BDD">
            <w:pPr>
              <w:rPr>
                <w:rFonts w:ascii="Arial" w:hAnsi="Arial" w:cs="Arial"/>
                <w:sz w:val="18"/>
                <w:szCs w:val="18"/>
              </w:rPr>
            </w:pPr>
            <w:r>
              <w:rPr>
                <w:rFonts w:ascii="Arial" w:hAnsi="Arial" w:cs="Arial"/>
                <w:sz w:val="18"/>
                <w:szCs w:val="18"/>
              </w:rPr>
              <w:t>Replace bullet with:</w:t>
            </w:r>
          </w:p>
          <w:p w14:paraId="31A2C07B" w14:textId="54D9467A" w:rsidR="003D40FF" w:rsidRDefault="003D40FF" w:rsidP="00A53BDD">
            <w:pPr>
              <w:rPr>
                <w:rFonts w:ascii="Arial" w:hAnsi="Arial" w:cs="Arial"/>
                <w:sz w:val="18"/>
                <w:szCs w:val="18"/>
              </w:rPr>
            </w:pPr>
            <w:r>
              <w:rPr>
                <w:rFonts w:ascii="Arial" w:hAnsi="Arial" w:cs="Arial"/>
                <w:sz w:val="18"/>
                <w:szCs w:val="18"/>
              </w:rPr>
              <w:t xml:space="preserve">Service descriptions </w:t>
            </w:r>
            <w:proofErr w:type="gramStart"/>
            <w:r>
              <w:rPr>
                <w:rFonts w:ascii="Arial" w:hAnsi="Arial" w:cs="Arial"/>
                <w:sz w:val="18"/>
                <w:szCs w:val="18"/>
              </w:rPr>
              <w:t>that are</w:t>
            </w:r>
            <w:proofErr w:type="gramEnd"/>
            <w:r>
              <w:rPr>
                <w:rFonts w:ascii="Arial" w:hAnsi="Arial" w:cs="Arial"/>
                <w:sz w:val="18"/>
                <w:szCs w:val="18"/>
              </w:rPr>
              <w:t xml:space="preserve"> available from predictable locations.</w:t>
            </w:r>
          </w:p>
        </w:tc>
        <w:tc>
          <w:tcPr>
            <w:tcW w:w="2024" w:type="dxa"/>
            <w:tcBorders>
              <w:top w:val="single" w:sz="4" w:space="0" w:color="auto"/>
              <w:bottom w:val="single" w:sz="4" w:space="0" w:color="auto"/>
            </w:tcBorders>
          </w:tcPr>
          <w:p w14:paraId="4BBEEF6C" w14:textId="77777777" w:rsidR="003D40FF" w:rsidRPr="00B41D17" w:rsidRDefault="003D40FF">
            <w:pPr>
              <w:rPr>
                <w:rFonts w:ascii="Arial" w:hAnsi="Arial" w:cs="Arial"/>
                <w:sz w:val="18"/>
                <w:szCs w:val="18"/>
              </w:rPr>
            </w:pPr>
          </w:p>
        </w:tc>
      </w:tr>
      <w:tr w:rsidR="003D40FF" w:rsidRPr="00B41D17" w14:paraId="4128B05F" w14:textId="77777777" w:rsidTr="00F20D26">
        <w:tc>
          <w:tcPr>
            <w:tcW w:w="767" w:type="dxa"/>
            <w:tcBorders>
              <w:top w:val="single" w:sz="4" w:space="0" w:color="auto"/>
              <w:bottom w:val="single" w:sz="4" w:space="0" w:color="auto"/>
            </w:tcBorders>
          </w:tcPr>
          <w:p w14:paraId="5FC0599D" w14:textId="4D57C8BC" w:rsidR="003D40FF" w:rsidRDefault="003D40FF">
            <w:pPr>
              <w:rPr>
                <w:rFonts w:ascii="Arial" w:hAnsi="Arial" w:cs="Arial"/>
                <w:sz w:val="18"/>
                <w:szCs w:val="18"/>
              </w:rPr>
            </w:pPr>
            <w:r>
              <w:rPr>
                <w:rFonts w:ascii="Arial" w:hAnsi="Arial" w:cs="Arial"/>
                <w:sz w:val="18"/>
                <w:szCs w:val="18"/>
              </w:rPr>
              <w:t>OA 105</w:t>
            </w:r>
          </w:p>
        </w:tc>
        <w:tc>
          <w:tcPr>
            <w:tcW w:w="1275" w:type="dxa"/>
            <w:tcBorders>
              <w:top w:val="single" w:sz="4" w:space="0" w:color="auto"/>
              <w:bottom w:val="single" w:sz="4" w:space="0" w:color="auto"/>
            </w:tcBorders>
          </w:tcPr>
          <w:p w14:paraId="713AD3EB" w14:textId="7BE3BEB1" w:rsidR="003D40FF" w:rsidRDefault="003D40FF" w:rsidP="00C673B6">
            <w:pPr>
              <w:rPr>
                <w:rFonts w:ascii="Arial" w:hAnsi="Arial" w:cs="Arial"/>
                <w:sz w:val="18"/>
                <w:szCs w:val="18"/>
              </w:rPr>
            </w:pPr>
            <w:r>
              <w:rPr>
                <w:rFonts w:ascii="Arial" w:hAnsi="Arial" w:cs="Arial"/>
                <w:sz w:val="18"/>
                <w:szCs w:val="18"/>
              </w:rPr>
              <w:t>4.1.5</w:t>
            </w:r>
          </w:p>
        </w:tc>
        <w:tc>
          <w:tcPr>
            <w:tcW w:w="1212" w:type="dxa"/>
            <w:tcBorders>
              <w:top w:val="single" w:sz="4" w:space="0" w:color="auto"/>
              <w:bottom w:val="single" w:sz="4" w:space="0" w:color="auto"/>
            </w:tcBorders>
          </w:tcPr>
          <w:p w14:paraId="78E0D02F" w14:textId="6C4E6F7A"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1527-1530</w:t>
            </w:r>
          </w:p>
        </w:tc>
        <w:tc>
          <w:tcPr>
            <w:tcW w:w="628" w:type="dxa"/>
            <w:tcBorders>
              <w:top w:val="single" w:sz="4" w:space="0" w:color="auto"/>
              <w:bottom w:val="single" w:sz="4" w:space="0" w:color="auto"/>
            </w:tcBorders>
          </w:tcPr>
          <w:p w14:paraId="639F97FA" w14:textId="29303129"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7C964A3A" w14:textId="181783C6" w:rsidR="003D40FF" w:rsidRDefault="003D40FF" w:rsidP="008B37AB">
            <w:pPr>
              <w:rPr>
                <w:rFonts w:ascii="Arial" w:hAnsi="Arial" w:cs="Arial"/>
                <w:sz w:val="18"/>
                <w:szCs w:val="18"/>
              </w:rPr>
            </w:pPr>
            <w:r>
              <w:rPr>
                <w:rFonts w:ascii="Arial" w:hAnsi="Arial" w:cs="Arial"/>
                <w:sz w:val="18"/>
                <w:szCs w:val="18"/>
              </w:rPr>
              <w:t xml:space="preserve">These bullets are more likely touted benefits of </w:t>
            </w:r>
            <w:proofErr w:type="spellStart"/>
            <w:r>
              <w:rPr>
                <w:rFonts w:ascii="Arial" w:hAnsi="Arial" w:cs="Arial"/>
                <w:sz w:val="18"/>
                <w:szCs w:val="18"/>
              </w:rPr>
              <w:t>reg</w:t>
            </w:r>
            <w:proofErr w:type="spellEnd"/>
            <w:r>
              <w:rPr>
                <w:rFonts w:ascii="Arial" w:hAnsi="Arial" w:cs="Arial"/>
                <w:sz w:val="18"/>
                <w:szCs w:val="18"/>
              </w:rPr>
              <w:t>/rep, not of discoverability.</w:t>
            </w:r>
          </w:p>
        </w:tc>
        <w:tc>
          <w:tcPr>
            <w:tcW w:w="3883" w:type="dxa"/>
            <w:tcBorders>
              <w:top w:val="single" w:sz="4" w:space="0" w:color="auto"/>
              <w:bottom w:val="single" w:sz="4" w:space="0" w:color="auto"/>
            </w:tcBorders>
          </w:tcPr>
          <w:p w14:paraId="2CAA8F4E" w14:textId="592709E3" w:rsidR="003D40FF" w:rsidRDefault="003D40FF" w:rsidP="00A53BDD">
            <w:pPr>
              <w:rPr>
                <w:rFonts w:ascii="Arial" w:hAnsi="Arial" w:cs="Arial"/>
                <w:sz w:val="18"/>
                <w:szCs w:val="18"/>
              </w:rPr>
            </w:pPr>
            <w:r>
              <w:rPr>
                <w:rFonts w:ascii="Arial" w:hAnsi="Arial" w:cs="Arial"/>
                <w:sz w:val="18"/>
                <w:szCs w:val="18"/>
              </w:rPr>
              <w:t>Delete.</w:t>
            </w:r>
          </w:p>
        </w:tc>
        <w:tc>
          <w:tcPr>
            <w:tcW w:w="2024" w:type="dxa"/>
            <w:tcBorders>
              <w:top w:val="single" w:sz="4" w:space="0" w:color="auto"/>
              <w:bottom w:val="single" w:sz="4" w:space="0" w:color="auto"/>
            </w:tcBorders>
          </w:tcPr>
          <w:p w14:paraId="26485D1C" w14:textId="77777777" w:rsidR="003D40FF" w:rsidRPr="00B41D17" w:rsidRDefault="003D40FF">
            <w:pPr>
              <w:rPr>
                <w:rFonts w:ascii="Arial" w:hAnsi="Arial" w:cs="Arial"/>
                <w:sz w:val="18"/>
                <w:szCs w:val="18"/>
              </w:rPr>
            </w:pPr>
          </w:p>
        </w:tc>
      </w:tr>
      <w:tr w:rsidR="003D40FF" w:rsidRPr="00B41D17" w14:paraId="22448EB1" w14:textId="77777777" w:rsidTr="00F20D26">
        <w:tc>
          <w:tcPr>
            <w:tcW w:w="767" w:type="dxa"/>
            <w:tcBorders>
              <w:top w:val="single" w:sz="4" w:space="0" w:color="auto"/>
              <w:bottom w:val="single" w:sz="4" w:space="0" w:color="auto"/>
            </w:tcBorders>
          </w:tcPr>
          <w:p w14:paraId="5FF7BF36" w14:textId="4EEA57F9" w:rsidR="003D40FF" w:rsidRDefault="003D40FF">
            <w:pPr>
              <w:rPr>
                <w:rFonts w:ascii="Arial" w:hAnsi="Arial" w:cs="Arial"/>
                <w:sz w:val="18"/>
                <w:szCs w:val="18"/>
              </w:rPr>
            </w:pPr>
            <w:r>
              <w:rPr>
                <w:rFonts w:ascii="Arial" w:hAnsi="Arial" w:cs="Arial"/>
                <w:sz w:val="18"/>
                <w:szCs w:val="18"/>
              </w:rPr>
              <w:t>OA 106</w:t>
            </w:r>
          </w:p>
        </w:tc>
        <w:tc>
          <w:tcPr>
            <w:tcW w:w="1275" w:type="dxa"/>
            <w:tcBorders>
              <w:top w:val="single" w:sz="4" w:space="0" w:color="auto"/>
              <w:bottom w:val="single" w:sz="4" w:space="0" w:color="auto"/>
            </w:tcBorders>
          </w:tcPr>
          <w:p w14:paraId="3E6F5AD3" w14:textId="4677BE31" w:rsidR="003D40FF" w:rsidRDefault="003D40FF" w:rsidP="00C673B6">
            <w:pPr>
              <w:rPr>
                <w:rFonts w:ascii="Arial" w:hAnsi="Arial" w:cs="Arial"/>
                <w:sz w:val="18"/>
                <w:szCs w:val="18"/>
              </w:rPr>
            </w:pPr>
            <w:r>
              <w:rPr>
                <w:rFonts w:ascii="Arial" w:hAnsi="Arial" w:cs="Arial"/>
                <w:sz w:val="18"/>
                <w:szCs w:val="18"/>
              </w:rPr>
              <w:t>4.1.6</w:t>
            </w:r>
          </w:p>
        </w:tc>
        <w:tc>
          <w:tcPr>
            <w:tcW w:w="1212" w:type="dxa"/>
            <w:tcBorders>
              <w:top w:val="single" w:sz="4" w:space="0" w:color="auto"/>
              <w:bottom w:val="single" w:sz="4" w:space="0" w:color="auto"/>
            </w:tcBorders>
          </w:tcPr>
          <w:p w14:paraId="50FC332F" w14:textId="77777777" w:rsidR="003D40FF" w:rsidRDefault="003D40FF" w:rsidP="00074C5B">
            <w:pPr>
              <w:rPr>
                <w:rFonts w:ascii="Arial" w:hAnsi="Arial" w:cs="Arial"/>
                <w:sz w:val="18"/>
                <w:szCs w:val="18"/>
              </w:rPr>
            </w:pPr>
          </w:p>
        </w:tc>
        <w:tc>
          <w:tcPr>
            <w:tcW w:w="628" w:type="dxa"/>
            <w:tcBorders>
              <w:top w:val="single" w:sz="4" w:space="0" w:color="auto"/>
              <w:bottom w:val="single" w:sz="4" w:space="0" w:color="auto"/>
            </w:tcBorders>
          </w:tcPr>
          <w:p w14:paraId="76446671" w14:textId="38DAA885"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91AEB1F" w14:textId="7AC8311E" w:rsidR="003D40FF" w:rsidRDefault="003D40FF" w:rsidP="008B37AB">
            <w:pPr>
              <w:rPr>
                <w:rFonts w:ascii="Arial" w:hAnsi="Arial" w:cs="Arial"/>
                <w:sz w:val="18"/>
                <w:szCs w:val="18"/>
              </w:rPr>
            </w:pPr>
            <w:r>
              <w:rPr>
                <w:rFonts w:ascii="Arial" w:hAnsi="Arial" w:cs="Arial"/>
                <w:sz w:val="18"/>
                <w:szCs w:val="18"/>
              </w:rPr>
              <w:t>This subsection is very sparse.</w:t>
            </w:r>
          </w:p>
        </w:tc>
        <w:tc>
          <w:tcPr>
            <w:tcW w:w="3883" w:type="dxa"/>
            <w:tcBorders>
              <w:top w:val="single" w:sz="4" w:space="0" w:color="auto"/>
              <w:bottom w:val="single" w:sz="4" w:space="0" w:color="auto"/>
            </w:tcBorders>
          </w:tcPr>
          <w:p w14:paraId="58BAD7A8" w14:textId="6D114B80" w:rsidR="003D40FF" w:rsidRDefault="003D40FF" w:rsidP="00A53BDD">
            <w:pPr>
              <w:rPr>
                <w:rFonts w:ascii="Arial" w:hAnsi="Arial" w:cs="Arial"/>
                <w:sz w:val="18"/>
                <w:szCs w:val="18"/>
              </w:rPr>
            </w:pPr>
            <w:r>
              <w:rPr>
                <w:rFonts w:ascii="Arial" w:hAnsi="Arial" w:cs="Arial"/>
                <w:sz w:val="18"/>
                <w:szCs w:val="18"/>
              </w:rPr>
              <w:t>If there is not more to say commensurate with other subsections, then delete.</w:t>
            </w:r>
          </w:p>
        </w:tc>
        <w:tc>
          <w:tcPr>
            <w:tcW w:w="2024" w:type="dxa"/>
            <w:tcBorders>
              <w:top w:val="single" w:sz="4" w:space="0" w:color="auto"/>
              <w:bottom w:val="single" w:sz="4" w:space="0" w:color="auto"/>
            </w:tcBorders>
          </w:tcPr>
          <w:p w14:paraId="12F0283E" w14:textId="77777777" w:rsidR="003D40FF" w:rsidRPr="00B41D17" w:rsidRDefault="003D40FF">
            <w:pPr>
              <w:rPr>
                <w:rFonts w:ascii="Arial" w:hAnsi="Arial" w:cs="Arial"/>
                <w:sz w:val="18"/>
                <w:szCs w:val="18"/>
              </w:rPr>
            </w:pPr>
          </w:p>
        </w:tc>
      </w:tr>
      <w:tr w:rsidR="003D40FF" w:rsidRPr="00B41D17" w14:paraId="6ADFF417" w14:textId="77777777" w:rsidTr="00F20D26">
        <w:tc>
          <w:tcPr>
            <w:tcW w:w="767" w:type="dxa"/>
            <w:tcBorders>
              <w:top w:val="single" w:sz="4" w:space="0" w:color="auto"/>
              <w:bottom w:val="single" w:sz="4" w:space="0" w:color="auto"/>
            </w:tcBorders>
          </w:tcPr>
          <w:p w14:paraId="3C68CF79" w14:textId="53365EB5" w:rsidR="003D40FF" w:rsidRDefault="003D40FF">
            <w:pPr>
              <w:rPr>
                <w:rFonts w:ascii="Arial" w:hAnsi="Arial" w:cs="Arial"/>
                <w:sz w:val="18"/>
                <w:szCs w:val="18"/>
              </w:rPr>
            </w:pPr>
            <w:r>
              <w:rPr>
                <w:rFonts w:ascii="Arial" w:hAnsi="Arial" w:cs="Arial"/>
                <w:sz w:val="18"/>
                <w:szCs w:val="18"/>
              </w:rPr>
              <w:t>OA 107</w:t>
            </w:r>
          </w:p>
        </w:tc>
        <w:tc>
          <w:tcPr>
            <w:tcW w:w="1275" w:type="dxa"/>
            <w:tcBorders>
              <w:top w:val="single" w:sz="4" w:space="0" w:color="auto"/>
              <w:bottom w:val="single" w:sz="4" w:space="0" w:color="auto"/>
            </w:tcBorders>
          </w:tcPr>
          <w:p w14:paraId="1BEC1C4B" w14:textId="2AA104B3" w:rsidR="003D40FF" w:rsidRDefault="003D40FF" w:rsidP="00C673B6">
            <w:pPr>
              <w:rPr>
                <w:rFonts w:ascii="Arial" w:hAnsi="Arial" w:cs="Arial"/>
                <w:sz w:val="18"/>
                <w:szCs w:val="18"/>
              </w:rPr>
            </w:pPr>
            <w:r>
              <w:rPr>
                <w:rFonts w:ascii="Arial" w:hAnsi="Arial" w:cs="Arial"/>
                <w:sz w:val="18"/>
                <w:szCs w:val="18"/>
              </w:rPr>
              <w:t>4.1.7</w:t>
            </w:r>
          </w:p>
        </w:tc>
        <w:tc>
          <w:tcPr>
            <w:tcW w:w="1212" w:type="dxa"/>
            <w:tcBorders>
              <w:top w:val="single" w:sz="4" w:space="0" w:color="auto"/>
              <w:bottom w:val="single" w:sz="4" w:space="0" w:color="auto"/>
            </w:tcBorders>
          </w:tcPr>
          <w:p w14:paraId="4C0619B9" w14:textId="7E3E14CD"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1550-1551</w:t>
            </w:r>
          </w:p>
        </w:tc>
        <w:tc>
          <w:tcPr>
            <w:tcW w:w="628" w:type="dxa"/>
            <w:tcBorders>
              <w:top w:val="single" w:sz="4" w:space="0" w:color="auto"/>
              <w:bottom w:val="single" w:sz="4" w:space="0" w:color="auto"/>
            </w:tcBorders>
          </w:tcPr>
          <w:p w14:paraId="2115BC0E" w14:textId="377FB9C1"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9DC2380" w14:textId="44364B92" w:rsidR="003D40FF" w:rsidRDefault="003D40FF" w:rsidP="008B37AB">
            <w:pPr>
              <w:rPr>
                <w:rFonts w:ascii="Arial" w:hAnsi="Arial" w:cs="Arial"/>
                <w:sz w:val="18"/>
                <w:szCs w:val="18"/>
              </w:rPr>
            </w:pPr>
            <w:proofErr w:type="gramStart"/>
            <w:r>
              <w:rPr>
                <w:rFonts w:ascii="Arial" w:hAnsi="Arial" w:cs="Arial"/>
                <w:sz w:val="18"/>
                <w:szCs w:val="18"/>
              </w:rPr>
              <w:t>re</w:t>
            </w:r>
            <w:proofErr w:type="gramEnd"/>
            <w:r>
              <w:rPr>
                <w:rFonts w:ascii="Arial" w:hAnsi="Arial" w:cs="Arial"/>
                <w:sz w:val="18"/>
                <w:szCs w:val="18"/>
              </w:rPr>
              <w:t xml:space="preserve"> “Self-Contained services are encapsulated and do not depend on other services for their state”, this seems to ignore that a service can be a composition of other services or make use of non-SOA-enabled capabilities.  Self-contained seems like a very slippery concept.</w:t>
            </w:r>
          </w:p>
        </w:tc>
        <w:tc>
          <w:tcPr>
            <w:tcW w:w="3883" w:type="dxa"/>
            <w:tcBorders>
              <w:top w:val="single" w:sz="4" w:space="0" w:color="auto"/>
              <w:bottom w:val="single" w:sz="4" w:space="0" w:color="auto"/>
            </w:tcBorders>
          </w:tcPr>
          <w:p w14:paraId="6D4ACB1A" w14:textId="71FDFFDF" w:rsidR="003D40FF" w:rsidRDefault="003D40FF" w:rsidP="00A53BDD">
            <w:pPr>
              <w:rPr>
                <w:rFonts w:ascii="Arial" w:hAnsi="Arial" w:cs="Arial"/>
                <w:sz w:val="18"/>
                <w:szCs w:val="18"/>
              </w:rPr>
            </w:pPr>
            <w:r>
              <w:rPr>
                <w:rFonts w:ascii="Arial" w:hAnsi="Arial" w:cs="Arial"/>
                <w:sz w:val="18"/>
                <w:szCs w:val="18"/>
              </w:rPr>
              <w:t>Delete as peripheral item that is harder to explain than to ignore.</w:t>
            </w:r>
          </w:p>
        </w:tc>
        <w:tc>
          <w:tcPr>
            <w:tcW w:w="2024" w:type="dxa"/>
            <w:tcBorders>
              <w:top w:val="single" w:sz="4" w:space="0" w:color="auto"/>
              <w:bottom w:val="single" w:sz="4" w:space="0" w:color="auto"/>
            </w:tcBorders>
          </w:tcPr>
          <w:p w14:paraId="695E89F9" w14:textId="77777777" w:rsidR="003D40FF" w:rsidRPr="00B41D17" w:rsidRDefault="003D40FF">
            <w:pPr>
              <w:rPr>
                <w:rFonts w:ascii="Arial" w:hAnsi="Arial" w:cs="Arial"/>
                <w:sz w:val="18"/>
                <w:szCs w:val="18"/>
              </w:rPr>
            </w:pPr>
          </w:p>
        </w:tc>
      </w:tr>
      <w:tr w:rsidR="003D40FF" w:rsidRPr="00B41D17" w14:paraId="628E50B3" w14:textId="77777777" w:rsidTr="00CB20CD">
        <w:tc>
          <w:tcPr>
            <w:tcW w:w="767" w:type="dxa"/>
            <w:tcBorders>
              <w:top w:val="single" w:sz="4" w:space="0" w:color="auto"/>
              <w:bottom w:val="single" w:sz="4" w:space="0" w:color="auto"/>
            </w:tcBorders>
          </w:tcPr>
          <w:p w14:paraId="1B051311" w14:textId="03615423" w:rsidR="003D40FF" w:rsidRDefault="003D40FF">
            <w:pPr>
              <w:rPr>
                <w:rFonts w:ascii="Arial" w:hAnsi="Arial" w:cs="Arial"/>
                <w:sz w:val="18"/>
                <w:szCs w:val="18"/>
              </w:rPr>
            </w:pPr>
            <w:r>
              <w:rPr>
                <w:rFonts w:ascii="Arial" w:hAnsi="Arial" w:cs="Arial"/>
                <w:sz w:val="18"/>
                <w:szCs w:val="18"/>
              </w:rPr>
              <w:t>OA 108</w:t>
            </w:r>
          </w:p>
        </w:tc>
        <w:tc>
          <w:tcPr>
            <w:tcW w:w="1275" w:type="dxa"/>
            <w:tcBorders>
              <w:top w:val="single" w:sz="4" w:space="0" w:color="auto"/>
              <w:bottom w:val="single" w:sz="4" w:space="0" w:color="auto"/>
            </w:tcBorders>
          </w:tcPr>
          <w:p w14:paraId="2CB92F6B" w14:textId="00E37A14" w:rsidR="003D40FF" w:rsidRDefault="003D40FF" w:rsidP="00C673B6">
            <w:pPr>
              <w:rPr>
                <w:rFonts w:ascii="Arial" w:hAnsi="Arial" w:cs="Arial"/>
                <w:sz w:val="18"/>
                <w:szCs w:val="18"/>
              </w:rPr>
            </w:pPr>
            <w:r>
              <w:rPr>
                <w:rFonts w:ascii="Arial" w:hAnsi="Arial" w:cs="Arial"/>
                <w:sz w:val="18"/>
                <w:szCs w:val="18"/>
              </w:rPr>
              <w:t>4.1.8</w:t>
            </w:r>
          </w:p>
        </w:tc>
        <w:tc>
          <w:tcPr>
            <w:tcW w:w="1212" w:type="dxa"/>
            <w:tcBorders>
              <w:top w:val="single" w:sz="4" w:space="0" w:color="auto"/>
              <w:bottom w:val="single" w:sz="4" w:space="0" w:color="auto"/>
            </w:tcBorders>
          </w:tcPr>
          <w:p w14:paraId="575CF735" w14:textId="77777777" w:rsidR="003D40FF" w:rsidRDefault="003D40FF" w:rsidP="00074C5B">
            <w:pPr>
              <w:rPr>
                <w:rFonts w:ascii="Arial" w:hAnsi="Arial" w:cs="Arial"/>
                <w:sz w:val="18"/>
                <w:szCs w:val="18"/>
              </w:rPr>
            </w:pPr>
          </w:p>
        </w:tc>
        <w:tc>
          <w:tcPr>
            <w:tcW w:w="628" w:type="dxa"/>
            <w:tcBorders>
              <w:top w:val="single" w:sz="4" w:space="0" w:color="auto"/>
              <w:bottom w:val="single" w:sz="4" w:space="0" w:color="auto"/>
            </w:tcBorders>
          </w:tcPr>
          <w:p w14:paraId="24849634" w14:textId="3A05E6DF"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D831C97" w14:textId="395EF04B" w:rsidR="003D40FF" w:rsidRDefault="003D40FF" w:rsidP="00CE6E53">
            <w:pPr>
              <w:rPr>
                <w:rFonts w:ascii="Arial" w:hAnsi="Arial" w:cs="Arial"/>
                <w:sz w:val="18"/>
                <w:szCs w:val="18"/>
              </w:rPr>
            </w:pPr>
            <w:r>
              <w:rPr>
                <w:rFonts w:ascii="Arial" w:hAnsi="Arial" w:cs="Arial"/>
                <w:sz w:val="18"/>
                <w:szCs w:val="18"/>
              </w:rPr>
              <w:t xml:space="preserve">Loose coupling for a message exchange environment is different from expansion joints in plumbing. What is missing is that message exchange must be </w:t>
            </w:r>
            <w:proofErr w:type="gramStart"/>
            <w:r>
              <w:rPr>
                <w:rFonts w:ascii="Arial" w:hAnsi="Arial" w:cs="Arial"/>
                <w:sz w:val="18"/>
                <w:szCs w:val="18"/>
              </w:rPr>
              <w:t>well-defined</w:t>
            </w:r>
            <w:proofErr w:type="gramEnd"/>
            <w:r>
              <w:rPr>
                <w:rFonts w:ascii="Arial" w:hAnsi="Arial" w:cs="Arial"/>
                <w:sz w:val="18"/>
                <w:szCs w:val="18"/>
              </w:rPr>
              <w:t xml:space="preserve"> but still provide principled mechanisms for variations in inputs and extensibility.  Bullet on lines 1573-1575 is no different from traditional Interface Control Document and these are typically not held up as examples of loose coupling. Something like document style rather than RPC is more of an example that should be discussed.</w:t>
            </w:r>
          </w:p>
        </w:tc>
        <w:tc>
          <w:tcPr>
            <w:tcW w:w="3883" w:type="dxa"/>
            <w:tcBorders>
              <w:top w:val="single" w:sz="4" w:space="0" w:color="auto"/>
              <w:bottom w:val="single" w:sz="4" w:space="0" w:color="auto"/>
            </w:tcBorders>
          </w:tcPr>
          <w:p w14:paraId="79EC7C35" w14:textId="2930A15D" w:rsidR="003D40FF" w:rsidRDefault="003D40FF" w:rsidP="00A53BDD">
            <w:pPr>
              <w:rPr>
                <w:rFonts w:ascii="Arial" w:hAnsi="Arial" w:cs="Arial"/>
                <w:sz w:val="18"/>
                <w:szCs w:val="18"/>
              </w:rPr>
            </w:pPr>
            <w:r>
              <w:rPr>
                <w:rFonts w:ascii="Arial" w:hAnsi="Arial" w:cs="Arial"/>
                <w:sz w:val="18"/>
                <w:szCs w:val="18"/>
              </w:rPr>
              <w:t>Revise to really consider how elements of the SOA paradigm facilitate (but do not ensure) loose coupling.</w:t>
            </w:r>
          </w:p>
        </w:tc>
        <w:tc>
          <w:tcPr>
            <w:tcW w:w="2024" w:type="dxa"/>
            <w:tcBorders>
              <w:top w:val="single" w:sz="4" w:space="0" w:color="auto"/>
              <w:bottom w:val="single" w:sz="4" w:space="0" w:color="auto"/>
            </w:tcBorders>
          </w:tcPr>
          <w:p w14:paraId="0065F5AB" w14:textId="77777777" w:rsidR="003D40FF" w:rsidRPr="00B41D17" w:rsidRDefault="003D40FF">
            <w:pPr>
              <w:rPr>
                <w:rFonts w:ascii="Arial" w:hAnsi="Arial" w:cs="Arial"/>
                <w:sz w:val="18"/>
                <w:szCs w:val="18"/>
              </w:rPr>
            </w:pPr>
          </w:p>
        </w:tc>
      </w:tr>
      <w:tr w:rsidR="003D40FF" w:rsidRPr="00B41D17" w14:paraId="57470301" w14:textId="77777777" w:rsidTr="00CB20CD">
        <w:tc>
          <w:tcPr>
            <w:tcW w:w="767" w:type="dxa"/>
            <w:tcBorders>
              <w:top w:val="single" w:sz="4" w:space="0" w:color="auto"/>
              <w:bottom w:val="single" w:sz="4" w:space="0" w:color="auto"/>
            </w:tcBorders>
          </w:tcPr>
          <w:p w14:paraId="7FAB92DB" w14:textId="465365BC" w:rsidR="003D40FF" w:rsidRDefault="003D40FF">
            <w:pPr>
              <w:rPr>
                <w:rFonts w:ascii="Arial" w:hAnsi="Arial" w:cs="Arial"/>
                <w:sz w:val="18"/>
                <w:szCs w:val="18"/>
              </w:rPr>
            </w:pPr>
            <w:r>
              <w:rPr>
                <w:rFonts w:ascii="Arial" w:hAnsi="Arial" w:cs="Arial"/>
                <w:sz w:val="18"/>
                <w:szCs w:val="18"/>
              </w:rPr>
              <w:t>OA 109</w:t>
            </w:r>
          </w:p>
        </w:tc>
        <w:tc>
          <w:tcPr>
            <w:tcW w:w="1275" w:type="dxa"/>
            <w:tcBorders>
              <w:top w:val="single" w:sz="4" w:space="0" w:color="auto"/>
              <w:bottom w:val="single" w:sz="4" w:space="0" w:color="auto"/>
            </w:tcBorders>
          </w:tcPr>
          <w:p w14:paraId="742DD910" w14:textId="0D2D9E6C" w:rsidR="003D40FF" w:rsidRDefault="003D40FF" w:rsidP="00C673B6">
            <w:pPr>
              <w:rPr>
                <w:rFonts w:ascii="Arial" w:hAnsi="Arial" w:cs="Arial"/>
                <w:sz w:val="18"/>
                <w:szCs w:val="18"/>
              </w:rPr>
            </w:pPr>
            <w:r>
              <w:rPr>
                <w:rFonts w:ascii="Arial" w:hAnsi="Arial" w:cs="Arial"/>
                <w:sz w:val="18"/>
                <w:szCs w:val="18"/>
              </w:rPr>
              <w:t>4.1.8</w:t>
            </w:r>
          </w:p>
        </w:tc>
        <w:tc>
          <w:tcPr>
            <w:tcW w:w="1212" w:type="dxa"/>
            <w:tcBorders>
              <w:top w:val="single" w:sz="4" w:space="0" w:color="auto"/>
              <w:bottom w:val="single" w:sz="4" w:space="0" w:color="auto"/>
            </w:tcBorders>
          </w:tcPr>
          <w:p w14:paraId="1DED1E3F" w14:textId="2A233C80"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1585-1586</w:t>
            </w:r>
          </w:p>
        </w:tc>
        <w:tc>
          <w:tcPr>
            <w:tcW w:w="628" w:type="dxa"/>
            <w:tcBorders>
              <w:top w:val="single" w:sz="4" w:space="0" w:color="auto"/>
              <w:bottom w:val="single" w:sz="4" w:space="0" w:color="auto"/>
            </w:tcBorders>
          </w:tcPr>
          <w:p w14:paraId="2CAE0BDD" w14:textId="0F76D6FA"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C09E0DF" w14:textId="72C95140" w:rsidR="003D40FF" w:rsidRPr="00CB20CD" w:rsidRDefault="003D40FF" w:rsidP="00CB20CD">
            <w:pPr>
              <w:rPr>
                <w:rFonts w:ascii="Arial" w:hAnsi="Arial" w:cs="Arial"/>
                <w:sz w:val="18"/>
                <w:szCs w:val="18"/>
              </w:rPr>
            </w:pPr>
            <w:proofErr w:type="gramStart"/>
            <w:r>
              <w:rPr>
                <w:rFonts w:ascii="Arial" w:hAnsi="Arial" w:cs="Arial"/>
                <w:sz w:val="18"/>
                <w:szCs w:val="18"/>
              </w:rPr>
              <w:t>re</w:t>
            </w:r>
            <w:proofErr w:type="gramEnd"/>
            <w:r>
              <w:rPr>
                <w:rFonts w:ascii="Arial" w:hAnsi="Arial" w:cs="Arial"/>
                <w:sz w:val="18"/>
                <w:szCs w:val="18"/>
              </w:rPr>
              <w:t xml:space="preserve"> “</w:t>
            </w:r>
            <w:r w:rsidRPr="00CB20CD">
              <w:rPr>
                <w:rFonts w:ascii="Arial" w:hAnsi="Arial" w:cs="Arial"/>
                <w:sz w:val="18"/>
                <w:szCs w:val="18"/>
              </w:rPr>
              <w:t>Minimizing changes to consumers of services over time, even when versions change or changes a</w:t>
            </w:r>
            <w:r>
              <w:rPr>
                <w:rFonts w:ascii="Arial" w:hAnsi="Arial" w:cs="Arial"/>
                <w:sz w:val="18"/>
                <w:szCs w:val="18"/>
              </w:rPr>
              <w:t>re</w:t>
            </w:r>
            <w:r w:rsidRPr="00CB20CD">
              <w:rPr>
                <w:rFonts w:ascii="Arial" w:hAnsi="Arial" w:cs="Arial"/>
                <w:sz w:val="18"/>
                <w:szCs w:val="18"/>
              </w:rPr>
              <w:t xml:space="preserve"> needed for qualities </w:t>
            </w:r>
            <w:r>
              <w:rPr>
                <w:rFonts w:ascii="Arial" w:hAnsi="Arial" w:cs="Arial"/>
                <w:sz w:val="18"/>
                <w:szCs w:val="18"/>
              </w:rPr>
              <w:t>of service or protocol support.</w:t>
            </w:r>
            <w:r w:rsidRPr="00CB20CD">
              <w:rPr>
                <w:rFonts w:ascii="Arial" w:hAnsi="Arial" w:cs="Arial"/>
                <w:sz w:val="18"/>
                <w:szCs w:val="18"/>
              </w:rPr>
              <w:t>”</w:t>
            </w:r>
            <w:r>
              <w:rPr>
                <w:rFonts w:ascii="Arial" w:hAnsi="Arial" w:cs="Arial"/>
                <w:sz w:val="18"/>
                <w:szCs w:val="18"/>
              </w:rPr>
              <w:t xml:space="preserve">  This is misleading because the benefit is really minimizing the plumbing changes but other changes may make service unacceptable. Loosely coupled interface may make it easier to substitute an alternate service but loose coupling must also extend to things like policies.</w:t>
            </w:r>
          </w:p>
        </w:tc>
        <w:tc>
          <w:tcPr>
            <w:tcW w:w="3883" w:type="dxa"/>
            <w:tcBorders>
              <w:top w:val="single" w:sz="4" w:space="0" w:color="auto"/>
              <w:bottom w:val="single" w:sz="4" w:space="0" w:color="auto"/>
            </w:tcBorders>
          </w:tcPr>
          <w:p w14:paraId="12049EB6" w14:textId="303F0B93" w:rsidR="003D40FF" w:rsidRDefault="003D40FF" w:rsidP="00A53BDD">
            <w:pPr>
              <w:rPr>
                <w:rFonts w:ascii="Arial" w:hAnsi="Arial" w:cs="Arial"/>
                <w:sz w:val="18"/>
                <w:szCs w:val="18"/>
              </w:rPr>
            </w:pPr>
            <w:r>
              <w:rPr>
                <w:rFonts w:ascii="Arial" w:hAnsi="Arial" w:cs="Arial"/>
                <w:sz w:val="18"/>
                <w:szCs w:val="18"/>
              </w:rPr>
              <w:t>Revise in context of comment OA 107 to include wider understanding of loose coupling.</w:t>
            </w:r>
          </w:p>
        </w:tc>
        <w:tc>
          <w:tcPr>
            <w:tcW w:w="2024" w:type="dxa"/>
            <w:tcBorders>
              <w:top w:val="single" w:sz="4" w:space="0" w:color="auto"/>
              <w:bottom w:val="single" w:sz="4" w:space="0" w:color="auto"/>
            </w:tcBorders>
          </w:tcPr>
          <w:p w14:paraId="56495B79" w14:textId="77777777" w:rsidR="003D40FF" w:rsidRPr="00B41D17" w:rsidRDefault="003D40FF">
            <w:pPr>
              <w:rPr>
                <w:rFonts w:ascii="Arial" w:hAnsi="Arial" w:cs="Arial"/>
                <w:sz w:val="18"/>
                <w:szCs w:val="18"/>
              </w:rPr>
            </w:pPr>
          </w:p>
        </w:tc>
      </w:tr>
      <w:tr w:rsidR="003D40FF" w:rsidRPr="00B41D17" w14:paraId="72B1A166" w14:textId="77777777" w:rsidTr="00CB20CD">
        <w:tc>
          <w:tcPr>
            <w:tcW w:w="767" w:type="dxa"/>
            <w:tcBorders>
              <w:top w:val="single" w:sz="4" w:space="0" w:color="auto"/>
              <w:bottom w:val="single" w:sz="4" w:space="0" w:color="auto"/>
            </w:tcBorders>
          </w:tcPr>
          <w:p w14:paraId="515E2E60" w14:textId="34A0831C" w:rsidR="003D40FF" w:rsidRDefault="003D40FF">
            <w:pPr>
              <w:rPr>
                <w:rFonts w:ascii="Arial" w:hAnsi="Arial" w:cs="Arial"/>
                <w:sz w:val="18"/>
                <w:szCs w:val="18"/>
              </w:rPr>
            </w:pPr>
            <w:r>
              <w:rPr>
                <w:rFonts w:ascii="Arial" w:hAnsi="Arial" w:cs="Arial"/>
                <w:sz w:val="18"/>
                <w:szCs w:val="18"/>
              </w:rPr>
              <w:t>OA 110</w:t>
            </w:r>
          </w:p>
        </w:tc>
        <w:tc>
          <w:tcPr>
            <w:tcW w:w="1275" w:type="dxa"/>
            <w:tcBorders>
              <w:top w:val="single" w:sz="4" w:space="0" w:color="auto"/>
              <w:bottom w:val="single" w:sz="4" w:space="0" w:color="auto"/>
            </w:tcBorders>
          </w:tcPr>
          <w:p w14:paraId="25260C7E" w14:textId="73B36FE5" w:rsidR="003D40FF" w:rsidRDefault="003D40FF" w:rsidP="00C673B6">
            <w:pPr>
              <w:rPr>
                <w:rFonts w:ascii="Arial" w:hAnsi="Arial" w:cs="Arial"/>
                <w:sz w:val="18"/>
                <w:szCs w:val="18"/>
              </w:rPr>
            </w:pPr>
            <w:r>
              <w:rPr>
                <w:rFonts w:ascii="Arial" w:hAnsi="Arial" w:cs="Arial"/>
                <w:sz w:val="18"/>
                <w:szCs w:val="18"/>
              </w:rPr>
              <w:t>4.2</w:t>
            </w:r>
          </w:p>
        </w:tc>
        <w:tc>
          <w:tcPr>
            <w:tcW w:w="1212" w:type="dxa"/>
            <w:tcBorders>
              <w:top w:val="single" w:sz="4" w:space="0" w:color="auto"/>
              <w:bottom w:val="single" w:sz="4" w:space="0" w:color="auto"/>
            </w:tcBorders>
          </w:tcPr>
          <w:p w14:paraId="3FB9FBAA" w14:textId="45D8A3B8" w:rsidR="003D40FF" w:rsidRDefault="003D40FF" w:rsidP="00074C5B">
            <w:pPr>
              <w:rPr>
                <w:rFonts w:ascii="Arial" w:hAnsi="Arial" w:cs="Arial"/>
                <w:sz w:val="18"/>
                <w:szCs w:val="18"/>
              </w:rPr>
            </w:pPr>
            <w:r>
              <w:rPr>
                <w:rFonts w:ascii="Arial" w:hAnsi="Arial" w:cs="Arial"/>
                <w:sz w:val="18"/>
                <w:szCs w:val="18"/>
              </w:rPr>
              <w:t>Figure 11</w:t>
            </w:r>
          </w:p>
        </w:tc>
        <w:tc>
          <w:tcPr>
            <w:tcW w:w="628" w:type="dxa"/>
            <w:tcBorders>
              <w:top w:val="single" w:sz="4" w:space="0" w:color="auto"/>
              <w:bottom w:val="single" w:sz="4" w:space="0" w:color="auto"/>
            </w:tcBorders>
          </w:tcPr>
          <w:p w14:paraId="5CF883F2" w14:textId="5D21DFC1"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4EAB6ED" w14:textId="153B2364" w:rsidR="003D40FF" w:rsidRDefault="003D40FF" w:rsidP="00CB20CD">
            <w:pPr>
              <w:rPr>
                <w:rFonts w:ascii="Arial" w:hAnsi="Arial" w:cs="Arial"/>
                <w:sz w:val="18"/>
                <w:szCs w:val="18"/>
              </w:rPr>
            </w:pPr>
            <w:r>
              <w:rPr>
                <w:rFonts w:ascii="Arial" w:hAnsi="Arial" w:cs="Arial"/>
                <w:sz w:val="18"/>
                <w:szCs w:val="18"/>
              </w:rPr>
              <w:t xml:space="preserve">Numerous questions on relationships (or lack of), cardinality, and composition that are difficult to list in this table. </w:t>
            </w:r>
          </w:p>
        </w:tc>
        <w:tc>
          <w:tcPr>
            <w:tcW w:w="3883" w:type="dxa"/>
            <w:tcBorders>
              <w:top w:val="single" w:sz="4" w:space="0" w:color="auto"/>
              <w:bottom w:val="single" w:sz="4" w:space="0" w:color="auto"/>
            </w:tcBorders>
          </w:tcPr>
          <w:p w14:paraId="7B787E08" w14:textId="18C962FC" w:rsidR="003D40FF" w:rsidRDefault="003D40FF" w:rsidP="00A53BDD">
            <w:pPr>
              <w:rPr>
                <w:rFonts w:ascii="Arial" w:hAnsi="Arial" w:cs="Arial"/>
                <w:sz w:val="18"/>
                <w:szCs w:val="18"/>
              </w:rPr>
            </w:pPr>
            <w:r>
              <w:rPr>
                <w:rFonts w:ascii="Arial" w:hAnsi="Arial" w:cs="Arial"/>
                <w:sz w:val="18"/>
                <w:szCs w:val="18"/>
              </w:rPr>
              <w:t>Discuss real time.</w:t>
            </w:r>
          </w:p>
        </w:tc>
        <w:tc>
          <w:tcPr>
            <w:tcW w:w="2024" w:type="dxa"/>
            <w:tcBorders>
              <w:top w:val="single" w:sz="4" w:space="0" w:color="auto"/>
              <w:bottom w:val="single" w:sz="4" w:space="0" w:color="auto"/>
            </w:tcBorders>
          </w:tcPr>
          <w:p w14:paraId="5887F43D" w14:textId="77777777" w:rsidR="003D40FF" w:rsidRPr="00B41D17" w:rsidRDefault="003D40FF">
            <w:pPr>
              <w:rPr>
                <w:rFonts w:ascii="Arial" w:hAnsi="Arial" w:cs="Arial"/>
                <w:sz w:val="18"/>
                <w:szCs w:val="18"/>
              </w:rPr>
            </w:pPr>
          </w:p>
        </w:tc>
      </w:tr>
      <w:tr w:rsidR="003D40FF" w:rsidRPr="00B41D17" w14:paraId="1C19AB16" w14:textId="77777777" w:rsidTr="002B3B4A">
        <w:tc>
          <w:tcPr>
            <w:tcW w:w="767" w:type="dxa"/>
            <w:tcBorders>
              <w:top w:val="single" w:sz="4" w:space="0" w:color="auto"/>
              <w:bottom w:val="single" w:sz="4" w:space="0" w:color="auto"/>
            </w:tcBorders>
          </w:tcPr>
          <w:p w14:paraId="3EB20B9E" w14:textId="086B3444" w:rsidR="003D40FF" w:rsidRDefault="003D40FF">
            <w:pPr>
              <w:rPr>
                <w:rFonts w:ascii="Arial" w:hAnsi="Arial" w:cs="Arial"/>
                <w:sz w:val="18"/>
                <w:szCs w:val="18"/>
              </w:rPr>
            </w:pPr>
            <w:r>
              <w:rPr>
                <w:rFonts w:ascii="Arial" w:hAnsi="Arial" w:cs="Arial"/>
                <w:sz w:val="18"/>
                <w:szCs w:val="18"/>
              </w:rPr>
              <w:t>OA 111</w:t>
            </w:r>
          </w:p>
        </w:tc>
        <w:tc>
          <w:tcPr>
            <w:tcW w:w="1275" w:type="dxa"/>
            <w:tcBorders>
              <w:top w:val="single" w:sz="4" w:space="0" w:color="auto"/>
              <w:bottom w:val="single" w:sz="4" w:space="0" w:color="auto"/>
            </w:tcBorders>
          </w:tcPr>
          <w:p w14:paraId="4F7481BE" w14:textId="6C92A0B2" w:rsidR="003D40FF" w:rsidRDefault="003D40FF" w:rsidP="00C673B6">
            <w:pPr>
              <w:rPr>
                <w:rFonts w:ascii="Arial" w:hAnsi="Arial" w:cs="Arial"/>
                <w:sz w:val="18"/>
                <w:szCs w:val="18"/>
              </w:rPr>
            </w:pPr>
            <w:r>
              <w:rPr>
                <w:rFonts w:ascii="Arial" w:hAnsi="Arial" w:cs="Arial"/>
                <w:sz w:val="18"/>
                <w:szCs w:val="18"/>
              </w:rPr>
              <w:t>4.2</w:t>
            </w:r>
          </w:p>
        </w:tc>
        <w:tc>
          <w:tcPr>
            <w:tcW w:w="1212" w:type="dxa"/>
            <w:tcBorders>
              <w:top w:val="single" w:sz="4" w:space="0" w:color="auto"/>
              <w:bottom w:val="single" w:sz="4" w:space="0" w:color="auto"/>
            </w:tcBorders>
          </w:tcPr>
          <w:p w14:paraId="43A22B97" w14:textId="4A2D67F2"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1656-1658</w:t>
            </w:r>
          </w:p>
        </w:tc>
        <w:tc>
          <w:tcPr>
            <w:tcW w:w="628" w:type="dxa"/>
            <w:tcBorders>
              <w:top w:val="single" w:sz="4" w:space="0" w:color="auto"/>
              <w:bottom w:val="single" w:sz="4" w:space="0" w:color="auto"/>
            </w:tcBorders>
          </w:tcPr>
          <w:p w14:paraId="3F6F2A54" w14:textId="7791CC05"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6B7B6A1" w14:textId="3F15A375" w:rsidR="003D40FF" w:rsidRDefault="003D40FF" w:rsidP="00CB20CD">
            <w:pPr>
              <w:rPr>
                <w:rFonts w:ascii="Arial" w:hAnsi="Arial" w:cs="Arial"/>
                <w:sz w:val="18"/>
                <w:szCs w:val="18"/>
              </w:rPr>
            </w:pPr>
            <w:r>
              <w:rPr>
                <w:rFonts w:ascii="Arial" w:hAnsi="Arial" w:cs="Arial"/>
                <w:sz w:val="18"/>
                <w:szCs w:val="18"/>
              </w:rPr>
              <w:t>Layers are an abstraction but there is no context for why this abstraction and how it provides what benefits.</w:t>
            </w:r>
          </w:p>
        </w:tc>
        <w:tc>
          <w:tcPr>
            <w:tcW w:w="3883" w:type="dxa"/>
            <w:tcBorders>
              <w:top w:val="single" w:sz="4" w:space="0" w:color="auto"/>
              <w:bottom w:val="single" w:sz="4" w:space="0" w:color="auto"/>
            </w:tcBorders>
          </w:tcPr>
          <w:p w14:paraId="70E5F75B" w14:textId="3C2C95BF" w:rsidR="003D40FF" w:rsidRDefault="003D40FF" w:rsidP="00A53BDD">
            <w:pPr>
              <w:rPr>
                <w:rFonts w:ascii="Arial" w:hAnsi="Arial" w:cs="Arial"/>
                <w:sz w:val="18"/>
                <w:szCs w:val="18"/>
              </w:rPr>
            </w:pPr>
            <w:r>
              <w:rPr>
                <w:rFonts w:ascii="Arial" w:hAnsi="Arial" w:cs="Arial"/>
                <w:sz w:val="18"/>
                <w:szCs w:val="18"/>
              </w:rPr>
              <w:t>More detailed questions about layers will be included in review of Part 2. Resolve here in context of resolution to comments there.</w:t>
            </w:r>
          </w:p>
        </w:tc>
        <w:tc>
          <w:tcPr>
            <w:tcW w:w="2024" w:type="dxa"/>
            <w:tcBorders>
              <w:top w:val="single" w:sz="4" w:space="0" w:color="auto"/>
              <w:bottom w:val="single" w:sz="4" w:space="0" w:color="auto"/>
            </w:tcBorders>
          </w:tcPr>
          <w:p w14:paraId="414F5917" w14:textId="77777777" w:rsidR="003D40FF" w:rsidRPr="00B41D17" w:rsidRDefault="003D40FF">
            <w:pPr>
              <w:rPr>
                <w:rFonts w:ascii="Arial" w:hAnsi="Arial" w:cs="Arial"/>
                <w:sz w:val="18"/>
                <w:szCs w:val="18"/>
              </w:rPr>
            </w:pPr>
          </w:p>
        </w:tc>
      </w:tr>
      <w:tr w:rsidR="003D40FF" w:rsidRPr="00B41D17" w14:paraId="7FDE3552" w14:textId="77777777" w:rsidTr="002B3B4A">
        <w:tc>
          <w:tcPr>
            <w:tcW w:w="767" w:type="dxa"/>
            <w:tcBorders>
              <w:top w:val="single" w:sz="4" w:space="0" w:color="auto"/>
              <w:bottom w:val="single" w:sz="4" w:space="0" w:color="auto"/>
            </w:tcBorders>
          </w:tcPr>
          <w:p w14:paraId="4DA65E79" w14:textId="6467EE6B" w:rsidR="003D40FF" w:rsidRDefault="003D40FF">
            <w:pPr>
              <w:rPr>
                <w:rFonts w:ascii="Arial" w:hAnsi="Arial" w:cs="Arial"/>
                <w:sz w:val="18"/>
                <w:szCs w:val="18"/>
              </w:rPr>
            </w:pPr>
            <w:r>
              <w:rPr>
                <w:rFonts w:ascii="Arial" w:hAnsi="Arial" w:cs="Arial"/>
                <w:sz w:val="18"/>
                <w:szCs w:val="18"/>
              </w:rPr>
              <w:t>OA 112</w:t>
            </w:r>
          </w:p>
        </w:tc>
        <w:tc>
          <w:tcPr>
            <w:tcW w:w="1275" w:type="dxa"/>
            <w:tcBorders>
              <w:top w:val="single" w:sz="4" w:space="0" w:color="auto"/>
              <w:bottom w:val="single" w:sz="4" w:space="0" w:color="auto"/>
            </w:tcBorders>
          </w:tcPr>
          <w:p w14:paraId="02831DD4" w14:textId="3163C8F0" w:rsidR="003D40FF" w:rsidRDefault="003D40FF" w:rsidP="00C673B6">
            <w:pPr>
              <w:rPr>
                <w:rFonts w:ascii="Arial" w:hAnsi="Arial" w:cs="Arial"/>
                <w:sz w:val="18"/>
                <w:szCs w:val="18"/>
              </w:rPr>
            </w:pPr>
            <w:r>
              <w:rPr>
                <w:rFonts w:ascii="Arial" w:hAnsi="Arial" w:cs="Arial"/>
                <w:sz w:val="18"/>
                <w:szCs w:val="18"/>
              </w:rPr>
              <w:t>4.2</w:t>
            </w:r>
          </w:p>
        </w:tc>
        <w:tc>
          <w:tcPr>
            <w:tcW w:w="1212" w:type="dxa"/>
            <w:tcBorders>
              <w:top w:val="single" w:sz="4" w:space="0" w:color="auto"/>
              <w:bottom w:val="single" w:sz="4" w:space="0" w:color="auto"/>
            </w:tcBorders>
          </w:tcPr>
          <w:p w14:paraId="7B1C07A2" w14:textId="5C205C54"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1659-1662</w:t>
            </w:r>
          </w:p>
        </w:tc>
        <w:tc>
          <w:tcPr>
            <w:tcW w:w="628" w:type="dxa"/>
            <w:tcBorders>
              <w:top w:val="single" w:sz="4" w:space="0" w:color="auto"/>
              <w:bottom w:val="single" w:sz="4" w:space="0" w:color="auto"/>
            </w:tcBorders>
          </w:tcPr>
          <w:p w14:paraId="7D5DC5D7" w14:textId="2F4CE503"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15DD4F7" w14:textId="77777777" w:rsidR="003D40FF" w:rsidRDefault="003D40FF" w:rsidP="002B3B4A">
            <w:pPr>
              <w:rPr>
                <w:rFonts w:ascii="Arial" w:hAnsi="Arial" w:cs="Arial"/>
                <w:sz w:val="18"/>
                <w:szCs w:val="18"/>
              </w:rPr>
            </w:pPr>
            <w:r>
              <w:rPr>
                <w:rFonts w:ascii="Arial" w:hAnsi="Arial" w:cs="Arial"/>
                <w:sz w:val="18"/>
                <w:szCs w:val="18"/>
              </w:rPr>
              <w:t xml:space="preserve">(1) A capability does not “represent” a requirement but rather satisfies a requirement. </w:t>
            </w:r>
          </w:p>
          <w:p w14:paraId="117BC0EB" w14:textId="1FEB4A7B" w:rsidR="003D40FF" w:rsidRDefault="003D40FF" w:rsidP="002B3B4A">
            <w:pPr>
              <w:rPr>
                <w:rFonts w:ascii="Arial" w:hAnsi="Arial" w:cs="Arial"/>
                <w:sz w:val="18"/>
                <w:szCs w:val="18"/>
              </w:rPr>
            </w:pPr>
            <w:r>
              <w:rPr>
                <w:rFonts w:ascii="Arial" w:hAnsi="Arial" w:cs="Arial"/>
                <w:sz w:val="18"/>
                <w:szCs w:val="18"/>
              </w:rPr>
              <w:t xml:space="preserve">(2) </w:t>
            </w:r>
            <w:proofErr w:type="gramStart"/>
            <w:r>
              <w:rPr>
                <w:rFonts w:ascii="Arial" w:hAnsi="Arial" w:cs="Arial"/>
                <w:sz w:val="18"/>
                <w:szCs w:val="18"/>
              </w:rPr>
              <w:t>re</w:t>
            </w:r>
            <w:proofErr w:type="gramEnd"/>
            <w:r>
              <w:rPr>
                <w:rFonts w:ascii="Arial" w:hAnsi="Arial" w:cs="Arial"/>
                <w:sz w:val="18"/>
                <w:szCs w:val="18"/>
              </w:rPr>
              <w:t xml:space="preserve"> “</w:t>
            </w:r>
            <w:r w:rsidRPr="002B3B4A">
              <w:rPr>
                <w:rFonts w:ascii="Arial" w:hAnsi="Arial" w:cs="Arial"/>
                <w:sz w:val="18"/>
                <w:szCs w:val="18"/>
              </w:rPr>
              <w:t>This cohesive set of needs or functionality is summarized by name given to the capability.</w:t>
            </w:r>
            <w:r>
              <w:rPr>
                <w:rFonts w:ascii="Arial" w:hAnsi="Arial" w:cs="Arial"/>
                <w:sz w:val="18"/>
                <w:szCs w:val="18"/>
              </w:rPr>
              <w:t>” There is a limit in what can be stuffed into a name and, while useful, is not sufficient.</w:t>
            </w:r>
          </w:p>
        </w:tc>
        <w:tc>
          <w:tcPr>
            <w:tcW w:w="3883" w:type="dxa"/>
            <w:tcBorders>
              <w:top w:val="single" w:sz="4" w:space="0" w:color="auto"/>
              <w:bottom w:val="single" w:sz="4" w:space="0" w:color="auto"/>
            </w:tcBorders>
          </w:tcPr>
          <w:p w14:paraId="209504C3" w14:textId="77777777" w:rsidR="003D40FF" w:rsidRDefault="003D40FF" w:rsidP="00A53BDD">
            <w:pPr>
              <w:rPr>
                <w:rFonts w:ascii="Arial" w:hAnsi="Arial" w:cs="Arial"/>
                <w:sz w:val="18"/>
                <w:szCs w:val="18"/>
              </w:rPr>
            </w:pPr>
            <w:r>
              <w:rPr>
                <w:rFonts w:ascii="Arial" w:hAnsi="Arial" w:cs="Arial"/>
                <w:sz w:val="18"/>
                <w:szCs w:val="18"/>
              </w:rPr>
              <w:t>(1) Replace “represents” with “satisfies”.</w:t>
            </w:r>
          </w:p>
          <w:p w14:paraId="53A4BBEE" w14:textId="48B16531" w:rsidR="003D40FF" w:rsidRDefault="003D40FF" w:rsidP="00A53BDD">
            <w:pPr>
              <w:rPr>
                <w:rFonts w:ascii="Arial" w:hAnsi="Arial" w:cs="Arial"/>
                <w:sz w:val="18"/>
                <w:szCs w:val="18"/>
              </w:rPr>
            </w:pPr>
            <w:r>
              <w:rPr>
                <w:rFonts w:ascii="Arial" w:hAnsi="Arial" w:cs="Arial"/>
                <w:sz w:val="18"/>
                <w:szCs w:val="18"/>
              </w:rPr>
              <w:t>(2) Delete as not really adding anything.</w:t>
            </w:r>
          </w:p>
        </w:tc>
        <w:tc>
          <w:tcPr>
            <w:tcW w:w="2024" w:type="dxa"/>
            <w:tcBorders>
              <w:top w:val="single" w:sz="4" w:space="0" w:color="auto"/>
              <w:bottom w:val="single" w:sz="4" w:space="0" w:color="auto"/>
            </w:tcBorders>
          </w:tcPr>
          <w:p w14:paraId="71CA7B04" w14:textId="77777777" w:rsidR="003D40FF" w:rsidRPr="00B41D17" w:rsidRDefault="003D40FF">
            <w:pPr>
              <w:rPr>
                <w:rFonts w:ascii="Arial" w:hAnsi="Arial" w:cs="Arial"/>
                <w:sz w:val="18"/>
                <w:szCs w:val="18"/>
              </w:rPr>
            </w:pPr>
          </w:p>
        </w:tc>
      </w:tr>
      <w:tr w:rsidR="003D40FF" w:rsidRPr="00B41D17" w14:paraId="0C40F9AC" w14:textId="77777777" w:rsidTr="00E80968">
        <w:tc>
          <w:tcPr>
            <w:tcW w:w="767" w:type="dxa"/>
            <w:tcBorders>
              <w:top w:val="single" w:sz="4" w:space="0" w:color="auto"/>
              <w:bottom w:val="single" w:sz="4" w:space="0" w:color="auto"/>
            </w:tcBorders>
          </w:tcPr>
          <w:p w14:paraId="30F40E5F" w14:textId="62483B5B" w:rsidR="003D40FF" w:rsidRDefault="003D40FF">
            <w:pPr>
              <w:rPr>
                <w:rFonts w:ascii="Arial" w:hAnsi="Arial" w:cs="Arial"/>
                <w:sz w:val="18"/>
                <w:szCs w:val="18"/>
              </w:rPr>
            </w:pPr>
            <w:r>
              <w:rPr>
                <w:rFonts w:ascii="Arial" w:hAnsi="Arial" w:cs="Arial"/>
                <w:sz w:val="18"/>
                <w:szCs w:val="18"/>
              </w:rPr>
              <w:t>OA 113</w:t>
            </w:r>
          </w:p>
        </w:tc>
        <w:tc>
          <w:tcPr>
            <w:tcW w:w="1275" w:type="dxa"/>
            <w:tcBorders>
              <w:top w:val="single" w:sz="4" w:space="0" w:color="auto"/>
              <w:bottom w:val="single" w:sz="4" w:space="0" w:color="auto"/>
            </w:tcBorders>
          </w:tcPr>
          <w:p w14:paraId="1DD81666" w14:textId="0E026DA2" w:rsidR="003D40FF" w:rsidRDefault="003D40FF" w:rsidP="00C673B6">
            <w:pPr>
              <w:rPr>
                <w:rFonts w:ascii="Arial" w:hAnsi="Arial" w:cs="Arial"/>
                <w:sz w:val="18"/>
                <w:szCs w:val="18"/>
              </w:rPr>
            </w:pPr>
            <w:r>
              <w:rPr>
                <w:rFonts w:ascii="Arial" w:hAnsi="Arial" w:cs="Arial"/>
                <w:sz w:val="18"/>
                <w:szCs w:val="18"/>
              </w:rPr>
              <w:t>4.2</w:t>
            </w:r>
          </w:p>
        </w:tc>
        <w:tc>
          <w:tcPr>
            <w:tcW w:w="1212" w:type="dxa"/>
            <w:tcBorders>
              <w:top w:val="single" w:sz="4" w:space="0" w:color="auto"/>
              <w:bottom w:val="single" w:sz="4" w:space="0" w:color="auto"/>
            </w:tcBorders>
          </w:tcPr>
          <w:p w14:paraId="05E01043" w14:textId="0E34A83C"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1663-1673</w:t>
            </w:r>
          </w:p>
        </w:tc>
        <w:tc>
          <w:tcPr>
            <w:tcW w:w="628" w:type="dxa"/>
            <w:tcBorders>
              <w:top w:val="single" w:sz="4" w:space="0" w:color="auto"/>
              <w:bottom w:val="single" w:sz="4" w:space="0" w:color="auto"/>
            </w:tcBorders>
          </w:tcPr>
          <w:p w14:paraId="7FDC9F92" w14:textId="295C808D" w:rsidR="003D40FF" w:rsidRPr="00B41D17"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DE29DF2" w14:textId="26B524D1" w:rsidR="003D40FF" w:rsidRDefault="003D40FF" w:rsidP="002B3B4A">
            <w:pPr>
              <w:rPr>
                <w:rFonts w:ascii="Arial" w:hAnsi="Arial" w:cs="Arial"/>
                <w:sz w:val="18"/>
                <w:szCs w:val="18"/>
              </w:rPr>
            </w:pPr>
            <w:r>
              <w:rPr>
                <w:rFonts w:ascii="Arial" w:hAnsi="Arial" w:cs="Arial"/>
                <w:sz w:val="18"/>
                <w:szCs w:val="18"/>
              </w:rPr>
              <w:t>Text states what ABB can be used for but not clearly what it is.</w:t>
            </w:r>
          </w:p>
        </w:tc>
        <w:tc>
          <w:tcPr>
            <w:tcW w:w="3883" w:type="dxa"/>
            <w:tcBorders>
              <w:top w:val="single" w:sz="4" w:space="0" w:color="auto"/>
              <w:bottom w:val="single" w:sz="4" w:space="0" w:color="auto"/>
            </w:tcBorders>
          </w:tcPr>
          <w:p w14:paraId="0E521A3B" w14:textId="29CCA4D8" w:rsidR="003D40FF" w:rsidRDefault="003D40FF" w:rsidP="00A53BDD">
            <w:pPr>
              <w:rPr>
                <w:rFonts w:ascii="Arial" w:hAnsi="Arial" w:cs="Arial"/>
                <w:sz w:val="18"/>
                <w:szCs w:val="18"/>
              </w:rPr>
            </w:pPr>
            <w:r>
              <w:rPr>
                <w:rFonts w:ascii="Arial" w:hAnsi="Arial" w:cs="Arial"/>
                <w:sz w:val="18"/>
                <w:szCs w:val="18"/>
              </w:rPr>
              <w:t>Suggested:</w:t>
            </w:r>
          </w:p>
          <w:p w14:paraId="09D23B23" w14:textId="4153FA0E" w:rsidR="003D40FF" w:rsidRDefault="003D40FF" w:rsidP="00E80968">
            <w:pPr>
              <w:rPr>
                <w:rFonts w:ascii="Arial" w:hAnsi="Arial" w:cs="Arial"/>
                <w:sz w:val="18"/>
                <w:szCs w:val="18"/>
              </w:rPr>
            </w:pPr>
            <w:r>
              <w:rPr>
                <w:rFonts w:ascii="Arial" w:hAnsi="Arial" w:cs="Arial"/>
                <w:sz w:val="18"/>
                <w:szCs w:val="18"/>
              </w:rPr>
              <w:t xml:space="preserve">ABB: A logical element that realizes one or more capabilities. Its implementations provide the basic building blocks for composing SOA solutions. </w:t>
            </w:r>
          </w:p>
        </w:tc>
        <w:tc>
          <w:tcPr>
            <w:tcW w:w="2024" w:type="dxa"/>
            <w:tcBorders>
              <w:top w:val="single" w:sz="4" w:space="0" w:color="auto"/>
              <w:bottom w:val="single" w:sz="4" w:space="0" w:color="auto"/>
            </w:tcBorders>
          </w:tcPr>
          <w:p w14:paraId="6133689B" w14:textId="77777777" w:rsidR="003D40FF" w:rsidRPr="00B41D17" w:rsidRDefault="003D40FF">
            <w:pPr>
              <w:rPr>
                <w:rFonts w:ascii="Arial" w:hAnsi="Arial" w:cs="Arial"/>
                <w:sz w:val="18"/>
                <w:szCs w:val="18"/>
              </w:rPr>
            </w:pPr>
          </w:p>
        </w:tc>
      </w:tr>
      <w:tr w:rsidR="003D40FF" w:rsidRPr="00B41D17" w14:paraId="59FB2C1F" w14:textId="77777777" w:rsidTr="00E80968">
        <w:tc>
          <w:tcPr>
            <w:tcW w:w="767" w:type="dxa"/>
            <w:tcBorders>
              <w:top w:val="single" w:sz="4" w:space="0" w:color="auto"/>
              <w:bottom w:val="single" w:sz="4" w:space="0" w:color="auto"/>
            </w:tcBorders>
          </w:tcPr>
          <w:p w14:paraId="6DFFF31B" w14:textId="6592BE31" w:rsidR="003D40FF" w:rsidRDefault="003D40FF">
            <w:pPr>
              <w:rPr>
                <w:rFonts w:ascii="Arial" w:hAnsi="Arial" w:cs="Arial"/>
                <w:sz w:val="18"/>
                <w:szCs w:val="18"/>
              </w:rPr>
            </w:pPr>
            <w:r>
              <w:rPr>
                <w:rFonts w:ascii="Arial" w:hAnsi="Arial" w:cs="Arial"/>
                <w:sz w:val="18"/>
                <w:szCs w:val="18"/>
              </w:rPr>
              <w:t>OA 114</w:t>
            </w:r>
          </w:p>
        </w:tc>
        <w:tc>
          <w:tcPr>
            <w:tcW w:w="1275" w:type="dxa"/>
            <w:tcBorders>
              <w:top w:val="single" w:sz="4" w:space="0" w:color="auto"/>
              <w:bottom w:val="single" w:sz="4" w:space="0" w:color="auto"/>
            </w:tcBorders>
          </w:tcPr>
          <w:p w14:paraId="0F1E3E7C" w14:textId="76D439A0" w:rsidR="003D40FF" w:rsidRDefault="003D40FF" w:rsidP="00C673B6">
            <w:pPr>
              <w:rPr>
                <w:rFonts w:ascii="Arial" w:hAnsi="Arial" w:cs="Arial"/>
                <w:sz w:val="18"/>
                <w:szCs w:val="18"/>
              </w:rPr>
            </w:pPr>
            <w:r>
              <w:rPr>
                <w:rFonts w:ascii="Arial" w:hAnsi="Arial" w:cs="Arial"/>
                <w:sz w:val="18"/>
                <w:szCs w:val="18"/>
              </w:rPr>
              <w:t>4.2</w:t>
            </w:r>
          </w:p>
        </w:tc>
        <w:tc>
          <w:tcPr>
            <w:tcW w:w="1212" w:type="dxa"/>
            <w:tcBorders>
              <w:top w:val="single" w:sz="4" w:space="0" w:color="auto"/>
              <w:bottom w:val="single" w:sz="4" w:space="0" w:color="auto"/>
            </w:tcBorders>
          </w:tcPr>
          <w:p w14:paraId="164FCF46" w14:textId="46B3B0AD"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1674-1677</w:t>
            </w:r>
          </w:p>
        </w:tc>
        <w:tc>
          <w:tcPr>
            <w:tcW w:w="628" w:type="dxa"/>
            <w:tcBorders>
              <w:top w:val="single" w:sz="4" w:space="0" w:color="auto"/>
              <w:bottom w:val="single" w:sz="4" w:space="0" w:color="auto"/>
            </w:tcBorders>
          </w:tcPr>
          <w:p w14:paraId="0ECF7B10" w14:textId="5CBC71EB" w:rsidR="003D40FF"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2C6BD8A" w14:textId="77777777" w:rsidR="003D40FF" w:rsidRDefault="003D40FF" w:rsidP="002B3B4A">
            <w:pPr>
              <w:rPr>
                <w:rFonts w:ascii="Arial" w:hAnsi="Arial" w:cs="Arial"/>
                <w:sz w:val="18"/>
                <w:szCs w:val="18"/>
              </w:rPr>
            </w:pPr>
            <w:r>
              <w:rPr>
                <w:rFonts w:ascii="Arial" w:hAnsi="Arial" w:cs="Arial"/>
                <w:sz w:val="18"/>
                <w:szCs w:val="18"/>
              </w:rPr>
              <w:t>Numerous questions on Method activity definition.</w:t>
            </w:r>
          </w:p>
          <w:p w14:paraId="3D621732" w14:textId="77777777" w:rsidR="003D40FF" w:rsidRDefault="003D40FF" w:rsidP="002B3B4A">
            <w:pPr>
              <w:rPr>
                <w:rFonts w:ascii="Arial" w:hAnsi="Arial" w:cs="Arial"/>
                <w:sz w:val="18"/>
                <w:szCs w:val="18"/>
              </w:rPr>
            </w:pPr>
          </w:p>
          <w:p w14:paraId="48B0C4FE" w14:textId="7720BE9D" w:rsidR="003D40FF" w:rsidRDefault="003D40FF" w:rsidP="002B3B4A">
            <w:pPr>
              <w:rPr>
                <w:rFonts w:ascii="Arial" w:hAnsi="Arial" w:cs="Arial"/>
                <w:sz w:val="18"/>
                <w:szCs w:val="18"/>
              </w:rPr>
            </w:pPr>
            <w:r>
              <w:rPr>
                <w:rFonts w:ascii="Arial" w:hAnsi="Arial" w:cs="Arial"/>
                <w:sz w:val="18"/>
                <w:szCs w:val="18"/>
              </w:rPr>
              <w:t>BTW, I do not remember seeing this in Part 2. Should it just be deleted?</w:t>
            </w:r>
          </w:p>
        </w:tc>
        <w:tc>
          <w:tcPr>
            <w:tcW w:w="3883" w:type="dxa"/>
            <w:tcBorders>
              <w:top w:val="single" w:sz="4" w:space="0" w:color="auto"/>
              <w:bottom w:val="single" w:sz="4" w:space="0" w:color="auto"/>
            </w:tcBorders>
          </w:tcPr>
          <w:p w14:paraId="63608174" w14:textId="77777777" w:rsidR="003D40FF" w:rsidRDefault="003D40FF" w:rsidP="00A53BDD">
            <w:pPr>
              <w:rPr>
                <w:rFonts w:ascii="Arial" w:hAnsi="Arial" w:cs="Arial"/>
                <w:sz w:val="18"/>
                <w:szCs w:val="18"/>
              </w:rPr>
            </w:pPr>
            <w:r>
              <w:rPr>
                <w:rFonts w:ascii="Arial" w:hAnsi="Arial" w:cs="Arial"/>
                <w:sz w:val="18"/>
                <w:szCs w:val="18"/>
              </w:rPr>
              <w:t>Suggested:</w:t>
            </w:r>
          </w:p>
          <w:p w14:paraId="4082163F" w14:textId="79F76410" w:rsidR="003D40FF" w:rsidRDefault="003D40FF" w:rsidP="00A53BDD">
            <w:pPr>
              <w:rPr>
                <w:rFonts w:ascii="Arial" w:hAnsi="Arial" w:cs="Arial"/>
                <w:sz w:val="18"/>
                <w:szCs w:val="18"/>
              </w:rPr>
            </w:pPr>
            <w:r>
              <w:rPr>
                <w:rFonts w:ascii="Arial" w:hAnsi="Arial" w:cs="Arial"/>
                <w:sz w:val="18"/>
                <w:szCs w:val="18"/>
              </w:rPr>
              <w:t>Method activity: A set of steps that conveys a dynamic view of how ABBs interact. It should impact how ABBs are defined and how implementations are designed to facilitate effective composition.</w:t>
            </w:r>
          </w:p>
        </w:tc>
        <w:tc>
          <w:tcPr>
            <w:tcW w:w="2024" w:type="dxa"/>
            <w:tcBorders>
              <w:top w:val="single" w:sz="4" w:space="0" w:color="auto"/>
              <w:bottom w:val="single" w:sz="4" w:space="0" w:color="auto"/>
            </w:tcBorders>
          </w:tcPr>
          <w:p w14:paraId="599C3DC9" w14:textId="77777777" w:rsidR="003D40FF" w:rsidRPr="00B41D17" w:rsidRDefault="003D40FF">
            <w:pPr>
              <w:rPr>
                <w:rFonts w:ascii="Arial" w:hAnsi="Arial" w:cs="Arial"/>
                <w:sz w:val="18"/>
                <w:szCs w:val="18"/>
              </w:rPr>
            </w:pPr>
          </w:p>
        </w:tc>
      </w:tr>
      <w:tr w:rsidR="003D40FF" w:rsidRPr="00B41D17" w14:paraId="334BEDE9" w14:textId="77777777" w:rsidTr="00E80968">
        <w:tc>
          <w:tcPr>
            <w:tcW w:w="767" w:type="dxa"/>
            <w:tcBorders>
              <w:top w:val="single" w:sz="4" w:space="0" w:color="auto"/>
              <w:bottom w:val="single" w:sz="4" w:space="0" w:color="auto"/>
            </w:tcBorders>
          </w:tcPr>
          <w:p w14:paraId="62E0C685" w14:textId="4E600526" w:rsidR="003D40FF" w:rsidRDefault="003D40FF">
            <w:pPr>
              <w:rPr>
                <w:rFonts w:ascii="Arial" w:hAnsi="Arial" w:cs="Arial"/>
                <w:sz w:val="18"/>
                <w:szCs w:val="18"/>
              </w:rPr>
            </w:pPr>
            <w:r>
              <w:rPr>
                <w:rFonts w:ascii="Arial" w:hAnsi="Arial" w:cs="Arial"/>
                <w:sz w:val="18"/>
                <w:szCs w:val="18"/>
              </w:rPr>
              <w:t>OA 115</w:t>
            </w:r>
          </w:p>
        </w:tc>
        <w:tc>
          <w:tcPr>
            <w:tcW w:w="1275" w:type="dxa"/>
            <w:tcBorders>
              <w:top w:val="single" w:sz="4" w:space="0" w:color="auto"/>
              <w:bottom w:val="single" w:sz="4" w:space="0" w:color="auto"/>
            </w:tcBorders>
          </w:tcPr>
          <w:p w14:paraId="642CD912" w14:textId="3A1F101B" w:rsidR="003D40FF" w:rsidRDefault="003D40FF" w:rsidP="00C673B6">
            <w:pPr>
              <w:rPr>
                <w:rFonts w:ascii="Arial" w:hAnsi="Arial" w:cs="Arial"/>
                <w:sz w:val="18"/>
                <w:szCs w:val="18"/>
              </w:rPr>
            </w:pPr>
            <w:r>
              <w:rPr>
                <w:rFonts w:ascii="Arial" w:hAnsi="Arial" w:cs="Arial"/>
                <w:sz w:val="18"/>
                <w:szCs w:val="18"/>
              </w:rPr>
              <w:t>4.2</w:t>
            </w:r>
          </w:p>
        </w:tc>
        <w:tc>
          <w:tcPr>
            <w:tcW w:w="1212" w:type="dxa"/>
            <w:tcBorders>
              <w:top w:val="single" w:sz="4" w:space="0" w:color="auto"/>
              <w:bottom w:val="single" w:sz="4" w:space="0" w:color="auto"/>
            </w:tcBorders>
          </w:tcPr>
          <w:p w14:paraId="279071F0" w14:textId="54B9C190"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1678-1682</w:t>
            </w:r>
          </w:p>
        </w:tc>
        <w:tc>
          <w:tcPr>
            <w:tcW w:w="628" w:type="dxa"/>
            <w:tcBorders>
              <w:top w:val="single" w:sz="4" w:space="0" w:color="auto"/>
              <w:bottom w:val="single" w:sz="4" w:space="0" w:color="auto"/>
            </w:tcBorders>
          </w:tcPr>
          <w:p w14:paraId="6B6FDB54" w14:textId="446B3643" w:rsidR="003D40FF"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7D357EE3" w14:textId="77777777" w:rsidR="003D40FF" w:rsidRDefault="003D40FF" w:rsidP="002B3B4A">
            <w:pPr>
              <w:rPr>
                <w:rFonts w:ascii="Arial" w:hAnsi="Arial" w:cs="Arial"/>
                <w:sz w:val="18"/>
                <w:szCs w:val="18"/>
              </w:rPr>
            </w:pPr>
            <w:r>
              <w:rPr>
                <w:rFonts w:ascii="Arial" w:hAnsi="Arial" w:cs="Arial"/>
                <w:sz w:val="18"/>
                <w:szCs w:val="18"/>
              </w:rPr>
              <w:t>More than Options go into Architectural Decisions and no reason to specially call this out.</w:t>
            </w:r>
          </w:p>
          <w:p w14:paraId="3D3E08DF" w14:textId="0851B9BD" w:rsidR="003D40FF" w:rsidRDefault="003D40FF" w:rsidP="002B3B4A">
            <w:pPr>
              <w:rPr>
                <w:rFonts w:ascii="Arial" w:hAnsi="Arial" w:cs="Arial"/>
                <w:sz w:val="18"/>
                <w:szCs w:val="18"/>
              </w:rPr>
            </w:pPr>
            <w:r>
              <w:rPr>
                <w:rFonts w:ascii="Arial" w:hAnsi="Arial" w:cs="Arial"/>
                <w:sz w:val="18"/>
                <w:szCs w:val="18"/>
              </w:rPr>
              <w:t xml:space="preserve"> </w:t>
            </w:r>
          </w:p>
        </w:tc>
        <w:tc>
          <w:tcPr>
            <w:tcW w:w="3883" w:type="dxa"/>
            <w:tcBorders>
              <w:top w:val="single" w:sz="4" w:space="0" w:color="auto"/>
              <w:bottom w:val="single" w:sz="4" w:space="0" w:color="auto"/>
            </w:tcBorders>
          </w:tcPr>
          <w:p w14:paraId="0FE72776" w14:textId="3CC7F71F" w:rsidR="003D40FF" w:rsidRDefault="003D40FF" w:rsidP="00A53BDD">
            <w:pPr>
              <w:rPr>
                <w:rFonts w:ascii="Arial" w:hAnsi="Arial" w:cs="Arial"/>
                <w:sz w:val="18"/>
                <w:szCs w:val="18"/>
              </w:rPr>
            </w:pPr>
            <w:r>
              <w:rPr>
                <w:rFonts w:ascii="Arial" w:hAnsi="Arial" w:cs="Arial"/>
                <w:sz w:val="18"/>
                <w:szCs w:val="18"/>
              </w:rPr>
              <w:t>Delete. If kept, enhance to provide some critical substance.</w:t>
            </w:r>
          </w:p>
        </w:tc>
        <w:tc>
          <w:tcPr>
            <w:tcW w:w="2024" w:type="dxa"/>
            <w:tcBorders>
              <w:top w:val="single" w:sz="4" w:space="0" w:color="auto"/>
              <w:bottom w:val="single" w:sz="4" w:space="0" w:color="auto"/>
            </w:tcBorders>
          </w:tcPr>
          <w:p w14:paraId="31E1822E" w14:textId="77777777" w:rsidR="003D40FF" w:rsidRPr="00B41D17" w:rsidRDefault="003D40FF">
            <w:pPr>
              <w:rPr>
                <w:rFonts w:ascii="Arial" w:hAnsi="Arial" w:cs="Arial"/>
                <w:sz w:val="18"/>
                <w:szCs w:val="18"/>
              </w:rPr>
            </w:pPr>
          </w:p>
        </w:tc>
      </w:tr>
      <w:tr w:rsidR="003D40FF" w:rsidRPr="00B41D17" w14:paraId="306E49D7" w14:textId="77777777" w:rsidTr="00E80968">
        <w:tc>
          <w:tcPr>
            <w:tcW w:w="767" w:type="dxa"/>
            <w:tcBorders>
              <w:top w:val="single" w:sz="4" w:space="0" w:color="auto"/>
              <w:bottom w:val="single" w:sz="4" w:space="0" w:color="auto"/>
            </w:tcBorders>
          </w:tcPr>
          <w:p w14:paraId="0D5588C7" w14:textId="59009E77" w:rsidR="003D40FF" w:rsidRDefault="003D40FF">
            <w:pPr>
              <w:rPr>
                <w:rFonts w:ascii="Arial" w:hAnsi="Arial" w:cs="Arial"/>
                <w:sz w:val="18"/>
                <w:szCs w:val="18"/>
              </w:rPr>
            </w:pPr>
            <w:r>
              <w:rPr>
                <w:rFonts w:ascii="Arial" w:hAnsi="Arial" w:cs="Arial"/>
                <w:sz w:val="18"/>
                <w:szCs w:val="18"/>
              </w:rPr>
              <w:t>OA 116</w:t>
            </w:r>
          </w:p>
        </w:tc>
        <w:tc>
          <w:tcPr>
            <w:tcW w:w="1275" w:type="dxa"/>
            <w:tcBorders>
              <w:top w:val="single" w:sz="4" w:space="0" w:color="auto"/>
              <w:bottom w:val="single" w:sz="4" w:space="0" w:color="auto"/>
            </w:tcBorders>
          </w:tcPr>
          <w:p w14:paraId="256CEA79" w14:textId="113CDA00" w:rsidR="003D40FF" w:rsidRDefault="003D40FF" w:rsidP="00C673B6">
            <w:pPr>
              <w:rPr>
                <w:rFonts w:ascii="Arial" w:hAnsi="Arial" w:cs="Arial"/>
                <w:sz w:val="18"/>
                <w:szCs w:val="18"/>
              </w:rPr>
            </w:pPr>
            <w:r>
              <w:rPr>
                <w:rFonts w:ascii="Arial" w:hAnsi="Arial" w:cs="Arial"/>
                <w:sz w:val="18"/>
                <w:szCs w:val="18"/>
              </w:rPr>
              <w:t>4.2</w:t>
            </w:r>
          </w:p>
        </w:tc>
        <w:tc>
          <w:tcPr>
            <w:tcW w:w="1212" w:type="dxa"/>
            <w:tcBorders>
              <w:top w:val="single" w:sz="4" w:space="0" w:color="auto"/>
              <w:bottom w:val="single" w:sz="4" w:space="0" w:color="auto"/>
            </w:tcBorders>
          </w:tcPr>
          <w:p w14:paraId="5E6BF5ED" w14:textId="6683E15A"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1689-1690</w:t>
            </w:r>
          </w:p>
        </w:tc>
        <w:tc>
          <w:tcPr>
            <w:tcW w:w="628" w:type="dxa"/>
            <w:tcBorders>
              <w:top w:val="single" w:sz="4" w:space="0" w:color="auto"/>
              <w:bottom w:val="single" w:sz="4" w:space="0" w:color="auto"/>
            </w:tcBorders>
          </w:tcPr>
          <w:p w14:paraId="6EC67A5C" w14:textId="600D85C6" w:rsidR="003D40FF"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F50FF87" w14:textId="77777777" w:rsidR="003D40FF" w:rsidRDefault="003D40FF" w:rsidP="002B3B4A">
            <w:pPr>
              <w:rPr>
                <w:rFonts w:ascii="Arial" w:hAnsi="Arial" w:cs="Arial"/>
                <w:sz w:val="18"/>
                <w:szCs w:val="18"/>
              </w:rPr>
            </w:pPr>
          </w:p>
        </w:tc>
        <w:tc>
          <w:tcPr>
            <w:tcW w:w="3883" w:type="dxa"/>
            <w:tcBorders>
              <w:top w:val="single" w:sz="4" w:space="0" w:color="auto"/>
              <w:bottom w:val="single" w:sz="4" w:space="0" w:color="auto"/>
            </w:tcBorders>
          </w:tcPr>
          <w:p w14:paraId="6C69321A" w14:textId="77777777" w:rsidR="003D40FF" w:rsidRDefault="003D40FF" w:rsidP="00A53BDD">
            <w:pPr>
              <w:rPr>
                <w:rFonts w:ascii="Arial" w:hAnsi="Arial" w:cs="Arial"/>
                <w:sz w:val="18"/>
                <w:szCs w:val="18"/>
              </w:rPr>
            </w:pPr>
            <w:r>
              <w:rPr>
                <w:rFonts w:ascii="Arial" w:hAnsi="Arial" w:cs="Arial"/>
                <w:sz w:val="18"/>
                <w:szCs w:val="18"/>
              </w:rPr>
              <w:t>Suggested:</w:t>
            </w:r>
          </w:p>
          <w:p w14:paraId="7167AB4B" w14:textId="3E6F63DB" w:rsidR="003D40FF" w:rsidRDefault="003D40FF" w:rsidP="00A53BDD">
            <w:pPr>
              <w:rPr>
                <w:rFonts w:ascii="Arial" w:hAnsi="Arial" w:cs="Arial"/>
                <w:sz w:val="18"/>
                <w:szCs w:val="18"/>
              </w:rPr>
            </w:pPr>
            <w:r>
              <w:rPr>
                <w:rFonts w:ascii="Arial" w:hAnsi="Arial" w:cs="Arial"/>
                <w:sz w:val="18"/>
                <w:szCs w:val="18"/>
              </w:rPr>
              <w:t>“</w:t>
            </w:r>
            <w:r w:rsidRPr="00E80968">
              <w:rPr>
                <w:rFonts w:ascii="Arial" w:hAnsi="Arial" w:cs="Arial"/>
                <w:sz w:val="18"/>
                <w:szCs w:val="18"/>
              </w:rPr>
              <w:t xml:space="preserve">This </w:t>
            </w:r>
            <w:r w:rsidRPr="00E80968">
              <w:rPr>
                <w:rFonts w:ascii="Arial" w:hAnsi="Arial" w:cs="Arial"/>
                <w:strike/>
                <w:color w:val="FF0000"/>
                <w:sz w:val="18"/>
                <w:szCs w:val="18"/>
              </w:rPr>
              <w:t>includes</w:t>
            </w:r>
            <w:r w:rsidRPr="00E80968">
              <w:rPr>
                <w:rFonts w:ascii="Arial" w:hAnsi="Arial" w:cs="Arial"/>
                <w:color w:val="FF0000"/>
                <w:sz w:val="18"/>
                <w:szCs w:val="18"/>
              </w:rPr>
              <w:t xml:space="preserve"> may be represented through the use of </w:t>
            </w:r>
            <w:r w:rsidRPr="00E80968">
              <w:rPr>
                <w:rFonts w:ascii="Arial" w:hAnsi="Arial" w:cs="Arial"/>
                <w:sz w:val="18"/>
                <w:szCs w:val="18"/>
              </w:rPr>
              <w:t>diagrams, patterns, pattern languages and interaction protocols.</w:t>
            </w:r>
            <w:r>
              <w:rPr>
                <w:rFonts w:ascii="Arial" w:hAnsi="Arial" w:cs="Arial"/>
                <w:sz w:val="18"/>
                <w:szCs w:val="18"/>
              </w:rPr>
              <w:t>”</w:t>
            </w:r>
          </w:p>
        </w:tc>
        <w:tc>
          <w:tcPr>
            <w:tcW w:w="2024" w:type="dxa"/>
            <w:tcBorders>
              <w:top w:val="single" w:sz="4" w:space="0" w:color="auto"/>
              <w:bottom w:val="single" w:sz="4" w:space="0" w:color="auto"/>
            </w:tcBorders>
          </w:tcPr>
          <w:p w14:paraId="31234080" w14:textId="77777777" w:rsidR="003D40FF" w:rsidRPr="00B41D17" w:rsidRDefault="003D40FF">
            <w:pPr>
              <w:rPr>
                <w:rFonts w:ascii="Arial" w:hAnsi="Arial" w:cs="Arial"/>
                <w:sz w:val="18"/>
                <w:szCs w:val="18"/>
              </w:rPr>
            </w:pPr>
          </w:p>
        </w:tc>
      </w:tr>
      <w:tr w:rsidR="003D40FF" w:rsidRPr="00B41D17" w14:paraId="38019774" w14:textId="77777777" w:rsidTr="00E80968">
        <w:tc>
          <w:tcPr>
            <w:tcW w:w="767" w:type="dxa"/>
            <w:tcBorders>
              <w:top w:val="single" w:sz="4" w:space="0" w:color="auto"/>
              <w:bottom w:val="single" w:sz="4" w:space="0" w:color="auto"/>
            </w:tcBorders>
          </w:tcPr>
          <w:p w14:paraId="7C919C3C" w14:textId="3F3C5814" w:rsidR="003D40FF" w:rsidRDefault="003D40FF">
            <w:pPr>
              <w:rPr>
                <w:rFonts w:ascii="Arial" w:hAnsi="Arial" w:cs="Arial"/>
                <w:sz w:val="18"/>
                <w:szCs w:val="18"/>
              </w:rPr>
            </w:pPr>
            <w:r>
              <w:rPr>
                <w:rFonts w:ascii="Arial" w:hAnsi="Arial" w:cs="Arial"/>
                <w:sz w:val="18"/>
                <w:szCs w:val="18"/>
              </w:rPr>
              <w:t>OA 117</w:t>
            </w:r>
          </w:p>
        </w:tc>
        <w:tc>
          <w:tcPr>
            <w:tcW w:w="1275" w:type="dxa"/>
            <w:tcBorders>
              <w:top w:val="single" w:sz="4" w:space="0" w:color="auto"/>
              <w:bottom w:val="single" w:sz="4" w:space="0" w:color="auto"/>
            </w:tcBorders>
          </w:tcPr>
          <w:p w14:paraId="79239803" w14:textId="3DF5AC06" w:rsidR="003D40FF" w:rsidRDefault="003D40FF" w:rsidP="00C673B6">
            <w:pPr>
              <w:rPr>
                <w:rFonts w:ascii="Arial" w:hAnsi="Arial" w:cs="Arial"/>
                <w:sz w:val="18"/>
                <w:szCs w:val="18"/>
              </w:rPr>
            </w:pPr>
            <w:r>
              <w:rPr>
                <w:rFonts w:ascii="Arial" w:hAnsi="Arial" w:cs="Arial"/>
                <w:sz w:val="18"/>
                <w:szCs w:val="18"/>
              </w:rPr>
              <w:t>4.2</w:t>
            </w:r>
          </w:p>
        </w:tc>
        <w:tc>
          <w:tcPr>
            <w:tcW w:w="1212" w:type="dxa"/>
            <w:tcBorders>
              <w:top w:val="single" w:sz="4" w:space="0" w:color="auto"/>
              <w:bottom w:val="single" w:sz="4" w:space="0" w:color="auto"/>
            </w:tcBorders>
          </w:tcPr>
          <w:p w14:paraId="658BB2C8" w14:textId="14D5374D"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1691-1692</w:t>
            </w:r>
          </w:p>
        </w:tc>
        <w:tc>
          <w:tcPr>
            <w:tcW w:w="628" w:type="dxa"/>
            <w:tcBorders>
              <w:top w:val="single" w:sz="4" w:space="0" w:color="auto"/>
              <w:bottom w:val="single" w:sz="4" w:space="0" w:color="auto"/>
            </w:tcBorders>
          </w:tcPr>
          <w:p w14:paraId="3B56A110" w14:textId="01D1EA2E" w:rsidR="003D40FF"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56DA6B4" w14:textId="52B745A3" w:rsidR="003D40FF" w:rsidRDefault="003D40FF" w:rsidP="002B3B4A">
            <w:pPr>
              <w:rPr>
                <w:rFonts w:ascii="Arial" w:hAnsi="Arial" w:cs="Arial"/>
                <w:sz w:val="18"/>
                <w:szCs w:val="18"/>
              </w:rPr>
            </w:pPr>
            <w:r>
              <w:rPr>
                <w:rFonts w:ascii="Arial" w:hAnsi="Arial" w:cs="Arial"/>
                <w:sz w:val="18"/>
                <w:szCs w:val="18"/>
              </w:rPr>
              <w:t>This tells me how a KPI may be used but not what it is.</w:t>
            </w:r>
          </w:p>
        </w:tc>
        <w:tc>
          <w:tcPr>
            <w:tcW w:w="3883" w:type="dxa"/>
            <w:tcBorders>
              <w:top w:val="single" w:sz="4" w:space="0" w:color="auto"/>
              <w:bottom w:val="single" w:sz="4" w:space="0" w:color="auto"/>
            </w:tcBorders>
          </w:tcPr>
          <w:p w14:paraId="5AA0EA3B" w14:textId="5BF74EB0" w:rsidR="003D40FF" w:rsidRDefault="003D40FF" w:rsidP="00A53BDD">
            <w:pPr>
              <w:rPr>
                <w:rFonts w:ascii="Arial" w:hAnsi="Arial" w:cs="Arial"/>
                <w:sz w:val="18"/>
                <w:szCs w:val="18"/>
              </w:rPr>
            </w:pPr>
            <w:r>
              <w:rPr>
                <w:rFonts w:ascii="Arial" w:hAnsi="Arial" w:cs="Arial"/>
                <w:sz w:val="18"/>
                <w:szCs w:val="18"/>
              </w:rPr>
              <w:t>Define KPI.</w:t>
            </w:r>
          </w:p>
        </w:tc>
        <w:tc>
          <w:tcPr>
            <w:tcW w:w="2024" w:type="dxa"/>
            <w:tcBorders>
              <w:top w:val="single" w:sz="4" w:space="0" w:color="auto"/>
              <w:bottom w:val="single" w:sz="4" w:space="0" w:color="auto"/>
            </w:tcBorders>
          </w:tcPr>
          <w:p w14:paraId="6A46C507" w14:textId="77777777" w:rsidR="003D40FF" w:rsidRPr="00B41D17" w:rsidRDefault="003D40FF">
            <w:pPr>
              <w:rPr>
                <w:rFonts w:ascii="Arial" w:hAnsi="Arial" w:cs="Arial"/>
                <w:sz w:val="18"/>
                <w:szCs w:val="18"/>
              </w:rPr>
            </w:pPr>
          </w:p>
        </w:tc>
      </w:tr>
      <w:tr w:rsidR="003D40FF" w:rsidRPr="00B41D17" w14:paraId="08310348" w14:textId="77777777" w:rsidTr="001E3B9D">
        <w:tc>
          <w:tcPr>
            <w:tcW w:w="767" w:type="dxa"/>
            <w:tcBorders>
              <w:top w:val="single" w:sz="4" w:space="0" w:color="auto"/>
              <w:bottom w:val="single" w:sz="4" w:space="0" w:color="auto"/>
            </w:tcBorders>
          </w:tcPr>
          <w:p w14:paraId="66FF60FB" w14:textId="227F0BB8" w:rsidR="003D40FF" w:rsidRDefault="003D40FF">
            <w:pPr>
              <w:rPr>
                <w:rFonts w:ascii="Arial" w:hAnsi="Arial" w:cs="Arial"/>
                <w:sz w:val="18"/>
                <w:szCs w:val="18"/>
              </w:rPr>
            </w:pPr>
            <w:r>
              <w:rPr>
                <w:rFonts w:ascii="Arial" w:hAnsi="Arial" w:cs="Arial"/>
                <w:sz w:val="18"/>
                <w:szCs w:val="18"/>
              </w:rPr>
              <w:t>OA 118</w:t>
            </w:r>
          </w:p>
        </w:tc>
        <w:tc>
          <w:tcPr>
            <w:tcW w:w="1275" w:type="dxa"/>
            <w:tcBorders>
              <w:top w:val="single" w:sz="4" w:space="0" w:color="auto"/>
              <w:bottom w:val="single" w:sz="4" w:space="0" w:color="auto"/>
            </w:tcBorders>
          </w:tcPr>
          <w:p w14:paraId="6E385AB1" w14:textId="4A01FB9E" w:rsidR="003D40FF" w:rsidRDefault="003D40FF" w:rsidP="00C673B6">
            <w:pPr>
              <w:rPr>
                <w:rFonts w:ascii="Arial" w:hAnsi="Arial" w:cs="Arial"/>
                <w:sz w:val="18"/>
                <w:szCs w:val="18"/>
              </w:rPr>
            </w:pPr>
            <w:r>
              <w:rPr>
                <w:rFonts w:ascii="Arial" w:hAnsi="Arial" w:cs="Arial"/>
                <w:sz w:val="18"/>
                <w:szCs w:val="18"/>
              </w:rPr>
              <w:t>4.2</w:t>
            </w:r>
          </w:p>
        </w:tc>
        <w:tc>
          <w:tcPr>
            <w:tcW w:w="1212" w:type="dxa"/>
            <w:tcBorders>
              <w:top w:val="single" w:sz="4" w:space="0" w:color="auto"/>
              <w:bottom w:val="single" w:sz="4" w:space="0" w:color="auto"/>
            </w:tcBorders>
          </w:tcPr>
          <w:p w14:paraId="02FC2C85" w14:textId="3347B88A"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1693-1695</w:t>
            </w:r>
          </w:p>
        </w:tc>
        <w:tc>
          <w:tcPr>
            <w:tcW w:w="628" w:type="dxa"/>
            <w:tcBorders>
              <w:top w:val="single" w:sz="4" w:space="0" w:color="auto"/>
              <w:bottom w:val="single" w:sz="4" w:space="0" w:color="auto"/>
            </w:tcBorders>
          </w:tcPr>
          <w:p w14:paraId="1F44934E" w14:textId="6D1193BE" w:rsidR="003D40FF"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4D3D887" w14:textId="20D95178" w:rsidR="003D40FF" w:rsidRDefault="003D40FF" w:rsidP="001E3B9D">
            <w:pPr>
              <w:rPr>
                <w:rFonts w:ascii="Arial" w:hAnsi="Arial" w:cs="Arial"/>
                <w:sz w:val="18"/>
                <w:szCs w:val="18"/>
              </w:rPr>
            </w:pPr>
            <w:r>
              <w:rPr>
                <w:rFonts w:ascii="Arial" w:hAnsi="Arial" w:cs="Arial"/>
                <w:sz w:val="18"/>
                <w:szCs w:val="18"/>
              </w:rPr>
              <w:t>This tells me how a NFR may be used but not what it is.</w:t>
            </w:r>
          </w:p>
        </w:tc>
        <w:tc>
          <w:tcPr>
            <w:tcW w:w="3883" w:type="dxa"/>
            <w:tcBorders>
              <w:top w:val="single" w:sz="4" w:space="0" w:color="auto"/>
              <w:bottom w:val="single" w:sz="4" w:space="0" w:color="auto"/>
            </w:tcBorders>
          </w:tcPr>
          <w:p w14:paraId="6E267E91" w14:textId="2F883A19" w:rsidR="003D40FF" w:rsidRDefault="003D40FF" w:rsidP="001E3B9D">
            <w:pPr>
              <w:rPr>
                <w:rFonts w:ascii="Arial" w:hAnsi="Arial" w:cs="Arial"/>
                <w:sz w:val="18"/>
                <w:szCs w:val="18"/>
              </w:rPr>
            </w:pPr>
            <w:r>
              <w:rPr>
                <w:rFonts w:ascii="Arial" w:hAnsi="Arial" w:cs="Arial"/>
                <w:sz w:val="18"/>
                <w:szCs w:val="18"/>
              </w:rPr>
              <w:t>Define NFR.</w:t>
            </w:r>
          </w:p>
        </w:tc>
        <w:tc>
          <w:tcPr>
            <w:tcW w:w="2024" w:type="dxa"/>
            <w:tcBorders>
              <w:top w:val="single" w:sz="4" w:space="0" w:color="auto"/>
              <w:bottom w:val="single" w:sz="4" w:space="0" w:color="auto"/>
            </w:tcBorders>
          </w:tcPr>
          <w:p w14:paraId="55D28479" w14:textId="77777777" w:rsidR="003D40FF" w:rsidRPr="00B41D17" w:rsidRDefault="003D40FF">
            <w:pPr>
              <w:rPr>
                <w:rFonts w:ascii="Arial" w:hAnsi="Arial" w:cs="Arial"/>
                <w:sz w:val="18"/>
                <w:szCs w:val="18"/>
              </w:rPr>
            </w:pPr>
          </w:p>
        </w:tc>
      </w:tr>
      <w:tr w:rsidR="003D40FF" w:rsidRPr="00B41D17" w14:paraId="12984FC6" w14:textId="77777777" w:rsidTr="001E3B9D">
        <w:tc>
          <w:tcPr>
            <w:tcW w:w="767" w:type="dxa"/>
            <w:tcBorders>
              <w:top w:val="single" w:sz="4" w:space="0" w:color="auto"/>
              <w:bottom w:val="single" w:sz="4" w:space="0" w:color="auto"/>
            </w:tcBorders>
          </w:tcPr>
          <w:p w14:paraId="46294EC3" w14:textId="0C69E505" w:rsidR="003D40FF" w:rsidRDefault="003D40FF">
            <w:pPr>
              <w:rPr>
                <w:rFonts w:ascii="Arial" w:hAnsi="Arial" w:cs="Arial"/>
                <w:sz w:val="18"/>
                <w:szCs w:val="18"/>
              </w:rPr>
            </w:pPr>
            <w:r>
              <w:rPr>
                <w:rFonts w:ascii="Arial" w:hAnsi="Arial" w:cs="Arial"/>
                <w:sz w:val="18"/>
                <w:szCs w:val="18"/>
              </w:rPr>
              <w:t>OA 119</w:t>
            </w:r>
          </w:p>
        </w:tc>
        <w:tc>
          <w:tcPr>
            <w:tcW w:w="1275" w:type="dxa"/>
            <w:tcBorders>
              <w:top w:val="single" w:sz="4" w:space="0" w:color="auto"/>
              <w:bottom w:val="single" w:sz="4" w:space="0" w:color="auto"/>
            </w:tcBorders>
          </w:tcPr>
          <w:p w14:paraId="39BF5858" w14:textId="3F86FCD6" w:rsidR="003D40FF" w:rsidRDefault="003D40FF" w:rsidP="00C673B6">
            <w:pPr>
              <w:rPr>
                <w:rFonts w:ascii="Arial" w:hAnsi="Arial" w:cs="Arial"/>
                <w:sz w:val="18"/>
                <w:szCs w:val="18"/>
              </w:rPr>
            </w:pPr>
            <w:r>
              <w:rPr>
                <w:rFonts w:ascii="Arial" w:hAnsi="Arial" w:cs="Arial"/>
                <w:sz w:val="18"/>
                <w:szCs w:val="18"/>
              </w:rPr>
              <w:t>4.2</w:t>
            </w:r>
          </w:p>
        </w:tc>
        <w:tc>
          <w:tcPr>
            <w:tcW w:w="1212" w:type="dxa"/>
            <w:tcBorders>
              <w:top w:val="single" w:sz="4" w:space="0" w:color="auto"/>
              <w:bottom w:val="single" w:sz="4" w:space="0" w:color="auto"/>
            </w:tcBorders>
          </w:tcPr>
          <w:p w14:paraId="7CAD0913" w14:textId="389E624D" w:rsidR="003D40FF" w:rsidRDefault="003D40FF" w:rsidP="00074C5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1696</w:t>
            </w:r>
          </w:p>
        </w:tc>
        <w:tc>
          <w:tcPr>
            <w:tcW w:w="628" w:type="dxa"/>
            <w:tcBorders>
              <w:top w:val="single" w:sz="4" w:space="0" w:color="auto"/>
              <w:bottom w:val="single" w:sz="4" w:space="0" w:color="auto"/>
            </w:tcBorders>
          </w:tcPr>
          <w:p w14:paraId="15420754" w14:textId="565DC03C" w:rsidR="003D40FF"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11FEADF" w14:textId="32A61CDC" w:rsidR="003D40FF" w:rsidRDefault="003D40FF" w:rsidP="001E3B9D">
            <w:pPr>
              <w:rPr>
                <w:rFonts w:ascii="Arial" w:hAnsi="Arial" w:cs="Arial"/>
                <w:sz w:val="18"/>
                <w:szCs w:val="18"/>
              </w:rPr>
            </w:pPr>
            <w:r>
              <w:rPr>
                <w:rFonts w:ascii="Arial" w:hAnsi="Arial" w:cs="Arial"/>
                <w:sz w:val="18"/>
                <w:szCs w:val="18"/>
              </w:rPr>
              <w:t>Definition needs definition.</w:t>
            </w:r>
          </w:p>
        </w:tc>
        <w:tc>
          <w:tcPr>
            <w:tcW w:w="3883" w:type="dxa"/>
            <w:tcBorders>
              <w:top w:val="single" w:sz="4" w:space="0" w:color="auto"/>
              <w:bottom w:val="single" w:sz="4" w:space="0" w:color="auto"/>
            </w:tcBorders>
          </w:tcPr>
          <w:p w14:paraId="2F2E0588" w14:textId="47F8E149" w:rsidR="003D40FF" w:rsidRDefault="003D40FF" w:rsidP="001E3B9D">
            <w:pPr>
              <w:rPr>
                <w:rFonts w:ascii="Arial" w:hAnsi="Arial" w:cs="Arial"/>
                <w:sz w:val="18"/>
                <w:szCs w:val="18"/>
              </w:rPr>
            </w:pPr>
            <w:r>
              <w:rPr>
                <w:rFonts w:ascii="Arial" w:hAnsi="Arial" w:cs="Arial"/>
                <w:sz w:val="18"/>
                <w:szCs w:val="18"/>
              </w:rPr>
              <w:t>Suggested:</w:t>
            </w:r>
          </w:p>
          <w:p w14:paraId="6082402E" w14:textId="1F0301F7" w:rsidR="003D40FF" w:rsidRDefault="003D40FF" w:rsidP="001E3B9D">
            <w:pPr>
              <w:rPr>
                <w:rFonts w:ascii="Arial" w:hAnsi="Arial" w:cs="Arial"/>
                <w:sz w:val="18"/>
                <w:szCs w:val="18"/>
              </w:rPr>
            </w:pPr>
            <w:r>
              <w:rPr>
                <w:rFonts w:ascii="Arial" w:hAnsi="Arial" w:cs="Arial"/>
                <w:sz w:val="18"/>
                <w:szCs w:val="18"/>
              </w:rPr>
              <w:t>“Technology used to implement an ABB.”</w:t>
            </w:r>
          </w:p>
        </w:tc>
        <w:tc>
          <w:tcPr>
            <w:tcW w:w="2024" w:type="dxa"/>
            <w:tcBorders>
              <w:top w:val="single" w:sz="4" w:space="0" w:color="auto"/>
              <w:bottom w:val="single" w:sz="4" w:space="0" w:color="auto"/>
            </w:tcBorders>
          </w:tcPr>
          <w:p w14:paraId="7FE51660" w14:textId="77777777" w:rsidR="003D40FF" w:rsidRPr="00B41D17" w:rsidRDefault="003D40FF">
            <w:pPr>
              <w:rPr>
                <w:rFonts w:ascii="Arial" w:hAnsi="Arial" w:cs="Arial"/>
                <w:sz w:val="18"/>
                <w:szCs w:val="18"/>
              </w:rPr>
            </w:pPr>
          </w:p>
        </w:tc>
      </w:tr>
      <w:tr w:rsidR="003D40FF" w:rsidRPr="00B41D17" w14:paraId="245F8A69" w14:textId="77777777" w:rsidTr="001E3B9D">
        <w:tc>
          <w:tcPr>
            <w:tcW w:w="767" w:type="dxa"/>
            <w:tcBorders>
              <w:top w:val="single" w:sz="4" w:space="0" w:color="auto"/>
              <w:bottom w:val="single" w:sz="4" w:space="0" w:color="auto"/>
            </w:tcBorders>
          </w:tcPr>
          <w:p w14:paraId="620A5CA1" w14:textId="379013EB" w:rsidR="003D40FF" w:rsidRDefault="003D40FF">
            <w:pPr>
              <w:rPr>
                <w:rFonts w:ascii="Arial" w:hAnsi="Arial" w:cs="Arial"/>
                <w:sz w:val="18"/>
                <w:szCs w:val="18"/>
              </w:rPr>
            </w:pPr>
            <w:r>
              <w:rPr>
                <w:rFonts w:ascii="Arial" w:hAnsi="Arial" w:cs="Arial"/>
                <w:sz w:val="18"/>
                <w:szCs w:val="18"/>
              </w:rPr>
              <w:t>OA 120</w:t>
            </w:r>
          </w:p>
        </w:tc>
        <w:tc>
          <w:tcPr>
            <w:tcW w:w="1275" w:type="dxa"/>
            <w:tcBorders>
              <w:top w:val="single" w:sz="4" w:space="0" w:color="auto"/>
              <w:bottom w:val="single" w:sz="4" w:space="0" w:color="auto"/>
            </w:tcBorders>
          </w:tcPr>
          <w:p w14:paraId="4290874C" w14:textId="4010F64C" w:rsidR="003D40FF" w:rsidRDefault="003D40FF" w:rsidP="00C673B6">
            <w:pPr>
              <w:rPr>
                <w:rFonts w:ascii="Arial" w:hAnsi="Arial" w:cs="Arial"/>
                <w:sz w:val="18"/>
                <w:szCs w:val="18"/>
              </w:rPr>
            </w:pPr>
            <w:r>
              <w:rPr>
                <w:rFonts w:ascii="Arial" w:hAnsi="Arial" w:cs="Arial"/>
                <w:sz w:val="18"/>
                <w:szCs w:val="18"/>
              </w:rPr>
              <w:t>4.3</w:t>
            </w:r>
          </w:p>
        </w:tc>
        <w:tc>
          <w:tcPr>
            <w:tcW w:w="1212" w:type="dxa"/>
            <w:tcBorders>
              <w:top w:val="single" w:sz="4" w:space="0" w:color="auto"/>
              <w:bottom w:val="single" w:sz="4" w:space="0" w:color="auto"/>
            </w:tcBorders>
          </w:tcPr>
          <w:p w14:paraId="3DA33D49" w14:textId="65C59CDF"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1704-1705</w:t>
            </w:r>
          </w:p>
        </w:tc>
        <w:tc>
          <w:tcPr>
            <w:tcW w:w="628" w:type="dxa"/>
            <w:tcBorders>
              <w:top w:val="single" w:sz="4" w:space="0" w:color="auto"/>
              <w:bottom w:val="single" w:sz="4" w:space="0" w:color="auto"/>
            </w:tcBorders>
          </w:tcPr>
          <w:p w14:paraId="3A72E8B8" w14:textId="65A4910A" w:rsidR="003D40FF"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556B475" w14:textId="7E571391" w:rsidR="003D40FF" w:rsidRDefault="003D40FF" w:rsidP="001E3B9D">
            <w:pPr>
              <w:rPr>
                <w:rFonts w:ascii="Arial" w:hAnsi="Arial" w:cs="Arial"/>
                <w:sz w:val="18"/>
                <w:szCs w:val="18"/>
              </w:rPr>
            </w:pPr>
            <w:r>
              <w:rPr>
                <w:rFonts w:ascii="Arial" w:hAnsi="Arial" w:cs="Arial"/>
                <w:sz w:val="18"/>
                <w:szCs w:val="18"/>
              </w:rPr>
              <w:t>Don’t we have more relevant examples than telemarketing?</w:t>
            </w:r>
          </w:p>
        </w:tc>
        <w:tc>
          <w:tcPr>
            <w:tcW w:w="3883" w:type="dxa"/>
            <w:tcBorders>
              <w:top w:val="single" w:sz="4" w:space="0" w:color="auto"/>
              <w:bottom w:val="single" w:sz="4" w:space="0" w:color="auto"/>
            </w:tcBorders>
          </w:tcPr>
          <w:p w14:paraId="4A55CFA2" w14:textId="6D969930" w:rsidR="003D40FF" w:rsidRDefault="003D40FF" w:rsidP="001E3B9D">
            <w:pPr>
              <w:rPr>
                <w:rFonts w:ascii="Arial" w:hAnsi="Arial" w:cs="Arial"/>
                <w:sz w:val="18"/>
                <w:szCs w:val="18"/>
              </w:rPr>
            </w:pPr>
            <w:r>
              <w:rPr>
                <w:rFonts w:ascii="Arial" w:hAnsi="Arial" w:cs="Arial"/>
                <w:sz w:val="18"/>
                <w:szCs w:val="18"/>
              </w:rPr>
              <w:t>Replace with more relevant examples.</w:t>
            </w:r>
          </w:p>
        </w:tc>
        <w:tc>
          <w:tcPr>
            <w:tcW w:w="2024" w:type="dxa"/>
            <w:tcBorders>
              <w:top w:val="single" w:sz="4" w:space="0" w:color="auto"/>
              <w:bottom w:val="single" w:sz="4" w:space="0" w:color="auto"/>
            </w:tcBorders>
          </w:tcPr>
          <w:p w14:paraId="590B5F9A" w14:textId="77777777" w:rsidR="003D40FF" w:rsidRPr="00B41D17" w:rsidRDefault="003D40FF">
            <w:pPr>
              <w:rPr>
                <w:rFonts w:ascii="Arial" w:hAnsi="Arial" w:cs="Arial"/>
                <w:sz w:val="18"/>
                <w:szCs w:val="18"/>
              </w:rPr>
            </w:pPr>
          </w:p>
        </w:tc>
      </w:tr>
      <w:tr w:rsidR="003D40FF" w:rsidRPr="00B41D17" w14:paraId="2DFCB500" w14:textId="77777777" w:rsidTr="001E3B9D">
        <w:tc>
          <w:tcPr>
            <w:tcW w:w="767" w:type="dxa"/>
            <w:tcBorders>
              <w:top w:val="single" w:sz="4" w:space="0" w:color="auto"/>
              <w:bottom w:val="single" w:sz="4" w:space="0" w:color="auto"/>
            </w:tcBorders>
          </w:tcPr>
          <w:p w14:paraId="6D5E69ED" w14:textId="467F6096" w:rsidR="003D40FF" w:rsidRDefault="003D40FF">
            <w:pPr>
              <w:rPr>
                <w:rFonts w:ascii="Arial" w:hAnsi="Arial" w:cs="Arial"/>
                <w:sz w:val="18"/>
                <w:szCs w:val="18"/>
              </w:rPr>
            </w:pPr>
            <w:r>
              <w:rPr>
                <w:rFonts w:ascii="Arial" w:hAnsi="Arial" w:cs="Arial"/>
                <w:sz w:val="18"/>
                <w:szCs w:val="18"/>
              </w:rPr>
              <w:t>OA 121</w:t>
            </w:r>
          </w:p>
        </w:tc>
        <w:tc>
          <w:tcPr>
            <w:tcW w:w="1275" w:type="dxa"/>
            <w:tcBorders>
              <w:top w:val="single" w:sz="4" w:space="0" w:color="auto"/>
              <w:bottom w:val="single" w:sz="4" w:space="0" w:color="auto"/>
            </w:tcBorders>
          </w:tcPr>
          <w:p w14:paraId="5A12913F" w14:textId="0B086A99" w:rsidR="003D40FF" w:rsidRDefault="003D40FF" w:rsidP="00C673B6">
            <w:pPr>
              <w:rPr>
                <w:rFonts w:ascii="Arial" w:hAnsi="Arial" w:cs="Arial"/>
                <w:sz w:val="18"/>
                <w:szCs w:val="18"/>
              </w:rPr>
            </w:pPr>
            <w:r>
              <w:rPr>
                <w:rFonts w:ascii="Arial" w:hAnsi="Arial" w:cs="Arial"/>
                <w:sz w:val="18"/>
                <w:szCs w:val="18"/>
              </w:rPr>
              <w:t>4.3</w:t>
            </w:r>
          </w:p>
        </w:tc>
        <w:tc>
          <w:tcPr>
            <w:tcW w:w="1212" w:type="dxa"/>
            <w:tcBorders>
              <w:top w:val="single" w:sz="4" w:space="0" w:color="auto"/>
              <w:bottom w:val="single" w:sz="4" w:space="0" w:color="auto"/>
            </w:tcBorders>
          </w:tcPr>
          <w:p w14:paraId="155B0A50" w14:textId="5CEE1E43" w:rsidR="003D40FF" w:rsidRDefault="003D40FF" w:rsidP="00074C5B">
            <w:pPr>
              <w:rPr>
                <w:rFonts w:ascii="Arial" w:hAnsi="Arial" w:cs="Arial"/>
                <w:sz w:val="18"/>
                <w:szCs w:val="18"/>
              </w:rPr>
            </w:pPr>
            <w:r>
              <w:rPr>
                <w:rFonts w:ascii="Arial" w:hAnsi="Arial" w:cs="Arial"/>
                <w:sz w:val="18"/>
                <w:szCs w:val="18"/>
              </w:rPr>
              <w:t>Figure 12</w:t>
            </w:r>
          </w:p>
        </w:tc>
        <w:tc>
          <w:tcPr>
            <w:tcW w:w="628" w:type="dxa"/>
            <w:tcBorders>
              <w:top w:val="single" w:sz="4" w:space="0" w:color="auto"/>
              <w:bottom w:val="single" w:sz="4" w:space="0" w:color="auto"/>
            </w:tcBorders>
          </w:tcPr>
          <w:p w14:paraId="60A74C2B" w14:textId="755D2544" w:rsidR="003D40FF"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D21F4CD" w14:textId="1ED3C047" w:rsidR="003D40FF" w:rsidRDefault="003D40FF" w:rsidP="001E3B9D">
            <w:pPr>
              <w:rPr>
                <w:rFonts w:ascii="Arial" w:hAnsi="Arial" w:cs="Arial"/>
                <w:sz w:val="18"/>
                <w:szCs w:val="18"/>
              </w:rPr>
            </w:pPr>
            <w:r>
              <w:rPr>
                <w:rFonts w:ascii="Arial" w:hAnsi="Arial" w:cs="Arial"/>
                <w:sz w:val="18"/>
                <w:szCs w:val="18"/>
              </w:rPr>
              <w:t xml:space="preserve">Numerous questions on relationships, cardinality, and composition </w:t>
            </w:r>
            <w:proofErr w:type="gramStart"/>
            <w:r>
              <w:rPr>
                <w:rFonts w:ascii="Arial" w:hAnsi="Arial" w:cs="Arial"/>
                <w:sz w:val="18"/>
                <w:szCs w:val="18"/>
              </w:rPr>
              <w:t>that are</w:t>
            </w:r>
            <w:proofErr w:type="gramEnd"/>
            <w:r>
              <w:rPr>
                <w:rFonts w:ascii="Arial" w:hAnsi="Arial" w:cs="Arial"/>
                <w:sz w:val="18"/>
                <w:szCs w:val="18"/>
              </w:rPr>
              <w:t xml:space="preserve"> difficult to list in this table. </w:t>
            </w:r>
          </w:p>
        </w:tc>
        <w:tc>
          <w:tcPr>
            <w:tcW w:w="3883" w:type="dxa"/>
            <w:tcBorders>
              <w:top w:val="single" w:sz="4" w:space="0" w:color="auto"/>
              <w:bottom w:val="single" w:sz="4" w:space="0" w:color="auto"/>
            </w:tcBorders>
          </w:tcPr>
          <w:p w14:paraId="6AB91484" w14:textId="11AFC2E0" w:rsidR="003D40FF" w:rsidRDefault="003D40FF" w:rsidP="001E3B9D">
            <w:pPr>
              <w:rPr>
                <w:rFonts w:ascii="Arial" w:hAnsi="Arial" w:cs="Arial"/>
                <w:sz w:val="18"/>
                <w:szCs w:val="18"/>
              </w:rPr>
            </w:pPr>
            <w:r>
              <w:rPr>
                <w:rFonts w:ascii="Arial" w:hAnsi="Arial" w:cs="Arial"/>
                <w:sz w:val="18"/>
                <w:szCs w:val="18"/>
              </w:rPr>
              <w:t>Discuss real time.</w:t>
            </w:r>
          </w:p>
        </w:tc>
        <w:tc>
          <w:tcPr>
            <w:tcW w:w="2024" w:type="dxa"/>
            <w:tcBorders>
              <w:top w:val="single" w:sz="4" w:space="0" w:color="auto"/>
              <w:bottom w:val="single" w:sz="4" w:space="0" w:color="auto"/>
            </w:tcBorders>
          </w:tcPr>
          <w:p w14:paraId="5955070F" w14:textId="77777777" w:rsidR="003D40FF" w:rsidRPr="00B41D17" w:rsidRDefault="003D40FF">
            <w:pPr>
              <w:rPr>
                <w:rFonts w:ascii="Arial" w:hAnsi="Arial" w:cs="Arial"/>
                <w:sz w:val="18"/>
                <w:szCs w:val="18"/>
              </w:rPr>
            </w:pPr>
          </w:p>
        </w:tc>
      </w:tr>
      <w:tr w:rsidR="003D40FF" w:rsidRPr="00B41D17" w14:paraId="6E791EAD" w14:textId="77777777" w:rsidTr="001E3B9D">
        <w:tc>
          <w:tcPr>
            <w:tcW w:w="767" w:type="dxa"/>
            <w:tcBorders>
              <w:top w:val="single" w:sz="4" w:space="0" w:color="auto"/>
              <w:bottom w:val="single" w:sz="4" w:space="0" w:color="auto"/>
            </w:tcBorders>
          </w:tcPr>
          <w:p w14:paraId="08ECC9B0" w14:textId="39327396" w:rsidR="003D40FF" w:rsidRDefault="003D40FF">
            <w:pPr>
              <w:rPr>
                <w:rFonts w:ascii="Arial" w:hAnsi="Arial" w:cs="Arial"/>
                <w:sz w:val="18"/>
                <w:szCs w:val="18"/>
              </w:rPr>
            </w:pPr>
            <w:r>
              <w:rPr>
                <w:rFonts w:ascii="Arial" w:hAnsi="Arial" w:cs="Arial"/>
                <w:sz w:val="18"/>
                <w:szCs w:val="18"/>
              </w:rPr>
              <w:t>OA 122</w:t>
            </w:r>
          </w:p>
        </w:tc>
        <w:tc>
          <w:tcPr>
            <w:tcW w:w="1275" w:type="dxa"/>
            <w:tcBorders>
              <w:top w:val="single" w:sz="4" w:space="0" w:color="auto"/>
              <w:bottom w:val="single" w:sz="4" w:space="0" w:color="auto"/>
            </w:tcBorders>
          </w:tcPr>
          <w:p w14:paraId="7F022227" w14:textId="44FC40F5" w:rsidR="003D40FF" w:rsidRDefault="003D40FF" w:rsidP="00C673B6">
            <w:pPr>
              <w:rPr>
                <w:rFonts w:ascii="Arial" w:hAnsi="Arial" w:cs="Arial"/>
                <w:sz w:val="18"/>
                <w:szCs w:val="18"/>
              </w:rPr>
            </w:pPr>
            <w:r>
              <w:rPr>
                <w:rFonts w:ascii="Arial" w:hAnsi="Arial" w:cs="Arial"/>
                <w:sz w:val="18"/>
                <w:szCs w:val="18"/>
              </w:rPr>
              <w:t>4.4</w:t>
            </w:r>
          </w:p>
        </w:tc>
        <w:tc>
          <w:tcPr>
            <w:tcW w:w="1212" w:type="dxa"/>
            <w:tcBorders>
              <w:top w:val="single" w:sz="4" w:space="0" w:color="auto"/>
              <w:bottom w:val="single" w:sz="4" w:space="0" w:color="auto"/>
            </w:tcBorders>
          </w:tcPr>
          <w:p w14:paraId="0FE51B5F" w14:textId="340EA038" w:rsidR="003D40FF" w:rsidRDefault="003D40FF" w:rsidP="00074C5B">
            <w:pPr>
              <w:rPr>
                <w:rFonts w:ascii="Arial" w:hAnsi="Arial" w:cs="Arial"/>
                <w:sz w:val="18"/>
                <w:szCs w:val="18"/>
              </w:rPr>
            </w:pPr>
            <w:r>
              <w:rPr>
                <w:rFonts w:ascii="Arial" w:hAnsi="Arial" w:cs="Arial"/>
                <w:sz w:val="18"/>
                <w:szCs w:val="18"/>
              </w:rPr>
              <w:t>Entire section</w:t>
            </w:r>
          </w:p>
        </w:tc>
        <w:tc>
          <w:tcPr>
            <w:tcW w:w="628" w:type="dxa"/>
            <w:tcBorders>
              <w:top w:val="single" w:sz="4" w:space="0" w:color="auto"/>
              <w:bottom w:val="single" w:sz="4" w:space="0" w:color="auto"/>
            </w:tcBorders>
          </w:tcPr>
          <w:p w14:paraId="6357BFE3" w14:textId="116B8C7B" w:rsidR="003D40FF"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8694008" w14:textId="614F23DB" w:rsidR="003D40FF" w:rsidRDefault="003D40FF" w:rsidP="001E3B9D">
            <w:pPr>
              <w:rPr>
                <w:rFonts w:ascii="Arial" w:hAnsi="Arial" w:cs="Arial"/>
                <w:sz w:val="18"/>
                <w:szCs w:val="18"/>
              </w:rPr>
            </w:pPr>
            <w:r>
              <w:rPr>
                <w:rFonts w:ascii="Arial" w:hAnsi="Arial" w:cs="Arial"/>
                <w:sz w:val="18"/>
                <w:szCs w:val="18"/>
              </w:rPr>
              <w:t>We jump from discussion in terms of capabilities to “service” and this makes assumptions hard to relate to previous text.  In particular, are things in terms of “service requirements” as stated or “capability requirements” related to business needs?</w:t>
            </w:r>
          </w:p>
        </w:tc>
        <w:tc>
          <w:tcPr>
            <w:tcW w:w="3883" w:type="dxa"/>
            <w:tcBorders>
              <w:top w:val="single" w:sz="4" w:space="0" w:color="auto"/>
              <w:bottom w:val="single" w:sz="4" w:space="0" w:color="auto"/>
            </w:tcBorders>
          </w:tcPr>
          <w:p w14:paraId="38CA4135" w14:textId="341F6912" w:rsidR="003D40FF" w:rsidRDefault="003D40FF" w:rsidP="001E3B9D">
            <w:pPr>
              <w:rPr>
                <w:rFonts w:ascii="Arial" w:hAnsi="Arial" w:cs="Arial"/>
                <w:sz w:val="18"/>
                <w:szCs w:val="18"/>
              </w:rPr>
            </w:pPr>
            <w:r>
              <w:rPr>
                <w:rFonts w:ascii="Arial" w:hAnsi="Arial" w:cs="Arial"/>
                <w:sz w:val="18"/>
                <w:szCs w:val="18"/>
              </w:rPr>
              <w:t>Have assumptions in terms of capabilities as just discussed or connect better to services.</w:t>
            </w:r>
          </w:p>
        </w:tc>
        <w:tc>
          <w:tcPr>
            <w:tcW w:w="2024" w:type="dxa"/>
            <w:tcBorders>
              <w:top w:val="single" w:sz="4" w:space="0" w:color="auto"/>
              <w:bottom w:val="single" w:sz="4" w:space="0" w:color="auto"/>
            </w:tcBorders>
          </w:tcPr>
          <w:p w14:paraId="423460FA" w14:textId="77777777" w:rsidR="003D40FF" w:rsidRPr="00B41D17" w:rsidRDefault="003D40FF">
            <w:pPr>
              <w:rPr>
                <w:rFonts w:ascii="Arial" w:hAnsi="Arial" w:cs="Arial"/>
                <w:sz w:val="18"/>
                <w:szCs w:val="18"/>
              </w:rPr>
            </w:pPr>
          </w:p>
        </w:tc>
      </w:tr>
      <w:tr w:rsidR="003D40FF" w:rsidRPr="00B41D17" w14:paraId="41CD5A42" w14:textId="77777777" w:rsidTr="00E25B50">
        <w:tc>
          <w:tcPr>
            <w:tcW w:w="767" w:type="dxa"/>
            <w:tcBorders>
              <w:top w:val="single" w:sz="4" w:space="0" w:color="auto"/>
              <w:bottom w:val="single" w:sz="4" w:space="0" w:color="auto"/>
            </w:tcBorders>
          </w:tcPr>
          <w:p w14:paraId="2999C575" w14:textId="290A27A4" w:rsidR="003D40FF" w:rsidRDefault="003D40FF">
            <w:pPr>
              <w:rPr>
                <w:rFonts w:ascii="Arial" w:hAnsi="Arial" w:cs="Arial"/>
                <w:sz w:val="18"/>
                <w:szCs w:val="18"/>
              </w:rPr>
            </w:pPr>
            <w:r>
              <w:rPr>
                <w:rFonts w:ascii="Arial" w:hAnsi="Arial" w:cs="Arial"/>
                <w:sz w:val="18"/>
                <w:szCs w:val="18"/>
              </w:rPr>
              <w:t>OA  123</w:t>
            </w:r>
          </w:p>
        </w:tc>
        <w:tc>
          <w:tcPr>
            <w:tcW w:w="1275" w:type="dxa"/>
            <w:tcBorders>
              <w:top w:val="single" w:sz="4" w:space="0" w:color="auto"/>
              <w:bottom w:val="single" w:sz="4" w:space="0" w:color="auto"/>
            </w:tcBorders>
          </w:tcPr>
          <w:p w14:paraId="0B38DB4B" w14:textId="3F49E9AA" w:rsidR="003D40FF" w:rsidRDefault="003D40FF" w:rsidP="00C673B6">
            <w:pPr>
              <w:rPr>
                <w:rFonts w:ascii="Arial" w:hAnsi="Arial" w:cs="Arial"/>
                <w:sz w:val="18"/>
                <w:szCs w:val="18"/>
              </w:rPr>
            </w:pPr>
            <w:r>
              <w:rPr>
                <w:rFonts w:ascii="Arial" w:hAnsi="Arial" w:cs="Arial"/>
                <w:sz w:val="18"/>
                <w:szCs w:val="18"/>
              </w:rPr>
              <w:t>4.4</w:t>
            </w:r>
          </w:p>
        </w:tc>
        <w:tc>
          <w:tcPr>
            <w:tcW w:w="1212" w:type="dxa"/>
            <w:tcBorders>
              <w:top w:val="single" w:sz="4" w:space="0" w:color="auto"/>
              <w:bottom w:val="single" w:sz="4" w:space="0" w:color="auto"/>
            </w:tcBorders>
          </w:tcPr>
          <w:p w14:paraId="1F419228" w14:textId="11960231" w:rsidR="003D40FF" w:rsidRDefault="003D40FF" w:rsidP="00074C5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1742</w:t>
            </w:r>
          </w:p>
        </w:tc>
        <w:tc>
          <w:tcPr>
            <w:tcW w:w="628" w:type="dxa"/>
            <w:tcBorders>
              <w:top w:val="single" w:sz="4" w:space="0" w:color="auto"/>
              <w:bottom w:val="single" w:sz="4" w:space="0" w:color="auto"/>
            </w:tcBorders>
          </w:tcPr>
          <w:p w14:paraId="3190CE11" w14:textId="65F8F803" w:rsidR="003D40FF"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703F5C7" w14:textId="77777777" w:rsidR="003D40FF" w:rsidRDefault="003D40FF" w:rsidP="001E3B9D">
            <w:pPr>
              <w:rPr>
                <w:rFonts w:ascii="Arial" w:hAnsi="Arial" w:cs="Arial"/>
                <w:sz w:val="18"/>
                <w:szCs w:val="18"/>
              </w:rPr>
            </w:pPr>
            <w:r>
              <w:rPr>
                <w:rFonts w:ascii="Arial" w:hAnsi="Arial" w:cs="Arial"/>
                <w:sz w:val="18"/>
                <w:szCs w:val="18"/>
              </w:rPr>
              <w:t>This is really talking to a SOA solution and not SOA the paradigm and nowhere is SOA as a thing defined.</w:t>
            </w:r>
          </w:p>
          <w:p w14:paraId="2DF8A617" w14:textId="77777777" w:rsidR="003D40FF" w:rsidRDefault="003D40FF" w:rsidP="001E3B9D">
            <w:pPr>
              <w:rPr>
                <w:rFonts w:ascii="Arial" w:hAnsi="Arial" w:cs="Arial"/>
                <w:sz w:val="18"/>
                <w:szCs w:val="18"/>
              </w:rPr>
            </w:pPr>
          </w:p>
          <w:p w14:paraId="37088F2E" w14:textId="77777777" w:rsidR="003D40FF" w:rsidRDefault="003D40FF" w:rsidP="001E3B9D">
            <w:pPr>
              <w:rPr>
                <w:rFonts w:ascii="Arial" w:hAnsi="Arial" w:cs="Arial"/>
                <w:sz w:val="18"/>
                <w:szCs w:val="18"/>
              </w:rPr>
            </w:pPr>
          </w:p>
          <w:p w14:paraId="1B3E2B3C" w14:textId="1095B88C" w:rsidR="003D40FF" w:rsidRDefault="003D40FF" w:rsidP="001E3B9D">
            <w:pPr>
              <w:rPr>
                <w:rFonts w:ascii="Arial" w:hAnsi="Arial" w:cs="Arial"/>
                <w:sz w:val="18"/>
                <w:szCs w:val="18"/>
              </w:rPr>
            </w:pPr>
          </w:p>
        </w:tc>
        <w:tc>
          <w:tcPr>
            <w:tcW w:w="3883" w:type="dxa"/>
            <w:tcBorders>
              <w:top w:val="single" w:sz="4" w:space="0" w:color="auto"/>
              <w:bottom w:val="single" w:sz="4" w:space="0" w:color="auto"/>
            </w:tcBorders>
          </w:tcPr>
          <w:p w14:paraId="3B0D5418" w14:textId="01A3FD61" w:rsidR="003D40FF" w:rsidRDefault="003D40FF" w:rsidP="00E25B50">
            <w:pPr>
              <w:rPr>
                <w:rFonts w:ascii="Arial" w:hAnsi="Arial" w:cs="Arial"/>
                <w:sz w:val="18"/>
                <w:szCs w:val="18"/>
              </w:rPr>
            </w:pPr>
            <w:r>
              <w:rPr>
                <w:rFonts w:ascii="Arial" w:hAnsi="Arial" w:cs="Arial"/>
                <w:sz w:val="18"/>
                <w:szCs w:val="18"/>
              </w:rPr>
              <w:t>Replace SOA with SOA solution in this line and consider for elsewhere in this section.</w:t>
            </w:r>
          </w:p>
        </w:tc>
        <w:tc>
          <w:tcPr>
            <w:tcW w:w="2024" w:type="dxa"/>
            <w:tcBorders>
              <w:top w:val="single" w:sz="4" w:space="0" w:color="auto"/>
              <w:bottom w:val="single" w:sz="4" w:space="0" w:color="auto"/>
            </w:tcBorders>
          </w:tcPr>
          <w:p w14:paraId="095FF882" w14:textId="77777777" w:rsidR="003D40FF" w:rsidRPr="00B41D17" w:rsidRDefault="003D40FF">
            <w:pPr>
              <w:rPr>
                <w:rFonts w:ascii="Arial" w:hAnsi="Arial" w:cs="Arial"/>
                <w:sz w:val="18"/>
                <w:szCs w:val="18"/>
              </w:rPr>
            </w:pPr>
          </w:p>
        </w:tc>
      </w:tr>
      <w:tr w:rsidR="003D40FF" w:rsidRPr="00B41D17" w14:paraId="2ECEACDD" w14:textId="77777777" w:rsidTr="00985060">
        <w:tc>
          <w:tcPr>
            <w:tcW w:w="767" w:type="dxa"/>
            <w:tcBorders>
              <w:top w:val="single" w:sz="4" w:space="0" w:color="auto"/>
              <w:bottom w:val="single" w:sz="4" w:space="0" w:color="auto"/>
            </w:tcBorders>
          </w:tcPr>
          <w:p w14:paraId="573ECA34" w14:textId="5303BC72" w:rsidR="003D40FF" w:rsidRDefault="003D40FF">
            <w:pPr>
              <w:rPr>
                <w:rFonts w:ascii="Arial" w:hAnsi="Arial" w:cs="Arial"/>
                <w:sz w:val="18"/>
                <w:szCs w:val="18"/>
              </w:rPr>
            </w:pPr>
            <w:r>
              <w:rPr>
                <w:rFonts w:ascii="Arial" w:hAnsi="Arial" w:cs="Arial"/>
                <w:sz w:val="18"/>
                <w:szCs w:val="18"/>
              </w:rPr>
              <w:t>OA 124</w:t>
            </w:r>
          </w:p>
        </w:tc>
        <w:tc>
          <w:tcPr>
            <w:tcW w:w="1275" w:type="dxa"/>
            <w:tcBorders>
              <w:top w:val="single" w:sz="4" w:space="0" w:color="auto"/>
              <w:bottom w:val="single" w:sz="4" w:space="0" w:color="auto"/>
            </w:tcBorders>
          </w:tcPr>
          <w:p w14:paraId="1EE00CBA" w14:textId="25B4B613" w:rsidR="003D40FF" w:rsidRDefault="003D40FF" w:rsidP="00C673B6">
            <w:pPr>
              <w:rPr>
                <w:rFonts w:ascii="Arial" w:hAnsi="Arial" w:cs="Arial"/>
                <w:sz w:val="18"/>
                <w:szCs w:val="18"/>
              </w:rPr>
            </w:pPr>
            <w:r>
              <w:rPr>
                <w:rFonts w:ascii="Arial" w:hAnsi="Arial" w:cs="Arial"/>
                <w:sz w:val="18"/>
                <w:szCs w:val="18"/>
              </w:rPr>
              <w:t>4.4</w:t>
            </w:r>
          </w:p>
        </w:tc>
        <w:tc>
          <w:tcPr>
            <w:tcW w:w="1212" w:type="dxa"/>
            <w:tcBorders>
              <w:top w:val="single" w:sz="4" w:space="0" w:color="auto"/>
              <w:bottom w:val="single" w:sz="4" w:space="0" w:color="auto"/>
            </w:tcBorders>
          </w:tcPr>
          <w:p w14:paraId="1454FB43" w14:textId="3240440B"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1757-1762</w:t>
            </w:r>
          </w:p>
        </w:tc>
        <w:tc>
          <w:tcPr>
            <w:tcW w:w="628" w:type="dxa"/>
            <w:tcBorders>
              <w:top w:val="single" w:sz="4" w:space="0" w:color="auto"/>
              <w:bottom w:val="single" w:sz="4" w:space="0" w:color="auto"/>
            </w:tcBorders>
          </w:tcPr>
          <w:p w14:paraId="1B37FBF4" w14:textId="1B4F872C" w:rsidR="003D40FF"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B36475A" w14:textId="77777777" w:rsidR="003D40FF" w:rsidRDefault="003D40FF" w:rsidP="001E3B9D">
            <w:pPr>
              <w:rPr>
                <w:rFonts w:ascii="Arial" w:hAnsi="Arial" w:cs="Arial"/>
                <w:sz w:val="18"/>
                <w:szCs w:val="18"/>
              </w:rPr>
            </w:pPr>
            <w:r>
              <w:rPr>
                <w:rFonts w:ascii="Arial" w:hAnsi="Arial" w:cs="Arial"/>
                <w:sz w:val="18"/>
                <w:szCs w:val="18"/>
              </w:rPr>
              <w:t>(1) Service contract here refers to something like a WSDL and not the general set of agreed to conditions discussed and defined previously.</w:t>
            </w:r>
          </w:p>
          <w:p w14:paraId="321B96E6" w14:textId="77777777" w:rsidR="003D40FF" w:rsidRDefault="003D40FF" w:rsidP="00E25B50">
            <w:pPr>
              <w:rPr>
                <w:rFonts w:ascii="Arial" w:hAnsi="Arial" w:cs="Arial"/>
                <w:sz w:val="18"/>
                <w:szCs w:val="18"/>
              </w:rPr>
            </w:pPr>
            <w:r>
              <w:rPr>
                <w:rFonts w:ascii="Arial" w:hAnsi="Arial" w:cs="Arial"/>
                <w:sz w:val="18"/>
                <w:szCs w:val="18"/>
              </w:rPr>
              <w:t>(2) Service contract is not service interface and does NOT define what the service does for consumers.</w:t>
            </w:r>
          </w:p>
          <w:p w14:paraId="4DC98579" w14:textId="2A64B9F9" w:rsidR="003D40FF" w:rsidRDefault="003D40FF" w:rsidP="00E25B50">
            <w:pPr>
              <w:rPr>
                <w:rFonts w:ascii="Arial" w:hAnsi="Arial" w:cs="Arial"/>
                <w:sz w:val="18"/>
                <w:szCs w:val="18"/>
              </w:rPr>
            </w:pPr>
            <w:r>
              <w:rPr>
                <w:rFonts w:ascii="Arial" w:hAnsi="Arial" w:cs="Arial"/>
                <w:sz w:val="18"/>
                <w:szCs w:val="18"/>
              </w:rPr>
              <w:t>(3) The functional elements are not “obligated” to anything.</w:t>
            </w:r>
          </w:p>
        </w:tc>
        <w:tc>
          <w:tcPr>
            <w:tcW w:w="3883" w:type="dxa"/>
            <w:tcBorders>
              <w:top w:val="single" w:sz="4" w:space="0" w:color="auto"/>
              <w:bottom w:val="single" w:sz="4" w:space="0" w:color="auto"/>
            </w:tcBorders>
          </w:tcPr>
          <w:p w14:paraId="3490F23F" w14:textId="77777777" w:rsidR="003D40FF" w:rsidRDefault="003D40FF" w:rsidP="00E25B50">
            <w:pPr>
              <w:rPr>
                <w:rFonts w:ascii="Arial" w:hAnsi="Arial" w:cs="Arial"/>
                <w:sz w:val="18"/>
                <w:szCs w:val="18"/>
              </w:rPr>
            </w:pPr>
            <w:r>
              <w:rPr>
                <w:rFonts w:ascii="Arial" w:hAnsi="Arial" w:cs="Arial"/>
                <w:sz w:val="18"/>
                <w:szCs w:val="18"/>
              </w:rPr>
              <w:t>(1) Revise to maintain consistent terminology and meaning.</w:t>
            </w:r>
          </w:p>
          <w:p w14:paraId="753F47FE" w14:textId="77777777" w:rsidR="003D40FF" w:rsidRDefault="003D40FF" w:rsidP="00E25B50">
            <w:pPr>
              <w:rPr>
                <w:rFonts w:ascii="Arial" w:hAnsi="Arial" w:cs="Arial"/>
                <w:sz w:val="18"/>
                <w:szCs w:val="18"/>
              </w:rPr>
            </w:pPr>
            <w:r>
              <w:rPr>
                <w:rFonts w:ascii="Arial" w:hAnsi="Arial" w:cs="Arial"/>
                <w:sz w:val="18"/>
                <w:szCs w:val="18"/>
              </w:rPr>
              <w:t>(2) Service contract and service interface together define how to communicate and conditions under which communications and subsequent actions can occur.</w:t>
            </w:r>
          </w:p>
          <w:p w14:paraId="471257E3" w14:textId="68C975E0" w:rsidR="003D40FF" w:rsidRDefault="003D40FF" w:rsidP="00985060">
            <w:pPr>
              <w:rPr>
                <w:rFonts w:ascii="Arial" w:hAnsi="Arial" w:cs="Arial"/>
                <w:sz w:val="18"/>
                <w:szCs w:val="18"/>
              </w:rPr>
            </w:pPr>
            <w:r>
              <w:rPr>
                <w:rFonts w:ascii="Arial" w:hAnsi="Arial" w:cs="Arial"/>
                <w:sz w:val="18"/>
                <w:szCs w:val="18"/>
              </w:rPr>
              <w:t>(3) The functional elements implements the capabilities provided to generate the described outcomes.</w:t>
            </w:r>
          </w:p>
        </w:tc>
        <w:tc>
          <w:tcPr>
            <w:tcW w:w="2024" w:type="dxa"/>
            <w:tcBorders>
              <w:top w:val="single" w:sz="4" w:space="0" w:color="auto"/>
              <w:bottom w:val="single" w:sz="4" w:space="0" w:color="auto"/>
            </w:tcBorders>
          </w:tcPr>
          <w:p w14:paraId="25C26CA5" w14:textId="13BC06AB" w:rsidR="003D40FF" w:rsidRPr="00B41D17" w:rsidRDefault="003D40FF">
            <w:pPr>
              <w:rPr>
                <w:rFonts w:ascii="Arial" w:hAnsi="Arial" w:cs="Arial"/>
                <w:sz w:val="18"/>
                <w:szCs w:val="18"/>
              </w:rPr>
            </w:pPr>
            <w:r>
              <w:rPr>
                <w:rFonts w:ascii="Arial" w:hAnsi="Arial" w:cs="Arial"/>
                <w:sz w:val="18"/>
                <w:szCs w:val="18"/>
              </w:rPr>
              <w:t>OA 124</w:t>
            </w:r>
          </w:p>
        </w:tc>
      </w:tr>
      <w:tr w:rsidR="003D40FF" w:rsidRPr="00B41D17" w14:paraId="27DEA6A7" w14:textId="77777777" w:rsidTr="00985060">
        <w:tc>
          <w:tcPr>
            <w:tcW w:w="767" w:type="dxa"/>
            <w:tcBorders>
              <w:top w:val="single" w:sz="4" w:space="0" w:color="auto"/>
              <w:bottom w:val="single" w:sz="4" w:space="0" w:color="auto"/>
            </w:tcBorders>
          </w:tcPr>
          <w:p w14:paraId="4D6450F6" w14:textId="18FA4BFF" w:rsidR="003D40FF" w:rsidRDefault="003D40FF">
            <w:pPr>
              <w:rPr>
                <w:rFonts w:ascii="Arial" w:hAnsi="Arial" w:cs="Arial"/>
                <w:sz w:val="18"/>
                <w:szCs w:val="18"/>
              </w:rPr>
            </w:pPr>
            <w:r>
              <w:rPr>
                <w:rFonts w:ascii="Arial" w:hAnsi="Arial" w:cs="Arial"/>
                <w:sz w:val="18"/>
                <w:szCs w:val="18"/>
              </w:rPr>
              <w:t>OA 125</w:t>
            </w:r>
          </w:p>
        </w:tc>
        <w:tc>
          <w:tcPr>
            <w:tcW w:w="1275" w:type="dxa"/>
            <w:tcBorders>
              <w:top w:val="single" w:sz="4" w:space="0" w:color="auto"/>
              <w:bottom w:val="single" w:sz="4" w:space="0" w:color="auto"/>
            </w:tcBorders>
          </w:tcPr>
          <w:p w14:paraId="1C82D405" w14:textId="1BB84E7C" w:rsidR="003D40FF" w:rsidRDefault="003D40FF" w:rsidP="00C673B6">
            <w:pPr>
              <w:rPr>
                <w:rFonts w:ascii="Arial" w:hAnsi="Arial" w:cs="Arial"/>
                <w:sz w:val="18"/>
                <w:szCs w:val="18"/>
              </w:rPr>
            </w:pPr>
            <w:r>
              <w:rPr>
                <w:rFonts w:ascii="Arial" w:hAnsi="Arial" w:cs="Arial"/>
                <w:sz w:val="18"/>
                <w:szCs w:val="18"/>
              </w:rPr>
              <w:t>4.4</w:t>
            </w:r>
          </w:p>
        </w:tc>
        <w:tc>
          <w:tcPr>
            <w:tcW w:w="1212" w:type="dxa"/>
            <w:tcBorders>
              <w:top w:val="single" w:sz="4" w:space="0" w:color="auto"/>
              <w:bottom w:val="single" w:sz="4" w:space="0" w:color="auto"/>
            </w:tcBorders>
          </w:tcPr>
          <w:p w14:paraId="620C97CF" w14:textId="08A7A5CB" w:rsidR="003D40FF" w:rsidRDefault="003D40FF" w:rsidP="00074C5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1783</w:t>
            </w:r>
          </w:p>
        </w:tc>
        <w:tc>
          <w:tcPr>
            <w:tcW w:w="628" w:type="dxa"/>
            <w:tcBorders>
              <w:top w:val="single" w:sz="4" w:space="0" w:color="auto"/>
              <w:bottom w:val="single" w:sz="4" w:space="0" w:color="auto"/>
            </w:tcBorders>
          </w:tcPr>
          <w:p w14:paraId="1828D1CB" w14:textId="55017508" w:rsidR="003D40FF"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71051A4E" w14:textId="22901FCF" w:rsidR="003D40FF" w:rsidRDefault="003D40FF" w:rsidP="001E3B9D">
            <w:pPr>
              <w:rPr>
                <w:rFonts w:ascii="Arial" w:hAnsi="Arial" w:cs="Arial"/>
                <w:sz w:val="18"/>
                <w:szCs w:val="18"/>
              </w:rPr>
            </w:pPr>
            <w:r>
              <w:rPr>
                <w:rFonts w:ascii="Arial" w:hAnsi="Arial" w:cs="Arial"/>
                <w:sz w:val="18"/>
                <w:szCs w:val="18"/>
              </w:rPr>
              <w:t>Figure 13 shows a one-way flow with no indication of interaction.</w:t>
            </w:r>
          </w:p>
        </w:tc>
        <w:tc>
          <w:tcPr>
            <w:tcW w:w="3883" w:type="dxa"/>
            <w:tcBorders>
              <w:top w:val="single" w:sz="4" w:space="0" w:color="auto"/>
              <w:bottom w:val="single" w:sz="4" w:space="0" w:color="auto"/>
            </w:tcBorders>
          </w:tcPr>
          <w:p w14:paraId="0E21117C" w14:textId="77777777" w:rsidR="003D40FF" w:rsidRDefault="003D40FF" w:rsidP="00E25B50">
            <w:pPr>
              <w:rPr>
                <w:rFonts w:ascii="Arial" w:hAnsi="Arial" w:cs="Arial"/>
                <w:sz w:val="18"/>
                <w:szCs w:val="18"/>
              </w:rPr>
            </w:pPr>
            <w:r>
              <w:rPr>
                <w:rFonts w:ascii="Arial" w:hAnsi="Arial" w:cs="Arial"/>
                <w:sz w:val="18"/>
                <w:szCs w:val="18"/>
              </w:rPr>
              <w:t>Suggested:</w:t>
            </w:r>
          </w:p>
          <w:p w14:paraId="6BCF2010" w14:textId="372A8528" w:rsidR="003D40FF" w:rsidRDefault="003D40FF" w:rsidP="00985060">
            <w:pPr>
              <w:rPr>
                <w:rFonts w:ascii="Arial" w:hAnsi="Arial" w:cs="Arial"/>
                <w:sz w:val="18"/>
                <w:szCs w:val="18"/>
              </w:rPr>
            </w:pPr>
            <w:r>
              <w:rPr>
                <w:rFonts w:ascii="Arial" w:hAnsi="Arial" w:cs="Arial"/>
                <w:sz w:val="18"/>
                <w:szCs w:val="18"/>
              </w:rPr>
              <w:t xml:space="preserve">Figure 13 shows a message flow from </w:t>
            </w:r>
            <w:proofErr w:type="gramStart"/>
            <w:r>
              <w:rPr>
                <w:rFonts w:ascii="Arial" w:hAnsi="Arial" w:cs="Arial"/>
                <w:sz w:val="18"/>
                <w:szCs w:val="18"/>
              </w:rPr>
              <w:t>the  Consumer</w:t>
            </w:r>
            <w:proofErr w:type="gramEnd"/>
            <w:r>
              <w:rPr>
                <w:rFonts w:ascii="Arial" w:hAnsi="Arial" w:cs="Arial"/>
                <w:sz w:val="18"/>
                <w:szCs w:val="18"/>
              </w:rPr>
              <w:t xml:space="preserve"> Layer through intermediate layers and, finally, to the Operational Systems Layer.</w:t>
            </w:r>
          </w:p>
        </w:tc>
        <w:tc>
          <w:tcPr>
            <w:tcW w:w="2024" w:type="dxa"/>
            <w:tcBorders>
              <w:top w:val="single" w:sz="4" w:space="0" w:color="auto"/>
              <w:bottom w:val="single" w:sz="4" w:space="0" w:color="auto"/>
            </w:tcBorders>
          </w:tcPr>
          <w:p w14:paraId="040DFE3A" w14:textId="77777777" w:rsidR="003D40FF" w:rsidRDefault="003D40FF">
            <w:pPr>
              <w:rPr>
                <w:rFonts w:ascii="Arial" w:hAnsi="Arial" w:cs="Arial"/>
                <w:sz w:val="18"/>
                <w:szCs w:val="18"/>
              </w:rPr>
            </w:pPr>
          </w:p>
        </w:tc>
      </w:tr>
      <w:tr w:rsidR="003D40FF" w:rsidRPr="00B41D17" w14:paraId="7CDE97A0" w14:textId="77777777" w:rsidTr="00985060">
        <w:tc>
          <w:tcPr>
            <w:tcW w:w="767" w:type="dxa"/>
            <w:tcBorders>
              <w:top w:val="single" w:sz="4" w:space="0" w:color="auto"/>
              <w:bottom w:val="single" w:sz="4" w:space="0" w:color="auto"/>
            </w:tcBorders>
          </w:tcPr>
          <w:p w14:paraId="7BCC1A3C" w14:textId="6857F660" w:rsidR="003D40FF" w:rsidRDefault="003D40FF">
            <w:pPr>
              <w:rPr>
                <w:rFonts w:ascii="Arial" w:hAnsi="Arial" w:cs="Arial"/>
                <w:sz w:val="18"/>
                <w:szCs w:val="18"/>
              </w:rPr>
            </w:pPr>
            <w:r>
              <w:rPr>
                <w:rFonts w:ascii="Arial" w:hAnsi="Arial" w:cs="Arial"/>
                <w:sz w:val="18"/>
                <w:szCs w:val="18"/>
              </w:rPr>
              <w:t>OA 126</w:t>
            </w:r>
          </w:p>
        </w:tc>
        <w:tc>
          <w:tcPr>
            <w:tcW w:w="1275" w:type="dxa"/>
            <w:tcBorders>
              <w:top w:val="single" w:sz="4" w:space="0" w:color="auto"/>
              <w:bottom w:val="single" w:sz="4" w:space="0" w:color="auto"/>
            </w:tcBorders>
          </w:tcPr>
          <w:p w14:paraId="60175EC4" w14:textId="7AE16BEB" w:rsidR="003D40FF" w:rsidRDefault="003D40FF" w:rsidP="00C673B6">
            <w:pPr>
              <w:rPr>
                <w:rFonts w:ascii="Arial" w:hAnsi="Arial" w:cs="Arial"/>
                <w:sz w:val="18"/>
                <w:szCs w:val="18"/>
              </w:rPr>
            </w:pPr>
            <w:r>
              <w:rPr>
                <w:rFonts w:ascii="Arial" w:hAnsi="Arial" w:cs="Arial"/>
                <w:sz w:val="18"/>
                <w:szCs w:val="18"/>
              </w:rPr>
              <w:t>4.4</w:t>
            </w:r>
          </w:p>
        </w:tc>
        <w:tc>
          <w:tcPr>
            <w:tcW w:w="1212" w:type="dxa"/>
            <w:tcBorders>
              <w:top w:val="single" w:sz="4" w:space="0" w:color="auto"/>
              <w:bottom w:val="single" w:sz="4" w:space="0" w:color="auto"/>
            </w:tcBorders>
          </w:tcPr>
          <w:p w14:paraId="7B9B5F7D" w14:textId="34F61501" w:rsidR="003D40FF" w:rsidRDefault="003D40FF" w:rsidP="00074C5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1795</w:t>
            </w:r>
          </w:p>
        </w:tc>
        <w:tc>
          <w:tcPr>
            <w:tcW w:w="628" w:type="dxa"/>
            <w:tcBorders>
              <w:top w:val="single" w:sz="4" w:space="0" w:color="auto"/>
              <w:bottom w:val="single" w:sz="4" w:space="0" w:color="auto"/>
            </w:tcBorders>
          </w:tcPr>
          <w:p w14:paraId="12AB39E5" w14:textId="33F389C6" w:rsidR="003D40FF"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DD8C6DB" w14:textId="424F3118" w:rsidR="003D40FF" w:rsidRDefault="003D40FF" w:rsidP="001E3B9D">
            <w:pPr>
              <w:rPr>
                <w:rFonts w:ascii="Arial" w:hAnsi="Arial" w:cs="Arial"/>
                <w:sz w:val="18"/>
                <w:szCs w:val="18"/>
              </w:rPr>
            </w:pPr>
            <w:r>
              <w:rPr>
                <w:rFonts w:ascii="Arial" w:hAnsi="Arial" w:cs="Arial"/>
                <w:sz w:val="18"/>
                <w:szCs w:val="18"/>
              </w:rPr>
              <w:t>Figure 13 does not show a response or make clear whether the return path is a reverse of the forward path or can be different.</w:t>
            </w:r>
          </w:p>
        </w:tc>
        <w:tc>
          <w:tcPr>
            <w:tcW w:w="3883" w:type="dxa"/>
            <w:tcBorders>
              <w:top w:val="single" w:sz="4" w:space="0" w:color="auto"/>
              <w:bottom w:val="single" w:sz="4" w:space="0" w:color="auto"/>
            </w:tcBorders>
          </w:tcPr>
          <w:p w14:paraId="10519009" w14:textId="481275C1" w:rsidR="003D40FF" w:rsidRDefault="003D40FF" w:rsidP="00E25B50">
            <w:pPr>
              <w:rPr>
                <w:rFonts w:ascii="Arial" w:hAnsi="Arial" w:cs="Arial"/>
                <w:sz w:val="18"/>
                <w:szCs w:val="18"/>
              </w:rPr>
            </w:pPr>
            <w:r>
              <w:rPr>
                <w:rFonts w:ascii="Arial" w:hAnsi="Arial" w:cs="Arial"/>
                <w:sz w:val="18"/>
                <w:szCs w:val="18"/>
              </w:rPr>
              <w:t>Revise to give more information on response.</w:t>
            </w:r>
          </w:p>
        </w:tc>
        <w:tc>
          <w:tcPr>
            <w:tcW w:w="2024" w:type="dxa"/>
            <w:tcBorders>
              <w:top w:val="single" w:sz="4" w:space="0" w:color="auto"/>
              <w:bottom w:val="single" w:sz="4" w:space="0" w:color="auto"/>
            </w:tcBorders>
          </w:tcPr>
          <w:p w14:paraId="240F5FE5" w14:textId="77777777" w:rsidR="003D40FF" w:rsidRDefault="003D40FF">
            <w:pPr>
              <w:rPr>
                <w:rFonts w:ascii="Arial" w:hAnsi="Arial" w:cs="Arial"/>
                <w:sz w:val="18"/>
                <w:szCs w:val="18"/>
              </w:rPr>
            </w:pPr>
          </w:p>
        </w:tc>
      </w:tr>
      <w:tr w:rsidR="003D40FF" w:rsidRPr="00B41D17" w14:paraId="062E68AA" w14:textId="77777777" w:rsidTr="00C673B6">
        <w:tc>
          <w:tcPr>
            <w:tcW w:w="767" w:type="dxa"/>
            <w:tcBorders>
              <w:top w:val="single" w:sz="4" w:space="0" w:color="auto"/>
            </w:tcBorders>
          </w:tcPr>
          <w:p w14:paraId="1683CB6E" w14:textId="68B9D818" w:rsidR="003D40FF" w:rsidRDefault="003D40FF">
            <w:pPr>
              <w:rPr>
                <w:rFonts w:ascii="Arial" w:hAnsi="Arial" w:cs="Arial"/>
                <w:sz w:val="18"/>
                <w:szCs w:val="18"/>
              </w:rPr>
            </w:pPr>
            <w:r>
              <w:rPr>
                <w:rFonts w:ascii="Arial" w:hAnsi="Arial" w:cs="Arial"/>
                <w:sz w:val="18"/>
                <w:szCs w:val="18"/>
              </w:rPr>
              <w:t>OA 127</w:t>
            </w:r>
          </w:p>
        </w:tc>
        <w:tc>
          <w:tcPr>
            <w:tcW w:w="1275" w:type="dxa"/>
            <w:tcBorders>
              <w:top w:val="single" w:sz="4" w:space="0" w:color="auto"/>
            </w:tcBorders>
          </w:tcPr>
          <w:p w14:paraId="591FF9D3" w14:textId="5866AA21" w:rsidR="003D40FF" w:rsidRDefault="003D40FF" w:rsidP="00C673B6">
            <w:pPr>
              <w:rPr>
                <w:rFonts w:ascii="Arial" w:hAnsi="Arial" w:cs="Arial"/>
                <w:sz w:val="18"/>
                <w:szCs w:val="18"/>
              </w:rPr>
            </w:pPr>
            <w:r>
              <w:rPr>
                <w:rFonts w:ascii="Arial" w:hAnsi="Arial" w:cs="Arial"/>
                <w:sz w:val="18"/>
                <w:szCs w:val="18"/>
              </w:rPr>
              <w:t>Annex A</w:t>
            </w:r>
          </w:p>
        </w:tc>
        <w:tc>
          <w:tcPr>
            <w:tcW w:w="1212" w:type="dxa"/>
            <w:tcBorders>
              <w:top w:val="single" w:sz="4" w:space="0" w:color="auto"/>
            </w:tcBorders>
          </w:tcPr>
          <w:p w14:paraId="3ABFFCB4" w14:textId="7599A99F" w:rsidR="003D40FF" w:rsidRDefault="003D40F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1844-1845</w:t>
            </w:r>
          </w:p>
        </w:tc>
        <w:tc>
          <w:tcPr>
            <w:tcW w:w="628" w:type="dxa"/>
            <w:tcBorders>
              <w:top w:val="single" w:sz="4" w:space="0" w:color="auto"/>
            </w:tcBorders>
          </w:tcPr>
          <w:p w14:paraId="724E5230" w14:textId="20F950EA" w:rsidR="003D40FF" w:rsidRDefault="003D40F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tcBorders>
          </w:tcPr>
          <w:p w14:paraId="41B4029C" w14:textId="230D3FB6" w:rsidR="003D40FF" w:rsidRDefault="003D40FF" w:rsidP="001E3B9D">
            <w:pPr>
              <w:rPr>
                <w:rFonts w:ascii="Arial" w:hAnsi="Arial" w:cs="Arial"/>
                <w:sz w:val="18"/>
                <w:szCs w:val="18"/>
              </w:rPr>
            </w:pPr>
            <w:r>
              <w:rPr>
                <w:rFonts w:ascii="Arial" w:hAnsi="Arial" w:cs="Arial"/>
                <w:sz w:val="18"/>
                <w:szCs w:val="18"/>
              </w:rPr>
              <w:t>Need to update SOA-RAF reference to reflect Committee Specification</w:t>
            </w:r>
          </w:p>
        </w:tc>
        <w:tc>
          <w:tcPr>
            <w:tcW w:w="3883" w:type="dxa"/>
            <w:tcBorders>
              <w:top w:val="single" w:sz="4" w:space="0" w:color="auto"/>
            </w:tcBorders>
          </w:tcPr>
          <w:p w14:paraId="31D4E839" w14:textId="4E51E1D6" w:rsidR="003D40FF" w:rsidRDefault="003D40FF" w:rsidP="00E25B50">
            <w:pPr>
              <w:rPr>
                <w:rFonts w:ascii="Arial" w:hAnsi="Arial" w:cs="Arial"/>
                <w:sz w:val="18"/>
                <w:szCs w:val="18"/>
              </w:rPr>
            </w:pPr>
            <w:r>
              <w:rPr>
                <w:rFonts w:ascii="Arial" w:hAnsi="Arial" w:cs="Arial"/>
                <w:sz w:val="18"/>
                <w:szCs w:val="18"/>
              </w:rPr>
              <w:t>Update</w:t>
            </w:r>
          </w:p>
        </w:tc>
        <w:tc>
          <w:tcPr>
            <w:tcW w:w="2024" w:type="dxa"/>
            <w:tcBorders>
              <w:top w:val="single" w:sz="4" w:space="0" w:color="auto"/>
            </w:tcBorders>
          </w:tcPr>
          <w:p w14:paraId="4FDDAC78" w14:textId="77777777" w:rsidR="003D40FF" w:rsidRDefault="003D40FF">
            <w:pPr>
              <w:rPr>
                <w:rFonts w:ascii="Arial" w:hAnsi="Arial" w:cs="Arial"/>
                <w:sz w:val="18"/>
                <w:szCs w:val="18"/>
              </w:rPr>
            </w:pPr>
          </w:p>
        </w:tc>
      </w:tr>
    </w:tbl>
    <w:p w14:paraId="1D16210F" w14:textId="25A867E3" w:rsidR="002F7D92" w:rsidRDefault="002F7D92"/>
    <w:p w14:paraId="70A976C1" w14:textId="77777777" w:rsidR="00507D87" w:rsidRDefault="00507D87"/>
    <w:sectPr w:rsidR="00507D87" w:rsidSect="00EA0210">
      <w:headerReference w:type="default" r:id="rId8"/>
      <w:pgSz w:w="15840" w:h="12240" w:orient="landscape"/>
      <w:pgMar w:top="720"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50D6" w14:textId="77777777" w:rsidR="003D40FF" w:rsidRDefault="003D40FF" w:rsidP="00234EC2">
      <w:r>
        <w:separator/>
      </w:r>
    </w:p>
  </w:endnote>
  <w:endnote w:type="continuationSeparator" w:id="0">
    <w:p w14:paraId="0D763950" w14:textId="77777777" w:rsidR="003D40FF" w:rsidRDefault="003D40FF" w:rsidP="0023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4B5FE" w14:textId="77777777" w:rsidR="003D40FF" w:rsidRDefault="003D40FF" w:rsidP="00234EC2">
      <w:r>
        <w:separator/>
      </w:r>
    </w:p>
  </w:footnote>
  <w:footnote w:type="continuationSeparator" w:id="0">
    <w:p w14:paraId="0C49E623" w14:textId="77777777" w:rsidR="003D40FF" w:rsidRDefault="003D40FF" w:rsidP="00234E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3518" w:type="dxa"/>
      <w:tblLook w:val="04A0" w:firstRow="1" w:lastRow="0" w:firstColumn="1" w:lastColumn="0" w:noHBand="0" w:noVBand="1"/>
    </w:tblPr>
    <w:tblGrid>
      <w:gridCol w:w="7398"/>
      <w:gridCol w:w="2070"/>
      <w:gridCol w:w="4050"/>
    </w:tblGrid>
    <w:tr w:rsidR="003D40FF" w:rsidRPr="002F7D92" w14:paraId="5A88B28F" w14:textId="77777777" w:rsidTr="00234EC2">
      <w:trPr>
        <w:trHeight w:val="431"/>
      </w:trPr>
      <w:tc>
        <w:tcPr>
          <w:tcW w:w="7398" w:type="dxa"/>
          <w:tcBorders>
            <w:top w:val="nil"/>
            <w:left w:val="nil"/>
            <w:bottom w:val="nil"/>
            <w:right w:val="single" w:sz="4" w:space="0" w:color="auto"/>
          </w:tcBorders>
        </w:tcPr>
        <w:p w14:paraId="491845B2" w14:textId="77777777" w:rsidR="003D40FF" w:rsidRPr="002F7D92" w:rsidRDefault="003D40FF" w:rsidP="00234EC2">
          <w:pPr>
            <w:widowControl w:val="0"/>
            <w:autoSpaceDE w:val="0"/>
            <w:autoSpaceDN w:val="0"/>
            <w:adjustRightInd w:val="0"/>
            <w:spacing w:after="240"/>
            <w:rPr>
              <w:rFonts w:ascii="Times" w:hAnsi="Times" w:cs="Times"/>
              <w:sz w:val="18"/>
              <w:szCs w:val="18"/>
            </w:rPr>
          </w:pPr>
          <w:r w:rsidRPr="002F7D92">
            <w:rPr>
              <w:rFonts w:ascii="Arial" w:hAnsi="Arial" w:cs="Arial"/>
              <w:b/>
              <w:bCs/>
              <w:sz w:val="18"/>
              <w:szCs w:val="18"/>
            </w:rPr>
            <w:t>Template for comments and secretariat observations</w:t>
          </w:r>
        </w:p>
      </w:tc>
      <w:tc>
        <w:tcPr>
          <w:tcW w:w="2070" w:type="dxa"/>
          <w:tcBorders>
            <w:left w:val="single" w:sz="4" w:space="0" w:color="auto"/>
          </w:tcBorders>
        </w:tcPr>
        <w:p w14:paraId="43368C44" w14:textId="7B1D0CAC" w:rsidR="003D40FF" w:rsidRPr="002F7D92" w:rsidRDefault="003D40FF" w:rsidP="00234EC2">
          <w:pPr>
            <w:widowControl w:val="0"/>
            <w:autoSpaceDE w:val="0"/>
            <w:autoSpaceDN w:val="0"/>
            <w:adjustRightInd w:val="0"/>
            <w:spacing w:after="240"/>
            <w:rPr>
              <w:rFonts w:ascii="Times" w:hAnsi="Times" w:cs="Times"/>
              <w:sz w:val="18"/>
              <w:szCs w:val="18"/>
            </w:rPr>
          </w:pPr>
          <w:r>
            <w:rPr>
              <w:rFonts w:ascii="Arial" w:hAnsi="Arial" w:cs="Arial"/>
              <w:sz w:val="18"/>
              <w:szCs w:val="18"/>
            </w:rPr>
            <w:t>Date: 2/10</w:t>
          </w:r>
          <w:r w:rsidRPr="002F7D92">
            <w:rPr>
              <w:rFonts w:ascii="Arial" w:hAnsi="Arial" w:cs="Arial"/>
              <w:sz w:val="18"/>
              <w:szCs w:val="18"/>
            </w:rPr>
            <w:t>/2013</w:t>
          </w:r>
        </w:p>
      </w:tc>
      <w:tc>
        <w:tcPr>
          <w:tcW w:w="4050" w:type="dxa"/>
        </w:tcPr>
        <w:p w14:paraId="1EAFD4F0" w14:textId="5D3CB4AA" w:rsidR="003D40FF" w:rsidRPr="002F7D92" w:rsidRDefault="003D40FF" w:rsidP="00234EC2">
          <w:pPr>
            <w:widowControl w:val="0"/>
            <w:autoSpaceDE w:val="0"/>
            <w:autoSpaceDN w:val="0"/>
            <w:adjustRightInd w:val="0"/>
            <w:spacing w:after="240"/>
            <w:rPr>
              <w:rFonts w:ascii="Times" w:hAnsi="Times" w:cs="Times"/>
              <w:sz w:val="18"/>
              <w:szCs w:val="18"/>
            </w:rPr>
          </w:pPr>
          <w:r w:rsidRPr="002F7D92">
            <w:rPr>
              <w:rFonts w:ascii="Arial" w:hAnsi="Arial" w:cs="Arial"/>
              <w:sz w:val="18"/>
              <w:szCs w:val="18"/>
            </w:rPr>
            <w:t xml:space="preserve">Document: </w:t>
          </w:r>
          <w:r w:rsidRPr="002F7D92">
            <w:rPr>
              <w:rFonts w:ascii="Arial" w:hAnsi="Arial" w:cs="Arial"/>
              <w:b/>
              <w:bCs/>
              <w:sz w:val="18"/>
              <w:szCs w:val="18"/>
            </w:rPr>
            <w:t xml:space="preserve">SC38 N780 WD 18384-1 RA for SOA part </w:t>
          </w:r>
          <w:r>
            <w:rPr>
              <w:rFonts w:ascii="Arial" w:hAnsi="Arial" w:cs="Arial"/>
              <w:b/>
              <w:bCs/>
              <w:sz w:val="18"/>
              <w:szCs w:val="18"/>
            </w:rPr>
            <w:t>1</w:t>
          </w:r>
        </w:p>
      </w:tc>
    </w:tr>
  </w:tbl>
  <w:p w14:paraId="45E116D6" w14:textId="77777777" w:rsidR="003D40FF" w:rsidRPr="00234EC2" w:rsidRDefault="003D40FF">
    <w:pPr>
      <w:pStyle w:val="Header"/>
      <w:rPr>
        <w:sz w:val="12"/>
        <w:szCs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3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75203"/>
    <w:multiLevelType w:val="hybridMultilevel"/>
    <w:tmpl w:val="E83C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824E2"/>
    <w:multiLevelType w:val="hybridMultilevel"/>
    <w:tmpl w:val="558E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43FC3"/>
    <w:multiLevelType w:val="hybridMultilevel"/>
    <w:tmpl w:val="D43C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D7722"/>
    <w:multiLevelType w:val="hybridMultilevel"/>
    <w:tmpl w:val="6E78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00145"/>
    <w:multiLevelType w:val="hybridMultilevel"/>
    <w:tmpl w:val="C6D2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D6B8E"/>
    <w:multiLevelType w:val="hybridMultilevel"/>
    <w:tmpl w:val="F0EC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66C6A"/>
    <w:multiLevelType w:val="hybridMultilevel"/>
    <w:tmpl w:val="E2C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E364C"/>
    <w:multiLevelType w:val="hybridMultilevel"/>
    <w:tmpl w:val="A5A2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C338B"/>
    <w:multiLevelType w:val="hybridMultilevel"/>
    <w:tmpl w:val="3F5C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8"/>
  </w:num>
  <w:num w:numId="7">
    <w:abstractNumId w:val="2"/>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92"/>
    <w:rsid w:val="000030BB"/>
    <w:rsid w:val="00004E4A"/>
    <w:rsid w:val="000309BD"/>
    <w:rsid w:val="0003518C"/>
    <w:rsid w:val="000554C3"/>
    <w:rsid w:val="00067275"/>
    <w:rsid w:val="00074C5B"/>
    <w:rsid w:val="000769B2"/>
    <w:rsid w:val="000D5036"/>
    <w:rsid w:val="0015376F"/>
    <w:rsid w:val="001623E3"/>
    <w:rsid w:val="00186992"/>
    <w:rsid w:val="001E3B9D"/>
    <w:rsid w:val="00234EC2"/>
    <w:rsid w:val="002B3B4A"/>
    <w:rsid w:val="002B55F8"/>
    <w:rsid w:val="002B65B2"/>
    <w:rsid w:val="002F1ADA"/>
    <w:rsid w:val="002F7D92"/>
    <w:rsid w:val="00333979"/>
    <w:rsid w:val="003D3F9A"/>
    <w:rsid w:val="003D40FF"/>
    <w:rsid w:val="003E35DB"/>
    <w:rsid w:val="003E4E65"/>
    <w:rsid w:val="003F5142"/>
    <w:rsid w:val="00456D3D"/>
    <w:rsid w:val="004B20EB"/>
    <w:rsid w:val="004C3CE3"/>
    <w:rsid w:val="004D0994"/>
    <w:rsid w:val="004E0112"/>
    <w:rsid w:val="004E7CC2"/>
    <w:rsid w:val="00507D87"/>
    <w:rsid w:val="005254D5"/>
    <w:rsid w:val="00553CFA"/>
    <w:rsid w:val="0056054F"/>
    <w:rsid w:val="005877E4"/>
    <w:rsid w:val="005942A4"/>
    <w:rsid w:val="00595589"/>
    <w:rsid w:val="00633BCD"/>
    <w:rsid w:val="006A558C"/>
    <w:rsid w:val="006C1BDE"/>
    <w:rsid w:val="007034E0"/>
    <w:rsid w:val="0075721F"/>
    <w:rsid w:val="007759D5"/>
    <w:rsid w:val="00775F9A"/>
    <w:rsid w:val="00784BF3"/>
    <w:rsid w:val="007C639B"/>
    <w:rsid w:val="007D794F"/>
    <w:rsid w:val="008B37AB"/>
    <w:rsid w:val="00920889"/>
    <w:rsid w:val="00960AFC"/>
    <w:rsid w:val="00975017"/>
    <w:rsid w:val="00985060"/>
    <w:rsid w:val="00986244"/>
    <w:rsid w:val="009D3ECE"/>
    <w:rsid w:val="009E0DB3"/>
    <w:rsid w:val="00A53BDD"/>
    <w:rsid w:val="00AC6F7E"/>
    <w:rsid w:val="00B41D17"/>
    <w:rsid w:val="00C04594"/>
    <w:rsid w:val="00C673B6"/>
    <w:rsid w:val="00C876C7"/>
    <w:rsid w:val="00CB20CD"/>
    <w:rsid w:val="00CE6E53"/>
    <w:rsid w:val="00CF7B24"/>
    <w:rsid w:val="00D65BD4"/>
    <w:rsid w:val="00D85165"/>
    <w:rsid w:val="00DB5082"/>
    <w:rsid w:val="00DD2142"/>
    <w:rsid w:val="00DE0FBD"/>
    <w:rsid w:val="00DE6D13"/>
    <w:rsid w:val="00E00257"/>
    <w:rsid w:val="00E25B50"/>
    <w:rsid w:val="00E479A3"/>
    <w:rsid w:val="00E5017E"/>
    <w:rsid w:val="00E55271"/>
    <w:rsid w:val="00E560C5"/>
    <w:rsid w:val="00E56D36"/>
    <w:rsid w:val="00E80968"/>
    <w:rsid w:val="00E91DA5"/>
    <w:rsid w:val="00EA0210"/>
    <w:rsid w:val="00EA2B3F"/>
    <w:rsid w:val="00ED64C3"/>
    <w:rsid w:val="00F20D26"/>
    <w:rsid w:val="00F4689F"/>
    <w:rsid w:val="00FA104B"/>
    <w:rsid w:val="00FF4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0D5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D92"/>
    <w:rPr>
      <w:rFonts w:ascii="Lucida Grande" w:hAnsi="Lucida Grande" w:cs="Lucida Grande"/>
      <w:sz w:val="18"/>
      <w:szCs w:val="18"/>
    </w:rPr>
  </w:style>
  <w:style w:type="table" w:styleId="TableGrid">
    <w:name w:val="Table Grid"/>
    <w:basedOn w:val="TableNormal"/>
    <w:uiPriority w:val="59"/>
    <w:rsid w:val="002F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73B6"/>
    <w:pPr>
      <w:ind w:left="720"/>
      <w:contextualSpacing/>
    </w:pPr>
  </w:style>
  <w:style w:type="character" w:styleId="Hyperlink">
    <w:name w:val="Hyperlink"/>
    <w:basedOn w:val="DefaultParagraphFont"/>
    <w:uiPriority w:val="99"/>
    <w:unhideWhenUsed/>
    <w:rsid w:val="0003518C"/>
    <w:rPr>
      <w:color w:val="0000FF" w:themeColor="hyperlink"/>
      <w:u w:val="single"/>
    </w:rPr>
  </w:style>
  <w:style w:type="paragraph" w:styleId="Header">
    <w:name w:val="header"/>
    <w:basedOn w:val="Normal"/>
    <w:link w:val="HeaderChar"/>
    <w:uiPriority w:val="99"/>
    <w:unhideWhenUsed/>
    <w:rsid w:val="00234EC2"/>
    <w:pPr>
      <w:tabs>
        <w:tab w:val="center" w:pos="4320"/>
        <w:tab w:val="right" w:pos="8640"/>
      </w:tabs>
    </w:pPr>
  </w:style>
  <w:style w:type="character" w:customStyle="1" w:styleId="HeaderChar">
    <w:name w:val="Header Char"/>
    <w:basedOn w:val="DefaultParagraphFont"/>
    <w:link w:val="Header"/>
    <w:uiPriority w:val="99"/>
    <w:rsid w:val="00234EC2"/>
  </w:style>
  <w:style w:type="paragraph" w:styleId="Footer">
    <w:name w:val="footer"/>
    <w:basedOn w:val="Normal"/>
    <w:link w:val="FooterChar"/>
    <w:uiPriority w:val="99"/>
    <w:unhideWhenUsed/>
    <w:rsid w:val="00234EC2"/>
    <w:pPr>
      <w:tabs>
        <w:tab w:val="center" w:pos="4320"/>
        <w:tab w:val="right" w:pos="8640"/>
      </w:tabs>
    </w:pPr>
  </w:style>
  <w:style w:type="character" w:customStyle="1" w:styleId="FooterChar">
    <w:name w:val="Footer Char"/>
    <w:basedOn w:val="DefaultParagraphFont"/>
    <w:link w:val="Footer"/>
    <w:uiPriority w:val="99"/>
    <w:rsid w:val="00234E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D92"/>
    <w:rPr>
      <w:rFonts w:ascii="Lucida Grande" w:hAnsi="Lucida Grande" w:cs="Lucida Grande"/>
      <w:sz w:val="18"/>
      <w:szCs w:val="18"/>
    </w:rPr>
  </w:style>
  <w:style w:type="table" w:styleId="TableGrid">
    <w:name w:val="Table Grid"/>
    <w:basedOn w:val="TableNormal"/>
    <w:uiPriority w:val="59"/>
    <w:rsid w:val="002F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73B6"/>
    <w:pPr>
      <w:ind w:left="720"/>
      <w:contextualSpacing/>
    </w:pPr>
  </w:style>
  <w:style w:type="character" w:styleId="Hyperlink">
    <w:name w:val="Hyperlink"/>
    <w:basedOn w:val="DefaultParagraphFont"/>
    <w:uiPriority w:val="99"/>
    <w:unhideWhenUsed/>
    <w:rsid w:val="0003518C"/>
    <w:rPr>
      <w:color w:val="0000FF" w:themeColor="hyperlink"/>
      <w:u w:val="single"/>
    </w:rPr>
  </w:style>
  <w:style w:type="paragraph" w:styleId="Header">
    <w:name w:val="header"/>
    <w:basedOn w:val="Normal"/>
    <w:link w:val="HeaderChar"/>
    <w:uiPriority w:val="99"/>
    <w:unhideWhenUsed/>
    <w:rsid w:val="00234EC2"/>
    <w:pPr>
      <w:tabs>
        <w:tab w:val="center" w:pos="4320"/>
        <w:tab w:val="right" w:pos="8640"/>
      </w:tabs>
    </w:pPr>
  </w:style>
  <w:style w:type="character" w:customStyle="1" w:styleId="HeaderChar">
    <w:name w:val="Header Char"/>
    <w:basedOn w:val="DefaultParagraphFont"/>
    <w:link w:val="Header"/>
    <w:uiPriority w:val="99"/>
    <w:rsid w:val="00234EC2"/>
  </w:style>
  <w:style w:type="paragraph" w:styleId="Footer">
    <w:name w:val="footer"/>
    <w:basedOn w:val="Normal"/>
    <w:link w:val="FooterChar"/>
    <w:uiPriority w:val="99"/>
    <w:unhideWhenUsed/>
    <w:rsid w:val="00234EC2"/>
    <w:pPr>
      <w:tabs>
        <w:tab w:val="center" w:pos="4320"/>
        <w:tab w:val="right" w:pos="8640"/>
      </w:tabs>
    </w:pPr>
  </w:style>
  <w:style w:type="character" w:customStyle="1" w:styleId="FooterChar">
    <w:name w:val="Footer Char"/>
    <w:basedOn w:val="DefaultParagraphFont"/>
    <w:link w:val="Footer"/>
    <w:uiPriority w:val="99"/>
    <w:rsid w:val="00234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20</Pages>
  <Words>6790</Words>
  <Characters>38709</Characters>
  <Application>Microsoft Macintosh Word</Application>
  <DocSecurity>0</DocSecurity>
  <Lines>322</Lines>
  <Paragraphs>90</Paragraphs>
  <ScaleCrop>false</ScaleCrop>
  <Company>The MITRE Corporation</Company>
  <LinksUpToDate>false</LinksUpToDate>
  <CharactersWithSpaces>45409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Laskey</dc:creator>
  <cp:keywords/>
  <dc:description/>
  <cp:lastModifiedBy>Ken Laskey</cp:lastModifiedBy>
  <cp:revision>22</cp:revision>
  <dcterms:created xsi:type="dcterms:W3CDTF">2013-02-09T15:48:00Z</dcterms:created>
  <dcterms:modified xsi:type="dcterms:W3CDTF">2013-02-18T02:57:00Z</dcterms:modified>
</cp:coreProperties>
</file>