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9740DD" w:rsidP="008C100C">
      <w:pPr>
        <w:pStyle w:val="Title"/>
        <w:rPr>
          <w:sz w:val="28"/>
          <w:szCs w:val="28"/>
        </w:rPr>
      </w:pPr>
      <w:r w:rsidRPr="009740DD">
        <w:rPr>
          <w:sz w:val="28"/>
          <w:szCs w:val="28"/>
        </w:rPr>
        <w:t>STIX Version 1.2.1 XML Binding Specification Version 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9740DD" w:rsidP="00E01912">
      <w:pPr>
        <w:pStyle w:val="Subtitle"/>
        <w:rPr>
          <w:sz w:val="24"/>
          <w:szCs w:val="24"/>
        </w:rPr>
      </w:pPr>
      <w:bookmarkStart w:id="0" w:name="_Toc85472892"/>
      <w:r>
        <w:rPr>
          <w:sz w:val="24"/>
          <w:szCs w:val="24"/>
        </w:rPr>
        <w:t>21 August</w:t>
      </w:r>
      <w:r w:rsidR="007D079E">
        <w:rPr>
          <w:sz w:val="24"/>
          <w:szCs w:val="24"/>
        </w:rPr>
        <w:t xml:space="preserve"> 201</w:t>
      </w:r>
      <w:r w:rsidR="00960D49">
        <w:rPr>
          <w:sz w:val="24"/>
          <w:szCs w:val="24"/>
        </w:rPr>
        <w:t>5</w:t>
      </w:r>
    </w:p>
    <w:p w:rsidR="00D17F06" w:rsidRDefault="00D17F06" w:rsidP="00D17F06">
      <w:pPr>
        <w:pStyle w:val="Titlepageinfo"/>
      </w:pPr>
      <w:r>
        <w:t>Technical Committee:</w:t>
      </w:r>
    </w:p>
    <w:p w:rsidR="00D17F06" w:rsidRDefault="009740DD" w:rsidP="00D17F06">
      <w:pPr>
        <w:pStyle w:val="Titlepageinfodescription"/>
      </w:pPr>
      <w:hyperlink r:id="rId9" w:history="1">
        <w:r>
          <w:rPr>
            <w:rStyle w:val="Hyperlink"/>
          </w:rPr>
          <w:t>OASIS Cyber Threat Intelligence (CTI) TC</w:t>
        </w:r>
      </w:hyperlink>
    </w:p>
    <w:p w:rsidR="00D17F06" w:rsidRDefault="009740DD" w:rsidP="00D17F06">
      <w:pPr>
        <w:pStyle w:val="Titlepageinfo"/>
      </w:pPr>
      <w:r>
        <w:t>Chair</w:t>
      </w:r>
      <w:r w:rsidR="00D17F06">
        <w:t>:</w:t>
      </w:r>
    </w:p>
    <w:p w:rsidR="008F61FB" w:rsidRDefault="009740DD" w:rsidP="006B65C7">
      <w:pPr>
        <w:pStyle w:val="Contributor"/>
      </w:pPr>
      <w:r>
        <w:t xml:space="preserve">Richard </w:t>
      </w:r>
      <w:proofErr w:type="spellStart"/>
      <w:r>
        <w:t>Struse</w:t>
      </w:r>
      <w:proofErr w:type="spellEnd"/>
      <w:r>
        <w:t xml:space="preserve"> (</w:t>
      </w:r>
      <w:hyperlink r:id="rId10" w:history="1">
        <w:r>
          <w:rPr>
            <w:rStyle w:val="Hyperlink"/>
          </w:rPr>
          <w:t>Richard.Struse@HQ.DHS.GOV</w:t>
        </w:r>
      </w:hyperlink>
      <w:r>
        <w:t>),</w:t>
      </w:r>
      <w:r w:rsidRPr="00960D49">
        <w:t xml:space="preserve"> </w:t>
      </w:r>
      <w:hyperlink r:id="rId11" w:history="1">
        <w:r>
          <w:rPr>
            <w:rStyle w:val="Hyperlink"/>
          </w:rPr>
          <w:t>DHS Office of Cybersecurity and Communications (CS&amp;C)</w:t>
        </w:r>
      </w:hyperlink>
    </w:p>
    <w:p w:rsidR="00D17F06" w:rsidRDefault="00D17F06" w:rsidP="00D17F06">
      <w:pPr>
        <w:pStyle w:val="Titlepageinfo"/>
      </w:pPr>
      <w:r>
        <w:t>Editors:</w:t>
      </w:r>
    </w:p>
    <w:p w:rsidR="009740DD" w:rsidRPr="00960D49" w:rsidRDefault="009740DD" w:rsidP="009740DD">
      <w:pPr>
        <w:pStyle w:val="Contributor"/>
      </w:pPr>
      <w:r>
        <w:t>Sean Barnum</w:t>
      </w:r>
      <w:r w:rsidRPr="00960D49">
        <w:t xml:space="preserve"> (</w:t>
      </w:r>
      <w:hyperlink r:id="rId12" w:history="1">
        <w:r>
          <w:rPr>
            <w:rStyle w:val="Hyperlink"/>
          </w:rPr>
          <w:t>sbarnum@mitre.org</w:t>
        </w:r>
      </w:hyperlink>
      <w:r w:rsidRPr="00960D49">
        <w:t xml:space="preserve">), </w:t>
      </w:r>
      <w:hyperlink r:id="rId13" w:history="1">
        <w:r>
          <w:rPr>
            <w:rStyle w:val="Hyperlink"/>
          </w:rPr>
          <w:t>MITRE Corporation</w:t>
        </w:r>
      </w:hyperlink>
    </w:p>
    <w:p w:rsidR="008F61FB" w:rsidRDefault="009740DD" w:rsidP="009740DD">
      <w:pPr>
        <w:pStyle w:val="Contributor"/>
        <w:rPr>
          <w:rStyle w:val="Hyperlink"/>
        </w:rPr>
      </w:pPr>
      <w:proofErr w:type="spellStart"/>
      <w:r>
        <w:t>Aharon</w:t>
      </w:r>
      <w:proofErr w:type="spellEnd"/>
      <w:r>
        <w:t xml:space="preserve"> </w:t>
      </w:r>
      <w:proofErr w:type="spellStart"/>
      <w:r>
        <w:t>Chernin</w:t>
      </w:r>
      <w:proofErr w:type="spellEnd"/>
      <w:r w:rsidRPr="00960D49">
        <w:t xml:space="preserve"> (</w:t>
      </w:r>
      <w:hyperlink r:id="rId14" w:history="1">
        <w:r>
          <w:rPr>
            <w:rStyle w:val="Hyperlink"/>
          </w:rPr>
          <w:t>achernin@soltra.com</w:t>
        </w:r>
      </w:hyperlink>
      <w:r w:rsidRPr="00960D49">
        <w:t xml:space="preserve">), </w:t>
      </w:r>
      <w:hyperlink r:id="rId15" w:history="1">
        <w:proofErr w:type="spellStart"/>
        <w:r>
          <w:rPr>
            <w:rStyle w:val="Hyperlink"/>
          </w:rPr>
          <w:t>Soltra</w:t>
        </w:r>
        <w:proofErr w:type="spellEnd"/>
      </w:hyperlink>
    </w:p>
    <w:p w:rsidR="009740DD" w:rsidRDefault="009740DD" w:rsidP="009740DD">
      <w:pPr>
        <w:pStyle w:val="Contributor"/>
      </w:pPr>
      <w:r>
        <w:t>Rich Piazza (</w:t>
      </w:r>
      <w:hyperlink r:id="rId16" w:history="1">
        <w:r w:rsidRPr="00C138A4">
          <w:rPr>
            <w:rStyle w:val="Hyperlink"/>
          </w:rPr>
          <w:t>rpiazza@mitre.org</w:t>
        </w:r>
      </w:hyperlink>
      <w:r>
        <w:t xml:space="preserve">), </w:t>
      </w:r>
      <w:hyperlink r:id="rId17" w:history="1">
        <w:r>
          <w:rPr>
            <w:rStyle w:val="Hyperlink"/>
          </w:rPr>
          <w:t>MITRE Corporation</w:t>
        </w:r>
      </w:hyperlink>
    </w:p>
    <w:p w:rsidR="006B65C7" w:rsidRDefault="006B65C7" w:rsidP="006B65C7">
      <w:pPr>
        <w:pStyle w:val="Titlepageinfo"/>
      </w:pPr>
      <w:r>
        <w:t>Additional artifacts:</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r>
        <w:t>Related work:</w:t>
      </w:r>
    </w:p>
    <w:p w:rsidR="00D17F06" w:rsidRPr="004C4D7C" w:rsidRDefault="00D17F06" w:rsidP="00D17F06">
      <w:pPr>
        <w:pStyle w:val="Titlepageinfodescription"/>
      </w:pPr>
      <w:r>
        <w:t>This specification is related to:</w:t>
      </w:r>
    </w:p>
    <w:p w:rsidR="008F61FB" w:rsidRDefault="009740DD" w:rsidP="0023482D">
      <w:pPr>
        <w:pStyle w:val="RelatedWork"/>
      </w:pPr>
      <w:r w:rsidRPr="009740DD">
        <w:rPr>
          <w:i/>
        </w:rPr>
        <w:t>STIX Version 1.2.1</w:t>
      </w:r>
      <w:r>
        <w:t>. Work in progress.</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9740DD" w:rsidP="00735E3A">
      <w:pPr>
        <w:pStyle w:val="Abstract"/>
      </w:pPr>
      <w:r>
        <w:t>This specification describes XML bindings for STIX Version 1.2.1</w:t>
      </w:r>
      <w:r w:rsidR="007D079E">
        <w:t>.</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proofErr w:type="gramStart"/>
      <w:r>
        <w:rPr>
          <w:rStyle w:val="Hyperlink"/>
          <w:color w:val="auto"/>
        </w:rPr>
        <w:t>:</w:t>
      </w:r>
      <w:proofErr w:type="gramEnd"/>
      <w:r>
        <w:rPr>
          <w:rStyle w:val="Hyperlink"/>
          <w:color w:val="auto"/>
        </w:rPr>
        <w:br/>
      </w:r>
      <w:r w:rsidR="001057D2" w:rsidRPr="00CA025D">
        <w:rPr>
          <w:rStyle w:val="Hyperlink"/>
          <w:color w:val="auto"/>
        </w:rPr>
        <w:t>http://docs.oasis-open.org/</w:t>
      </w:r>
      <w:r w:rsidR="006B0A30">
        <w:rPr>
          <w:rStyle w:val="Hyperlink"/>
          <w:color w:val="auto"/>
        </w:rPr>
        <w:t>cti</w:t>
      </w:r>
      <w:r w:rsidR="001057D2" w:rsidRPr="00CA025D">
        <w:rPr>
          <w:rStyle w:val="Hyperlink"/>
          <w:color w:val="auto"/>
        </w:rPr>
        <w:t>/</w:t>
      </w:r>
      <w:r w:rsidR="006B0A30" w:rsidRPr="006B0A30">
        <w:rPr>
          <w:rStyle w:val="Hyperlink"/>
          <w:color w:val="auto"/>
        </w:rPr>
        <w:t>stix-1.2.1-xml-binding</w:t>
      </w:r>
      <w:r w:rsidR="001057D2" w:rsidRPr="00CA025D">
        <w:rPr>
          <w:rStyle w:val="Hyperlink"/>
          <w:color w:val="auto"/>
        </w:rPr>
        <w:t>/v1.0/csd01/</w:t>
      </w:r>
      <w:r w:rsidR="006B0A30" w:rsidRPr="006B0A30">
        <w:rPr>
          <w:rStyle w:val="Hyperlink"/>
          <w:color w:val="auto"/>
        </w:rPr>
        <w:t>stix-1.2.1-xml-binding</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proofErr w:type="gramStart"/>
      <w:r>
        <w:rPr>
          <w:rStyle w:val="Hyperlink"/>
          <w:color w:val="auto"/>
        </w:rPr>
        <w:t>:</w:t>
      </w:r>
      <w:proofErr w:type="gramEnd"/>
      <w:r>
        <w:rPr>
          <w:rStyle w:val="Hyperlink"/>
          <w:color w:val="auto"/>
        </w:rPr>
        <w:br/>
      </w:r>
      <w:r w:rsidR="006B0A30" w:rsidRPr="00CA025D">
        <w:rPr>
          <w:rStyle w:val="Hyperlink"/>
          <w:color w:val="auto"/>
        </w:rPr>
        <w:t>http://docs.oasis-open.org/</w:t>
      </w:r>
      <w:r w:rsidR="006B0A30">
        <w:rPr>
          <w:rStyle w:val="Hyperlink"/>
          <w:color w:val="auto"/>
        </w:rPr>
        <w:t>cti</w:t>
      </w:r>
      <w:r w:rsidR="006B0A30" w:rsidRPr="00CA025D">
        <w:rPr>
          <w:rStyle w:val="Hyperlink"/>
          <w:color w:val="auto"/>
        </w:rPr>
        <w:t>/</w:t>
      </w:r>
      <w:r w:rsidR="006B0A30" w:rsidRPr="006B0A30">
        <w:rPr>
          <w:rStyle w:val="Hyperlink"/>
          <w:color w:val="auto"/>
        </w:rPr>
        <w:t>stix-1.2.1-xml-binding</w:t>
      </w:r>
      <w:r w:rsidR="006B0A30" w:rsidRPr="00CA025D">
        <w:rPr>
          <w:rStyle w:val="Hyperlink"/>
          <w:color w:val="auto"/>
        </w:rPr>
        <w:t>/v1.0</w:t>
      </w:r>
      <w:bookmarkStart w:id="1" w:name="_GoBack"/>
      <w:bookmarkEnd w:id="1"/>
      <w:r w:rsidR="006B0A30" w:rsidRPr="00CA025D">
        <w:rPr>
          <w:rStyle w:val="Hyperlink"/>
          <w:color w:val="auto"/>
        </w:rPr>
        <w:t>/</w:t>
      </w:r>
      <w:r w:rsidR="006B0A30" w:rsidRPr="006B0A30">
        <w:rPr>
          <w:rStyle w:val="Hyperlink"/>
          <w:color w:val="auto"/>
        </w:rPr>
        <w:t>stix-1.2.1-xml-binding</w:t>
      </w:r>
      <w:r w:rsidR="006B0A30">
        <w:rPr>
          <w:rStyle w:val="Hyperlink"/>
          <w:color w:val="auto"/>
        </w:rPr>
        <w:t>-v1.0</w:t>
      </w:r>
      <w:r w:rsidR="006B0A30" w:rsidRPr="00CA025D">
        <w:rPr>
          <w:rStyle w:val="Hyperlink"/>
          <w:color w:val="auto"/>
        </w:rPr>
        <w:t>.doc</w:t>
      </w:r>
      <w:r w:rsidR="006B0A30">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proofErr w:type="gramStart"/>
      <w:r>
        <w:t>Copyright © OASIS Open</w:t>
      </w:r>
      <w:r w:rsidR="00D142A8">
        <w:t xml:space="preserve"> 201</w:t>
      </w:r>
      <w:r w:rsidR="00960D49">
        <w:t>5</w:t>
      </w:r>
      <w:r w:rsidR="006E4329" w:rsidRPr="00852E10">
        <w:t>.</w:t>
      </w:r>
      <w:proofErr w:type="gramEnd"/>
      <w:r w:rsidR="006E4329" w:rsidRPr="00852E10">
        <w:t xml:space="preserve">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E2712">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E2712">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E2712">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rsidR="00F003C0" w:rsidRPr="0048683B" w:rsidRDefault="005E2712"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E2712">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E2712">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E2712">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rsidR="00F003C0" w:rsidRPr="0048683B" w:rsidRDefault="005E2712"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rsidR="00F003C0" w:rsidRPr="0048683B" w:rsidRDefault="005E2712"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rsidR="00F003C0" w:rsidRPr="0048683B" w:rsidRDefault="005E2712"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E2712">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E2712">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E2712">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rsidR="00F003C0" w:rsidRPr="0048683B" w:rsidRDefault="005E2712"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rsidR="006E4329" w:rsidRDefault="0012387E" w:rsidP="00544386">
      <w:pPr>
        <w:pStyle w:val="Abstract"/>
      </w:pPr>
      <w:r>
        <w:rPr>
          <w:szCs w:val="24"/>
        </w:rPr>
        <w:fldChar w:fldCharType="end"/>
      </w:r>
    </w:p>
    <w:p w:rsidR="00903BE1" w:rsidRDefault="00903BE1" w:rsidP="00E01912">
      <w:pPr>
        <w:sectPr w:rsidR="00903BE1" w:rsidSect="00903BE1">
          <w:footerReference w:type="default" r:id="rId22"/>
          <w:pgSz w:w="12240" w:h="15840" w:code="1"/>
          <w:pgMar w:top="1440" w:right="1440" w:bottom="720" w:left="1440" w:header="720" w:footer="720" w:gutter="0"/>
          <w:cols w:space="720"/>
          <w:docGrid w:linePitch="360"/>
        </w:sectPr>
      </w:pPr>
      <w:bookmarkStart w:id="2" w:name="_Toc287332006"/>
    </w:p>
    <w:p w:rsidR="00C71349" w:rsidRPr="00C52EFC" w:rsidRDefault="00177DED" w:rsidP="0076113A">
      <w:pPr>
        <w:pStyle w:val="Heading1"/>
      </w:pPr>
      <w:bookmarkStart w:id="3" w:name="_Toc409437255"/>
      <w:r>
        <w:lastRenderedPageBreak/>
        <w:t>Introduction</w:t>
      </w:r>
      <w:bookmarkEnd w:id="0"/>
      <w:bookmarkEnd w:id="2"/>
      <w:bookmarkEnd w:id="3"/>
    </w:p>
    <w:p w:rsidR="0012387E" w:rsidRDefault="00EE3C80" w:rsidP="008C100C">
      <w:r w:rsidRPr="00EE3C80">
        <w:t>[All text is norm</w:t>
      </w:r>
      <w:r>
        <w:t>ative unless otherwise labeled]</w:t>
      </w:r>
    </w:p>
    <w:p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rsidR="00C02DEC" w:rsidRDefault="00C02DEC" w:rsidP="00AE0702">
      <w:pPr>
        <w:pStyle w:val="Ref"/>
      </w:pPr>
      <w:r>
        <w:rPr>
          <w:rStyle w:val="Refterm"/>
        </w:rPr>
        <w:t>[</w:t>
      </w:r>
      <w:bookmarkStart w:id="12" w:name="RFC2119"/>
      <w:r>
        <w:rPr>
          <w:rStyle w:val="Refterm"/>
        </w:rPr>
        <w:t>RFC2119</w:t>
      </w:r>
      <w:bookmarkEnd w:id="12"/>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3"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4"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w:t>
      </w:r>
      <w:proofErr w:type="gramStart"/>
      <w:r>
        <w:rPr>
          <w:rFonts w:cs="Arial"/>
          <w:szCs w:val="20"/>
        </w:rPr>
        <w:t>Edited by Albert Alston, Bob Ballston, and Calvin Carlson.</w:t>
      </w:r>
      <w:proofErr w:type="gramEnd"/>
      <w:r w:rsidRPr="002A5CA9">
        <w:rPr>
          <w:rFonts w:cs="Arial"/>
          <w:szCs w:val="20"/>
        </w:rPr>
        <w:t xml:space="preserve"> Approval date (DD Month YYYY). </w:t>
      </w:r>
      <w:proofErr w:type="gramStart"/>
      <w:r>
        <w:rPr>
          <w:rFonts w:cs="Arial"/>
          <w:szCs w:val="20"/>
        </w:rPr>
        <w:t xml:space="preserve">OASIS </w:t>
      </w:r>
      <w:hyperlink r:id="rId25" w:anchor="stage" w:history="1">
        <w:r w:rsidRPr="002A5CA9">
          <w:rPr>
            <w:rFonts w:cs="Arial"/>
            <w:color w:val="0000FF"/>
            <w:szCs w:val="20"/>
            <w:u w:val="single"/>
          </w:rPr>
          <w:t>Stage</w:t>
        </w:r>
      </w:hyperlink>
      <w:r w:rsidRPr="002A5CA9">
        <w:rPr>
          <w:rFonts w:cs="Arial"/>
          <w:szCs w:val="20"/>
        </w:rPr>
        <w:t xml:space="preserve"> Identifier and </w:t>
      </w:r>
      <w:hyperlink r:id="rId26"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7"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8" w:anchor="latest-version" w:history="1">
        <w:r>
          <w:rPr>
            <w:rFonts w:cs="Arial"/>
            <w:color w:val="0000FF"/>
            <w:szCs w:val="20"/>
            <w:u w:val="single"/>
          </w:rPr>
          <w:t>latest version URI</w:t>
        </w:r>
      </w:hyperlink>
      <w:r>
        <w:rPr>
          <w:rFonts w:cs="Arial"/>
          <w:szCs w:val="20"/>
        </w:rPr>
        <w:t>, without stage identifiers).</w:t>
      </w:r>
    </w:p>
    <w:p w:rsidR="00225C3B" w:rsidRPr="004C1F0A" w:rsidRDefault="00225C3B" w:rsidP="00225C3B">
      <w:pPr>
        <w:spacing w:before="86" w:after="86"/>
        <w:rPr>
          <w:rFonts w:cs="Arial"/>
          <w:szCs w:val="20"/>
        </w:rPr>
      </w:pPr>
    </w:p>
    <w:p w:rsidR="00225C3B" w:rsidRDefault="00225C3B" w:rsidP="00225C3B">
      <w:pPr>
        <w:spacing w:before="86" w:after="86"/>
        <w:rPr>
          <w:rFonts w:cs="Arial"/>
          <w:szCs w:val="20"/>
        </w:rPr>
      </w:pPr>
      <w:r w:rsidRPr="002A5CA9">
        <w:rPr>
          <w:rFonts w:cs="Arial"/>
          <w:szCs w:val="20"/>
        </w:rPr>
        <w:t>For example:</w:t>
      </w:r>
    </w:p>
    <w:p w:rsidR="00D5207A" w:rsidRPr="00960D49" w:rsidRDefault="00225C3B" w:rsidP="00960D49">
      <w:pPr>
        <w:pStyle w:val="Ref"/>
        <w:rPr>
          <w:rFonts w:cs="Arial"/>
          <w:szCs w:val="20"/>
        </w:rPr>
      </w:pPr>
      <w:proofErr w:type="gramStart"/>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w:t>
      </w:r>
      <w:proofErr w:type="gramEnd"/>
      <w:r w:rsidR="00353EC5" w:rsidRPr="002A5CA9">
        <w:rPr>
          <w:rFonts w:cs="Arial"/>
          <w:szCs w:val="20"/>
        </w:rPr>
        <w:t xml:space="preserve"> </w:t>
      </w:r>
      <w:proofErr w:type="gramStart"/>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w:t>
      </w:r>
      <w:proofErr w:type="gram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9"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0" w:history="1">
        <w:r w:rsidR="004C1F0A">
          <w:rPr>
            <w:rStyle w:val="Hyperlink"/>
            <w:rFonts w:cs="Arial"/>
            <w:szCs w:val="20"/>
          </w:rPr>
          <w:t>http://docs.oasis-open.org/office/v1.2/OpenDocument-v1.2.html</w:t>
        </w:r>
      </w:hyperlink>
      <w:r w:rsidR="004C1F0A">
        <w:rPr>
          <w:rFonts w:cs="Arial"/>
          <w:szCs w:val="20"/>
        </w:rPr>
        <w:t>.</w:t>
      </w:r>
    </w:p>
    <w:p w:rsidR="006D31DB" w:rsidRDefault="00FD22AC" w:rsidP="00FD22AC">
      <w:pPr>
        <w:pStyle w:val="Heading1"/>
      </w:pPr>
      <w:bookmarkStart w:id="16" w:name="_Toc409437259"/>
      <w:r>
        <w:lastRenderedPageBreak/>
        <w:t>Section</w:t>
      </w:r>
      <w:r w:rsidR="0012387E">
        <w:t xml:space="preserve"> Title</w:t>
      </w:r>
      <w:bookmarkEnd w:id="16"/>
    </w:p>
    <w:p w:rsidR="0012387E" w:rsidRPr="0012387E" w:rsidRDefault="0012387E" w:rsidP="0012387E">
      <w:proofErr w:type="gramStart"/>
      <w:r>
        <w:t>text</w:t>
      </w:r>
      <w:proofErr w:type="gramEnd"/>
    </w:p>
    <w:p w:rsidR="0012387E" w:rsidRDefault="0012387E" w:rsidP="0012387E">
      <w:pPr>
        <w:pStyle w:val="Heading2"/>
      </w:pPr>
      <w:bookmarkStart w:id="17" w:name="_Toc409437260"/>
      <w:r>
        <w:t>Level 2 section title</w:t>
      </w:r>
      <w:bookmarkEnd w:id="17"/>
    </w:p>
    <w:p w:rsidR="0012387E" w:rsidRPr="0012387E" w:rsidRDefault="0012387E" w:rsidP="0012387E">
      <w:proofErr w:type="gramStart"/>
      <w:r>
        <w:t>text</w:t>
      </w:r>
      <w:proofErr w:type="gramEnd"/>
    </w:p>
    <w:p w:rsidR="0012387E" w:rsidRDefault="0012387E" w:rsidP="0012387E">
      <w:pPr>
        <w:pStyle w:val="Heading3"/>
      </w:pPr>
      <w:bookmarkStart w:id="18" w:name="_Toc409437261"/>
      <w:r>
        <w:t>Level 3 section title</w:t>
      </w:r>
      <w:bookmarkEnd w:id="18"/>
    </w:p>
    <w:p w:rsidR="0012387E" w:rsidRPr="0012387E" w:rsidRDefault="0012387E" w:rsidP="0012387E">
      <w:proofErr w:type="gramStart"/>
      <w:r>
        <w:t>text</w:t>
      </w:r>
      <w:proofErr w:type="gramEnd"/>
    </w:p>
    <w:p w:rsidR="0012387E" w:rsidRDefault="0012387E" w:rsidP="0012387E">
      <w:pPr>
        <w:pStyle w:val="Heading4"/>
      </w:pPr>
      <w:bookmarkStart w:id="19" w:name="_Toc409437262"/>
      <w:r>
        <w:t>Level 4 section title is usually deepest for Table of Contents</w:t>
      </w:r>
      <w:bookmarkEnd w:id="19"/>
    </w:p>
    <w:p w:rsidR="0012387E" w:rsidRDefault="0012387E" w:rsidP="0012387E">
      <w:proofErr w:type="gramStart"/>
      <w:r>
        <w:t>text</w:t>
      </w:r>
      <w:proofErr w:type="gramEnd"/>
    </w:p>
    <w:p w:rsidR="0012387E" w:rsidRPr="0012387E" w:rsidRDefault="0012387E" w:rsidP="0012387E">
      <w:pPr>
        <w:pStyle w:val="Heading5"/>
      </w:pPr>
      <w:r>
        <w:t>Level 5 or deeper may be included in TOC with TC approval</w:t>
      </w:r>
    </w:p>
    <w:p w:rsidR="00AE0702" w:rsidRDefault="0012387E" w:rsidP="00AE0702">
      <w:proofErr w:type="gramStart"/>
      <w:r>
        <w:t>text</w:t>
      </w:r>
      <w:proofErr w:type="gramEnd"/>
    </w:p>
    <w:p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1" w:history="1">
        <w:r w:rsidRPr="00E24923">
          <w:rPr>
            <w:rStyle w:val="Hyperlink"/>
          </w:rPr>
          <w:t>http://docs.oasis-open.org/templates/TCHandbook/ConformanceGuidelines.html</w:t>
        </w:r>
      </w:hyperlink>
      <w:r>
        <w:t>.</w:t>
      </w:r>
    </w:p>
    <w:p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5" w:name="_Toc409437265"/>
      <w:r>
        <w:lastRenderedPageBreak/>
        <w:t>Example Title</w:t>
      </w:r>
      <w:bookmarkEnd w:id="25"/>
    </w:p>
    <w:p w:rsidR="00225C3B" w:rsidRDefault="00225C3B" w:rsidP="00225C3B">
      <w:proofErr w:type="gramStart"/>
      <w:r>
        <w:t>text</w:t>
      </w:r>
      <w:proofErr w:type="gramEnd"/>
    </w:p>
    <w:p w:rsidR="00225C3B" w:rsidRDefault="00225C3B" w:rsidP="00F003C0">
      <w:pPr>
        <w:pStyle w:val="AppendixHeading2"/>
      </w:pPr>
      <w:bookmarkStart w:id="26" w:name="_Toc409437266"/>
      <w:r>
        <w:t>Subsidiary section</w:t>
      </w:r>
      <w:bookmarkEnd w:id="26"/>
    </w:p>
    <w:p w:rsidR="00225C3B" w:rsidRDefault="00225C3B" w:rsidP="00225C3B">
      <w:proofErr w:type="gramStart"/>
      <w:r>
        <w:t>text</w:t>
      </w:r>
      <w:proofErr w:type="gramEnd"/>
    </w:p>
    <w:p w:rsidR="00225C3B" w:rsidRDefault="00225C3B" w:rsidP="00225C3B">
      <w:pPr>
        <w:pStyle w:val="AppendixHeading3"/>
      </w:pPr>
      <w:bookmarkStart w:id="27" w:name="_Toc409437267"/>
      <w:r>
        <w:t>Sub-subsidiary section</w:t>
      </w:r>
      <w:bookmarkEnd w:id="27"/>
    </w:p>
    <w:p w:rsidR="00225C3B" w:rsidRDefault="008354A2" w:rsidP="00225C3B">
      <w:r>
        <w:t>T</w:t>
      </w:r>
      <w:r w:rsidR="00225C3B">
        <w:t>ext</w:t>
      </w:r>
    </w:p>
    <w:p w:rsidR="008354A2" w:rsidRDefault="008354A2" w:rsidP="008354A2">
      <w:pPr>
        <w:pStyle w:val="AppendixHeading4"/>
      </w:pPr>
      <w:bookmarkStart w:id="28" w:name="_Toc409437268"/>
      <w:r>
        <w:t>Sub-sub-subsidiary section</w:t>
      </w:r>
      <w:bookmarkEnd w:id="28"/>
    </w:p>
    <w:p w:rsidR="008354A2" w:rsidRDefault="008354A2" w:rsidP="008354A2">
      <w:proofErr w:type="gramStart"/>
      <w:r>
        <w:t>text</w:t>
      </w:r>
      <w:proofErr w:type="gramEnd"/>
    </w:p>
    <w:p w:rsidR="008354A2" w:rsidRDefault="008354A2" w:rsidP="008354A2">
      <w:pPr>
        <w:pStyle w:val="AppendixHeading5"/>
      </w:pPr>
      <w:r>
        <w:t>Sub-sub-sub-subsidiary section</w:t>
      </w:r>
    </w:p>
    <w:p w:rsidR="008354A2" w:rsidRPr="008354A2" w:rsidRDefault="008354A2" w:rsidP="008354A2">
      <w:proofErr w:type="gramStart"/>
      <w:r>
        <w:t>text</w:t>
      </w:r>
      <w:proofErr w:type="gramEnd"/>
    </w:p>
    <w:p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12" w:rsidRDefault="005E2712" w:rsidP="008C100C">
      <w:r>
        <w:separator/>
      </w:r>
    </w:p>
    <w:p w:rsidR="005E2712" w:rsidRDefault="005E2712" w:rsidP="008C100C"/>
    <w:p w:rsidR="005E2712" w:rsidRDefault="005E2712" w:rsidP="008C100C"/>
    <w:p w:rsidR="005E2712" w:rsidRDefault="005E2712" w:rsidP="008C100C"/>
    <w:p w:rsidR="005E2712" w:rsidRDefault="005E2712" w:rsidP="008C100C"/>
    <w:p w:rsidR="005E2712" w:rsidRDefault="005E2712" w:rsidP="008C100C"/>
    <w:p w:rsidR="005E2712" w:rsidRDefault="005E2712" w:rsidP="008C100C"/>
  </w:endnote>
  <w:endnote w:type="continuationSeparator" w:id="0">
    <w:p w:rsidR="005E2712" w:rsidRDefault="005E2712" w:rsidP="008C100C">
      <w:r>
        <w:continuationSeparator/>
      </w:r>
    </w:p>
    <w:p w:rsidR="005E2712" w:rsidRDefault="005E2712" w:rsidP="008C100C"/>
    <w:p w:rsidR="005E2712" w:rsidRDefault="005E2712" w:rsidP="008C100C"/>
    <w:p w:rsidR="005E2712" w:rsidRDefault="005E2712" w:rsidP="008C100C"/>
    <w:p w:rsidR="005E2712" w:rsidRDefault="005E2712" w:rsidP="008C100C"/>
    <w:p w:rsidR="005E2712" w:rsidRDefault="005E2712" w:rsidP="008C100C"/>
    <w:p w:rsidR="005E2712" w:rsidRDefault="005E271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37" w:rsidRPr="00195F88" w:rsidRDefault="006B0A30" w:rsidP="008F61FB">
    <w:pPr>
      <w:pStyle w:val="Footer"/>
      <w:tabs>
        <w:tab w:val="clear" w:pos="4320"/>
        <w:tab w:val="clear" w:pos="8640"/>
        <w:tab w:val="center" w:pos="4680"/>
        <w:tab w:val="right" w:pos="9360"/>
      </w:tabs>
      <w:spacing w:after="0"/>
      <w:rPr>
        <w:sz w:val="16"/>
        <w:szCs w:val="16"/>
        <w:lang w:val="en-US"/>
      </w:rPr>
    </w:pPr>
    <w:r w:rsidRPr="006B0A30">
      <w:rPr>
        <w:sz w:val="16"/>
        <w:szCs w:val="16"/>
      </w:rPr>
      <w:t>stix-1.2.1-xml-binding-v1.0-</w:t>
    </w:r>
    <w:r>
      <w:rPr>
        <w:sz w:val="16"/>
        <w:szCs w:val="16"/>
        <w:lang w:val="en-US"/>
      </w:rPr>
      <w:t>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21 August</w:t>
    </w:r>
    <w:r w:rsidR="00195F88">
      <w:rPr>
        <w:sz w:val="16"/>
        <w:szCs w:val="16"/>
      </w:rPr>
      <w:t xml:space="preserve"> </w:t>
    </w:r>
    <w:r w:rsidR="00195F88">
      <w:rPr>
        <w:sz w:val="16"/>
        <w:szCs w:val="16"/>
        <w:lang w:val="en-US"/>
      </w:rPr>
      <w:t>201</w:t>
    </w:r>
    <w:r w:rsidR="00960D49">
      <w:rPr>
        <w:sz w:val="16"/>
        <w:szCs w:val="16"/>
        <w:lang w:val="en-US"/>
      </w:rPr>
      <w:t>5</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60D49">
      <w:rPr>
        <w:sz w:val="16"/>
        <w:szCs w:val="16"/>
        <w:lang w:val="en-US"/>
      </w:rPr>
      <w:t>5</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6B0A30">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6B0A30">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12" w:rsidRDefault="005E2712" w:rsidP="008C100C">
      <w:r>
        <w:separator/>
      </w:r>
    </w:p>
    <w:p w:rsidR="005E2712" w:rsidRDefault="005E2712" w:rsidP="008C100C"/>
  </w:footnote>
  <w:footnote w:type="continuationSeparator" w:id="0">
    <w:p w:rsidR="005E2712" w:rsidRDefault="005E2712" w:rsidP="008C100C">
      <w:r>
        <w:continuationSeparator/>
      </w:r>
    </w:p>
    <w:p w:rsidR="005E2712" w:rsidRDefault="005E2712"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2712"/>
    <w:rsid w:val="005E587C"/>
    <w:rsid w:val="006047D8"/>
    <w:rsid w:val="006107FC"/>
    <w:rsid w:val="00633D82"/>
    <w:rsid w:val="00643397"/>
    <w:rsid w:val="0068398A"/>
    <w:rsid w:val="006A0BE4"/>
    <w:rsid w:val="006A1B10"/>
    <w:rsid w:val="006A48F3"/>
    <w:rsid w:val="006A6A3A"/>
    <w:rsid w:val="006B0A30"/>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740DD"/>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mitre.org/"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yperlink" Target="https://www.oasis-open.org/policies-guidelines/ipr" TargetMode="External"/><Relationship Id="rId7" Type="http://schemas.openxmlformats.org/officeDocument/2006/relationships/footnotes" Target="footnotes.xml"/><Relationship Id="rId12" Type="http://schemas.openxmlformats.org/officeDocument/2006/relationships/hyperlink" Target="mailto:sbarnum@mitre.org" TargetMode="External"/><Relationship Id="rId17" Type="http://schemas.openxmlformats.org/officeDocument/2006/relationships/hyperlink" Target="http://www.mitre.org/" TargetMode="External"/><Relationship Id="rId25" Type="http://schemas.openxmlformats.org/officeDocument/2006/relationships/hyperlink" Target="http://docs.oasis-open.org/specGuidelines/ndr/namingDirectives.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piazza@mitre.org"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docs.oasis-open.org/office/v1.2/csd07/OpenDocument-v1.2-csd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hs.gov/office-cybersecurity-and-communications" TargetMode="External"/><Relationship Id="rId24" Type="http://schemas.openxmlformats.org/officeDocument/2006/relationships/hyperlink" Target="http://docs.oasis-open.org/specGuidelines/ndr/namingDirectives.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ltra.com/" TargetMode="External"/><Relationship Id="rId23" Type="http://schemas.openxmlformats.org/officeDocument/2006/relationships/hyperlink" Target="http://www.ietf.org/rfc/rfc2119.txt" TargetMode="External"/><Relationship Id="rId28" Type="http://schemas.openxmlformats.org/officeDocument/2006/relationships/hyperlink" Target="http://docs.oasis-open.org/specGuidelines/ndr/namingDirectives.html" TargetMode="External"/><Relationship Id="rId10" Type="http://schemas.openxmlformats.org/officeDocument/2006/relationships/hyperlink" Target="mailto:Richard.Struse@HQ.DHS.GOV"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TCHandbook/ConformanceGuidelines.html" TargetMode="External"/><Relationship Id="rId4" Type="http://schemas.microsoft.com/office/2007/relationships/stylesWithEffects" Target="stylesWithEffects.xml"/><Relationship Id="rId9" Type="http://schemas.openxmlformats.org/officeDocument/2006/relationships/hyperlink" Target="https://www.oasis-open.org/committees/cti/" TargetMode="External"/><Relationship Id="rId14" Type="http://schemas.openxmlformats.org/officeDocument/2006/relationships/hyperlink" Target="mailto:achernin@soltra.com" TargetMode="External"/><Relationship Id="rId22" Type="http://schemas.openxmlformats.org/officeDocument/2006/relationships/footer" Target="footer1.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office/v1.2/OpenDocument-v1.2.html"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B3ED-A2C9-4A21-96E4-01FDDC71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32</TotalTime>
  <Pages>9</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8846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XML Binding Specification Version 1.0</dc:title>
  <dc:creator>OASIS Cyber Threat Intelligence (CTI) TC</dc:creator>
  <dc:description>This specification describes XML bindings for STIX Version 1.2.1.</dc:description>
  <cp:lastModifiedBy>Paul</cp:lastModifiedBy>
  <cp:revision>6</cp:revision>
  <cp:lastPrinted>2011-08-05T16:21:00Z</cp:lastPrinted>
  <dcterms:created xsi:type="dcterms:W3CDTF">2015-08-20T21:16:00Z</dcterms:created>
  <dcterms:modified xsi:type="dcterms:W3CDTF">2015-08-21T23:04:00Z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