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4"/>
        <w:gridCol w:w="441"/>
        <w:gridCol w:w="582"/>
        <w:gridCol w:w="3328"/>
        <w:gridCol w:w="74"/>
        <w:gridCol w:w="4394"/>
      </w:tblGrid>
      <w:tr w:rsidR="00AE45CB" w:rsidRPr="00AE45CB" w14:paraId="5FE4E87D" w14:textId="77777777" w:rsidTr="00AE45CB">
        <w:trPr>
          <w:cantSplit/>
        </w:trPr>
        <w:tc>
          <w:tcPr>
            <w:tcW w:w="1104" w:type="dxa"/>
            <w:vMerge w:val="restart"/>
            <w:vAlign w:val="center"/>
          </w:tcPr>
          <w:p w14:paraId="0506FD60" w14:textId="77777777" w:rsidR="00AE45CB" w:rsidRPr="00AE45CB" w:rsidRDefault="00AE45CB" w:rsidP="00AE45CB">
            <w:pPr>
              <w:spacing w:before="0"/>
              <w:jc w:val="center"/>
              <w:rPr>
                <w:sz w:val="20"/>
              </w:rPr>
            </w:pPr>
            <w:bookmarkStart w:id="0" w:name="dnum" w:colFirst="2" w:colLast="2"/>
            <w:bookmarkStart w:id="1" w:name="dtableau"/>
            <w:r w:rsidRPr="00AE45CB">
              <w:rPr>
                <w:noProof/>
              </w:rPr>
              <w:drawing>
                <wp:inline distT="0" distB="0" distL="0" distR="0" wp14:anchorId="5C33A280" wp14:editId="43EDE137">
                  <wp:extent cx="647700" cy="7048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1" w:type="dxa"/>
            <w:gridSpan w:val="3"/>
            <w:vMerge w:val="restart"/>
          </w:tcPr>
          <w:p w14:paraId="7832F84E" w14:textId="77777777" w:rsidR="00AE45CB" w:rsidRPr="00AE45CB" w:rsidRDefault="00AE45CB" w:rsidP="00AE45CB">
            <w:pPr>
              <w:rPr>
                <w:sz w:val="16"/>
                <w:szCs w:val="16"/>
              </w:rPr>
            </w:pPr>
            <w:r w:rsidRPr="00AE45CB">
              <w:rPr>
                <w:sz w:val="16"/>
                <w:szCs w:val="16"/>
              </w:rPr>
              <w:t>INTERNATIONAL TELECOMMUNICATION UNION</w:t>
            </w:r>
          </w:p>
          <w:p w14:paraId="566CBD86" w14:textId="77777777" w:rsidR="00AE45CB" w:rsidRPr="00AE45CB" w:rsidRDefault="00AE45CB" w:rsidP="00AE45CB">
            <w:pPr>
              <w:rPr>
                <w:b/>
                <w:bCs/>
                <w:sz w:val="26"/>
                <w:szCs w:val="26"/>
              </w:rPr>
            </w:pPr>
            <w:r w:rsidRPr="00AE45CB">
              <w:rPr>
                <w:b/>
                <w:bCs/>
                <w:sz w:val="26"/>
                <w:szCs w:val="26"/>
              </w:rPr>
              <w:t>TELECOMMUNICATION</w:t>
            </w:r>
            <w:r w:rsidRPr="00AE45CB">
              <w:rPr>
                <w:b/>
                <w:bCs/>
                <w:sz w:val="26"/>
                <w:szCs w:val="26"/>
              </w:rPr>
              <w:br/>
              <w:t>STANDARDIZATION SECTOR</w:t>
            </w:r>
          </w:p>
          <w:p w14:paraId="24AF9AD1" w14:textId="77777777" w:rsidR="00AE45CB" w:rsidRPr="00AE45CB" w:rsidRDefault="00AE45CB" w:rsidP="00AE45CB">
            <w:pPr>
              <w:rPr>
                <w:sz w:val="20"/>
              </w:rPr>
            </w:pPr>
            <w:r w:rsidRPr="00AE45CB">
              <w:rPr>
                <w:sz w:val="20"/>
              </w:rPr>
              <w:t xml:space="preserve">STUDY PERIOD </w:t>
            </w:r>
            <w:bookmarkStart w:id="2" w:name="dstudyperiod"/>
            <w:r w:rsidRPr="00AE45CB">
              <w:rPr>
                <w:sz w:val="20"/>
              </w:rPr>
              <w:t>2022-2024</w:t>
            </w:r>
            <w:bookmarkEnd w:id="2"/>
          </w:p>
        </w:tc>
        <w:tc>
          <w:tcPr>
            <w:tcW w:w="4468" w:type="dxa"/>
            <w:gridSpan w:val="2"/>
            <w:vAlign w:val="center"/>
          </w:tcPr>
          <w:p w14:paraId="7FD3154B" w14:textId="5C832968" w:rsidR="00AE45CB" w:rsidRPr="00AE45CB" w:rsidRDefault="00AE45CB" w:rsidP="00AE45CB">
            <w:pPr>
              <w:pStyle w:val="Docnumber"/>
              <w:rPr>
                <w:sz w:val="32"/>
              </w:rPr>
            </w:pPr>
            <w:r>
              <w:rPr>
                <w:sz w:val="32"/>
              </w:rPr>
              <w:t>SG17-LS27</w:t>
            </w:r>
          </w:p>
        </w:tc>
      </w:tr>
      <w:tr w:rsidR="00AE45CB" w:rsidRPr="00AE45CB" w14:paraId="4B0B3B3B" w14:textId="77777777" w:rsidTr="00AE45CB">
        <w:trPr>
          <w:cantSplit/>
        </w:trPr>
        <w:tc>
          <w:tcPr>
            <w:tcW w:w="1104" w:type="dxa"/>
            <w:vMerge/>
          </w:tcPr>
          <w:p w14:paraId="6BB7E231" w14:textId="77777777" w:rsidR="00AE45CB" w:rsidRPr="00AE45CB" w:rsidRDefault="00AE45CB" w:rsidP="00AE45CB">
            <w:pPr>
              <w:rPr>
                <w:smallCaps/>
                <w:sz w:val="20"/>
              </w:rPr>
            </w:pPr>
            <w:bookmarkStart w:id="3" w:name="dsg" w:colFirst="2" w:colLast="2"/>
            <w:bookmarkEnd w:id="0"/>
          </w:p>
        </w:tc>
        <w:tc>
          <w:tcPr>
            <w:tcW w:w="4351" w:type="dxa"/>
            <w:gridSpan w:val="3"/>
            <w:vMerge/>
          </w:tcPr>
          <w:p w14:paraId="086D6964" w14:textId="77777777" w:rsidR="00AE45CB" w:rsidRPr="00AE45CB" w:rsidRDefault="00AE45CB" w:rsidP="00AE45CB">
            <w:pPr>
              <w:rPr>
                <w:smallCaps/>
                <w:sz w:val="20"/>
              </w:rPr>
            </w:pPr>
          </w:p>
        </w:tc>
        <w:tc>
          <w:tcPr>
            <w:tcW w:w="4468" w:type="dxa"/>
            <w:gridSpan w:val="2"/>
          </w:tcPr>
          <w:p w14:paraId="6870D0E8" w14:textId="52387F94" w:rsidR="00AE45CB" w:rsidRPr="00AE45CB" w:rsidRDefault="00AE45CB" w:rsidP="00AE45CB">
            <w:pPr>
              <w:jc w:val="right"/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STUDY GROUP 17</w:t>
            </w:r>
          </w:p>
        </w:tc>
      </w:tr>
      <w:bookmarkEnd w:id="3"/>
      <w:tr w:rsidR="00AE45CB" w:rsidRPr="00AE45CB" w14:paraId="2756A895" w14:textId="77777777" w:rsidTr="00AE45CB">
        <w:trPr>
          <w:cantSplit/>
        </w:trPr>
        <w:tc>
          <w:tcPr>
            <w:tcW w:w="1104" w:type="dxa"/>
            <w:vMerge/>
            <w:tcBorders>
              <w:bottom w:val="single" w:sz="12" w:space="0" w:color="auto"/>
            </w:tcBorders>
          </w:tcPr>
          <w:p w14:paraId="08EC364E" w14:textId="77777777" w:rsidR="00AE45CB" w:rsidRPr="00AE45CB" w:rsidRDefault="00AE45CB" w:rsidP="00AE45CB">
            <w:pPr>
              <w:rPr>
                <w:b/>
                <w:bCs/>
                <w:sz w:val="26"/>
              </w:rPr>
            </w:pPr>
          </w:p>
        </w:tc>
        <w:tc>
          <w:tcPr>
            <w:tcW w:w="4351" w:type="dxa"/>
            <w:gridSpan w:val="3"/>
            <w:vMerge/>
            <w:tcBorders>
              <w:bottom w:val="single" w:sz="12" w:space="0" w:color="auto"/>
            </w:tcBorders>
          </w:tcPr>
          <w:p w14:paraId="68EC0914" w14:textId="77777777" w:rsidR="00AE45CB" w:rsidRPr="00AE45CB" w:rsidRDefault="00AE45CB" w:rsidP="00AE45CB">
            <w:pPr>
              <w:rPr>
                <w:b/>
                <w:bCs/>
                <w:sz w:val="26"/>
              </w:rPr>
            </w:pPr>
          </w:p>
        </w:tc>
        <w:tc>
          <w:tcPr>
            <w:tcW w:w="4468" w:type="dxa"/>
            <w:gridSpan w:val="2"/>
            <w:tcBorders>
              <w:bottom w:val="single" w:sz="12" w:space="0" w:color="auto"/>
            </w:tcBorders>
            <w:vAlign w:val="center"/>
          </w:tcPr>
          <w:p w14:paraId="42252DB1" w14:textId="77777777" w:rsidR="00AE45CB" w:rsidRPr="00AE45CB" w:rsidRDefault="00AE45CB" w:rsidP="00AE45CB">
            <w:pPr>
              <w:jc w:val="right"/>
              <w:rPr>
                <w:b/>
                <w:bCs/>
                <w:sz w:val="28"/>
                <w:szCs w:val="28"/>
              </w:rPr>
            </w:pPr>
            <w:r w:rsidRPr="00AE45CB">
              <w:rPr>
                <w:b/>
                <w:bCs/>
                <w:sz w:val="28"/>
                <w:szCs w:val="28"/>
              </w:rPr>
              <w:t>Original: English</w:t>
            </w:r>
          </w:p>
        </w:tc>
      </w:tr>
      <w:tr w:rsidR="00AE45CB" w:rsidRPr="00AE45CB" w14:paraId="0045048B" w14:textId="77777777" w:rsidTr="00AE45CB">
        <w:trPr>
          <w:cantSplit/>
        </w:trPr>
        <w:tc>
          <w:tcPr>
            <w:tcW w:w="1545" w:type="dxa"/>
            <w:gridSpan w:val="2"/>
          </w:tcPr>
          <w:p w14:paraId="428E2855" w14:textId="77777777" w:rsidR="00AE45CB" w:rsidRPr="00AE45CB" w:rsidRDefault="00AE45CB" w:rsidP="00AE45CB">
            <w:pPr>
              <w:rPr>
                <w:b/>
                <w:bCs/>
                <w:szCs w:val="24"/>
              </w:rPr>
            </w:pPr>
            <w:bookmarkStart w:id="4" w:name="dbluepink" w:colFirst="1" w:colLast="1"/>
            <w:bookmarkStart w:id="5" w:name="dmeeting" w:colFirst="2" w:colLast="2"/>
            <w:r w:rsidRPr="00AE45CB">
              <w:rPr>
                <w:b/>
                <w:bCs/>
                <w:szCs w:val="24"/>
              </w:rPr>
              <w:t>Question(s):</w:t>
            </w:r>
          </w:p>
        </w:tc>
        <w:tc>
          <w:tcPr>
            <w:tcW w:w="3910" w:type="dxa"/>
            <w:gridSpan w:val="2"/>
          </w:tcPr>
          <w:p w14:paraId="62AE144D" w14:textId="2ED8500D" w:rsidR="00AE45CB" w:rsidRPr="00AE45CB" w:rsidRDefault="00AE45CB" w:rsidP="00AE45CB">
            <w:pPr>
              <w:rPr>
                <w:szCs w:val="24"/>
              </w:rPr>
            </w:pPr>
            <w:r w:rsidRPr="00AE45CB">
              <w:rPr>
                <w:szCs w:val="24"/>
              </w:rPr>
              <w:t>1, 4/17</w:t>
            </w:r>
          </w:p>
        </w:tc>
        <w:tc>
          <w:tcPr>
            <w:tcW w:w="4468" w:type="dxa"/>
            <w:gridSpan w:val="2"/>
          </w:tcPr>
          <w:p w14:paraId="4B4DBC7E" w14:textId="3B83D153" w:rsidR="00AE45CB" w:rsidRPr="00AE45CB" w:rsidRDefault="00AE45CB" w:rsidP="00AE45CB">
            <w:pPr>
              <w:jc w:val="right"/>
              <w:rPr>
                <w:szCs w:val="24"/>
              </w:rPr>
            </w:pPr>
            <w:r w:rsidRPr="00AE45CB">
              <w:rPr>
                <w:szCs w:val="24"/>
              </w:rPr>
              <w:t>Geneva, 23 August - 2 September 2022</w:t>
            </w:r>
          </w:p>
        </w:tc>
      </w:tr>
      <w:tr w:rsidR="00AE45CB" w:rsidRPr="00AE45CB" w14:paraId="18827AA1" w14:textId="77777777" w:rsidTr="00AE45CB">
        <w:trPr>
          <w:cantSplit/>
        </w:trPr>
        <w:tc>
          <w:tcPr>
            <w:tcW w:w="9923" w:type="dxa"/>
            <w:gridSpan w:val="6"/>
          </w:tcPr>
          <w:p w14:paraId="72CC0902" w14:textId="43BCE96F" w:rsidR="00AE45CB" w:rsidRPr="00AE45CB" w:rsidRDefault="00AE45CB" w:rsidP="00AE45CB">
            <w:pPr>
              <w:jc w:val="center"/>
              <w:rPr>
                <w:b/>
                <w:bCs/>
                <w:szCs w:val="24"/>
              </w:rPr>
            </w:pPr>
            <w:bookmarkStart w:id="6" w:name="ddoctype"/>
            <w:bookmarkEnd w:id="4"/>
            <w:bookmarkEnd w:id="5"/>
            <w:r>
              <w:rPr>
                <w:b/>
                <w:bCs/>
                <w:szCs w:val="24"/>
              </w:rPr>
              <w:t>(</w:t>
            </w:r>
            <w:r w:rsidRPr="00AE45CB">
              <w:rPr>
                <w:b/>
                <w:bCs/>
                <w:szCs w:val="24"/>
              </w:rPr>
              <w:t xml:space="preserve">Ref.: </w:t>
            </w:r>
            <w:hyperlink r:id="rId9" w:history="1">
              <w:r w:rsidRPr="00AE45CB">
                <w:rPr>
                  <w:rStyle w:val="Hyperlink"/>
                  <w:rFonts w:eastAsia="Batang"/>
                  <w:b/>
                  <w:bCs/>
                  <w:kern w:val="0"/>
                  <w:szCs w:val="24"/>
                  <w:lang w:eastAsia="en-US"/>
                </w:rPr>
                <w:t>SG17-TD621R1</w:t>
              </w:r>
            </w:hyperlink>
            <w:r>
              <w:rPr>
                <w:b/>
                <w:bCs/>
                <w:szCs w:val="24"/>
              </w:rPr>
              <w:t>)</w:t>
            </w:r>
          </w:p>
        </w:tc>
      </w:tr>
      <w:tr w:rsidR="00AE45CB" w:rsidRPr="00AE45CB" w14:paraId="75000131" w14:textId="77777777" w:rsidTr="00AE45CB">
        <w:trPr>
          <w:cantSplit/>
        </w:trPr>
        <w:tc>
          <w:tcPr>
            <w:tcW w:w="1545" w:type="dxa"/>
            <w:gridSpan w:val="2"/>
          </w:tcPr>
          <w:p w14:paraId="60A73FBD" w14:textId="77777777" w:rsidR="00AE45CB" w:rsidRPr="00AE45CB" w:rsidRDefault="00AE45CB" w:rsidP="00AE45CB">
            <w:pPr>
              <w:rPr>
                <w:b/>
                <w:bCs/>
                <w:szCs w:val="24"/>
              </w:rPr>
            </w:pPr>
            <w:bookmarkStart w:id="7" w:name="dsource" w:colFirst="1" w:colLast="1"/>
            <w:bookmarkEnd w:id="6"/>
            <w:r w:rsidRPr="00AE45CB">
              <w:rPr>
                <w:b/>
                <w:bCs/>
                <w:szCs w:val="24"/>
              </w:rPr>
              <w:t>Source:</w:t>
            </w:r>
          </w:p>
        </w:tc>
        <w:tc>
          <w:tcPr>
            <w:tcW w:w="8378" w:type="dxa"/>
            <w:gridSpan w:val="4"/>
          </w:tcPr>
          <w:p w14:paraId="0B4519EB" w14:textId="4B022562" w:rsidR="00AE45CB" w:rsidRPr="00AE45CB" w:rsidRDefault="00AE45CB" w:rsidP="00AE45CB">
            <w:pPr>
              <w:rPr>
                <w:szCs w:val="24"/>
              </w:rPr>
            </w:pPr>
            <w:r w:rsidRPr="00AE45CB">
              <w:rPr>
                <w:szCs w:val="24"/>
              </w:rPr>
              <w:t>ITU-T Study Group 17</w:t>
            </w:r>
          </w:p>
        </w:tc>
      </w:tr>
      <w:tr w:rsidR="00AE45CB" w:rsidRPr="00AE45CB" w14:paraId="6647667C" w14:textId="77777777" w:rsidTr="00AE45CB">
        <w:trPr>
          <w:cantSplit/>
        </w:trPr>
        <w:tc>
          <w:tcPr>
            <w:tcW w:w="1545" w:type="dxa"/>
            <w:gridSpan w:val="2"/>
            <w:tcBorders>
              <w:bottom w:val="single" w:sz="8" w:space="0" w:color="auto"/>
            </w:tcBorders>
          </w:tcPr>
          <w:p w14:paraId="1C3AB72E" w14:textId="77777777" w:rsidR="00AE45CB" w:rsidRPr="00AE45CB" w:rsidRDefault="00AE45CB" w:rsidP="00AE45CB">
            <w:pPr>
              <w:rPr>
                <w:b/>
                <w:bCs/>
                <w:szCs w:val="24"/>
              </w:rPr>
            </w:pPr>
            <w:bookmarkStart w:id="8" w:name="dtitle1" w:colFirst="1" w:colLast="1"/>
            <w:bookmarkEnd w:id="7"/>
            <w:r w:rsidRPr="00AE45CB">
              <w:rPr>
                <w:b/>
                <w:bCs/>
                <w:szCs w:val="24"/>
              </w:rPr>
              <w:t>Title:</w:t>
            </w:r>
          </w:p>
        </w:tc>
        <w:tc>
          <w:tcPr>
            <w:tcW w:w="8378" w:type="dxa"/>
            <w:gridSpan w:val="4"/>
            <w:tcBorders>
              <w:bottom w:val="single" w:sz="8" w:space="0" w:color="auto"/>
            </w:tcBorders>
          </w:tcPr>
          <w:p w14:paraId="1392154A" w14:textId="2E7A3CC8" w:rsidR="00AE45CB" w:rsidRPr="00AE45CB" w:rsidRDefault="00AE45CB" w:rsidP="00AE45CB">
            <w:pPr>
              <w:rPr>
                <w:szCs w:val="24"/>
              </w:rPr>
            </w:pPr>
            <w:r w:rsidRPr="00AE45CB">
              <w:rPr>
                <w:szCs w:val="24"/>
              </w:rPr>
              <w:t xml:space="preserve">LS on collaboration of ITU-T Recommendations with OASIS </w:t>
            </w:r>
          </w:p>
        </w:tc>
      </w:tr>
      <w:bookmarkEnd w:id="1"/>
      <w:bookmarkEnd w:id="8"/>
      <w:tr w:rsidR="00D86507" w14:paraId="498F272C" w14:textId="77777777" w:rsidTr="00AE45CB">
        <w:trPr>
          <w:cantSplit/>
          <w:trHeight w:val="357"/>
        </w:trPr>
        <w:tc>
          <w:tcPr>
            <w:tcW w:w="9923" w:type="dxa"/>
            <w:gridSpan w:val="6"/>
            <w:tcBorders>
              <w:top w:val="single" w:sz="12" w:space="0" w:color="auto"/>
            </w:tcBorders>
          </w:tcPr>
          <w:p w14:paraId="796C448F" w14:textId="5306A5E1" w:rsidR="00D86507" w:rsidRPr="00821DA0" w:rsidRDefault="00D86507" w:rsidP="00D86507">
            <w:pPr>
              <w:jc w:val="center"/>
              <w:rPr>
                <w:rFonts w:asciiTheme="majorBidi" w:hAnsiTheme="majorBidi" w:cstheme="majorBidi"/>
                <w:b/>
                <w:szCs w:val="24"/>
              </w:rPr>
            </w:pPr>
            <w:r w:rsidRPr="00821DA0">
              <w:rPr>
                <w:rFonts w:asciiTheme="majorBidi" w:hAnsiTheme="majorBidi" w:cstheme="majorBidi"/>
                <w:b/>
                <w:szCs w:val="24"/>
              </w:rPr>
              <w:t>LIAISON STATEMENT</w:t>
            </w:r>
          </w:p>
        </w:tc>
      </w:tr>
      <w:tr w:rsidR="00D86507" w14:paraId="4C522FBA" w14:textId="77777777" w:rsidTr="00AE45CB">
        <w:trPr>
          <w:cantSplit/>
          <w:trHeight w:val="357"/>
        </w:trPr>
        <w:tc>
          <w:tcPr>
            <w:tcW w:w="2127" w:type="dxa"/>
            <w:gridSpan w:val="3"/>
          </w:tcPr>
          <w:p w14:paraId="13DE9B54" w14:textId="77777777" w:rsidR="00D86507" w:rsidRPr="00821DA0" w:rsidRDefault="00D86507" w:rsidP="00D86507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21DA0">
              <w:rPr>
                <w:rFonts w:asciiTheme="majorBidi" w:hAnsiTheme="majorBidi" w:cstheme="majorBidi"/>
                <w:b/>
                <w:bCs/>
                <w:szCs w:val="24"/>
              </w:rPr>
              <w:t>For action to:</w:t>
            </w:r>
          </w:p>
        </w:tc>
        <w:tc>
          <w:tcPr>
            <w:tcW w:w="7796" w:type="dxa"/>
            <w:gridSpan w:val="3"/>
          </w:tcPr>
          <w:p w14:paraId="5DF99EE9" w14:textId="11E7D0FD" w:rsidR="00D86507" w:rsidRPr="001229D9" w:rsidRDefault="00102F9C" w:rsidP="00D86507">
            <w:pPr>
              <w:pStyle w:val="LSForAction"/>
              <w:rPr>
                <w:b w:val="0"/>
                <w:bCs w:val="0"/>
              </w:rPr>
            </w:pPr>
            <w:r>
              <w:rPr>
                <w:rFonts w:eastAsia="MS Mincho"/>
                <w:b w:val="0"/>
                <w:bCs w:val="0"/>
                <w:lang w:eastAsia="ja-JP"/>
              </w:rPr>
              <w:t>OASIS,</w:t>
            </w:r>
            <w:r w:rsidRPr="001229D9">
              <w:rPr>
                <w:b w:val="0"/>
                <w:bCs w:val="0"/>
              </w:rPr>
              <w:t xml:space="preserve"> </w:t>
            </w:r>
            <w:r w:rsidR="00D86507" w:rsidRPr="001229D9">
              <w:rPr>
                <w:b w:val="0"/>
                <w:bCs w:val="0"/>
              </w:rPr>
              <w:t>OASIS CTI TC</w:t>
            </w:r>
          </w:p>
        </w:tc>
      </w:tr>
      <w:tr w:rsidR="00D86507" w:rsidRPr="00FE675F" w14:paraId="6C76792A" w14:textId="77777777" w:rsidTr="00AE45CB">
        <w:trPr>
          <w:cantSplit/>
          <w:trHeight w:val="357"/>
        </w:trPr>
        <w:tc>
          <w:tcPr>
            <w:tcW w:w="2127" w:type="dxa"/>
            <w:gridSpan w:val="3"/>
          </w:tcPr>
          <w:p w14:paraId="7BFBC5C2" w14:textId="77777777" w:rsidR="00D86507" w:rsidRPr="00821DA0" w:rsidRDefault="00D86507" w:rsidP="00D86507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21DA0">
              <w:rPr>
                <w:rFonts w:asciiTheme="majorBidi" w:hAnsiTheme="majorBidi" w:cstheme="majorBidi"/>
                <w:b/>
                <w:bCs/>
                <w:szCs w:val="24"/>
              </w:rPr>
              <w:t>For information to:</w:t>
            </w:r>
          </w:p>
        </w:tc>
        <w:tc>
          <w:tcPr>
            <w:tcW w:w="7796" w:type="dxa"/>
            <w:gridSpan w:val="3"/>
          </w:tcPr>
          <w:p w14:paraId="04DEA542" w14:textId="227A98BA" w:rsidR="00D86507" w:rsidRPr="00FE675F" w:rsidRDefault="00AE45CB" w:rsidP="00D86507">
            <w:pPr>
              <w:pStyle w:val="LSForInfo"/>
              <w:rPr>
                <w:rFonts w:eastAsia="MS Mincho"/>
                <w:b w:val="0"/>
                <w:bCs w:val="0"/>
                <w:lang w:eastAsia="ja-JP"/>
              </w:rPr>
            </w:pPr>
            <w:r>
              <w:rPr>
                <w:rFonts w:eastAsia="MS Mincho"/>
                <w:b w:val="0"/>
                <w:bCs w:val="0"/>
                <w:lang w:eastAsia="ja-JP"/>
              </w:rPr>
              <w:t>-</w:t>
            </w:r>
          </w:p>
        </w:tc>
      </w:tr>
      <w:tr w:rsidR="00D86507" w:rsidRPr="003869CD" w14:paraId="55EA5C3E" w14:textId="77777777" w:rsidTr="00AE45CB">
        <w:trPr>
          <w:cantSplit/>
          <w:trHeight w:val="357"/>
        </w:trPr>
        <w:tc>
          <w:tcPr>
            <w:tcW w:w="2127" w:type="dxa"/>
            <w:gridSpan w:val="3"/>
          </w:tcPr>
          <w:p w14:paraId="18133633" w14:textId="77777777" w:rsidR="00D86507" w:rsidRPr="00821DA0" w:rsidRDefault="00D86507" w:rsidP="00D86507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21DA0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Approval:</w:t>
            </w:r>
          </w:p>
        </w:tc>
        <w:tc>
          <w:tcPr>
            <w:tcW w:w="7796" w:type="dxa"/>
            <w:gridSpan w:val="3"/>
          </w:tcPr>
          <w:p w14:paraId="3412F268" w14:textId="2DE1508D" w:rsidR="00D86507" w:rsidRPr="00A7284F" w:rsidRDefault="00167F67" w:rsidP="00D86507">
            <w:pPr>
              <w:rPr>
                <w:rFonts w:eastAsia="Yu Mincho"/>
                <w:szCs w:val="24"/>
                <w:lang w:eastAsia="ja-JP"/>
              </w:rPr>
            </w:pPr>
            <w:r>
              <w:rPr>
                <w:rFonts w:eastAsia="MS Mincho"/>
                <w:bCs/>
              </w:rPr>
              <w:t>ITU-T Study Group 17 meeting, (Geneva, 2 September 2022)</w:t>
            </w:r>
          </w:p>
        </w:tc>
      </w:tr>
      <w:tr w:rsidR="00D86507" w14:paraId="5F412ACD" w14:textId="77777777" w:rsidTr="00AE45CB">
        <w:trPr>
          <w:cantSplit/>
          <w:trHeight w:val="357"/>
        </w:trPr>
        <w:tc>
          <w:tcPr>
            <w:tcW w:w="2127" w:type="dxa"/>
            <w:gridSpan w:val="3"/>
            <w:tcBorders>
              <w:bottom w:val="single" w:sz="12" w:space="0" w:color="auto"/>
            </w:tcBorders>
          </w:tcPr>
          <w:p w14:paraId="1AE195E9" w14:textId="77777777" w:rsidR="00D86507" w:rsidRPr="00821DA0" w:rsidRDefault="00D86507" w:rsidP="00D86507">
            <w:pPr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821DA0">
              <w:rPr>
                <w:rFonts w:asciiTheme="majorBidi" w:hAnsiTheme="majorBidi" w:cstheme="majorBidi"/>
                <w:b/>
                <w:bCs/>
                <w:szCs w:val="24"/>
              </w:rPr>
              <w:t>Deadline:</w:t>
            </w:r>
          </w:p>
        </w:tc>
        <w:tc>
          <w:tcPr>
            <w:tcW w:w="7796" w:type="dxa"/>
            <w:gridSpan w:val="3"/>
            <w:tcBorders>
              <w:bottom w:val="single" w:sz="12" w:space="0" w:color="auto"/>
            </w:tcBorders>
          </w:tcPr>
          <w:p w14:paraId="5B40C7E3" w14:textId="6CCA64A6" w:rsidR="00D86507" w:rsidRPr="008704B9" w:rsidRDefault="00D86507" w:rsidP="00D86507">
            <w:pPr>
              <w:pStyle w:val="LSDeadline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  <w:r w:rsidRPr="008704B9">
              <w:rPr>
                <w:b w:val="0"/>
                <w:bCs w:val="0"/>
              </w:rPr>
              <w:t xml:space="preserve"> </w:t>
            </w:r>
            <w:r w:rsidR="003671BC">
              <w:rPr>
                <w:b w:val="0"/>
                <w:bCs w:val="0"/>
              </w:rPr>
              <w:t>January</w:t>
            </w:r>
            <w:r w:rsidR="003671BC" w:rsidRPr="008704B9">
              <w:rPr>
                <w:b w:val="0"/>
                <w:bCs w:val="0"/>
              </w:rPr>
              <w:t xml:space="preserve"> </w:t>
            </w:r>
            <w:r w:rsidRPr="008704B9">
              <w:rPr>
                <w:b w:val="0"/>
                <w:bCs w:val="0"/>
              </w:rPr>
              <w:t>20</w:t>
            </w:r>
            <w:r>
              <w:rPr>
                <w:b w:val="0"/>
                <w:bCs w:val="0"/>
              </w:rPr>
              <w:t>2</w:t>
            </w:r>
            <w:r w:rsidR="00DC6030">
              <w:rPr>
                <w:b w:val="0"/>
                <w:bCs w:val="0"/>
              </w:rPr>
              <w:t>3</w:t>
            </w:r>
          </w:p>
        </w:tc>
      </w:tr>
      <w:tr w:rsidR="00D86507" w:rsidRPr="002553CF" w14:paraId="40C92B62" w14:textId="77777777" w:rsidTr="00AE45CB">
        <w:tblPrEx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2127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B228FC6" w14:textId="65D3692E" w:rsidR="00D86507" w:rsidRPr="00F54193" w:rsidRDefault="00D86507" w:rsidP="00D8650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lang w:val="en-US"/>
              </w:rPr>
              <w:t>Contact: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7F263A4" w14:textId="7A76F0BC" w:rsidR="00D86507" w:rsidRPr="00C84697" w:rsidRDefault="00D86507" w:rsidP="00D86507">
            <w:r>
              <w:rPr>
                <w:bCs/>
                <w:lang w:val="en-US"/>
              </w:rPr>
              <w:t>Heung Youl Youm</w:t>
            </w:r>
            <w:r>
              <w:rPr>
                <w:bCs/>
                <w:lang w:val="en-US"/>
              </w:rPr>
              <w:br/>
              <w:t>SG17 Chairman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12" w:space="0" w:color="auto"/>
            </w:tcBorders>
          </w:tcPr>
          <w:p w14:paraId="68E553B5" w14:textId="3FFE5322" w:rsidR="00D86507" w:rsidRPr="00DF6C8E" w:rsidRDefault="00D86507" w:rsidP="00D86507">
            <w:pPr>
              <w:rPr>
                <w:lang w:val="fr-CH"/>
              </w:rPr>
            </w:pPr>
            <w:proofErr w:type="gramStart"/>
            <w:r>
              <w:rPr>
                <w:bCs/>
                <w:lang w:val="fr-CH"/>
              </w:rPr>
              <w:t>E-mail:</w:t>
            </w:r>
            <w:proofErr w:type="gramEnd"/>
            <w:r>
              <w:rPr>
                <w:bCs/>
                <w:lang w:val="fr-CH"/>
              </w:rPr>
              <w:t xml:space="preserve"> </w:t>
            </w:r>
            <w:hyperlink r:id="rId10" w:history="1">
              <w:r>
                <w:rPr>
                  <w:rStyle w:val="Hyperlink"/>
                  <w:bCs/>
                  <w:lang w:val="fr-CH"/>
                </w:rPr>
                <w:t>hyyoum@sch.ac.kr</w:t>
              </w:r>
            </w:hyperlink>
          </w:p>
        </w:tc>
      </w:tr>
    </w:tbl>
    <w:p w14:paraId="75D90758" w14:textId="77777777" w:rsidR="00380A4C" w:rsidRPr="00F62C18" w:rsidRDefault="00380A4C" w:rsidP="00F62C18">
      <w:pPr>
        <w:spacing w:before="0"/>
        <w:rPr>
          <w:lang w:val="fr-FR"/>
        </w:rPr>
      </w:pPr>
    </w:p>
    <w:p w14:paraId="04C0D79C" w14:textId="6D37759A" w:rsidR="00102F9C" w:rsidRPr="002553CF" w:rsidRDefault="00E43C32" w:rsidP="002553CF">
      <w:pPr>
        <w:spacing w:before="0"/>
        <w:rPr>
          <w:rFonts w:eastAsia="SimSun"/>
          <w:szCs w:val="24"/>
          <w:lang w:eastAsia="ja-JP"/>
        </w:rPr>
      </w:pPr>
      <w:r w:rsidRPr="00A96845">
        <w:t xml:space="preserve">ITU-T Study Group 17 </w:t>
      </w:r>
      <w:r>
        <w:t xml:space="preserve">(SG17) </w:t>
      </w:r>
      <w:r w:rsidRPr="00A96845">
        <w:t>thanks OASIS for your continuous collaboration</w:t>
      </w:r>
      <w:r>
        <w:t xml:space="preserve"> and </w:t>
      </w:r>
      <w:r w:rsidR="001229D9" w:rsidRPr="001229D9">
        <w:rPr>
          <w:rFonts w:eastAsia="SimSun"/>
          <w:szCs w:val="24"/>
          <w:lang w:eastAsia="ja-JP"/>
        </w:rPr>
        <w:t>thank</w:t>
      </w:r>
      <w:r w:rsidR="00D27FE7">
        <w:rPr>
          <w:rFonts w:eastAsia="SimSun"/>
          <w:szCs w:val="24"/>
          <w:lang w:eastAsia="ja-JP"/>
        </w:rPr>
        <w:t>s</w:t>
      </w:r>
      <w:r w:rsidR="001229D9" w:rsidRPr="001229D9">
        <w:rPr>
          <w:rFonts w:eastAsia="SimSun"/>
          <w:szCs w:val="24"/>
          <w:lang w:eastAsia="ja-JP"/>
        </w:rPr>
        <w:t xml:space="preserve"> OASIS CTI TC for </w:t>
      </w:r>
      <w:r w:rsidR="00D27FE7">
        <w:rPr>
          <w:rFonts w:eastAsia="SimSun"/>
          <w:szCs w:val="24"/>
          <w:lang w:eastAsia="ja-JP"/>
        </w:rPr>
        <w:t>your</w:t>
      </w:r>
      <w:r w:rsidR="001229D9" w:rsidRPr="001229D9">
        <w:rPr>
          <w:rFonts w:eastAsia="SimSun"/>
          <w:szCs w:val="24"/>
          <w:lang w:eastAsia="ja-JP"/>
        </w:rPr>
        <w:t xml:space="preserve"> leadership in the development of cyber threat information </w:t>
      </w:r>
      <w:r w:rsidR="007E2475">
        <w:rPr>
          <w:rFonts w:eastAsia="SimSun"/>
          <w:szCs w:val="24"/>
          <w:lang w:eastAsia="ja-JP"/>
        </w:rPr>
        <w:t>(</w:t>
      </w:r>
      <w:r w:rsidR="007E2475">
        <w:t>CTI</w:t>
      </w:r>
      <w:r w:rsidR="007E2475">
        <w:rPr>
          <w:rFonts w:eastAsia="SimSun"/>
          <w:szCs w:val="24"/>
          <w:lang w:eastAsia="ja-JP"/>
        </w:rPr>
        <w:t xml:space="preserve">) </w:t>
      </w:r>
      <w:r w:rsidR="001229D9" w:rsidRPr="001229D9">
        <w:rPr>
          <w:rFonts w:eastAsia="SimSun"/>
          <w:szCs w:val="24"/>
          <w:lang w:eastAsia="ja-JP"/>
        </w:rPr>
        <w:t xml:space="preserve">exchange specifications. </w:t>
      </w:r>
    </w:p>
    <w:p w14:paraId="40FAEEE1" w14:textId="726E57B8" w:rsidR="00E43C32" w:rsidRPr="007E2475" w:rsidRDefault="00102F9C" w:rsidP="002553CF">
      <w:r w:rsidRPr="00A96845">
        <w:t xml:space="preserve">In response to </w:t>
      </w:r>
      <w:r>
        <w:t xml:space="preserve">the OASIS </w:t>
      </w:r>
      <w:r w:rsidR="00BE2AAB">
        <w:t>l</w:t>
      </w:r>
      <w:r>
        <w:t>iaison</w:t>
      </w:r>
      <w:r w:rsidRPr="00A96845">
        <w:t xml:space="preserve"> on incorporation of OASIS </w:t>
      </w:r>
      <w:r>
        <w:t>CTI standards into</w:t>
      </w:r>
      <w:r w:rsidRPr="00A96845">
        <w:t xml:space="preserve"> ITU-T Recommendations in accordance with ITU-T A.25, we are pleased to </w:t>
      </w:r>
      <w:r w:rsidRPr="00A96845">
        <w:rPr>
          <w:lang w:eastAsia="ko-KR"/>
        </w:rPr>
        <w:t xml:space="preserve">inform that SG17 agreed to start </w:t>
      </w:r>
      <w:r>
        <w:rPr>
          <w:lang w:eastAsia="ko-KR"/>
        </w:rPr>
        <w:t>work</w:t>
      </w:r>
      <w:r w:rsidRPr="00A96845">
        <w:rPr>
          <w:lang w:eastAsia="ko-KR"/>
        </w:rPr>
        <w:t xml:space="preserve"> based on </w:t>
      </w:r>
      <w:r>
        <w:rPr>
          <w:lang w:eastAsia="ko-KR"/>
        </w:rPr>
        <w:t>your input</w:t>
      </w:r>
      <w:r w:rsidRPr="00A96845">
        <w:t>.</w:t>
      </w:r>
    </w:p>
    <w:p w14:paraId="30FB023F" w14:textId="1BA0DD82" w:rsidR="00BC6BFC" w:rsidRDefault="00102F9C" w:rsidP="002553CF">
      <w:pPr>
        <w:rPr>
          <w:rFonts w:eastAsia="SimSun"/>
          <w:szCs w:val="24"/>
          <w:lang w:eastAsia="ja-JP"/>
        </w:rPr>
      </w:pPr>
      <w:r>
        <w:rPr>
          <w:rFonts w:eastAsia="SimSun"/>
          <w:szCs w:val="24"/>
          <w:lang w:eastAsia="ja-JP"/>
        </w:rPr>
        <w:t>At our</w:t>
      </w:r>
      <w:r w:rsidR="00090F9F">
        <w:rPr>
          <w:rFonts w:eastAsia="SimSun"/>
          <w:szCs w:val="24"/>
          <w:lang w:eastAsia="ja-JP"/>
        </w:rPr>
        <w:t xml:space="preserve"> </w:t>
      </w:r>
      <w:r>
        <w:rPr>
          <w:rFonts w:eastAsia="SimSun"/>
          <w:szCs w:val="24"/>
          <w:lang w:eastAsia="ja-JP"/>
        </w:rPr>
        <w:t>meeting in Geneva on</w:t>
      </w:r>
      <w:r w:rsidR="00090F9F">
        <w:rPr>
          <w:rFonts w:eastAsia="SimSun"/>
          <w:szCs w:val="24"/>
          <w:lang w:eastAsia="ja-JP"/>
        </w:rPr>
        <w:t xml:space="preserve"> </w:t>
      </w:r>
      <w:r w:rsidRPr="00595F4C">
        <w:t>23 August – 2 September 2022</w:t>
      </w:r>
      <w:r w:rsidR="007129D4">
        <w:t xml:space="preserve">, </w:t>
      </w:r>
      <w:r w:rsidR="007129D4">
        <w:rPr>
          <w:rFonts w:eastAsia="SimSun"/>
          <w:szCs w:val="24"/>
          <w:lang w:eastAsia="ja-JP"/>
        </w:rPr>
        <w:t>ITU-T SG17 made the following decisions</w:t>
      </w:r>
      <w:r w:rsidR="000164FB">
        <w:rPr>
          <w:rFonts w:eastAsia="SimSun"/>
          <w:szCs w:val="24"/>
          <w:lang w:eastAsia="ja-JP"/>
        </w:rPr>
        <w:t xml:space="preserve"> and observations</w:t>
      </w:r>
      <w:r w:rsidR="007129D4">
        <w:rPr>
          <w:rFonts w:eastAsia="SimSun"/>
          <w:szCs w:val="24"/>
          <w:lang w:eastAsia="ja-JP"/>
        </w:rPr>
        <w:t>:</w:t>
      </w:r>
    </w:p>
    <w:p w14:paraId="66997383" w14:textId="652B5E85" w:rsidR="00E0235C" w:rsidRPr="00BF0783" w:rsidRDefault="007129D4" w:rsidP="002553CF">
      <w:pPr>
        <w:pStyle w:val="ListParagraph"/>
        <w:numPr>
          <w:ilvl w:val="0"/>
          <w:numId w:val="39"/>
        </w:numPr>
        <w:ind w:leftChars="0" w:hanging="720"/>
        <w:rPr>
          <w:rFonts w:ascii="Times New Roman" w:eastAsia="SimSun" w:hAnsi="Times New Roman" w:cs="Times New Roman"/>
          <w:sz w:val="24"/>
          <w:szCs w:val="24"/>
          <w:lang w:val="en-GB" w:eastAsia="ja-JP"/>
        </w:rPr>
      </w:pPr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 xml:space="preserve">Agreed to establish a new work item, </w:t>
      </w:r>
      <w:proofErr w:type="spellStart"/>
      <w:proofErr w:type="gramStart"/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X.stie</w:t>
      </w:r>
      <w:proofErr w:type="spellEnd"/>
      <w:proofErr w:type="gramEnd"/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, on Structured Threat Information Expression</w:t>
      </w:r>
    </w:p>
    <w:p w14:paraId="5747BA4E" w14:textId="6B258A93" w:rsidR="00BF0783" w:rsidRPr="002553CF" w:rsidRDefault="00E0235C" w:rsidP="002553CF">
      <w:pPr>
        <w:pStyle w:val="ListParagraph"/>
        <w:numPr>
          <w:ilvl w:val="0"/>
          <w:numId w:val="39"/>
        </w:numPr>
        <w:ind w:leftChars="0" w:hanging="720"/>
        <w:rPr>
          <w:rFonts w:ascii="Times New Roman" w:eastAsia="SimSun" w:hAnsi="Times New Roman" w:cs="Times New Roman"/>
          <w:sz w:val="24"/>
          <w:szCs w:val="24"/>
          <w:lang w:val="en-GB" w:eastAsia="ja-JP"/>
        </w:rPr>
      </w:pPr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 xml:space="preserve">Agreed to establish a new work item, </w:t>
      </w:r>
      <w:proofErr w:type="spellStart"/>
      <w:proofErr w:type="gramStart"/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X.taeii</w:t>
      </w:r>
      <w:proofErr w:type="spellEnd"/>
      <w:proofErr w:type="gramEnd"/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, on Trusted Automated Exchange of Intelligen</w:t>
      </w:r>
      <w:r w:rsidR="00526B2D"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c</w:t>
      </w:r>
      <w:r w:rsidRPr="00BF0783">
        <w:rPr>
          <w:rFonts w:ascii="Times New Roman" w:eastAsia="SimSun" w:hAnsi="Times New Roman" w:cs="Times New Roman"/>
          <w:sz w:val="24"/>
          <w:szCs w:val="24"/>
          <w:lang w:val="en-GB" w:eastAsia="ja-JP"/>
        </w:rPr>
        <w:t>e Information</w:t>
      </w:r>
    </w:p>
    <w:p w14:paraId="6A18430D" w14:textId="55DB0459" w:rsidR="00380A4C" w:rsidRDefault="00380A4C" w:rsidP="002553CF">
      <w:r>
        <w:rPr>
          <w:rFonts w:hint="eastAsia"/>
          <w:lang w:eastAsia="ko-KR"/>
        </w:rPr>
        <w:t>W</w:t>
      </w:r>
      <w:r>
        <w:rPr>
          <w:lang w:eastAsia="ko-KR"/>
        </w:rPr>
        <w:t>e n</w:t>
      </w:r>
      <w:r w:rsidR="000164FB" w:rsidRPr="00380A4C">
        <w:t>oted the ITU policy of avoiding, when possible, the use of Trademarks in ITU recommendations</w:t>
      </w:r>
      <w:r>
        <w:t xml:space="preserve">. </w:t>
      </w:r>
    </w:p>
    <w:p w14:paraId="34A3A8D1" w14:textId="1B66E7E5" w:rsidR="00BF0783" w:rsidRDefault="00BF0783" w:rsidP="002553CF">
      <w:r>
        <w:t>We</w:t>
      </w:r>
      <w:r w:rsidR="00380A4C">
        <w:t xml:space="preserve"> a</w:t>
      </w:r>
      <w:r w:rsidR="000164FB" w:rsidRPr="00380A4C">
        <w:t xml:space="preserve">ssigned </w:t>
      </w:r>
      <w:r w:rsidR="00E0235C" w:rsidRPr="00380A4C">
        <w:t xml:space="preserve">Mr. Duncan SPARRELL (OASIS Liaison officer to ITU-T SG17) </w:t>
      </w:r>
      <w:r w:rsidR="000164FB" w:rsidRPr="00380A4C">
        <w:t xml:space="preserve">and Mr. Michael ROSA (USA) </w:t>
      </w:r>
      <w:r w:rsidR="00E0235C" w:rsidRPr="00380A4C">
        <w:t>as editors</w:t>
      </w:r>
      <w:r w:rsidR="000164FB" w:rsidRPr="00380A4C">
        <w:t xml:space="preserve"> of both </w:t>
      </w:r>
      <w:r w:rsidR="007E2475" w:rsidRPr="00380A4C">
        <w:t>recommendations</w:t>
      </w:r>
      <w:r w:rsidR="00380A4C">
        <w:t xml:space="preserve">.  </w:t>
      </w:r>
    </w:p>
    <w:p w14:paraId="0E1D61DC" w14:textId="06D102D9" w:rsidR="00380A4C" w:rsidRDefault="00380A4C" w:rsidP="002553CF">
      <w:r>
        <w:t>We p</w:t>
      </w:r>
      <w:r w:rsidR="003671BC" w:rsidRPr="00380A4C">
        <w:t xml:space="preserve">roposed </w:t>
      </w:r>
      <w:r w:rsidR="00E0235C" w:rsidRPr="00380A4C">
        <w:t xml:space="preserve">target date of </w:t>
      </w:r>
      <w:r w:rsidR="003671BC" w:rsidRPr="00380A4C">
        <w:t xml:space="preserve">March </w:t>
      </w:r>
      <w:r w:rsidR="00E0235C" w:rsidRPr="00380A4C">
        <w:t>202</w:t>
      </w:r>
      <w:r w:rsidR="00DC6030" w:rsidRPr="00380A4C">
        <w:t>3</w:t>
      </w:r>
      <w:r w:rsidR="00E0235C" w:rsidRPr="00380A4C">
        <w:t xml:space="preserve"> for determination and </w:t>
      </w:r>
      <w:r w:rsidR="003671BC" w:rsidRPr="00380A4C">
        <w:t xml:space="preserve">September </w:t>
      </w:r>
      <w:r w:rsidR="00E0235C" w:rsidRPr="00380A4C">
        <w:t>202</w:t>
      </w:r>
      <w:r w:rsidR="00DC6030" w:rsidRPr="00380A4C">
        <w:t>3</w:t>
      </w:r>
      <w:r w:rsidR="00E0235C" w:rsidRPr="00380A4C">
        <w:t xml:space="preserve"> for </w:t>
      </w:r>
      <w:r w:rsidR="003671BC" w:rsidRPr="00380A4C">
        <w:t xml:space="preserve">the </w:t>
      </w:r>
      <w:r w:rsidR="00E0235C" w:rsidRPr="00380A4C">
        <w:t xml:space="preserve">final approval for these </w:t>
      </w:r>
      <w:r w:rsidR="003671BC" w:rsidRPr="00380A4C">
        <w:t>R</w:t>
      </w:r>
      <w:r w:rsidR="00E0235C" w:rsidRPr="00380A4C">
        <w:t>ecommendations</w:t>
      </w:r>
      <w:r w:rsidR="00526B2D" w:rsidRPr="00380A4C">
        <w:t>, dependent on the successful resolution of the Trademark</w:t>
      </w:r>
      <w:r w:rsidR="003671BC" w:rsidRPr="00380A4C">
        <w:t xml:space="preserve"> and other possible</w:t>
      </w:r>
      <w:r w:rsidR="00526B2D" w:rsidRPr="00380A4C">
        <w:t xml:space="preserve"> issue</w:t>
      </w:r>
      <w:r w:rsidR="003671BC" w:rsidRPr="00380A4C">
        <w:t>s</w:t>
      </w:r>
      <w:r w:rsidR="00526B2D" w:rsidRPr="00380A4C">
        <w:t xml:space="preserve"> via correspondence</w:t>
      </w:r>
      <w:r>
        <w:t xml:space="preserve">. </w:t>
      </w:r>
    </w:p>
    <w:p w14:paraId="4813CF47" w14:textId="51044FFB" w:rsidR="00BF0783" w:rsidRPr="00380A4C" w:rsidRDefault="00BF0783" w:rsidP="002553CF">
      <w:r>
        <w:t xml:space="preserve">The </w:t>
      </w:r>
      <w:r w:rsidR="003671BC" w:rsidRPr="00380A4C">
        <w:t xml:space="preserve">Q4 </w:t>
      </w:r>
      <w:r w:rsidR="00380A4C">
        <w:t xml:space="preserve">in SG17 will hold a </w:t>
      </w:r>
      <w:r w:rsidR="003671BC" w:rsidRPr="00380A4C">
        <w:t>RGM meeting</w:t>
      </w:r>
      <w:r w:rsidR="00526B2D" w:rsidRPr="00380A4C">
        <w:t xml:space="preserve"> prior to the </w:t>
      </w:r>
      <w:r w:rsidR="00CE7307" w:rsidRPr="00380A4C">
        <w:t>February 202</w:t>
      </w:r>
      <w:r w:rsidR="00DC6030" w:rsidRPr="00380A4C">
        <w:t>3</w:t>
      </w:r>
      <w:r w:rsidR="00CE7307" w:rsidRPr="00380A4C">
        <w:t xml:space="preserve"> </w:t>
      </w:r>
      <w:r w:rsidR="008D19C5">
        <w:t xml:space="preserve">SG17 </w:t>
      </w:r>
      <w:r w:rsidR="00CE7307" w:rsidRPr="00380A4C">
        <w:t>meeting</w:t>
      </w:r>
      <w:r w:rsidR="00380A4C">
        <w:t xml:space="preserve"> to address th</w:t>
      </w:r>
      <w:r>
        <w:t>ese</w:t>
      </w:r>
      <w:r w:rsidR="00380A4C">
        <w:t xml:space="preserve"> issue</w:t>
      </w:r>
      <w:r>
        <w:t>s</w:t>
      </w:r>
      <w:r w:rsidR="00CE7307" w:rsidRPr="00380A4C">
        <w:t>.</w:t>
      </w:r>
    </w:p>
    <w:p w14:paraId="7FE1EC17" w14:textId="45117973" w:rsidR="00BF0783" w:rsidRDefault="00CE7307" w:rsidP="002553CF">
      <w:pPr>
        <w:rPr>
          <w:rFonts w:eastAsia="SimSun"/>
          <w:szCs w:val="24"/>
          <w:lang w:eastAsia="ja-JP"/>
        </w:rPr>
      </w:pPr>
      <w:r>
        <w:rPr>
          <w:rFonts w:eastAsia="SimSun"/>
          <w:szCs w:val="24"/>
          <w:lang w:eastAsia="ja-JP"/>
        </w:rPr>
        <w:t xml:space="preserve">SG17 kindly requests OASIS CTI TC work with the ITU Q4 </w:t>
      </w:r>
      <w:r w:rsidR="00BF0783">
        <w:rPr>
          <w:rFonts w:eastAsia="SimSun"/>
          <w:szCs w:val="24"/>
          <w:lang w:eastAsia="ja-JP"/>
        </w:rPr>
        <w:t>via c</w:t>
      </w:r>
      <w:r>
        <w:rPr>
          <w:rFonts w:eastAsia="SimSun"/>
          <w:szCs w:val="24"/>
          <w:lang w:eastAsia="ja-JP"/>
        </w:rPr>
        <w:t>or</w:t>
      </w:r>
      <w:r w:rsidR="007E2475">
        <w:rPr>
          <w:rFonts w:eastAsia="SimSun"/>
          <w:szCs w:val="24"/>
          <w:lang w:eastAsia="ja-JP"/>
        </w:rPr>
        <w:t>respondence</w:t>
      </w:r>
      <w:r w:rsidR="00BF0783">
        <w:rPr>
          <w:rFonts w:eastAsia="SimSun"/>
          <w:szCs w:val="24"/>
          <w:lang w:eastAsia="ja-JP"/>
        </w:rPr>
        <w:t>s</w:t>
      </w:r>
      <w:r w:rsidR="007E2475">
        <w:rPr>
          <w:rFonts w:eastAsia="SimSun"/>
          <w:szCs w:val="24"/>
          <w:lang w:eastAsia="ja-JP"/>
        </w:rPr>
        <w:t xml:space="preserve"> on possible resolutions to the Trademark issue.</w:t>
      </w:r>
    </w:p>
    <w:p w14:paraId="0642624F" w14:textId="1380FB64" w:rsidR="001229D9" w:rsidRDefault="00E25315" w:rsidP="002553CF">
      <w:pPr>
        <w:rPr>
          <w:rFonts w:eastAsia="SimSun"/>
          <w:szCs w:val="24"/>
          <w:lang w:eastAsia="ja-JP"/>
        </w:rPr>
      </w:pPr>
      <w:r>
        <w:rPr>
          <w:rFonts w:eastAsia="SimSun"/>
          <w:szCs w:val="24"/>
          <w:lang w:eastAsia="ja-JP"/>
        </w:rPr>
        <w:t>W</w:t>
      </w:r>
      <w:r w:rsidR="001229D9" w:rsidRPr="001229D9">
        <w:rPr>
          <w:rFonts w:eastAsia="SimSun"/>
          <w:szCs w:val="24"/>
          <w:lang w:eastAsia="ja-JP"/>
        </w:rPr>
        <w:t xml:space="preserve">e </w:t>
      </w:r>
      <w:r w:rsidR="00090F9F">
        <w:rPr>
          <w:rFonts w:eastAsia="SimSun"/>
          <w:szCs w:val="24"/>
          <w:lang w:eastAsia="ja-JP"/>
        </w:rPr>
        <w:t xml:space="preserve">are expecting further collaboration with </w:t>
      </w:r>
      <w:r w:rsidR="00090F9F" w:rsidRPr="002D689C">
        <w:rPr>
          <w:szCs w:val="24"/>
        </w:rPr>
        <w:t>OASIS CTI TC</w:t>
      </w:r>
      <w:r w:rsidR="00090F9F">
        <w:rPr>
          <w:szCs w:val="24"/>
        </w:rPr>
        <w:t xml:space="preserve"> and</w:t>
      </w:r>
      <w:r w:rsidR="00090F9F">
        <w:rPr>
          <w:rFonts w:eastAsia="SimSun"/>
          <w:szCs w:val="24"/>
          <w:lang w:eastAsia="ja-JP"/>
        </w:rPr>
        <w:t xml:space="preserve"> </w:t>
      </w:r>
      <w:r w:rsidR="001229D9" w:rsidRPr="001229D9">
        <w:rPr>
          <w:rFonts w:eastAsia="SimSun"/>
          <w:szCs w:val="24"/>
          <w:lang w:eastAsia="ja-JP"/>
        </w:rPr>
        <w:t>would appreciate your feedback</w:t>
      </w:r>
      <w:r w:rsidR="00DF6C8E">
        <w:rPr>
          <w:rFonts w:eastAsia="SimSun"/>
          <w:szCs w:val="24"/>
          <w:lang w:eastAsia="ja-JP"/>
        </w:rPr>
        <w:t>/input</w:t>
      </w:r>
      <w:r w:rsidR="001229D9" w:rsidRPr="001229D9">
        <w:rPr>
          <w:rFonts w:eastAsia="SimSun"/>
          <w:szCs w:val="24"/>
          <w:lang w:eastAsia="ja-JP"/>
        </w:rPr>
        <w:t xml:space="preserve"> by </w:t>
      </w:r>
      <w:r w:rsidR="00F53883">
        <w:rPr>
          <w:rFonts w:eastAsia="SimSun"/>
          <w:szCs w:val="24"/>
          <w:lang w:eastAsia="ja-JP"/>
        </w:rPr>
        <w:t>1</w:t>
      </w:r>
      <w:r w:rsidR="001229D9" w:rsidRPr="001229D9">
        <w:rPr>
          <w:rFonts w:eastAsia="SimSun"/>
          <w:szCs w:val="24"/>
          <w:lang w:eastAsia="ja-JP"/>
        </w:rPr>
        <w:t xml:space="preserve"> </w:t>
      </w:r>
      <w:r w:rsidR="003671BC">
        <w:rPr>
          <w:rFonts w:eastAsia="SimSun"/>
          <w:szCs w:val="24"/>
          <w:lang w:eastAsia="ja-JP"/>
        </w:rPr>
        <w:t>January</w:t>
      </w:r>
      <w:r w:rsidR="003671BC" w:rsidRPr="001229D9">
        <w:rPr>
          <w:rFonts w:eastAsia="SimSun"/>
          <w:szCs w:val="24"/>
          <w:lang w:eastAsia="ja-JP"/>
        </w:rPr>
        <w:t xml:space="preserve"> </w:t>
      </w:r>
      <w:r w:rsidR="001229D9" w:rsidRPr="001229D9">
        <w:rPr>
          <w:rFonts w:eastAsia="SimSun"/>
          <w:szCs w:val="24"/>
          <w:lang w:eastAsia="ja-JP"/>
        </w:rPr>
        <w:t>20</w:t>
      </w:r>
      <w:r w:rsidR="00F53883">
        <w:rPr>
          <w:rFonts w:eastAsia="SimSun"/>
          <w:szCs w:val="24"/>
          <w:lang w:eastAsia="ja-JP"/>
        </w:rPr>
        <w:t>2</w:t>
      </w:r>
      <w:r w:rsidR="00DC6030">
        <w:rPr>
          <w:rFonts w:eastAsia="SimSun"/>
          <w:szCs w:val="24"/>
          <w:lang w:eastAsia="ja-JP"/>
        </w:rPr>
        <w:t>3</w:t>
      </w:r>
      <w:r w:rsidR="001229D9" w:rsidRPr="001229D9">
        <w:rPr>
          <w:rFonts w:eastAsia="SimSun"/>
          <w:szCs w:val="24"/>
          <w:lang w:eastAsia="ja-JP"/>
        </w:rPr>
        <w:t xml:space="preserve"> </w:t>
      </w:r>
      <w:r w:rsidR="00E43C32">
        <w:rPr>
          <w:rFonts w:eastAsia="SimSun"/>
          <w:szCs w:val="24"/>
          <w:lang w:eastAsia="ja-JP"/>
        </w:rPr>
        <w:t xml:space="preserve">as input to our next </w:t>
      </w:r>
      <w:r w:rsidR="008D19C5">
        <w:rPr>
          <w:rFonts w:eastAsia="SimSun"/>
          <w:szCs w:val="24"/>
          <w:lang w:eastAsia="ja-JP"/>
        </w:rPr>
        <w:t xml:space="preserve">Q4 </w:t>
      </w:r>
      <w:r w:rsidR="008D19C5" w:rsidRPr="00380A4C">
        <w:t>RGM meeting</w:t>
      </w:r>
      <w:r w:rsidR="001229D9" w:rsidRPr="001229D9">
        <w:rPr>
          <w:rFonts w:eastAsia="SimSun"/>
          <w:szCs w:val="24"/>
          <w:lang w:eastAsia="ja-JP"/>
        </w:rPr>
        <w:t>.</w:t>
      </w:r>
    </w:p>
    <w:p w14:paraId="3BC23329" w14:textId="77777777" w:rsidR="001A7E49" w:rsidRPr="001229D9" w:rsidRDefault="001A7E49" w:rsidP="00691B28">
      <w:pPr>
        <w:ind w:left="360"/>
        <w:jc w:val="center"/>
        <w:rPr>
          <w:szCs w:val="24"/>
          <w:lang w:val="en-US"/>
        </w:rPr>
      </w:pPr>
      <w:r w:rsidRPr="001229D9">
        <w:rPr>
          <w:lang w:val="en-US"/>
        </w:rPr>
        <w:t>_____________</w:t>
      </w:r>
    </w:p>
    <w:sectPr w:rsidR="001A7E49" w:rsidRPr="001229D9" w:rsidSect="002553CF">
      <w:headerReference w:type="default" r:id="rId11"/>
      <w:footerReference w:type="first" r:id="rId12"/>
      <w:pgSz w:w="11907" w:h="16840"/>
      <w:pgMar w:top="1135" w:right="1134" w:bottom="0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CDC56" w14:textId="77777777" w:rsidR="00C95B68" w:rsidRDefault="00C95B68">
      <w:r>
        <w:separator/>
      </w:r>
    </w:p>
  </w:endnote>
  <w:endnote w:type="continuationSeparator" w:id="0">
    <w:p w14:paraId="12223700" w14:textId="77777777" w:rsidR="00C95B68" w:rsidRDefault="00C95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arSymbol">
    <w:altName w:val="MS Gothic"/>
    <w:charset w:val="8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B6408" w14:textId="77777777" w:rsidR="00A56AAE" w:rsidRPr="00A56AAE" w:rsidRDefault="00A56AAE" w:rsidP="00A56AAE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5351A" w14:textId="77777777" w:rsidR="00C95B68" w:rsidRDefault="00C95B68">
      <w:r>
        <w:separator/>
      </w:r>
    </w:p>
  </w:footnote>
  <w:footnote w:type="continuationSeparator" w:id="0">
    <w:p w14:paraId="16C2A54D" w14:textId="77777777" w:rsidR="00C95B68" w:rsidRDefault="00C95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AB1CB" w14:textId="6FAC0C8C" w:rsidR="00B44ED6" w:rsidRPr="00AE45CB" w:rsidRDefault="00AE45CB" w:rsidP="00AE45CB">
    <w:pPr>
      <w:pStyle w:val="Header"/>
    </w:pPr>
    <w:r w:rsidRPr="00AE45CB">
      <w:t xml:space="preserve">- </w:t>
    </w:r>
    <w:r w:rsidRPr="00AE45CB">
      <w:fldChar w:fldCharType="begin"/>
    </w:r>
    <w:r w:rsidRPr="00AE45CB">
      <w:instrText xml:space="preserve"> PAGE  \* MERGEFORMAT </w:instrText>
    </w:r>
    <w:r w:rsidRPr="00AE45CB">
      <w:fldChar w:fldCharType="separate"/>
    </w:r>
    <w:r w:rsidRPr="00AE45CB">
      <w:rPr>
        <w:noProof/>
      </w:rPr>
      <w:t>1</w:t>
    </w:r>
    <w:r w:rsidRPr="00AE45CB">
      <w:fldChar w:fldCharType="end"/>
    </w:r>
    <w:r w:rsidRPr="00AE45CB">
      <w:t xml:space="preserve"> -</w:t>
    </w:r>
  </w:p>
  <w:p w14:paraId="366A5ABA" w14:textId="098FDFF5" w:rsidR="00AE45CB" w:rsidRPr="00AE45CB" w:rsidRDefault="00AE45CB" w:rsidP="00AE45CB">
    <w:pPr>
      <w:pStyle w:val="Header"/>
      <w:spacing w:after="240"/>
    </w:pPr>
    <w:r w:rsidRPr="00AE45CB"/>
    <w:r w:rsidRPr="00AE45CB">
      <w:instrText xml:space="preserve"/>
    </w:r>
    <w:r w:rsidRPr="00AE45CB"/>
    <w:r w:rsidR="002553CF">
      <w:rPr>
        <w:noProof/>
      </w:rPr>
      <w:t>SG17-LS27</w:t>
    </w:r>
    <w:r w:rsidRPr="00AE45CB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D3C3B"/>
    <w:multiLevelType w:val="hybridMultilevel"/>
    <w:tmpl w:val="3ED6EB6E"/>
    <w:lvl w:ilvl="0" w:tplc="DDDA8F76">
      <w:start w:val="3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56400"/>
    <w:multiLevelType w:val="hybridMultilevel"/>
    <w:tmpl w:val="1B6E982E"/>
    <w:lvl w:ilvl="0" w:tplc="DF6E0354">
      <w:start w:val="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64085"/>
    <w:multiLevelType w:val="hybridMultilevel"/>
    <w:tmpl w:val="D62CC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063DB"/>
    <w:multiLevelType w:val="multilevel"/>
    <w:tmpl w:val="30D258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1B83869"/>
    <w:multiLevelType w:val="hybridMultilevel"/>
    <w:tmpl w:val="EAF0B3C8"/>
    <w:lvl w:ilvl="0" w:tplc="F60EFFE2">
      <w:start w:val="1"/>
      <w:numFmt w:val="bullet"/>
      <w:lvlText w:val="–"/>
      <w:lvlJc w:val="left"/>
      <w:pPr>
        <w:ind w:left="1025" w:hanging="48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5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65" w:hanging="480"/>
      </w:pPr>
      <w:rPr>
        <w:rFonts w:ascii="Wingdings" w:hAnsi="Wingdings" w:hint="default"/>
      </w:rPr>
    </w:lvl>
  </w:abstractNum>
  <w:abstractNum w:abstractNumId="5" w15:restartNumberingAfterBreak="0">
    <w:nsid w:val="2274663A"/>
    <w:multiLevelType w:val="hybridMultilevel"/>
    <w:tmpl w:val="C414DD7C"/>
    <w:lvl w:ilvl="0" w:tplc="FCA273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403D3B"/>
    <w:multiLevelType w:val="multilevel"/>
    <w:tmpl w:val="911E9F98"/>
    <w:lvl w:ilvl="0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554"/>
        </w:tabs>
        <w:ind w:left="1554" w:hanging="420"/>
      </w:pPr>
      <w:rPr>
        <w:rFonts w:hint="default"/>
      </w:rPr>
    </w:lvl>
    <w:lvl w:ilvl="2">
      <w:start w:val="2"/>
      <w:numFmt w:val="decimal"/>
      <w:lvlText w:val="%3"/>
      <w:lvlJc w:val="left"/>
      <w:pPr>
        <w:tabs>
          <w:tab w:val="num" w:pos="2649"/>
        </w:tabs>
        <w:ind w:left="2649" w:hanging="795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266A629E"/>
    <w:multiLevelType w:val="hybridMultilevel"/>
    <w:tmpl w:val="D990E742"/>
    <w:lvl w:ilvl="0" w:tplc="0F5A4EA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31CC2B09"/>
    <w:multiLevelType w:val="hybridMultilevel"/>
    <w:tmpl w:val="458449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320083B"/>
    <w:multiLevelType w:val="hybridMultilevel"/>
    <w:tmpl w:val="92E005B6"/>
    <w:lvl w:ilvl="0" w:tplc="B85ADF4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136"/>
    <w:multiLevelType w:val="hybridMultilevel"/>
    <w:tmpl w:val="4B020C3E"/>
    <w:lvl w:ilvl="0" w:tplc="4AB2F338">
      <w:start w:val="3"/>
      <w:numFmt w:val="bullet"/>
      <w:lvlText w:val="-"/>
      <w:lvlJc w:val="left"/>
      <w:pPr>
        <w:ind w:left="36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5B9360A"/>
    <w:multiLevelType w:val="hybridMultilevel"/>
    <w:tmpl w:val="CAA83C28"/>
    <w:lvl w:ilvl="0" w:tplc="DDDA8F76">
      <w:start w:val="30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B7D2A"/>
    <w:multiLevelType w:val="hybridMultilevel"/>
    <w:tmpl w:val="12B86138"/>
    <w:lvl w:ilvl="0" w:tplc="ED268B1A">
      <w:start w:val="30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D8006E"/>
    <w:multiLevelType w:val="multilevel"/>
    <w:tmpl w:val="72767532"/>
    <w:lvl w:ilvl="0">
      <w:start w:val="1"/>
      <w:numFmt w:val="bullet"/>
      <w:lvlText w:val="-"/>
      <w:lvlJc w:val="left"/>
      <w:pPr>
        <w:ind w:left="360" w:hanging="360"/>
      </w:pPr>
      <w:rPr>
        <w:rFonts w:ascii="MS Mincho" w:eastAsia="MS Mincho" w:hAnsi="MS Mincho" w:hint="eastAsia"/>
      </w:rPr>
    </w:lvl>
    <w:lvl w:ilvl="1">
      <w:start w:val="1"/>
      <w:numFmt w:val="decimal"/>
      <w:lvlText w:val="%1.%2"/>
      <w:lvlJc w:val="left"/>
      <w:pPr>
        <w:ind w:left="1427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0012973"/>
    <w:multiLevelType w:val="multilevel"/>
    <w:tmpl w:val="A4F6EA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090038C"/>
    <w:multiLevelType w:val="hybridMultilevel"/>
    <w:tmpl w:val="6400D9F4"/>
    <w:lvl w:ilvl="0" w:tplc="F60EFFE2">
      <w:start w:val="1"/>
      <w:numFmt w:val="bullet"/>
      <w:lvlText w:val="–"/>
      <w:lvlJc w:val="left"/>
      <w:pPr>
        <w:ind w:left="800" w:hanging="400"/>
      </w:pPr>
      <w:rPr>
        <w:rFonts w:ascii="Gulim" w:eastAsia="Gulim" w:hAnsi="Gulim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29B03FD"/>
    <w:multiLevelType w:val="multilevel"/>
    <w:tmpl w:val="7A50B0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812A70"/>
    <w:multiLevelType w:val="hybridMultilevel"/>
    <w:tmpl w:val="5BCAEFA2"/>
    <w:lvl w:ilvl="0" w:tplc="9C8AD7B2">
      <w:start w:val="30"/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0744E5"/>
    <w:multiLevelType w:val="hybridMultilevel"/>
    <w:tmpl w:val="BDB2CC3A"/>
    <w:lvl w:ilvl="0" w:tplc="832CC23A">
      <w:start w:val="30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54512"/>
    <w:multiLevelType w:val="hybridMultilevel"/>
    <w:tmpl w:val="CC6AB0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5C81"/>
    <w:multiLevelType w:val="multilevel"/>
    <w:tmpl w:val="F9889D2A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8FD450B"/>
    <w:multiLevelType w:val="multilevel"/>
    <w:tmpl w:val="EA6CC02E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717C74"/>
    <w:multiLevelType w:val="hybridMultilevel"/>
    <w:tmpl w:val="96DCF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405D1"/>
    <w:multiLevelType w:val="multilevel"/>
    <w:tmpl w:val="A0AC6A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286329"/>
    <w:multiLevelType w:val="hybridMultilevel"/>
    <w:tmpl w:val="DF684F46"/>
    <w:lvl w:ilvl="0" w:tplc="6A2A4C02">
      <w:start w:val="1"/>
      <w:numFmt w:val="bullet"/>
      <w:lvlText w:val="•"/>
      <w:lvlJc w:val="left"/>
      <w:pPr>
        <w:ind w:left="800" w:hanging="400"/>
      </w:pPr>
      <w:rPr>
        <w:rFonts w:ascii="Gulim" w:hAnsi="Gulim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 w15:restartNumberingAfterBreak="0">
    <w:nsid w:val="543F3FED"/>
    <w:multiLevelType w:val="hybridMultilevel"/>
    <w:tmpl w:val="AA0C145E"/>
    <w:lvl w:ilvl="0" w:tplc="EA00B822">
      <w:start w:val="3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1C9A"/>
    <w:multiLevelType w:val="hybridMultilevel"/>
    <w:tmpl w:val="E7F685CE"/>
    <w:lvl w:ilvl="0" w:tplc="951AA12E">
      <w:start w:val="2008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DF41D9A"/>
    <w:multiLevelType w:val="hybridMultilevel"/>
    <w:tmpl w:val="C4E059C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B0481D"/>
    <w:multiLevelType w:val="hybridMultilevel"/>
    <w:tmpl w:val="720A56EE"/>
    <w:lvl w:ilvl="0" w:tplc="B81EE1BC">
      <w:start w:val="1"/>
      <w:numFmt w:val="bullet"/>
      <w:lvlText w:val="-"/>
      <w:lvlJc w:val="left"/>
      <w:pPr>
        <w:ind w:left="760" w:hanging="360"/>
      </w:pPr>
      <w:rPr>
        <w:rFonts w:ascii="MS Mincho" w:eastAsia="MS Mincho" w:hAnsi="MS Mincho" w:hint="eastAsia"/>
      </w:rPr>
    </w:lvl>
    <w:lvl w:ilvl="1" w:tplc="9F561CC2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 w:tplc="7F484CBC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336C2E60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A8E27C3E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CBC629BA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97406B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B72FDC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C65E87E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6155476C"/>
    <w:multiLevelType w:val="hybridMultilevel"/>
    <w:tmpl w:val="8BFE2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E31392"/>
    <w:multiLevelType w:val="hybridMultilevel"/>
    <w:tmpl w:val="11EE33B0"/>
    <w:lvl w:ilvl="0" w:tplc="1F30D7D0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1" w15:restartNumberingAfterBreak="0">
    <w:nsid w:val="65A002CA"/>
    <w:multiLevelType w:val="hybridMultilevel"/>
    <w:tmpl w:val="94FC2C08"/>
    <w:lvl w:ilvl="0" w:tplc="C3DA02E6">
      <w:numFmt w:val="bullet"/>
      <w:lvlText w:val="•"/>
      <w:lvlJc w:val="left"/>
      <w:pPr>
        <w:ind w:left="112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674D4428"/>
    <w:multiLevelType w:val="hybridMultilevel"/>
    <w:tmpl w:val="C48EF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F1B64"/>
    <w:multiLevelType w:val="hybridMultilevel"/>
    <w:tmpl w:val="240C3AFE"/>
    <w:lvl w:ilvl="0" w:tplc="2D8836CA">
      <w:start w:val="1"/>
      <w:numFmt w:val="bullet"/>
      <w:lvlText w:val="-"/>
      <w:lvlJc w:val="left"/>
      <w:pPr>
        <w:ind w:left="760" w:hanging="360"/>
      </w:pPr>
      <w:rPr>
        <w:rFonts w:ascii="MS Mincho" w:eastAsia="MS Mincho" w:hAnsi="MS Mincho" w:hint="eastAsia"/>
      </w:rPr>
    </w:lvl>
    <w:lvl w:ilvl="1" w:tplc="725001B8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2263C4C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A18292F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F1D63C9A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6804AA8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7B6660F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3CD8957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E2847AE0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65A1F38"/>
    <w:multiLevelType w:val="hybridMultilevel"/>
    <w:tmpl w:val="1B6EC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707A2F"/>
    <w:multiLevelType w:val="hybridMultilevel"/>
    <w:tmpl w:val="F6FE01D2"/>
    <w:lvl w:ilvl="0" w:tplc="1F30D7D0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6" w15:restartNumberingAfterBreak="0">
    <w:nsid w:val="788B518C"/>
    <w:multiLevelType w:val="hybridMultilevel"/>
    <w:tmpl w:val="38D0E70A"/>
    <w:lvl w:ilvl="0" w:tplc="7A3A7F8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7CD25C00"/>
    <w:multiLevelType w:val="hybridMultilevel"/>
    <w:tmpl w:val="722A2F1A"/>
    <w:lvl w:ilvl="0" w:tplc="825C7B58">
      <w:numFmt w:val="bullet"/>
      <w:lvlText w:val="-"/>
      <w:lvlJc w:val="left"/>
      <w:pPr>
        <w:ind w:left="360" w:hanging="360"/>
      </w:pPr>
      <w:rPr>
        <w:rFonts w:ascii="Times New Roman" w:eastAsia="Batang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0686961">
    <w:abstractNumId w:val="35"/>
  </w:num>
  <w:num w:numId="2" w16cid:durableId="1867987044">
    <w:abstractNumId w:val="21"/>
  </w:num>
  <w:num w:numId="3" w16cid:durableId="2030795137">
    <w:abstractNumId w:val="26"/>
  </w:num>
  <w:num w:numId="4" w16cid:durableId="1396513182">
    <w:abstractNumId w:val="30"/>
  </w:num>
  <w:num w:numId="5" w16cid:durableId="1000350559">
    <w:abstractNumId w:val="6"/>
  </w:num>
  <w:num w:numId="6" w16cid:durableId="1274241443">
    <w:abstractNumId w:val="26"/>
  </w:num>
  <w:num w:numId="7" w16cid:durableId="485437416">
    <w:abstractNumId w:val="7"/>
  </w:num>
  <w:num w:numId="8" w16cid:durableId="85003689">
    <w:abstractNumId w:val="13"/>
  </w:num>
  <w:num w:numId="9" w16cid:durableId="637229321">
    <w:abstractNumId w:val="15"/>
  </w:num>
  <w:num w:numId="10" w16cid:durableId="1096245245">
    <w:abstractNumId w:val="33"/>
  </w:num>
  <w:num w:numId="11" w16cid:durableId="364867811">
    <w:abstractNumId w:val="28"/>
  </w:num>
  <w:num w:numId="12" w16cid:durableId="111825291">
    <w:abstractNumId w:val="4"/>
  </w:num>
  <w:num w:numId="13" w16cid:durableId="1174957720">
    <w:abstractNumId w:val="24"/>
  </w:num>
  <w:num w:numId="14" w16cid:durableId="548108183">
    <w:abstractNumId w:val="10"/>
  </w:num>
  <w:num w:numId="15" w16cid:durableId="700977337">
    <w:abstractNumId w:val="32"/>
  </w:num>
  <w:num w:numId="16" w16cid:durableId="802161686">
    <w:abstractNumId w:val="37"/>
  </w:num>
  <w:num w:numId="17" w16cid:durableId="484201089">
    <w:abstractNumId w:val="19"/>
  </w:num>
  <w:num w:numId="18" w16cid:durableId="1306396144">
    <w:abstractNumId w:val="34"/>
  </w:num>
  <w:num w:numId="19" w16cid:durableId="603265929">
    <w:abstractNumId w:val="29"/>
  </w:num>
  <w:num w:numId="20" w16cid:durableId="1740134950">
    <w:abstractNumId w:val="16"/>
  </w:num>
  <w:num w:numId="21" w16cid:durableId="339552706">
    <w:abstractNumId w:val="3"/>
  </w:num>
  <w:num w:numId="22" w16cid:durableId="751658826">
    <w:abstractNumId w:val="20"/>
  </w:num>
  <w:num w:numId="23" w16cid:durableId="224604781">
    <w:abstractNumId w:val="27"/>
  </w:num>
  <w:num w:numId="24" w16cid:durableId="877930036">
    <w:abstractNumId w:val="23"/>
  </w:num>
  <w:num w:numId="25" w16cid:durableId="681860161">
    <w:abstractNumId w:val="5"/>
  </w:num>
  <w:num w:numId="26" w16cid:durableId="915558595">
    <w:abstractNumId w:val="36"/>
  </w:num>
  <w:num w:numId="27" w16cid:durableId="1194423188">
    <w:abstractNumId w:val="8"/>
  </w:num>
  <w:num w:numId="28" w16cid:durableId="623076027">
    <w:abstractNumId w:val="18"/>
  </w:num>
  <w:num w:numId="29" w16cid:durableId="815217581">
    <w:abstractNumId w:val="14"/>
  </w:num>
  <w:num w:numId="30" w16cid:durableId="1500123694">
    <w:abstractNumId w:val="0"/>
  </w:num>
  <w:num w:numId="31" w16cid:durableId="1084258506">
    <w:abstractNumId w:val="11"/>
  </w:num>
  <w:num w:numId="32" w16cid:durableId="449011316">
    <w:abstractNumId w:val="12"/>
  </w:num>
  <w:num w:numId="33" w16cid:durableId="451634853">
    <w:abstractNumId w:val="22"/>
  </w:num>
  <w:num w:numId="34" w16cid:durableId="2064912996">
    <w:abstractNumId w:val="2"/>
  </w:num>
  <w:num w:numId="35" w16cid:durableId="387152498">
    <w:abstractNumId w:val="25"/>
  </w:num>
  <w:num w:numId="36" w16cid:durableId="926573429">
    <w:abstractNumId w:val="17"/>
  </w:num>
  <w:num w:numId="37" w16cid:durableId="1176381057">
    <w:abstractNumId w:val="1"/>
  </w:num>
  <w:num w:numId="38" w16cid:durableId="1312056073">
    <w:abstractNumId w:val="31"/>
  </w:num>
  <w:num w:numId="39" w16cid:durableId="1543245309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activeWritingStyle w:appName="MSWord" w:lang="de-DE" w:vendorID="9" w:dllVersion="512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zNTE2NTK2sDA3NTNQ0lEKTi0uzszPAykwqgUAhJKdPywAAAA="/>
  </w:docVars>
  <w:rsids>
    <w:rsidRoot w:val="007623BB"/>
    <w:rsid w:val="0000061A"/>
    <w:rsid w:val="00000D13"/>
    <w:rsid w:val="00001A79"/>
    <w:rsid w:val="00002C2D"/>
    <w:rsid w:val="00004EDC"/>
    <w:rsid w:val="00006318"/>
    <w:rsid w:val="00007182"/>
    <w:rsid w:val="00007D8B"/>
    <w:rsid w:val="00007DF0"/>
    <w:rsid w:val="00007E5C"/>
    <w:rsid w:val="000104A6"/>
    <w:rsid w:val="00010603"/>
    <w:rsid w:val="00012787"/>
    <w:rsid w:val="0001356A"/>
    <w:rsid w:val="00013A91"/>
    <w:rsid w:val="00014756"/>
    <w:rsid w:val="00014D33"/>
    <w:rsid w:val="00015ACA"/>
    <w:rsid w:val="00015E84"/>
    <w:rsid w:val="00016363"/>
    <w:rsid w:val="000164FB"/>
    <w:rsid w:val="00016F11"/>
    <w:rsid w:val="00017397"/>
    <w:rsid w:val="00020BC4"/>
    <w:rsid w:val="00021344"/>
    <w:rsid w:val="00022084"/>
    <w:rsid w:val="000226A8"/>
    <w:rsid w:val="000230E7"/>
    <w:rsid w:val="00024B56"/>
    <w:rsid w:val="00024F5A"/>
    <w:rsid w:val="00025173"/>
    <w:rsid w:val="000256B2"/>
    <w:rsid w:val="00026595"/>
    <w:rsid w:val="0003187E"/>
    <w:rsid w:val="00032917"/>
    <w:rsid w:val="00033D71"/>
    <w:rsid w:val="0003505C"/>
    <w:rsid w:val="00035B66"/>
    <w:rsid w:val="00037C50"/>
    <w:rsid w:val="000420E9"/>
    <w:rsid w:val="000427B7"/>
    <w:rsid w:val="00043741"/>
    <w:rsid w:val="00044664"/>
    <w:rsid w:val="00044B6B"/>
    <w:rsid w:val="00046664"/>
    <w:rsid w:val="0005343B"/>
    <w:rsid w:val="0005458F"/>
    <w:rsid w:val="00054BA2"/>
    <w:rsid w:val="00055766"/>
    <w:rsid w:val="00060C04"/>
    <w:rsid w:val="00060C0F"/>
    <w:rsid w:val="00061F45"/>
    <w:rsid w:val="000634C7"/>
    <w:rsid w:val="00065715"/>
    <w:rsid w:val="0007084B"/>
    <w:rsid w:val="00071F74"/>
    <w:rsid w:val="00072ABC"/>
    <w:rsid w:val="000730B2"/>
    <w:rsid w:val="00075FDC"/>
    <w:rsid w:val="00083CC0"/>
    <w:rsid w:val="00084ABF"/>
    <w:rsid w:val="00086E30"/>
    <w:rsid w:val="00087492"/>
    <w:rsid w:val="000876A0"/>
    <w:rsid w:val="00090F9F"/>
    <w:rsid w:val="000925BF"/>
    <w:rsid w:val="000937AB"/>
    <w:rsid w:val="00093A9F"/>
    <w:rsid w:val="00094285"/>
    <w:rsid w:val="000945B0"/>
    <w:rsid w:val="00095C94"/>
    <w:rsid w:val="000A1750"/>
    <w:rsid w:val="000A1CD3"/>
    <w:rsid w:val="000B2D76"/>
    <w:rsid w:val="000B5443"/>
    <w:rsid w:val="000B5586"/>
    <w:rsid w:val="000B635A"/>
    <w:rsid w:val="000B764A"/>
    <w:rsid w:val="000C1F2E"/>
    <w:rsid w:val="000C2573"/>
    <w:rsid w:val="000C2AF1"/>
    <w:rsid w:val="000C2F6A"/>
    <w:rsid w:val="000C331A"/>
    <w:rsid w:val="000C3D42"/>
    <w:rsid w:val="000C5D18"/>
    <w:rsid w:val="000C651B"/>
    <w:rsid w:val="000D09D5"/>
    <w:rsid w:val="000D605D"/>
    <w:rsid w:val="000D7BDD"/>
    <w:rsid w:val="000E0399"/>
    <w:rsid w:val="000E1555"/>
    <w:rsid w:val="000E2AC1"/>
    <w:rsid w:val="000E2DAC"/>
    <w:rsid w:val="000E5850"/>
    <w:rsid w:val="000E5F70"/>
    <w:rsid w:val="000F13E4"/>
    <w:rsid w:val="000F1BC9"/>
    <w:rsid w:val="000F37EC"/>
    <w:rsid w:val="000F3828"/>
    <w:rsid w:val="000F5AB6"/>
    <w:rsid w:val="000F6351"/>
    <w:rsid w:val="000F69DF"/>
    <w:rsid w:val="00102858"/>
    <w:rsid w:val="00102F9C"/>
    <w:rsid w:val="0010303E"/>
    <w:rsid w:val="001034CE"/>
    <w:rsid w:val="00103A8A"/>
    <w:rsid w:val="001054E0"/>
    <w:rsid w:val="0011041E"/>
    <w:rsid w:val="001127E9"/>
    <w:rsid w:val="00112A01"/>
    <w:rsid w:val="00112BB8"/>
    <w:rsid w:val="00113018"/>
    <w:rsid w:val="001141B4"/>
    <w:rsid w:val="001149AC"/>
    <w:rsid w:val="00115E9C"/>
    <w:rsid w:val="001164FB"/>
    <w:rsid w:val="00116926"/>
    <w:rsid w:val="00116B7D"/>
    <w:rsid w:val="00117F99"/>
    <w:rsid w:val="00120F05"/>
    <w:rsid w:val="001221A2"/>
    <w:rsid w:val="001229D9"/>
    <w:rsid w:val="001248F9"/>
    <w:rsid w:val="00131057"/>
    <w:rsid w:val="00131550"/>
    <w:rsid w:val="001329F6"/>
    <w:rsid w:val="00135B32"/>
    <w:rsid w:val="00136A9A"/>
    <w:rsid w:val="001402DE"/>
    <w:rsid w:val="001418E3"/>
    <w:rsid w:val="00142B46"/>
    <w:rsid w:val="00143F66"/>
    <w:rsid w:val="00144623"/>
    <w:rsid w:val="00152A9D"/>
    <w:rsid w:val="00154198"/>
    <w:rsid w:val="00156A1E"/>
    <w:rsid w:val="001572EF"/>
    <w:rsid w:val="00157AAE"/>
    <w:rsid w:val="00160DC2"/>
    <w:rsid w:val="001615FF"/>
    <w:rsid w:val="00161766"/>
    <w:rsid w:val="00162447"/>
    <w:rsid w:val="00162A9B"/>
    <w:rsid w:val="00163E3B"/>
    <w:rsid w:val="0016796D"/>
    <w:rsid w:val="00167F51"/>
    <w:rsid w:val="00167F67"/>
    <w:rsid w:val="00170416"/>
    <w:rsid w:val="0017191D"/>
    <w:rsid w:val="00172886"/>
    <w:rsid w:val="001748F3"/>
    <w:rsid w:val="00175116"/>
    <w:rsid w:val="001751B1"/>
    <w:rsid w:val="00176002"/>
    <w:rsid w:val="0017642E"/>
    <w:rsid w:val="0017773D"/>
    <w:rsid w:val="00180E0A"/>
    <w:rsid w:val="0018105F"/>
    <w:rsid w:val="00181CD5"/>
    <w:rsid w:val="00181DCE"/>
    <w:rsid w:val="00182D52"/>
    <w:rsid w:val="001833DB"/>
    <w:rsid w:val="0018379C"/>
    <w:rsid w:val="001843E0"/>
    <w:rsid w:val="00184A49"/>
    <w:rsid w:val="00184D34"/>
    <w:rsid w:val="00184EB5"/>
    <w:rsid w:val="00185C0B"/>
    <w:rsid w:val="00190BC8"/>
    <w:rsid w:val="0019579C"/>
    <w:rsid w:val="00195DE3"/>
    <w:rsid w:val="001960BA"/>
    <w:rsid w:val="00197BE5"/>
    <w:rsid w:val="00197EFF"/>
    <w:rsid w:val="001A7E49"/>
    <w:rsid w:val="001B0741"/>
    <w:rsid w:val="001B133C"/>
    <w:rsid w:val="001B2193"/>
    <w:rsid w:val="001B2968"/>
    <w:rsid w:val="001B3228"/>
    <w:rsid w:val="001B4975"/>
    <w:rsid w:val="001B4EF5"/>
    <w:rsid w:val="001B58AD"/>
    <w:rsid w:val="001B6293"/>
    <w:rsid w:val="001B73A0"/>
    <w:rsid w:val="001C2A17"/>
    <w:rsid w:val="001C7D9B"/>
    <w:rsid w:val="001D0B98"/>
    <w:rsid w:val="001D18FC"/>
    <w:rsid w:val="001D320D"/>
    <w:rsid w:val="001D3C04"/>
    <w:rsid w:val="001D3C5C"/>
    <w:rsid w:val="001D4186"/>
    <w:rsid w:val="001D4C29"/>
    <w:rsid w:val="001D6172"/>
    <w:rsid w:val="001D760A"/>
    <w:rsid w:val="001E05B2"/>
    <w:rsid w:val="001E1805"/>
    <w:rsid w:val="001E18DF"/>
    <w:rsid w:val="001E2BDE"/>
    <w:rsid w:val="001E2E37"/>
    <w:rsid w:val="001E3EAA"/>
    <w:rsid w:val="001E5477"/>
    <w:rsid w:val="001E5D42"/>
    <w:rsid w:val="001E635C"/>
    <w:rsid w:val="001E706D"/>
    <w:rsid w:val="001F177A"/>
    <w:rsid w:val="001F1A7F"/>
    <w:rsid w:val="001F209E"/>
    <w:rsid w:val="001F2E2A"/>
    <w:rsid w:val="001F3A29"/>
    <w:rsid w:val="001F607C"/>
    <w:rsid w:val="00201D04"/>
    <w:rsid w:val="0020218F"/>
    <w:rsid w:val="002039E7"/>
    <w:rsid w:val="0020681B"/>
    <w:rsid w:val="00214A24"/>
    <w:rsid w:val="00217968"/>
    <w:rsid w:val="002207CC"/>
    <w:rsid w:val="00220FBF"/>
    <w:rsid w:val="0022364C"/>
    <w:rsid w:val="00224062"/>
    <w:rsid w:val="00226369"/>
    <w:rsid w:val="002270E9"/>
    <w:rsid w:val="00227742"/>
    <w:rsid w:val="002300B0"/>
    <w:rsid w:val="002303E5"/>
    <w:rsid w:val="00230586"/>
    <w:rsid w:val="00231635"/>
    <w:rsid w:val="00233F3E"/>
    <w:rsid w:val="002344B8"/>
    <w:rsid w:val="00237DFE"/>
    <w:rsid w:val="00240059"/>
    <w:rsid w:val="00240162"/>
    <w:rsid w:val="00240712"/>
    <w:rsid w:val="00240E21"/>
    <w:rsid w:val="0024182B"/>
    <w:rsid w:val="00243066"/>
    <w:rsid w:val="002431CF"/>
    <w:rsid w:val="002439C1"/>
    <w:rsid w:val="002529BB"/>
    <w:rsid w:val="00252F41"/>
    <w:rsid w:val="0025443E"/>
    <w:rsid w:val="002553CF"/>
    <w:rsid w:val="00256D84"/>
    <w:rsid w:val="002578A8"/>
    <w:rsid w:val="0026055E"/>
    <w:rsid w:val="00260DFC"/>
    <w:rsid w:val="00261E2A"/>
    <w:rsid w:val="00262A2D"/>
    <w:rsid w:val="00263145"/>
    <w:rsid w:val="002633CE"/>
    <w:rsid w:val="002640CE"/>
    <w:rsid w:val="00265EE2"/>
    <w:rsid w:val="00266AAB"/>
    <w:rsid w:val="00267117"/>
    <w:rsid w:val="00270710"/>
    <w:rsid w:val="00270BB7"/>
    <w:rsid w:val="00271D0D"/>
    <w:rsid w:val="00273020"/>
    <w:rsid w:val="002740E5"/>
    <w:rsid w:val="00275C2B"/>
    <w:rsid w:val="002761AC"/>
    <w:rsid w:val="00280823"/>
    <w:rsid w:val="002812EA"/>
    <w:rsid w:val="0028302C"/>
    <w:rsid w:val="00284772"/>
    <w:rsid w:val="00285550"/>
    <w:rsid w:val="002858F2"/>
    <w:rsid w:val="00286951"/>
    <w:rsid w:val="00290249"/>
    <w:rsid w:val="002902E0"/>
    <w:rsid w:val="00291288"/>
    <w:rsid w:val="00291984"/>
    <w:rsid w:val="00293B7E"/>
    <w:rsid w:val="00295C64"/>
    <w:rsid w:val="002962FF"/>
    <w:rsid w:val="002A17E4"/>
    <w:rsid w:val="002A2DDA"/>
    <w:rsid w:val="002A4B3A"/>
    <w:rsid w:val="002A5342"/>
    <w:rsid w:val="002A57AD"/>
    <w:rsid w:val="002A7172"/>
    <w:rsid w:val="002B19A8"/>
    <w:rsid w:val="002B3CD2"/>
    <w:rsid w:val="002B3DCA"/>
    <w:rsid w:val="002B4282"/>
    <w:rsid w:val="002B46C4"/>
    <w:rsid w:val="002B59A9"/>
    <w:rsid w:val="002B69D3"/>
    <w:rsid w:val="002B6A86"/>
    <w:rsid w:val="002C1C1B"/>
    <w:rsid w:val="002C37A2"/>
    <w:rsid w:val="002C5FAA"/>
    <w:rsid w:val="002C736A"/>
    <w:rsid w:val="002D0A8B"/>
    <w:rsid w:val="002D1B2A"/>
    <w:rsid w:val="002D25D2"/>
    <w:rsid w:val="002D2832"/>
    <w:rsid w:val="002D689C"/>
    <w:rsid w:val="002D6AA5"/>
    <w:rsid w:val="002E2A3B"/>
    <w:rsid w:val="002E2A5A"/>
    <w:rsid w:val="002E3C60"/>
    <w:rsid w:val="002E6837"/>
    <w:rsid w:val="002E6CFA"/>
    <w:rsid w:val="002F03BD"/>
    <w:rsid w:val="002F0C58"/>
    <w:rsid w:val="002F2065"/>
    <w:rsid w:val="002F3C61"/>
    <w:rsid w:val="002F48CF"/>
    <w:rsid w:val="002F5B7A"/>
    <w:rsid w:val="00300ADE"/>
    <w:rsid w:val="003010C2"/>
    <w:rsid w:val="003017EA"/>
    <w:rsid w:val="003023CA"/>
    <w:rsid w:val="003034C6"/>
    <w:rsid w:val="003039C9"/>
    <w:rsid w:val="00303C4B"/>
    <w:rsid w:val="003057E9"/>
    <w:rsid w:val="003061CF"/>
    <w:rsid w:val="00306363"/>
    <w:rsid w:val="003079A3"/>
    <w:rsid w:val="00310305"/>
    <w:rsid w:val="0031047A"/>
    <w:rsid w:val="0031154C"/>
    <w:rsid w:val="0031240A"/>
    <w:rsid w:val="00312545"/>
    <w:rsid w:val="00313F97"/>
    <w:rsid w:val="00314D72"/>
    <w:rsid w:val="0031722F"/>
    <w:rsid w:val="0032298D"/>
    <w:rsid w:val="00323153"/>
    <w:rsid w:val="00324B01"/>
    <w:rsid w:val="00325851"/>
    <w:rsid w:val="0032738E"/>
    <w:rsid w:val="00330E12"/>
    <w:rsid w:val="00331401"/>
    <w:rsid w:val="00332283"/>
    <w:rsid w:val="003326FD"/>
    <w:rsid w:val="00333443"/>
    <w:rsid w:val="0033483D"/>
    <w:rsid w:val="00336449"/>
    <w:rsid w:val="003368F4"/>
    <w:rsid w:val="00337703"/>
    <w:rsid w:val="00337D98"/>
    <w:rsid w:val="00340073"/>
    <w:rsid w:val="00340183"/>
    <w:rsid w:val="00340B75"/>
    <w:rsid w:val="003430DA"/>
    <w:rsid w:val="003431EB"/>
    <w:rsid w:val="00343FF6"/>
    <w:rsid w:val="0034427E"/>
    <w:rsid w:val="0034547F"/>
    <w:rsid w:val="00345B69"/>
    <w:rsid w:val="00347242"/>
    <w:rsid w:val="00347BD4"/>
    <w:rsid w:val="00351F69"/>
    <w:rsid w:val="00353D3F"/>
    <w:rsid w:val="00355710"/>
    <w:rsid w:val="00356B3C"/>
    <w:rsid w:val="003575E9"/>
    <w:rsid w:val="0035793C"/>
    <w:rsid w:val="00361167"/>
    <w:rsid w:val="00361890"/>
    <w:rsid w:val="00362F69"/>
    <w:rsid w:val="0036412F"/>
    <w:rsid w:val="00365185"/>
    <w:rsid w:val="00366D53"/>
    <w:rsid w:val="003671BC"/>
    <w:rsid w:val="00367492"/>
    <w:rsid w:val="003703CB"/>
    <w:rsid w:val="00372964"/>
    <w:rsid w:val="00372A62"/>
    <w:rsid w:val="00373FCB"/>
    <w:rsid w:val="00375125"/>
    <w:rsid w:val="003765D4"/>
    <w:rsid w:val="00376A6C"/>
    <w:rsid w:val="00377009"/>
    <w:rsid w:val="00377D14"/>
    <w:rsid w:val="00380A4C"/>
    <w:rsid w:val="00381464"/>
    <w:rsid w:val="00381484"/>
    <w:rsid w:val="00381DBD"/>
    <w:rsid w:val="00384FD9"/>
    <w:rsid w:val="00386EC5"/>
    <w:rsid w:val="00387920"/>
    <w:rsid w:val="00392379"/>
    <w:rsid w:val="00392C29"/>
    <w:rsid w:val="003934D1"/>
    <w:rsid w:val="00395CF9"/>
    <w:rsid w:val="0039699A"/>
    <w:rsid w:val="00397CD0"/>
    <w:rsid w:val="003A10E3"/>
    <w:rsid w:val="003A4F08"/>
    <w:rsid w:val="003A504D"/>
    <w:rsid w:val="003A5A2A"/>
    <w:rsid w:val="003B25B5"/>
    <w:rsid w:val="003B3C8F"/>
    <w:rsid w:val="003B7662"/>
    <w:rsid w:val="003B77FC"/>
    <w:rsid w:val="003C0ACC"/>
    <w:rsid w:val="003C1567"/>
    <w:rsid w:val="003C1813"/>
    <w:rsid w:val="003C5038"/>
    <w:rsid w:val="003C7097"/>
    <w:rsid w:val="003C712F"/>
    <w:rsid w:val="003C71A8"/>
    <w:rsid w:val="003D37C9"/>
    <w:rsid w:val="003D3BBC"/>
    <w:rsid w:val="003D41FE"/>
    <w:rsid w:val="003D4867"/>
    <w:rsid w:val="003D591B"/>
    <w:rsid w:val="003D5FFD"/>
    <w:rsid w:val="003E37AD"/>
    <w:rsid w:val="003E4232"/>
    <w:rsid w:val="003E547F"/>
    <w:rsid w:val="003E5B0C"/>
    <w:rsid w:val="003E5EBF"/>
    <w:rsid w:val="003E614B"/>
    <w:rsid w:val="003E6FCB"/>
    <w:rsid w:val="003E74C4"/>
    <w:rsid w:val="003F1668"/>
    <w:rsid w:val="003F2357"/>
    <w:rsid w:val="003F3097"/>
    <w:rsid w:val="003F5446"/>
    <w:rsid w:val="003F606F"/>
    <w:rsid w:val="003F6CF3"/>
    <w:rsid w:val="003F76D2"/>
    <w:rsid w:val="00403379"/>
    <w:rsid w:val="004059E2"/>
    <w:rsid w:val="00405A30"/>
    <w:rsid w:val="004079F4"/>
    <w:rsid w:val="00407DE8"/>
    <w:rsid w:val="00411333"/>
    <w:rsid w:val="00412FD2"/>
    <w:rsid w:val="00414A5F"/>
    <w:rsid w:val="00417360"/>
    <w:rsid w:val="00421151"/>
    <w:rsid w:val="00421605"/>
    <w:rsid w:val="004218D0"/>
    <w:rsid w:val="00422794"/>
    <w:rsid w:val="004246EB"/>
    <w:rsid w:val="00424B31"/>
    <w:rsid w:val="00426F3D"/>
    <w:rsid w:val="00430C18"/>
    <w:rsid w:val="00435643"/>
    <w:rsid w:val="00435873"/>
    <w:rsid w:val="00436245"/>
    <w:rsid w:val="0043721E"/>
    <w:rsid w:val="004375F2"/>
    <w:rsid w:val="00442C8F"/>
    <w:rsid w:val="00443A5B"/>
    <w:rsid w:val="00444767"/>
    <w:rsid w:val="00444995"/>
    <w:rsid w:val="00445918"/>
    <w:rsid w:val="00445E25"/>
    <w:rsid w:val="00447F94"/>
    <w:rsid w:val="00453401"/>
    <w:rsid w:val="004537EA"/>
    <w:rsid w:val="0045624D"/>
    <w:rsid w:val="00456512"/>
    <w:rsid w:val="0045684E"/>
    <w:rsid w:val="00456920"/>
    <w:rsid w:val="00456E06"/>
    <w:rsid w:val="00456E9F"/>
    <w:rsid w:val="00460651"/>
    <w:rsid w:val="00460F4F"/>
    <w:rsid w:val="004611C9"/>
    <w:rsid w:val="00461221"/>
    <w:rsid w:val="004616BB"/>
    <w:rsid w:val="00464BC8"/>
    <w:rsid w:val="00466B85"/>
    <w:rsid w:val="004700E2"/>
    <w:rsid w:val="0047273E"/>
    <w:rsid w:val="00473E64"/>
    <w:rsid w:val="004744A4"/>
    <w:rsid w:val="00475646"/>
    <w:rsid w:val="004756B0"/>
    <w:rsid w:val="00475B2A"/>
    <w:rsid w:val="004772D8"/>
    <w:rsid w:val="004834EC"/>
    <w:rsid w:val="004834F9"/>
    <w:rsid w:val="00484E59"/>
    <w:rsid w:val="00493104"/>
    <w:rsid w:val="00495D12"/>
    <w:rsid w:val="0049646F"/>
    <w:rsid w:val="0049733E"/>
    <w:rsid w:val="00497A2D"/>
    <w:rsid w:val="004A05EC"/>
    <w:rsid w:val="004A2B97"/>
    <w:rsid w:val="004A3028"/>
    <w:rsid w:val="004A42F4"/>
    <w:rsid w:val="004A473F"/>
    <w:rsid w:val="004A4BCC"/>
    <w:rsid w:val="004A57DB"/>
    <w:rsid w:val="004A5A68"/>
    <w:rsid w:val="004A5AFF"/>
    <w:rsid w:val="004B3ACE"/>
    <w:rsid w:val="004B3EBA"/>
    <w:rsid w:val="004B50CC"/>
    <w:rsid w:val="004B55AA"/>
    <w:rsid w:val="004B5E05"/>
    <w:rsid w:val="004B731B"/>
    <w:rsid w:val="004B76C7"/>
    <w:rsid w:val="004B7B73"/>
    <w:rsid w:val="004C10CD"/>
    <w:rsid w:val="004C49C1"/>
    <w:rsid w:val="004C5B31"/>
    <w:rsid w:val="004C6755"/>
    <w:rsid w:val="004C6A95"/>
    <w:rsid w:val="004D02DB"/>
    <w:rsid w:val="004D10F5"/>
    <w:rsid w:val="004D50DD"/>
    <w:rsid w:val="004D60DC"/>
    <w:rsid w:val="004E2387"/>
    <w:rsid w:val="004E23B6"/>
    <w:rsid w:val="004E2973"/>
    <w:rsid w:val="004E4531"/>
    <w:rsid w:val="004E57A6"/>
    <w:rsid w:val="004E588E"/>
    <w:rsid w:val="004E5A60"/>
    <w:rsid w:val="004E5F39"/>
    <w:rsid w:val="004E6762"/>
    <w:rsid w:val="004E7DC9"/>
    <w:rsid w:val="004F1AC4"/>
    <w:rsid w:val="005002F3"/>
    <w:rsid w:val="0050203E"/>
    <w:rsid w:val="0050378C"/>
    <w:rsid w:val="00504ACB"/>
    <w:rsid w:val="0050697A"/>
    <w:rsid w:val="0051069D"/>
    <w:rsid w:val="005111B2"/>
    <w:rsid w:val="00511233"/>
    <w:rsid w:val="005126BD"/>
    <w:rsid w:val="00516654"/>
    <w:rsid w:val="00523E08"/>
    <w:rsid w:val="005247D6"/>
    <w:rsid w:val="00525CF9"/>
    <w:rsid w:val="00525DC1"/>
    <w:rsid w:val="00526B2D"/>
    <w:rsid w:val="005278D4"/>
    <w:rsid w:val="00531AB0"/>
    <w:rsid w:val="00532C46"/>
    <w:rsid w:val="0053316A"/>
    <w:rsid w:val="0053403A"/>
    <w:rsid w:val="005346D6"/>
    <w:rsid w:val="005347C2"/>
    <w:rsid w:val="00534ACD"/>
    <w:rsid w:val="00535140"/>
    <w:rsid w:val="005358F1"/>
    <w:rsid w:val="005368C9"/>
    <w:rsid w:val="00541AA0"/>
    <w:rsid w:val="00543F51"/>
    <w:rsid w:val="00544420"/>
    <w:rsid w:val="0054493E"/>
    <w:rsid w:val="00545C37"/>
    <w:rsid w:val="00545F47"/>
    <w:rsid w:val="00550856"/>
    <w:rsid w:val="005519A2"/>
    <w:rsid w:val="00552516"/>
    <w:rsid w:val="0055264E"/>
    <w:rsid w:val="00554C36"/>
    <w:rsid w:val="00556034"/>
    <w:rsid w:val="00556770"/>
    <w:rsid w:val="00556F74"/>
    <w:rsid w:val="00557407"/>
    <w:rsid w:val="00562648"/>
    <w:rsid w:val="0056348E"/>
    <w:rsid w:val="00564634"/>
    <w:rsid w:val="005657DF"/>
    <w:rsid w:val="0056684E"/>
    <w:rsid w:val="005676EC"/>
    <w:rsid w:val="005717BB"/>
    <w:rsid w:val="005720F5"/>
    <w:rsid w:val="00573B3F"/>
    <w:rsid w:val="005746B9"/>
    <w:rsid w:val="00574BDA"/>
    <w:rsid w:val="00575497"/>
    <w:rsid w:val="0058089E"/>
    <w:rsid w:val="00584BDD"/>
    <w:rsid w:val="0059052E"/>
    <w:rsid w:val="00591CDC"/>
    <w:rsid w:val="00594CF9"/>
    <w:rsid w:val="0059568C"/>
    <w:rsid w:val="00596C35"/>
    <w:rsid w:val="00597C36"/>
    <w:rsid w:val="005A07D1"/>
    <w:rsid w:val="005A0B61"/>
    <w:rsid w:val="005A11E6"/>
    <w:rsid w:val="005A4700"/>
    <w:rsid w:val="005A7BE2"/>
    <w:rsid w:val="005B0E77"/>
    <w:rsid w:val="005B212D"/>
    <w:rsid w:val="005B43E3"/>
    <w:rsid w:val="005B4B0D"/>
    <w:rsid w:val="005C0AD5"/>
    <w:rsid w:val="005C19CC"/>
    <w:rsid w:val="005C502D"/>
    <w:rsid w:val="005C615E"/>
    <w:rsid w:val="005C6270"/>
    <w:rsid w:val="005C6C9F"/>
    <w:rsid w:val="005C74C5"/>
    <w:rsid w:val="005D21D7"/>
    <w:rsid w:val="005D35F3"/>
    <w:rsid w:val="005D3F3B"/>
    <w:rsid w:val="005D608A"/>
    <w:rsid w:val="005D63A3"/>
    <w:rsid w:val="005D767B"/>
    <w:rsid w:val="005D76A6"/>
    <w:rsid w:val="005E0DCD"/>
    <w:rsid w:val="005E22F8"/>
    <w:rsid w:val="005E2989"/>
    <w:rsid w:val="005E3ACE"/>
    <w:rsid w:val="005E4E58"/>
    <w:rsid w:val="005E614D"/>
    <w:rsid w:val="005E7DD0"/>
    <w:rsid w:val="005E7EB3"/>
    <w:rsid w:val="005F25C1"/>
    <w:rsid w:val="005F2775"/>
    <w:rsid w:val="005F28B5"/>
    <w:rsid w:val="005F3BBE"/>
    <w:rsid w:val="005F77CB"/>
    <w:rsid w:val="0060101D"/>
    <w:rsid w:val="00603BB8"/>
    <w:rsid w:val="00605651"/>
    <w:rsid w:val="00605691"/>
    <w:rsid w:val="00607E12"/>
    <w:rsid w:val="00607E78"/>
    <w:rsid w:val="006104F9"/>
    <w:rsid w:val="00610761"/>
    <w:rsid w:val="00611528"/>
    <w:rsid w:val="00612A97"/>
    <w:rsid w:val="006143D9"/>
    <w:rsid w:val="00614C3D"/>
    <w:rsid w:val="00615890"/>
    <w:rsid w:val="00617D43"/>
    <w:rsid w:val="00622A7B"/>
    <w:rsid w:val="00622D2C"/>
    <w:rsid w:val="00623D7B"/>
    <w:rsid w:val="00624C93"/>
    <w:rsid w:val="006253ED"/>
    <w:rsid w:val="006256B6"/>
    <w:rsid w:val="006261F7"/>
    <w:rsid w:val="00636028"/>
    <w:rsid w:val="00636C88"/>
    <w:rsid w:val="00640298"/>
    <w:rsid w:val="006408AB"/>
    <w:rsid w:val="00642A75"/>
    <w:rsid w:val="00642A86"/>
    <w:rsid w:val="00642B49"/>
    <w:rsid w:val="00645B5B"/>
    <w:rsid w:val="00646627"/>
    <w:rsid w:val="00646B34"/>
    <w:rsid w:val="00647FF7"/>
    <w:rsid w:val="00651186"/>
    <w:rsid w:val="00652545"/>
    <w:rsid w:val="00653D84"/>
    <w:rsid w:val="00661AAA"/>
    <w:rsid w:val="006642B1"/>
    <w:rsid w:val="00665F76"/>
    <w:rsid w:val="00670890"/>
    <w:rsid w:val="00670B4A"/>
    <w:rsid w:val="006728D5"/>
    <w:rsid w:val="0067346B"/>
    <w:rsid w:val="006736C2"/>
    <w:rsid w:val="00673994"/>
    <w:rsid w:val="006769DC"/>
    <w:rsid w:val="00681B92"/>
    <w:rsid w:val="00683E72"/>
    <w:rsid w:val="00684984"/>
    <w:rsid w:val="0068618E"/>
    <w:rsid w:val="00686CA7"/>
    <w:rsid w:val="006903C8"/>
    <w:rsid w:val="00691B28"/>
    <w:rsid w:val="0069217D"/>
    <w:rsid w:val="00695D52"/>
    <w:rsid w:val="00697E1F"/>
    <w:rsid w:val="006A06E0"/>
    <w:rsid w:val="006A247C"/>
    <w:rsid w:val="006A4B74"/>
    <w:rsid w:val="006A5A17"/>
    <w:rsid w:val="006A7661"/>
    <w:rsid w:val="006A7862"/>
    <w:rsid w:val="006A7C1E"/>
    <w:rsid w:val="006B105C"/>
    <w:rsid w:val="006B2277"/>
    <w:rsid w:val="006B229F"/>
    <w:rsid w:val="006B2308"/>
    <w:rsid w:val="006B23F7"/>
    <w:rsid w:val="006B46D8"/>
    <w:rsid w:val="006B5299"/>
    <w:rsid w:val="006B5A4E"/>
    <w:rsid w:val="006B5B69"/>
    <w:rsid w:val="006B7827"/>
    <w:rsid w:val="006B7B00"/>
    <w:rsid w:val="006C2629"/>
    <w:rsid w:val="006C3E44"/>
    <w:rsid w:val="006C5BD1"/>
    <w:rsid w:val="006C5C47"/>
    <w:rsid w:val="006D0CF2"/>
    <w:rsid w:val="006D5B96"/>
    <w:rsid w:val="006D738E"/>
    <w:rsid w:val="006E04C2"/>
    <w:rsid w:val="006E056B"/>
    <w:rsid w:val="006E1653"/>
    <w:rsid w:val="006E1A29"/>
    <w:rsid w:val="006E31DC"/>
    <w:rsid w:val="006E3814"/>
    <w:rsid w:val="006E7262"/>
    <w:rsid w:val="006F01ED"/>
    <w:rsid w:val="006F0EF1"/>
    <w:rsid w:val="006F25DA"/>
    <w:rsid w:val="006F348B"/>
    <w:rsid w:val="006F4196"/>
    <w:rsid w:val="006F6D7D"/>
    <w:rsid w:val="007001EF"/>
    <w:rsid w:val="0070248B"/>
    <w:rsid w:val="007024E1"/>
    <w:rsid w:val="007030F3"/>
    <w:rsid w:val="007056A8"/>
    <w:rsid w:val="00705DDB"/>
    <w:rsid w:val="007068A1"/>
    <w:rsid w:val="00706CB7"/>
    <w:rsid w:val="00707594"/>
    <w:rsid w:val="0071023B"/>
    <w:rsid w:val="007129D4"/>
    <w:rsid w:val="00714CE4"/>
    <w:rsid w:val="00715DBC"/>
    <w:rsid w:val="00716CC3"/>
    <w:rsid w:val="0072295C"/>
    <w:rsid w:val="00724C1C"/>
    <w:rsid w:val="00724EE6"/>
    <w:rsid w:val="00724F78"/>
    <w:rsid w:val="00725590"/>
    <w:rsid w:val="007260C0"/>
    <w:rsid w:val="007279C9"/>
    <w:rsid w:val="00730486"/>
    <w:rsid w:val="007361DF"/>
    <w:rsid w:val="00737FD5"/>
    <w:rsid w:val="0074074E"/>
    <w:rsid w:val="00745E49"/>
    <w:rsid w:val="0074760C"/>
    <w:rsid w:val="007478A4"/>
    <w:rsid w:val="0075143E"/>
    <w:rsid w:val="00752420"/>
    <w:rsid w:val="00753B3A"/>
    <w:rsid w:val="007550BE"/>
    <w:rsid w:val="0075581A"/>
    <w:rsid w:val="00760221"/>
    <w:rsid w:val="007623BB"/>
    <w:rsid w:val="00767C1A"/>
    <w:rsid w:val="007700CC"/>
    <w:rsid w:val="00770750"/>
    <w:rsid w:val="007715FF"/>
    <w:rsid w:val="00771D62"/>
    <w:rsid w:val="007721C9"/>
    <w:rsid w:val="00772C93"/>
    <w:rsid w:val="00773A8F"/>
    <w:rsid w:val="00774450"/>
    <w:rsid w:val="00775278"/>
    <w:rsid w:val="00775A24"/>
    <w:rsid w:val="00780EE2"/>
    <w:rsid w:val="00783466"/>
    <w:rsid w:val="00784292"/>
    <w:rsid w:val="00784DE3"/>
    <w:rsid w:val="00784E70"/>
    <w:rsid w:val="00785AFC"/>
    <w:rsid w:val="007872F1"/>
    <w:rsid w:val="00787711"/>
    <w:rsid w:val="007903C3"/>
    <w:rsid w:val="007917B0"/>
    <w:rsid w:val="0079185A"/>
    <w:rsid w:val="00792922"/>
    <w:rsid w:val="007950A3"/>
    <w:rsid w:val="007954AB"/>
    <w:rsid w:val="007969E4"/>
    <w:rsid w:val="007A0AC3"/>
    <w:rsid w:val="007A6897"/>
    <w:rsid w:val="007B6FB4"/>
    <w:rsid w:val="007B7BC1"/>
    <w:rsid w:val="007C1BF8"/>
    <w:rsid w:val="007C26E0"/>
    <w:rsid w:val="007C35F9"/>
    <w:rsid w:val="007C44DA"/>
    <w:rsid w:val="007C4FCF"/>
    <w:rsid w:val="007C7918"/>
    <w:rsid w:val="007D1497"/>
    <w:rsid w:val="007D170D"/>
    <w:rsid w:val="007D5E53"/>
    <w:rsid w:val="007D7810"/>
    <w:rsid w:val="007D7CA3"/>
    <w:rsid w:val="007E03A2"/>
    <w:rsid w:val="007E0B89"/>
    <w:rsid w:val="007E1552"/>
    <w:rsid w:val="007E2475"/>
    <w:rsid w:val="007E4938"/>
    <w:rsid w:val="007E6AF7"/>
    <w:rsid w:val="007F268F"/>
    <w:rsid w:val="007F310B"/>
    <w:rsid w:val="007F35AB"/>
    <w:rsid w:val="007F39A3"/>
    <w:rsid w:val="007F444B"/>
    <w:rsid w:val="007F5B75"/>
    <w:rsid w:val="007F70F7"/>
    <w:rsid w:val="00801FBE"/>
    <w:rsid w:val="00802E0A"/>
    <w:rsid w:val="008030FC"/>
    <w:rsid w:val="0080368B"/>
    <w:rsid w:val="00806D4F"/>
    <w:rsid w:val="00806DBA"/>
    <w:rsid w:val="008076B0"/>
    <w:rsid w:val="00810C8E"/>
    <w:rsid w:val="00812750"/>
    <w:rsid w:val="00813155"/>
    <w:rsid w:val="00813F6F"/>
    <w:rsid w:val="0081474B"/>
    <w:rsid w:val="00815104"/>
    <w:rsid w:val="00816F6B"/>
    <w:rsid w:val="008203F1"/>
    <w:rsid w:val="0082043E"/>
    <w:rsid w:val="008217B7"/>
    <w:rsid w:val="00822B73"/>
    <w:rsid w:val="00823139"/>
    <w:rsid w:val="008237E5"/>
    <w:rsid w:val="0082384F"/>
    <w:rsid w:val="008250CE"/>
    <w:rsid w:val="00825519"/>
    <w:rsid w:val="0082771F"/>
    <w:rsid w:val="00832147"/>
    <w:rsid w:val="008335A3"/>
    <w:rsid w:val="008349A4"/>
    <w:rsid w:val="00835FE1"/>
    <w:rsid w:val="00837010"/>
    <w:rsid w:val="00837C58"/>
    <w:rsid w:val="008410A7"/>
    <w:rsid w:val="00843DD2"/>
    <w:rsid w:val="00843F40"/>
    <w:rsid w:val="00844096"/>
    <w:rsid w:val="0084726D"/>
    <w:rsid w:val="00852942"/>
    <w:rsid w:val="00854D35"/>
    <w:rsid w:val="008576EF"/>
    <w:rsid w:val="00860BAE"/>
    <w:rsid w:val="00862C3E"/>
    <w:rsid w:val="00863514"/>
    <w:rsid w:val="00863C88"/>
    <w:rsid w:val="00866553"/>
    <w:rsid w:val="008704B9"/>
    <w:rsid w:val="00873469"/>
    <w:rsid w:val="00873505"/>
    <w:rsid w:val="00873E84"/>
    <w:rsid w:val="00876C52"/>
    <w:rsid w:val="008778F2"/>
    <w:rsid w:val="00880048"/>
    <w:rsid w:val="00881031"/>
    <w:rsid w:val="0088269B"/>
    <w:rsid w:val="00884443"/>
    <w:rsid w:val="00890449"/>
    <w:rsid w:val="008911E2"/>
    <w:rsid w:val="00891222"/>
    <w:rsid w:val="0089224D"/>
    <w:rsid w:val="0089243D"/>
    <w:rsid w:val="008925F6"/>
    <w:rsid w:val="00893813"/>
    <w:rsid w:val="0089668A"/>
    <w:rsid w:val="00896739"/>
    <w:rsid w:val="008A32A4"/>
    <w:rsid w:val="008A4E09"/>
    <w:rsid w:val="008B2907"/>
    <w:rsid w:val="008B2F0A"/>
    <w:rsid w:val="008B31FC"/>
    <w:rsid w:val="008B39B8"/>
    <w:rsid w:val="008B4447"/>
    <w:rsid w:val="008B617B"/>
    <w:rsid w:val="008C4C87"/>
    <w:rsid w:val="008C7398"/>
    <w:rsid w:val="008D17D9"/>
    <w:rsid w:val="008D19C5"/>
    <w:rsid w:val="008D2E6B"/>
    <w:rsid w:val="008D378D"/>
    <w:rsid w:val="008D3960"/>
    <w:rsid w:val="008D39C3"/>
    <w:rsid w:val="008D6AF3"/>
    <w:rsid w:val="008D7307"/>
    <w:rsid w:val="008D7BFE"/>
    <w:rsid w:val="008E0243"/>
    <w:rsid w:val="008E3A53"/>
    <w:rsid w:val="008E665B"/>
    <w:rsid w:val="008E6BA7"/>
    <w:rsid w:val="008F1BCC"/>
    <w:rsid w:val="008F210B"/>
    <w:rsid w:val="008F2E55"/>
    <w:rsid w:val="008F352D"/>
    <w:rsid w:val="008F71C5"/>
    <w:rsid w:val="008F72E7"/>
    <w:rsid w:val="008F7718"/>
    <w:rsid w:val="00900B3C"/>
    <w:rsid w:val="00903C3A"/>
    <w:rsid w:val="00903FC0"/>
    <w:rsid w:val="00907C60"/>
    <w:rsid w:val="00910711"/>
    <w:rsid w:val="00911DB6"/>
    <w:rsid w:val="0091365E"/>
    <w:rsid w:val="0091455E"/>
    <w:rsid w:val="00914E84"/>
    <w:rsid w:val="009164E4"/>
    <w:rsid w:val="00916DDB"/>
    <w:rsid w:val="00917363"/>
    <w:rsid w:val="009212C2"/>
    <w:rsid w:val="00924983"/>
    <w:rsid w:val="0092506D"/>
    <w:rsid w:val="00925A85"/>
    <w:rsid w:val="00927055"/>
    <w:rsid w:val="00927A96"/>
    <w:rsid w:val="00931063"/>
    <w:rsid w:val="00936D23"/>
    <w:rsid w:val="0094098A"/>
    <w:rsid w:val="00940A20"/>
    <w:rsid w:val="0094253A"/>
    <w:rsid w:val="009439C5"/>
    <w:rsid w:val="00943FAD"/>
    <w:rsid w:val="0094774A"/>
    <w:rsid w:val="00950272"/>
    <w:rsid w:val="00951DF1"/>
    <w:rsid w:val="00952564"/>
    <w:rsid w:val="0095394B"/>
    <w:rsid w:val="0095523A"/>
    <w:rsid w:val="00955AAE"/>
    <w:rsid w:val="00955DBA"/>
    <w:rsid w:val="00955E86"/>
    <w:rsid w:val="00957784"/>
    <w:rsid w:val="009622AB"/>
    <w:rsid w:val="009627AA"/>
    <w:rsid w:val="00962A8D"/>
    <w:rsid w:val="009664E0"/>
    <w:rsid w:val="00971FFD"/>
    <w:rsid w:val="009738BC"/>
    <w:rsid w:val="00974431"/>
    <w:rsid w:val="00975842"/>
    <w:rsid w:val="009763D9"/>
    <w:rsid w:val="0097696B"/>
    <w:rsid w:val="00980CC8"/>
    <w:rsid w:val="009810A1"/>
    <w:rsid w:val="009811D7"/>
    <w:rsid w:val="009820A3"/>
    <w:rsid w:val="00982126"/>
    <w:rsid w:val="00983B6C"/>
    <w:rsid w:val="00983D70"/>
    <w:rsid w:val="009840A9"/>
    <w:rsid w:val="009851DA"/>
    <w:rsid w:val="009854ED"/>
    <w:rsid w:val="00986BAD"/>
    <w:rsid w:val="00987329"/>
    <w:rsid w:val="00991D8A"/>
    <w:rsid w:val="00994D80"/>
    <w:rsid w:val="00996097"/>
    <w:rsid w:val="00997473"/>
    <w:rsid w:val="00997729"/>
    <w:rsid w:val="00997B78"/>
    <w:rsid w:val="009A1CF4"/>
    <w:rsid w:val="009A1F97"/>
    <w:rsid w:val="009A2B85"/>
    <w:rsid w:val="009A318F"/>
    <w:rsid w:val="009A39AB"/>
    <w:rsid w:val="009A41E6"/>
    <w:rsid w:val="009A4336"/>
    <w:rsid w:val="009B0C92"/>
    <w:rsid w:val="009B2D81"/>
    <w:rsid w:val="009B414F"/>
    <w:rsid w:val="009B4A82"/>
    <w:rsid w:val="009B61FF"/>
    <w:rsid w:val="009B68F0"/>
    <w:rsid w:val="009B74CE"/>
    <w:rsid w:val="009B7ED1"/>
    <w:rsid w:val="009C07B9"/>
    <w:rsid w:val="009C3950"/>
    <w:rsid w:val="009C6856"/>
    <w:rsid w:val="009C72C2"/>
    <w:rsid w:val="009C72F2"/>
    <w:rsid w:val="009D040E"/>
    <w:rsid w:val="009D0815"/>
    <w:rsid w:val="009D0954"/>
    <w:rsid w:val="009D22A1"/>
    <w:rsid w:val="009D53AC"/>
    <w:rsid w:val="009D58BA"/>
    <w:rsid w:val="009E0438"/>
    <w:rsid w:val="009E36EF"/>
    <w:rsid w:val="009E4492"/>
    <w:rsid w:val="009E4ED8"/>
    <w:rsid w:val="009E665C"/>
    <w:rsid w:val="009F1A4D"/>
    <w:rsid w:val="009F23A2"/>
    <w:rsid w:val="00A00E74"/>
    <w:rsid w:val="00A00F40"/>
    <w:rsid w:val="00A022CE"/>
    <w:rsid w:val="00A03028"/>
    <w:rsid w:val="00A033C9"/>
    <w:rsid w:val="00A05621"/>
    <w:rsid w:val="00A057CC"/>
    <w:rsid w:val="00A06610"/>
    <w:rsid w:val="00A071D3"/>
    <w:rsid w:val="00A10380"/>
    <w:rsid w:val="00A14B4E"/>
    <w:rsid w:val="00A16977"/>
    <w:rsid w:val="00A17C8E"/>
    <w:rsid w:val="00A21A95"/>
    <w:rsid w:val="00A2385D"/>
    <w:rsid w:val="00A23CA3"/>
    <w:rsid w:val="00A24D6A"/>
    <w:rsid w:val="00A24D8C"/>
    <w:rsid w:val="00A25416"/>
    <w:rsid w:val="00A26B64"/>
    <w:rsid w:val="00A3091D"/>
    <w:rsid w:val="00A32B5D"/>
    <w:rsid w:val="00A34F2F"/>
    <w:rsid w:val="00A36703"/>
    <w:rsid w:val="00A37616"/>
    <w:rsid w:val="00A412F4"/>
    <w:rsid w:val="00A43713"/>
    <w:rsid w:val="00A43FEB"/>
    <w:rsid w:val="00A44FCC"/>
    <w:rsid w:val="00A45236"/>
    <w:rsid w:val="00A469A5"/>
    <w:rsid w:val="00A51288"/>
    <w:rsid w:val="00A51F6F"/>
    <w:rsid w:val="00A523F3"/>
    <w:rsid w:val="00A538C7"/>
    <w:rsid w:val="00A55D86"/>
    <w:rsid w:val="00A5690D"/>
    <w:rsid w:val="00A56AAE"/>
    <w:rsid w:val="00A57C9C"/>
    <w:rsid w:val="00A57EF9"/>
    <w:rsid w:val="00A61DBE"/>
    <w:rsid w:val="00A62E9F"/>
    <w:rsid w:val="00A63744"/>
    <w:rsid w:val="00A64B92"/>
    <w:rsid w:val="00A654B0"/>
    <w:rsid w:val="00A65877"/>
    <w:rsid w:val="00A65C4B"/>
    <w:rsid w:val="00A6603F"/>
    <w:rsid w:val="00A70A3A"/>
    <w:rsid w:val="00A7284F"/>
    <w:rsid w:val="00A7315A"/>
    <w:rsid w:val="00A74F7E"/>
    <w:rsid w:val="00A7700A"/>
    <w:rsid w:val="00A77E31"/>
    <w:rsid w:val="00A810FD"/>
    <w:rsid w:val="00A827FF"/>
    <w:rsid w:val="00A84433"/>
    <w:rsid w:val="00A85DAB"/>
    <w:rsid w:val="00A92542"/>
    <w:rsid w:val="00AA0884"/>
    <w:rsid w:val="00AA2A93"/>
    <w:rsid w:val="00AA3B5D"/>
    <w:rsid w:val="00AA4FE4"/>
    <w:rsid w:val="00AA6739"/>
    <w:rsid w:val="00AB0196"/>
    <w:rsid w:val="00AB1167"/>
    <w:rsid w:val="00AB2642"/>
    <w:rsid w:val="00AB2EFE"/>
    <w:rsid w:val="00AB349B"/>
    <w:rsid w:val="00AB3869"/>
    <w:rsid w:val="00AC26A5"/>
    <w:rsid w:val="00AC5E41"/>
    <w:rsid w:val="00AD1D7F"/>
    <w:rsid w:val="00AD1E57"/>
    <w:rsid w:val="00AD264D"/>
    <w:rsid w:val="00AE184E"/>
    <w:rsid w:val="00AE1BCC"/>
    <w:rsid w:val="00AE3405"/>
    <w:rsid w:val="00AE4388"/>
    <w:rsid w:val="00AE45CB"/>
    <w:rsid w:val="00AE5F5C"/>
    <w:rsid w:val="00AF00F7"/>
    <w:rsid w:val="00AF188D"/>
    <w:rsid w:val="00AF27EC"/>
    <w:rsid w:val="00AF44FA"/>
    <w:rsid w:val="00AF637C"/>
    <w:rsid w:val="00AF7BC8"/>
    <w:rsid w:val="00B012A3"/>
    <w:rsid w:val="00B04A05"/>
    <w:rsid w:val="00B07D34"/>
    <w:rsid w:val="00B07D77"/>
    <w:rsid w:val="00B13C7B"/>
    <w:rsid w:val="00B14ADB"/>
    <w:rsid w:val="00B15044"/>
    <w:rsid w:val="00B1760A"/>
    <w:rsid w:val="00B20A82"/>
    <w:rsid w:val="00B21E68"/>
    <w:rsid w:val="00B23921"/>
    <w:rsid w:val="00B26C3C"/>
    <w:rsid w:val="00B27887"/>
    <w:rsid w:val="00B31A44"/>
    <w:rsid w:val="00B3203F"/>
    <w:rsid w:val="00B3309F"/>
    <w:rsid w:val="00B33F93"/>
    <w:rsid w:val="00B36033"/>
    <w:rsid w:val="00B366E2"/>
    <w:rsid w:val="00B36ACE"/>
    <w:rsid w:val="00B4058F"/>
    <w:rsid w:val="00B44ED6"/>
    <w:rsid w:val="00B462AE"/>
    <w:rsid w:val="00B46EDF"/>
    <w:rsid w:val="00B47408"/>
    <w:rsid w:val="00B509C9"/>
    <w:rsid w:val="00B53C03"/>
    <w:rsid w:val="00B54786"/>
    <w:rsid w:val="00B55275"/>
    <w:rsid w:val="00B55313"/>
    <w:rsid w:val="00B555E7"/>
    <w:rsid w:val="00B5598D"/>
    <w:rsid w:val="00B567A7"/>
    <w:rsid w:val="00B60F17"/>
    <w:rsid w:val="00B616B0"/>
    <w:rsid w:val="00B62483"/>
    <w:rsid w:val="00B63B70"/>
    <w:rsid w:val="00B643C8"/>
    <w:rsid w:val="00B64542"/>
    <w:rsid w:val="00B6766B"/>
    <w:rsid w:val="00B700B9"/>
    <w:rsid w:val="00B71703"/>
    <w:rsid w:val="00B721F4"/>
    <w:rsid w:val="00B73CFB"/>
    <w:rsid w:val="00B76827"/>
    <w:rsid w:val="00B77E1C"/>
    <w:rsid w:val="00B77F9B"/>
    <w:rsid w:val="00B8061A"/>
    <w:rsid w:val="00B81166"/>
    <w:rsid w:val="00B851D5"/>
    <w:rsid w:val="00B85D8B"/>
    <w:rsid w:val="00B914E2"/>
    <w:rsid w:val="00B97897"/>
    <w:rsid w:val="00BA147C"/>
    <w:rsid w:val="00BA21C3"/>
    <w:rsid w:val="00BB0FD8"/>
    <w:rsid w:val="00BB1C34"/>
    <w:rsid w:val="00BB1D9C"/>
    <w:rsid w:val="00BB2A26"/>
    <w:rsid w:val="00BB47FE"/>
    <w:rsid w:val="00BB57CC"/>
    <w:rsid w:val="00BB7756"/>
    <w:rsid w:val="00BB7982"/>
    <w:rsid w:val="00BC2B48"/>
    <w:rsid w:val="00BC3547"/>
    <w:rsid w:val="00BC459A"/>
    <w:rsid w:val="00BC49E5"/>
    <w:rsid w:val="00BC6BFC"/>
    <w:rsid w:val="00BC7BA1"/>
    <w:rsid w:val="00BC7D22"/>
    <w:rsid w:val="00BD048A"/>
    <w:rsid w:val="00BD1747"/>
    <w:rsid w:val="00BD24E9"/>
    <w:rsid w:val="00BD327D"/>
    <w:rsid w:val="00BD397B"/>
    <w:rsid w:val="00BD5568"/>
    <w:rsid w:val="00BD6044"/>
    <w:rsid w:val="00BD6C0A"/>
    <w:rsid w:val="00BE2512"/>
    <w:rsid w:val="00BE2AAB"/>
    <w:rsid w:val="00BE2C9D"/>
    <w:rsid w:val="00BE56A6"/>
    <w:rsid w:val="00BF0783"/>
    <w:rsid w:val="00BF0C9C"/>
    <w:rsid w:val="00BF0F2B"/>
    <w:rsid w:val="00BF1185"/>
    <w:rsid w:val="00BF1DEC"/>
    <w:rsid w:val="00BF1EBF"/>
    <w:rsid w:val="00BF4FBF"/>
    <w:rsid w:val="00BF5172"/>
    <w:rsid w:val="00BF70E1"/>
    <w:rsid w:val="00BF7230"/>
    <w:rsid w:val="00BF7E74"/>
    <w:rsid w:val="00C00626"/>
    <w:rsid w:val="00C01299"/>
    <w:rsid w:val="00C01955"/>
    <w:rsid w:val="00C04A3E"/>
    <w:rsid w:val="00C07F0D"/>
    <w:rsid w:val="00C103DA"/>
    <w:rsid w:val="00C10B77"/>
    <w:rsid w:val="00C11197"/>
    <w:rsid w:val="00C12969"/>
    <w:rsid w:val="00C12E1B"/>
    <w:rsid w:val="00C14150"/>
    <w:rsid w:val="00C20AF6"/>
    <w:rsid w:val="00C20BC9"/>
    <w:rsid w:val="00C21612"/>
    <w:rsid w:val="00C23ACF"/>
    <w:rsid w:val="00C23E13"/>
    <w:rsid w:val="00C23E96"/>
    <w:rsid w:val="00C24F37"/>
    <w:rsid w:val="00C331A6"/>
    <w:rsid w:val="00C34337"/>
    <w:rsid w:val="00C34B41"/>
    <w:rsid w:val="00C34DB7"/>
    <w:rsid w:val="00C36E51"/>
    <w:rsid w:val="00C4057B"/>
    <w:rsid w:val="00C42A9C"/>
    <w:rsid w:val="00C47748"/>
    <w:rsid w:val="00C47B54"/>
    <w:rsid w:val="00C508F1"/>
    <w:rsid w:val="00C517A1"/>
    <w:rsid w:val="00C52CEE"/>
    <w:rsid w:val="00C56A63"/>
    <w:rsid w:val="00C601F9"/>
    <w:rsid w:val="00C627BC"/>
    <w:rsid w:val="00C6306F"/>
    <w:rsid w:val="00C63107"/>
    <w:rsid w:val="00C63616"/>
    <w:rsid w:val="00C63B73"/>
    <w:rsid w:val="00C647CD"/>
    <w:rsid w:val="00C64B5F"/>
    <w:rsid w:val="00C65F3D"/>
    <w:rsid w:val="00C67FA5"/>
    <w:rsid w:val="00C73910"/>
    <w:rsid w:val="00C741DE"/>
    <w:rsid w:val="00C74B7C"/>
    <w:rsid w:val="00C75C5C"/>
    <w:rsid w:val="00C76C90"/>
    <w:rsid w:val="00C77046"/>
    <w:rsid w:val="00C77C10"/>
    <w:rsid w:val="00C803BE"/>
    <w:rsid w:val="00C82348"/>
    <w:rsid w:val="00C83863"/>
    <w:rsid w:val="00C84697"/>
    <w:rsid w:val="00C85052"/>
    <w:rsid w:val="00C8609C"/>
    <w:rsid w:val="00C87C36"/>
    <w:rsid w:val="00C90EEB"/>
    <w:rsid w:val="00C92295"/>
    <w:rsid w:val="00C94EA7"/>
    <w:rsid w:val="00C95B68"/>
    <w:rsid w:val="00CA15C2"/>
    <w:rsid w:val="00CA1BA5"/>
    <w:rsid w:val="00CB1046"/>
    <w:rsid w:val="00CB1549"/>
    <w:rsid w:val="00CB2D72"/>
    <w:rsid w:val="00CB3CBF"/>
    <w:rsid w:val="00CB572A"/>
    <w:rsid w:val="00CB72FD"/>
    <w:rsid w:val="00CC0BB6"/>
    <w:rsid w:val="00CC446E"/>
    <w:rsid w:val="00CC47C0"/>
    <w:rsid w:val="00CD09D9"/>
    <w:rsid w:val="00CD0FE4"/>
    <w:rsid w:val="00CD3221"/>
    <w:rsid w:val="00CD36F0"/>
    <w:rsid w:val="00CD44E4"/>
    <w:rsid w:val="00CD5643"/>
    <w:rsid w:val="00CD5C61"/>
    <w:rsid w:val="00CD62D2"/>
    <w:rsid w:val="00CD6714"/>
    <w:rsid w:val="00CE3116"/>
    <w:rsid w:val="00CE3213"/>
    <w:rsid w:val="00CE3DDC"/>
    <w:rsid w:val="00CE5FDD"/>
    <w:rsid w:val="00CE7168"/>
    <w:rsid w:val="00CE7307"/>
    <w:rsid w:val="00CF0A4C"/>
    <w:rsid w:val="00CF1F68"/>
    <w:rsid w:val="00CF36E3"/>
    <w:rsid w:val="00CF5018"/>
    <w:rsid w:val="00D01229"/>
    <w:rsid w:val="00D016E4"/>
    <w:rsid w:val="00D01A83"/>
    <w:rsid w:val="00D03EB0"/>
    <w:rsid w:val="00D05209"/>
    <w:rsid w:val="00D05535"/>
    <w:rsid w:val="00D05F59"/>
    <w:rsid w:val="00D0604E"/>
    <w:rsid w:val="00D065D2"/>
    <w:rsid w:val="00D06F72"/>
    <w:rsid w:val="00D10EBC"/>
    <w:rsid w:val="00D12338"/>
    <w:rsid w:val="00D13699"/>
    <w:rsid w:val="00D139ED"/>
    <w:rsid w:val="00D14589"/>
    <w:rsid w:val="00D14BD8"/>
    <w:rsid w:val="00D159B4"/>
    <w:rsid w:val="00D171F8"/>
    <w:rsid w:val="00D2089F"/>
    <w:rsid w:val="00D21F66"/>
    <w:rsid w:val="00D220D1"/>
    <w:rsid w:val="00D223BA"/>
    <w:rsid w:val="00D22A7B"/>
    <w:rsid w:val="00D261A3"/>
    <w:rsid w:val="00D27FE7"/>
    <w:rsid w:val="00D301E0"/>
    <w:rsid w:val="00D302EF"/>
    <w:rsid w:val="00D33106"/>
    <w:rsid w:val="00D331BD"/>
    <w:rsid w:val="00D338C7"/>
    <w:rsid w:val="00D34337"/>
    <w:rsid w:val="00D40D90"/>
    <w:rsid w:val="00D45FC5"/>
    <w:rsid w:val="00D461D0"/>
    <w:rsid w:val="00D47773"/>
    <w:rsid w:val="00D50674"/>
    <w:rsid w:val="00D520F1"/>
    <w:rsid w:val="00D543BE"/>
    <w:rsid w:val="00D55E04"/>
    <w:rsid w:val="00D5612B"/>
    <w:rsid w:val="00D5645C"/>
    <w:rsid w:val="00D579DF"/>
    <w:rsid w:val="00D57E7A"/>
    <w:rsid w:val="00D63696"/>
    <w:rsid w:val="00D66E4B"/>
    <w:rsid w:val="00D66FF0"/>
    <w:rsid w:val="00D7033E"/>
    <w:rsid w:val="00D718F7"/>
    <w:rsid w:val="00D74561"/>
    <w:rsid w:val="00D8001D"/>
    <w:rsid w:val="00D80098"/>
    <w:rsid w:val="00D80E35"/>
    <w:rsid w:val="00D8288C"/>
    <w:rsid w:val="00D8371D"/>
    <w:rsid w:val="00D851D7"/>
    <w:rsid w:val="00D85EAD"/>
    <w:rsid w:val="00D864AD"/>
    <w:rsid w:val="00D86507"/>
    <w:rsid w:val="00D86AA0"/>
    <w:rsid w:val="00D90030"/>
    <w:rsid w:val="00D910C5"/>
    <w:rsid w:val="00D93045"/>
    <w:rsid w:val="00D94013"/>
    <w:rsid w:val="00DA2B39"/>
    <w:rsid w:val="00DA3DB3"/>
    <w:rsid w:val="00DA5663"/>
    <w:rsid w:val="00DA66AA"/>
    <w:rsid w:val="00DA6CBE"/>
    <w:rsid w:val="00DB0968"/>
    <w:rsid w:val="00DB5CC6"/>
    <w:rsid w:val="00DB7718"/>
    <w:rsid w:val="00DB7E28"/>
    <w:rsid w:val="00DC0A02"/>
    <w:rsid w:val="00DC1106"/>
    <w:rsid w:val="00DC17BB"/>
    <w:rsid w:val="00DC2490"/>
    <w:rsid w:val="00DC267F"/>
    <w:rsid w:val="00DC2B69"/>
    <w:rsid w:val="00DC2DD8"/>
    <w:rsid w:val="00DC4D1D"/>
    <w:rsid w:val="00DC6030"/>
    <w:rsid w:val="00DD0789"/>
    <w:rsid w:val="00DD13DE"/>
    <w:rsid w:val="00DD3192"/>
    <w:rsid w:val="00DD358B"/>
    <w:rsid w:val="00DD597A"/>
    <w:rsid w:val="00DD5D76"/>
    <w:rsid w:val="00DE0723"/>
    <w:rsid w:val="00DE0A85"/>
    <w:rsid w:val="00DE0F71"/>
    <w:rsid w:val="00DE4B81"/>
    <w:rsid w:val="00DE5C3B"/>
    <w:rsid w:val="00DF03CE"/>
    <w:rsid w:val="00DF1589"/>
    <w:rsid w:val="00DF2C80"/>
    <w:rsid w:val="00DF2D4D"/>
    <w:rsid w:val="00DF6955"/>
    <w:rsid w:val="00DF6C8E"/>
    <w:rsid w:val="00DF7041"/>
    <w:rsid w:val="00E0235C"/>
    <w:rsid w:val="00E034AB"/>
    <w:rsid w:val="00E0414D"/>
    <w:rsid w:val="00E04151"/>
    <w:rsid w:val="00E04EA2"/>
    <w:rsid w:val="00E0592F"/>
    <w:rsid w:val="00E067DD"/>
    <w:rsid w:val="00E06881"/>
    <w:rsid w:val="00E0694A"/>
    <w:rsid w:val="00E06C2C"/>
    <w:rsid w:val="00E10DBD"/>
    <w:rsid w:val="00E12590"/>
    <w:rsid w:val="00E1411C"/>
    <w:rsid w:val="00E16B6C"/>
    <w:rsid w:val="00E16FC8"/>
    <w:rsid w:val="00E1777D"/>
    <w:rsid w:val="00E1797A"/>
    <w:rsid w:val="00E17AF8"/>
    <w:rsid w:val="00E20E7C"/>
    <w:rsid w:val="00E2219F"/>
    <w:rsid w:val="00E22C01"/>
    <w:rsid w:val="00E23281"/>
    <w:rsid w:val="00E23DEA"/>
    <w:rsid w:val="00E249C2"/>
    <w:rsid w:val="00E25315"/>
    <w:rsid w:val="00E25DF9"/>
    <w:rsid w:val="00E26360"/>
    <w:rsid w:val="00E26494"/>
    <w:rsid w:val="00E3106C"/>
    <w:rsid w:val="00E316E3"/>
    <w:rsid w:val="00E3172C"/>
    <w:rsid w:val="00E343EB"/>
    <w:rsid w:val="00E345B5"/>
    <w:rsid w:val="00E3776B"/>
    <w:rsid w:val="00E40C3B"/>
    <w:rsid w:val="00E4208D"/>
    <w:rsid w:val="00E43C32"/>
    <w:rsid w:val="00E4437B"/>
    <w:rsid w:val="00E45378"/>
    <w:rsid w:val="00E46704"/>
    <w:rsid w:val="00E512BC"/>
    <w:rsid w:val="00E53765"/>
    <w:rsid w:val="00E54EA1"/>
    <w:rsid w:val="00E65038"/>
    <w:rsid w:val="00E6632F"/>
    <w:rsid w:val="00E66E17"/>
    <w:rsid w:val="00E70625"/>
    <w:rsid w:val="00E71E6B"/>
    <w:rsid w:val="00E735D0"/>
    <w:rsid w:val="00E755A8"/>
    <w:rsid w:val="00E77024"/>
    <w:rsid w:val="00E80E7A"/>
    <w:rsid w:val="00E810EA"/>
    <w:rsid w:val="00E81322"/>
    <w:rsid w:val="00E830D2"/>
    <w:rsid w:val="00E86C5D"/>
    <w:rsid w:val="00E86D0B"/>
    <w:rsid w:val="00E931F1"/>
    <w:rsid w:val="00E93FFD"/>
    <w:rsid w:val="00E94540"/>
    <w:rsid w:val="00E94A6C"/>
    <w:rsid w:val="00E95218"/>
    <w:rsid w:val="00E965C0"/>
    <w:rsid w:val="00E96954"/>
    <w:rsid w:val="00EA19D9"/>
    <w:rsid w:val="00EA1B1B"/>
    <w:rsid w:val="00EA2D89"/>
    <w:rsid w:val="00EA3BD5"/>
    <w:rsid w:val="00EA51CF"/>
    <w:rsid w:val="00EA6921"/>
    <w:rsid w:val="00EA6FBF"/>
    <w:rsid w:val="00EA778E"/>
    <w:rsid w:val="00EA7CC5"/>
    <w:rsid w:val="00EA7E43"/>
    <w:rsid w:val="00EB0096"/>
    <w:rsid w:val="00EB0DDC"/>
    <w:rsid w:val="00EB340A"/>
    <w:rsid w:val="00EB3517"/>
    <w:rsid w:val="00EB3F99"/>
    <w:rsid w:val="00EC1B19"/>
    <w:rsid w:val="00EC2B7C"/>
    <w:rsid w:val="00EC3462"/>
    <w:rsid w:val="00EC3725"/>
    <w:rsid w:val="00EC4934"/>
    <w:rsid w:val="00EC496E"/>
    <w:rsid w:val="00EC4AF4"/>
    <w:rsid w:val="00EC6270"/>
    <w:rsid w:val="00EC6410"/>
    <w:rsid w:val="00EC6B4E"/>
    <w:rsid w:val="00EC7876"/>
    <w:rsid w:val="00EC7E13"/>
    <w:rsid w:val="00ED0089"/>
    <w:rsid w:val="00ED2FA5"/>
    <w:rsid w:val="00ED3054"/>
    <w:rsid w:val="00EE2191"/>
    <w:rsid w:val="00EE396F"/>
    <w:rsid w:val="00EE4242"/>
    <w:rsid w:val="00EE5977"/>
    <w:rsid w:val="00EE793F"/>
    <w:rsid w:val="00EF0B0E"/>
    <w:rsid w:val="00EF111E"/>
    <w:rsid w:val="00EF2CE6"/>
    <w:rsid w:val="00EF3111"/>
    <w:rsid w:val="00EF3786"/>
    <w:rsid w:val="00EF5FDE"/>
    <w:rsid w:val="00EF67C8"/>
    <w:rsid w:val="00F00DD4"/>
    <w:rsid w:val="00F02977"/>
    <w:rsid w:val="00F108F4"/>
    <w:rsid w:val="00F11BC8"/>
    <w:rsid w:val="00F12C08"/>
    <w:rsid w:val="00F14BD8"/>
    <w:rsid w:val="00F151B1"/>
    <w:rsid w:val="00F167B9"/>
    <w:rsid w:val="00F17350"/>
    <w:rsid w:val="00F236F7"/>
    <w:rsid w:val="00F24B6D"/>
    <w:rsid w:val="00F25572"/>
    <w:rsid w:val="00F307D6"/>
    <w:rsid w:val="00F32582"/>
    <w:rsid w:val="00F34228"/>
    <w:rsid w:val="00F35976"/>
    <w:rsid w:val="00F3697A"/>
    <w:rsid w:val="00F40BAB"/>
    <w:rsid w:val="00F42B9B"/>
    <w:rsid w:val="00F44897"/>
    <w:rsid w:val="00F45367"/>
    <w:rsid w:val="00F53027"/>
    <w:rsid w:val="00F53462"/>
    <w:rsid w:val="00F53883"/>
    <w:rsid w:val="00F54081"/>
    <w:rsid w:val="00F54193"/>
    <w:rsid w:val="00F568D5"/>
    <w:rsid w:val="00F57A7D"/>
    <w:rsid w:val="00F6171A"/>
    <w:rsid w:val="00F62C18"/>
    <w:rsid w:val="00F6324D"/>
    <w:rsid w:val="00F6364D"/>
    <w:rsid w:val="00F6391C"/>
    <w:rsid w:val="00F63E7B"/>
    <w:rsid w:val="00F6444E"/>
    <w:rsid w:val="00F666BB"/>
    <w:rsid w:val="00F7226E"/>
    <w:rsid w:val="00F72544"/>
    <w:rsid w:val="00F7290B"/>
    <w:rsid w:val="00F75E0C"/>
    <w:rsid w:val="00F765D4"/>
    <w:rsid w:val="00F77AE3"/>
    <w:rsid w:val="00F81DC2"/>
    <w:rsid w:val="00F82C8D"/>
    <w:rsid w:val="00F8427A"/>
    <w:rsid w:val="00F85067"/>
    <w:rsid w:val="00F85229"/>
    <w:rsid w:val="00F859D2"/>
    <w:rsid w:val="00F87E3F"/>
    <w:rsid w:val="00F87EB2"/>
    <w:rsid w:val="00F9035B"/>
    <w:rsid w:val="00F90B73"/>
    <w:rsid w:val="00F925B5"/>
    <w:rsid w:val="00F967CC"/>
    <w:rsid w:val="00F96F3A"/>
    <w:rsid w:val="00F97305"/>
    <w:rsid w:val="00FA4104"/>
    <w:rsid w:val="00FA51A5"/>
    <w:rsid w:val="00FA6F6E"/>
    <w:rsid w:val="00FA6FA4"/>
    <w:rsid w:val="00FB0CA3"/>
    <w:rsid w:val="00FB0D83"/>
    <w:rsid w:val="00FB167A"/>
    <w:rsid w:val="00FB3171"/>
    <w:rsid w:val="00FB5A36"/>
    <w:rsid w:val="00FC0315"/>
    <w:rsid w:val="00FC0370"/>
    <w:rsid w:val="00FC1F1E"/>
    <w:rsid w:val="00FC3C91"/>
    <w:rsid w:val="00FC64BC"/>
    <w:rsid w:val="00FC70E4"/>
    <w:rsid w:val="00FC71AE"/>
    <w:rsid w:val="00FD073E"/>
    <w:rsid w:val="00FD1433"/>
    <w:rsid w:val="00FD172D"/>
    <w:rsid w:val="00FD1C45"/>
    <w:rsid w:val="00FD2506"/>
    <w:rsid w:val="00FD3D0B"/>
    <w:rsid w:val="00FD43EA"/>
    <w:rsid w:val="00FD44E8"/>
    <w:rsid w:val="00FD4C6F"/>
    <w:rsid w:val="00FE17AD"/>
    <w:rsid w:val="00FE1E01"/>
    <w:rsid w:val="00FE6727"/>
    <w:rsid w:val="00FE675F"/>
    <w:rsid w:val="00FF34F4"/>
    <w:rsid w:val="00FF49E2"/>
    <w:rsid w:val="00FF57E3"/>
    <w:rsid w:val="00FF6FD9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17686506"/>
  <w15:chartTrackingRefBased/>
  <w15:docId w15:val="{1BF89625-FCA8-4499-99A3-0F994A43D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4F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773A8F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773A8F"/>
    <w:pPr>
      <w:spacing w:before="240"/>
      <w:outlineLvl w:val="1"/>
    </w:pPr>
  </w:style>
  <w:style w:type="paragraph" w:styleId="Heading3">
    <w:name w:val="heading 3"/>
    <w:basedOn w:val="Heading1"/>
    <w:next w:val="Normal"/>
    <w:link w:val="Heading3Char"/>
    <w:qFormat/>
    <w:rsid w:val="00773A8F"/>
    <w:pPr>
      <w:spacing w:before="160"/>
      <w:outlineLvl w:val="2"/>
    </w:pPr>
  </w:style>
  <w:style w:type="paragraph" w:styleId="Heading4">
    <w:name w:val="heading 4"/>
    <w:basedOn w:val="Heading3"/>
    <w:next w:val="Normal"/>
    <w:link w:val="Heading4Char"/>
    <w:qFormat/>
    <w:rsid w:val="00773A8F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773A8F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773A8F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773A8F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773A8F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773A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rsid w:val="00773A8F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rsid w:val="00773A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773A8F"/>
  </w:style>
  <w:style w:type="paragraph" w:customStyle="1" w:styleId="AppendixNotitle">
    <w:name w:val="Appendix_No &amp; title"/>
    <w:basedOn w:val="AnnexNotitle"/>
    <w:next w:val="Normal"/>
    <w:rsid w:val="00773A8F"/>
  </w:style>
  <w:style w:type="character" w:customStyle="1" w:styleId="Artdef">
    <w:name w:val="Art_def"/>
    <w:rsid w:val="00773A8F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773A8F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rsid w:val="00773A8F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773A8F"/>
  </w:style>
  <w:style w:type="paragraph" w:customStyle="1" w:styleId="Arttitle">
    <w:name w:val="Art_title"/>
    <w:basedOn w:val="Normal"/>
    <w:next w:val="Normal"/>
    <w:rsid w:val="00773A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773A8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rsid w:val="00773A8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773A8F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rsid w:val="00773A8F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semiHidden/>
    <w:rsid w:val="00773A8F"/>
    <w:rPr>
      <w:vertAlign w:val="superscript"/>
    </w:rPr>
  </w:style>
  <w:style w:type="paragraph" w:customStyle="1" w:styleId="enumlev1">
    <w:name w:val="enumlev1"/>
    <w:basedOn w:val="Normal"/>
    <w:rsid w:val="00773A8F"/>
    <w:pPr>
      <w:spacing w:before="80"/>
      <w:ind w:left="794" w:hanging="794"/>
    </w:pPr>
  </w:style>
  <w:style w:type="paragraph" w:customStyle="1" w:styleId="enumlev2">
    <w:name w:val="enumlev2"/>
    <w:basedOn w:val="enumlev1"/>
    <w:rsid w:val="00773A8F"/>
    <w:pPr>
      <w:ind w:left="1191" w:hanging="397"/>
    </w:pPr>
  </w:style>
  <w:style w:type="paragraph" w:customStyle="1" w:styleId="enumlev3">
    <w:name w:val="enumlev3"/>
    <w:basedOn w:val="enumlev2"/>
    <w:rsid w:val="00773A8F"/>
    <w:pPr>
      <w:ind w:left="1588"/>
    </w:pPr>
  </w:style>
  <w:style w:type="paragraph" w:customStyle="1" w:styleId="Equation">
    <w:name w:val="Equation"/>
    <w:basedOn w:val="Normal"/>
    <w:rsid w:val="00773A8F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773A8F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rsid w:val="00773A8F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rsid w:val="00773A8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rsid w:val="00773A8F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rsid w:val="00773A8F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rsid w:val="00773A8F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rsid w:val="00773A8F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rsid w:val="00773A8F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773A8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773A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773A8F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rsid w:val="00773A8F"/>
    <w:rPr>
      <w:position w:val="6"/>
      <w:sz w:val="18"/>
    </w:rPr>
  </w:style>
  <w:style w:type="paragraph" w:customStyle="1" w:styleId="Note">
    <w:name w:val="Note"/>
    <w:basedOn w:val="Normal"/>
    <w:rsid w:val="00773A8F"/>
    <w:pPr>
      <w:spacing w:before="80"/>
    </w:pPr>
  </w:style>
  <w:style w:type="paragraph" w:styleId="FootnoteText">
    <w:name w:val="footnote text"/>
    <w:basedOn w:val="Note"/>
    <w:link w:val="FootnoteTextChar"/>
    <w:rsid w:val="00773A8F"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sid w:val="00773A8F"/>
    <w:rPr>
      <w:b w:val="0"/>
    </w:rPr>
  </w:style>
  <w:style w:type="paragraph" w:styleId="Header">
    <w:name w:val="header"/>
    <w:aliases w:val="header odd,header entry,HE,h,Header/Footer"/>
    <w:basedOn w:val="Normal"/>
    <w:link w:val="HeaderChar"/>
    <w:rsid w:val="00773A8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773A8F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773A8F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773A8F"/>
  </w:style>
  <w:style w:type="paragraph" w:styleId="Index2">
    <w:name w:val="index 2"/>
    <w:basedOn w:val="Normal"/>
    <w:next w:val="Normal"/>
    <w:semiHidden/>
    <w:rsid w:val="00773A8F"/>
    <w:pPr>
      <w:ind w:left="283"/>
    </w:pPr>
  </w:style>
  <w:style w:type="paragraph" w:styleId="Index3">
    <w:name w:val="index 3"/>
    <w:basedOn w:val="Normal"/>
    <w:next w:val="Normal"/>
    <w:semiHidden/>
    <w:rsid w:val="00773A8F"/>
    <w:pPr>
      <w:ind w:left="566"/>
    </w:pPr>
  </w:style>
  <w:style w:type="paragraph" w:customStyle="1" w:styleId="Normalaftertitle">
    <w:name w:val="Normal_after_title"/>
    <w:basedOn w:val="Normal"/>
    <w:next w:val="Normal"/>
    <w:rsid w:val="00773A8F"/>
    <w:pPr>
      <w:spacing w:before="360"/>
    </w:pPr>
  </w:style>
  <w:style w:type="character" w:styleId="PageNumber">
    <w:name w:val="page number"/>
    <w:basedOn w:val="DefaultParagraphFont"/>
    <w:rsid w:val="00773A8F"/>
  </w:style>
  <w:style w:type="paragraph" w:customStyle="1" w:styleId="PartNo">
    <w:name w:val="Part_No"/>
    <w:basedOn w:val="Normal"/>
    <w:next w:val="Normal"/>
    <w:rsid w:val="00773A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rsid w:val="00773A8F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773A8F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773A8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  <w:rsid w:val="00773A8F"/>
  </w:style>
  <w:style w:type="paragraph" w:customStyle="1" w:styleId="RecNo">
    <w:name w:val="Rec_No"/>
    <w:basedOn w:val="Normal"/>
    <w:next w:val="Normal"/>
    <w:rsid w:val="00773A8F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  <w:rsid w:val="00773A8F"/>
  </w:style>
  <w:style w:type="paragraph" w:customStyle="1" w:styleId="RecNoBR">
    <w:name w:val="Rec_No_BR"/>
    <w:basedOn w:val="Normal"/>
    <w:next w:val="Normal"/>
    <w:rsid w:val="00773A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  <w:rsid w:val="00773A8F"/>
  </w:style>
  <w:style w:type="paragraph" w:customStyle="1" w:styleId="Recref">
    <w:name w:val="Rec_ref"/>
    <w:basedOn w:val="Normal"/>
    <w:next w:val="Recdate"/>
    <w:rsid w:val="00773A8F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773A8F"/>
  </w:style>
  <w:style w:type="paragraph" w:customStyle="1" w:styleId="Rectitle">
    <w:name w:val="Rec_title"/>
    <w:basedOn w:val="Normal"/>
    <w:next w:val="Normalaftertitle"/>
    <w:rsid w:val="00773A8F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773A8F"/>
  </w:style>
  <w:style w:type="character" w:customStyle="1" w:styleId="Recdef">
    <w:name w:val="Rec_def"/>
    <w:rsid w:val="00773A8F"/>
    <w:rPr>
      <w:b/>
    </w:rPr>
  </w:style>
  <w:style w:type="paragraph" w:customStyle="1" w:styleId="Reftext">
    <w:name w:val="Ref_text"/>
    <w:basedOn w:val="Normal"/>
    <w:rsid w:val="00773A8F"/>
    <w:pPr>
      <w:ind w:left="794" w:hanging="794"/>
    </w:pPr>
  </w:style>
  <w:style w:type="paragraph" w:customStyle="1" w:styleId="Reftitle">
    <w:name w:val="Ref_title"/>
    <w:basedOn w:val="Normal"/>
    <w:next w:val="Reftext"/>
    <w:rsid w:val="00773A8F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  <w:rsid w:val="00773A8F"/>
  </w:style>
  <w:style w:type="paragraph" w:customStyle="1" w:styleId="RepNo">
    <w:name w:val="Rep_No"/>
    <w:basedOn w:val="RecNo"/>
    <w:next w:val="Normal"/>
    <w:rsid w:val="00773A8F"/>
  </w:style>
  <w:style w:type="paragraph" w:customStyle="1" w:styleId="RepNoBR">
    <w:name w:val="Rep_No_BR"/>
    <w:basedOn w:val="RecNoBR"/>
    <w:next w:val="Normal"/>
    <w:rsid w:val="00773A8F"/>
  </w:style>
  <w:style w:type="paragraph" w:customStyle="1" w:styleId="Repref">
    <w:name w:val="Rep_ref"/>
    <w:basedOn w:val="Recref"/>
    <w:next w:val="Repdate"/>
    <w:rsid w:val="00773A8F"/>
  </w:style>
  <w:style w:type="paragraph" w:customStyle="1" w:styleId="Reptitle">
    <w:name w:val="Rep_title"/>
    <w:basedOn w:val="Rectitle"/>
    <w:next w:val="Repref"/>
    <w:rsid w:val="00773A8F"/>
  </w:style>
  <w:style w:type="paragraph" w:customStyle="1" w:styleId="Resdate">
    <w:name w:val="Res_date"/>
    <w:basedOn w:val="Recdate"/>
    <w:next w:val="Normalaftertitle"/>
    <w:rsid w:val="00773A8F"/>
  </w:style>
  <w:style w:type="character" w:customStyle="1" w:styleId="Resdef">
    <w:name w:val="Res_def"/>
    <w:rsid w:val="00773A8F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  <w:rsid w:val="00773A8F"/>
  </w:style>
  <w:style w:type="paragraph" w:customStyle="1" w:styleId="ResNoBR">
    <w:name w:val="Res_No_BR"/>
    <w:basedOn w:val="RecNoBR"/>
    <w:next w:val="Normal"/>
    <w:rsid w:val="00773A8F"/>
  </w:style>
  <w:style w:type="paragraph" w:customStyle="1" w:styleId="Resref">
    <w:name w:val="Res_ref"/>
    <w:basedOn w:val="Recref"/>
    <w:next w:val="Resdate"/>
    <w:rsid w:val="00773A8F"/>
  </w:style>
  <w:style w:type="paragraph" w:customStyle="1" w:styleId="Restitle">
    <w:name w:val="Res_title"/>
    <w:basedOn w:val="Rectitle"/>
    <w:next w:val="Resref"/>
    <w:rsid w:val="00773A8F"/>
  </w:style>
  <w:style w:type="paragraph" w:customStyle="1" w:styleId="Section1">
    <w:name w:val="Section_1"/>
    <w:basedOn w:val="Normal"/>
    <w:next w:val="Normal"/>
    <w:rsid w:val="00773A8F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773A8F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rsid w:val="00773A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773A8F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773A8F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link w:val="SpecialFooterChar"/>
    <w:rsid w:val="00773A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rsid w:val="00773A8F"/>
    <w:rPr>
      <w:b/>
      <w:color w:val="auto"/>
    </w:rPr>
  </w:style>
  <w:style w:type="paragraph" w:customStyle="1" w:styleId="Tablehead">
    <w:name w:val="Table_head"/>
    <w:basedOn w:val="Normal"/>
    <w:next w:val="Normal"/>
    <w:rsid w:val="00773A8F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773A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rsid w:val="00773A8F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773A8F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773A8F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rsid w:val="00773A8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rsid w:val="00773A8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  <w:rsid w:val="00773A8F"/>
  </w:style>
  <w:style w:type="paragraph" w:customStyle="1" w:styleId="Title3">
    <w:name w:val="Title 3"/>
    <w:basedOn w:val="Title2"/>
    <w:next w:val="Normal"/>
    <w:rsid w:val="00773A8F"/>
    <w:rPr>
      <w:caps w:val="0"/>
    </w:rPr>
  </w:style>
  <w:style w:type="paragraph" w:customStyle="1" w:styleId="Title4">
    <w:name w:val="Title 4"/>
    <w:basedOn w:val="Title3"/>
    <w:next w:val="Heading1"/>
    <w:rsid w:val="00773A8F"/>
    <w:rPr>
      <w:b/>
    </w:rPr>
  </w:style>
  <w:style w:type="paragraph" w:customStyle="1" w:styleId="toc0">
    <w:name w:val="toc 0"/>
    <w:basedOn w:val="Normal"/>
    <w:next w:val="TOC1"/>
    <w:rsid w:val="00773A8F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rsid w:val="00773A8F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rsid w:val="00773A8F"/>
    <w:pPr>
      <w:spacing w:before="80"/>
      <w:ind w:left="1531" w:hanging="851"/>
    </w:pPr>
  </w:style>
  <w:style w:type="paragraph" w:styleId="TOC3">
    <w:name w:val="toc 3"/>
    <w:basedOn w:val="TOC2"/>
    <w:semiHidden/>
    <w:rsid w:val="00773A8F"/>
  </w:style>
  <w:style w:type="paragraph" w:styleId="TOC4">
    <w:name w:val="toc 4"/>
    <w:basedOn w:val="TOC3"/>
    <w:semiHidden/>
    <w:rsid w:val="00773A8F"/>
  </w:style>
  <w:style w:type="paragraph" w:styleId="TOC5">
    <w:name w:val="toc 5"/>
    <w:basedOn w:val="TOC4"/>
    <w:semiHidden/>
    <w:rsid w:val="00773A8F"/>
  </w:style>
  <w:style w:type="paragraph" w:styleId="TOC6">
    <w:name w:val="toc 6"/>
    <w:basedOn w:val="TOC4"/>
    <w:semiHidden/>
    <w:rsid w:val="00773A8F"/>
  </w:style>
  <w:style w:type="paragraph" w:styleId="TOC7">
    <w:name w:val="toc 7"/>
    <w:basedOn w:val="TOC4"/>
    <w:semiHidden/>
    <w:rsid w:val="00773A8F"/>
  </w:style>
  <w:style w:type="paragraph" w:styleId="TOC8">
    <w:name w:val="toc 8"/>
    <w:basedOn w:val="TOC4"/>
    <w:semiHidden/>
    <w:rsid w:val="00773A8F"/>
  </w:style>
  <w:style w:type="character" w:styleId="Hyperlink">
    <w:name w:val="Hyperlink"/>
    <w:aliases w:val="超级链接"/>
    <w:rsid w:val="007D1497"/>
    <w:rPr>
      <w:rFonts w:eastAsia="SimSun"/>
      <w:color w:val="0000FF"/>
      <w:kern w:val="2"/>
      <w:sz w:val="24"/>
      <w:u w:val="single"/>
      <w:lang w:val="en-GB" w:eastAsia="zh-CN" w:bidi="ar-SA"/>
    </w:rPr>
  </w:style>
  <w:style w:type="paragraph" w:customStyle="1" w:styleId="KaleidoscopeNormal">
    <w:name w:val="Kaleidoscope Normal"/>
    <w:basedOn w:val="BodyTextIndent3"/>
    <w:rsid w:val="0000631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40" w:after="0"/>
      <w:ind w:leftChars="0" w:left="0"/>
      <w:jc w:val="both"/>
      <w:textAlignment w:val="auto"/>
    </w:pPr>
    <w:rPr>
      <w:rFonts w:eastAsia="Malgun Gothic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06318"/>
    <w:pPr>
      <w:spacing w:after="180"/>
      <w:ind w:leftChars="400" w:left="851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006318"/>
    <w:rPr>
      <w:sz w:val="16"/>
      <w:szCs w:val="16"/>
      <w:lang w:val="en-GB" w:eastAsia="en-US"/>
    </w:rPr>
  </w:style>
  <w:style w:type="table" w:styleId="TableGrid">
    <w:name w:val="Table Grid"/>
    <w:basedOn w:val="TableNormal"/>
    <w:rsid w:val="00DE072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nhideWhenUsed/>
    <w:rsid w:val="00176002"/>
    <w:rPr>
      <w:color w:val="800080"/>
      <w:u w:val="single"/>
    </w:rPr>
  </w:style>
  <w:style w:type="character" w:styleId="Strong">
    <w:name w:val="Strong"/>
    <w:qFormat/>
    <w:rsid w:val="00007DF0"/>
    <w:rPr>
      <w:b/>
      <w:bCs/>
    </w:rPr>
  </w:style>
  <w:style w:type="paragraph" w:customStyle="1" w:styleId="Infodoc">
    <w:name w:val="Infodoc"/>
    <w:basedOn w:val="Normal"/>
    <w:rsid w:val="00EC7E13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  <w:rPr>
      <w:rFonts w:eastAsia="MS Mincho"/>
    </w:rPr>
  </w:style>
  <w:style w:type="paragraph" w:styleId="BalloonText">
    <w:name w:val="Balloon Text"/>
    <w:basedOn w:val="Normal"/>
    <w:link w:val="BalloonTextChar"/>
    <w:unhideWhenUsed/>
    <w:rsid w:val="0091455E"/>
    <w:pPr>
      <w:spacing w:before="0"/>
    </w:pPr>
    <w:rPr>
      <w:rFonts w:ascii="Malgun Gothic" w:eastAsia="Malgun Gothic" w:hAnsi="Malgun Gothic"/>
      <w:sz w:val="18"/>
      <w:szCs w:val="18"/>
    </w:rPr>
  </w:style>
  <w:style w:type="character" w:customStyle="1" w:styleId="BalloonTextChar">
    <w:name w:val="Balloon Text Char"/>
    <w:link w:val="BalloonText"/>
    <w:rsid w:val="0091455E"/>
    <w:rPr>
      <w:rFonts w:ascii="Malgun Gothic" w:eastAsia="Malgun Gothic" w:hAnsi="Malgun Gothic" w:cs="Times New Roman"/>
      <w:sz w:val="18"/>
      <w:szCs w:val="18"/>
      <w:lang w:val="en-GB" w:eastAsia="en-US"/>
    </w:rPr>
  </w:style>
  <w:style w:type="character" w:customStyle="1" w:styleId="Heading2Char">
    <w:name w:val="Heading 2 Char"/>
    <w:link w:val="Heading2"/>
    <w:rsid w:val="00F25572"/>
    <w:rPr>
      <w:b/>
      <w:sz w:val="24"/>
      <w:lang w:val="en-GB" w:eastAsia="en-US"/>
    </w:rPr>
  </w:style>
  <w:style w:type="paragraph" w:customStyle="1" w:styleId="p0">
    <w:name w:val="p0"/>
    <w:basedOn w:val="Normal"/>
    <w:rsid w:val="0084409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napToGrid w:val="0"/>
      <w:textAlignment w:val="auto"/>
    </w:pPr>
    <w:rPr>
      <w:rFonts w:eastAsia="SimSun"/>
      <w:szCs w:val="24"/>
      <w:lang w:val="en-US" w:eastAsia="zh-CN"/>
    </w:rPr>
  </w:style>
  <w:style w:type="character" w:customStyle="1" w:styleId="hps">
    <w:name w:val="hps"/>
    <w:rsid w:val="00844096"/>
  </w:style>
  <w:style w:type="paragraph" w:customStyle="1" w:styleId="CharCharCharCharCharChar1">
    <w:name w:val="Char Char Char Char Char Char1"/>
    <w:basedOn w:val="Normal"/>
    <w:rsid w:val="00B462AE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character" w:customStyle="1" w:styleId="st">
    <w:name w:val="st"/>
    <w:rsid w:val="00673994"/>
  </w:style>
  <w:style w:type="character" w:customStyle="1" w:styleId="Heading1Char">
    <w:name w:val="Heading 1 Char"/>
    <w:link w:val="Heading1"/>
    <w:rsid w:val="00716CC3"/>
    <w:rPr>
      <w:b/>
      <w:sz w:val="24"/>
      <w:lang w:val="en-GB" w:eastAsia="en-US"/>
    </w:rPr>
  </w:style>
  <w:style w:type="character" w:customStyle="1" w:styleId="Heading3Char">
    <w:name w:val="Heading 3 Char"/>
    <w:link w:val="Heading3"/>
    <w:rsid w:val="00716CC3"/>
    <w:rPr>
      <w:b/>
      <w:sz w:val="24"/>
      <w:lang w:val="en-GB" w:eastAsia="en-US"/>
    </w:rPr>
  </w:style>
  <w:style w:type="character" w:customStyle="1" w:styleId="Heading4Char">
    <w:name w:val="Heading 4 Char"/>
    <w:link w:val="Heading4"/>
    <w:rsid w:val="00716CC3"/>
    <w:rPr>
      <w:b/>
      <w:sz w:val="24"/>
      <w:lang w:val="en-GB" w:eastAsia="en-US"/>
    </w:rPr>
  </w:style>
  <w:style w:type="character" w:customStyle="1" w:styleId="Heading5Char">
    <w:name w:val="Heading 5 Char"/>
    <w:link w:val="Heading5"/>
    <w:rsid w:val="00716CC3"/>
    <w:rPr>
      <w:b/>
      <w:sz w:val="24"/>
      <w:lang w:val="en-GB" w:eastAsia="en-US"/>
    </w:rPr>
  </w:style>
  <w:style w:type="character" w:customStyle="1" w:styleId="Heading6Char">
    <w:name w:val="Heading 6 Char"/>
    <w:link w:val="Heading6"/>
    <w:rsid w:val="00716CC3"/>
    <w:rPr>
      <w:b/>
      <w:sz w:val="24"/>
      <w:lang w:val="en-GB" w:eastAsia="en-US"/>
    </w:rPr>
  </w:style>
  <w:style w:type="character" w:customStyle="1" w:styleId="Heading7Char">
    <w:name w:val="Heading 7 Char"/>
    <w:link w:val="Heading7"/>
    <w:rsid w:val="00716CC3"/>
    <w:rPr>
      <w:b/>
      <w:sz w:val="24"/>
      <w:lang w:val="en-GB" w:eastAsia="en-US"/>
    </w:rPr>
  </w:style>
  <w:style w:type="character" w:customStyle="1" w:styleId="Heading8Char">
    <w:name w:val="Heading 8 Char"/>
    <w:link w:val="Heading8"/>
    <w:rsid w:val="00716CC3"/>
    <w:rPr>
      <w:b/>
      <w:sz w:val="24"/>
      <w:lang w:val="en-GB" w:eastAsia="en-US"/>
    </w:rPr>
  </w:style>
  <w:style w:type="character" w:customStyle="1" w:styleId="Heading9Char">
    <w:name w:val="Heading 9 Char"/>
    <w:link w:val="Heading9"/>
    <w:rsid w:val="00716CC3"/>
    <w:rPr>
      <w:b/>
      <w:sz w:val="24"/>
      <w:lang w:val="en-GB" w:eastAsia="en-US"/>
    </w:rPr>
  </w:style>
  <w:style w:type="character" w:customStyle="1" w:styleId="FooterChar">
    <w:name w:val="Footer Char"/>
    <w:link w:val="Footer"/>
    <w:rsid w:val="00716CC3"/>
    <w:rPr>
      <w:caps/>
      <w:noProof/>
      <w:sz w:val="16"/>
      <w:lang w:val="en-GB" w:eastAsia="en-US"/>
    </w:rPr>
  </w:style>
  <w:style w:type="character" w:customStyle="1" w:styleId="FootnoteTextChar">
    <w:name w:val="Footnote Text Char"/>
    <w:link w:val="FootnoteText"/>
    <w:rsid w:val="00716CC3"/>
    <w:rPr>
      <w:sz w:val="24"/>
      <w:lang w:val="en-GB" w:eastAsia="en-US"/>
    </w:rPr>
  </w:style>
  <w:style w:type="character" w:customStyle="1" w:styleId="HeaderChar">
    <w:name w:val="Header Char"/>
    <w:aliases w:val="header odd Char,header entry Char,HE Char,h Char,Header/Footer Char"/>
    <w:link w:val="Header"/>
    <w:rsid w:val="00716CC3"/>
    <w:rPr>
      <w:sz w:val="18"/>
      <w:lang w:val="en-GB" w:eastAsia="en-US"/>
    </w:rPr>
  </w:style>
  <w:style w:type="paragraph" w:customStyle="1" w:styleId="Body">
    <w:name w:val="Body"/>
    <w:basedOn w:val="Normal"/>
    <w:autoRedefine/>
    <w:rsid w:val="00716CC3"/>
    <w:pPr>
      <w:widowControl w:val="0"/>
      <w:tabs>
        <w:tab w:val="clear" w:pos="794"/>
        <w:tab w:val="clear" w:pos="1191"/>
        <w:tab w:val="clear" w:pos="1588"/>
        <w:tab w:val="clear" w:pos="1985"/>
        <w:tab w:val="left" w:pos="0"/>
      </w:tabs>
      <w:overflowPunct/>
      <w:autoSpaceDE/>
      <w:autoSpaceDN/>
      <w:adjustRightInd/>
      <w:spacing w:before="0"/>
      <w:textAlignment w:val="auto"/>
    </w:pPr>
    <w:rPr>
      <w:rFonts w:eastAsia="Malgun Gothic"/>
      <w:kern w:val="2"/>
      <w:lang w:val="en-US" w:eastAsia="ko-KR"/>
    </w:rPr>
  </w:style>
  <w:style w:type="paragraph" w:styleId="ListParagraph">
    <w:name w:val="List Paragraph"/>
    <w:basedOn w:val="Normal"/>
    <w:link w:val="ListParagraphChar"/>
    <w:uiPriority w:val="34"/>
    <w:qFormat/>
    <w:rsid w:val="00716CC3"/>
    <w:pPr>
      <w:tabs>
        <w:tab w:val="clear" w:pos="794"/>
        <w:tab w:val="clear" w:pos="1191"/>
        <w:tab w:val="clear" w:pos="1588"/>
        <w:tab w:val="clear" w:pos="1985"/>
      </w:tabs>
      <w:wordWrap w:val="0"/>
      <w:overflowPunct/>
      <w:adjustRightInd/>
      <w:spacing w:before="0"/>
      <w:ind w:leftChars="400" w:left="800"/>
      <w:jc w:val="both"/>
      <w:textAlignment w:val="auto"/>
    </w:pPr>
    <w:rPr>
      <w:rFonts w:ascii="Malgun Gothic" w:eastAsia="Malgun Gothic" w:hAnsi="Malgun Gothic" w:cs="Gulim"/>
      <w:sz w:val="20"/>
      <w:lang w:val="en-US" w:eastAsia="ko-KR"/>
    </w:rPr>
  </w:style>
  <w:style w:type="numbering" w:customStyle="1" w:styleId="Style1">
    <w:name w:val="Style1"/>
    <w:uiPriority w:val="99"/>
    <w:rsid w:val="00716CC3"/>
    <w:pPr>
      <w:numPr>
        <w:numId w:val="2"/>
      </w:numPr>
    </w:pPr>
  </w:style>
  <w:style w:type="paragraph" w:customStyle="1" w:styleId="Bullet">
    <w:name w:val="Bullet"/>
    <w:basedOn w:val="Normal"/>
    <w:rsid w:val="00716CC3"/>
    <w:pPr>
      <w:tabs>
        <w:tab w:val="clear" w:pos="794"/>
        <w:tab w:val="clear" w:pos="1191"/>
        <w:tab w:val="clear" w:pos="1588"/>
        <w:tab w:val="clear" w:pos="1985"/>
      </w:tabs>
      <w:ind w:left="720" w:hanging="360"/>
      <w:jc w:val="both"/>
      <w:textAlignment w:val="auto"/>
    </w:pPr>
    <w:rPr>
      <w:rFonts w:ascii="Arial" w:eastAsia="MS Mincho" w:hAnsi="Arial" w:cs="Arial"/>
      <w:color w:val="000000"/>
      <w:sz w:val="22"/>
      <w:szCs w:val="22"/>
      <w:lang w:eastAsia="zh-CN" w:bidi="he-IL"/>
    </w:rPr>
  </w:style>
  <w:style w:type="paragraph" w:styleId="NormalWeb">
    <w:name w:val="Normal (Web)"/>
    <w:basedOn w:val="Normal"/>
    <w:uiPriority w:val="99"/>
    <w:unhideWhenUsed/>
    <w:rsid w:val="00716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Cs w:val="24"/>
      <w:lang w:val="en-US" w:eastAsia="zh-CN"/>
    </w:rPr>
  </w:style>
  <w:style w:type="character" w:customStyle="1" w:styleId="WW8Num5z0">
    <w:name w:val="WW8Num5z0"/>
    <w:rsid w:val="00716CC3"/>
    <w:rPr>
      <w:rFonts w:ascii="Wingdings" w:hAnsi="Wingdings"/>
    </w:rPr>
  </w:style>
  <w:style w:type="character" w:customStyle="1" w:styleId="WW8Num6z0">
    <w:name w:val="WW8Num6z0"/>
    <w:rsid w:val="00716CC3"/>
    <w:rPr>
      <w:rFonts w:ascii="Wingdings" w:hAnsi="Wingdings"/>
    </w:rPr>
  </w:style>
  <w:style w:type="character" w:customStyle="1" w:styleId="WW8Num7z0">
    <w:name w:val="WW8Num7z0"/>
    <w:rsid w:val="00716CC3"/>
    <w:rPr>
      <w:rFonts w:ascii="Wingdings" w:hAnsi="Wingdings"/>
    </w:rPr>
  </w:style>
  <w:style w:type="character" w:customStyle="1" w:styleId="WW8Num8z0">
    <w:name w:val="WW8Num8z0"/>
    <w:rsid w:val="00716CC3"/>
    <w:rPr>
      <w:rFonts w:ascii="Wingdings" w:hAnsi="Wingdings"/>
    </w:rPr>
  </w:style>
  <w:style w:type="character" w:customStyle="1" w:styleId="WW8Num10z0">
    <w:name w:val="WW8Num10z0"/>
    <w:rsid w:val="00716CC3"/>
    <w:rPr>
      <w:rFonts w:ascii="Wingdings" w:hAnsi="Wingdings"/>
    </w:rPr>
  </w:style>
  <w:style w:type="character" w:customStyle="1" w:styleId="WW8Num11z0">
    <w:name w:val="WW8Num11z0"/>
    <w:rsid w:val="00716CC3"/>
    <w:rPr>
      <w:rFonts w:cs="Times New Roman"/>
    </w:rPr>
  </w:style>
  <w:style w:type="character" w:customStyle="1" w:styleId="WW8Num12z0">
    <w:name w:val="WW8Num12z0"/>
    <w:rsid w:val="00716CC3"/>
    <w:rPr>
      <w:rFonts w:ascii="Symbol" w:hAnsi="Symbol"/>
      <w:color w:val="auto"/>
    </w:rPr>
  </w:style>
  <w:style w:type="character" w:customStyle="1" w:styleId="WW8Num12z1">
    <w:name w:val="WW8Num12z1"/>
    <w:rsid w:val="00716CC3"/>
    <w:rPr>
      <w:rFonts w:ascii="Wingdings" w:hAnsi="Wingdings"/>
    </w:rPr>
  </w:style>
  <w:style w:type="character" w:customStyle="1" w:styleId="WW8Num13z0">
    <w:name w:val="WW8Num13z0"/>
    <w:rsid w:val="00716CC3"/>
    <w:rPr>
      <w:rFonts w:ascii="Symbol" w:hAnsi="Symbol"/>
    </w:rPr>
  </w:style>
  <w:style w:type="character" w:customStyle="1" w:styleId="WW8Num13z1">
    <w:name w:val="WW8Num13z1"/>
    <w:rsid w:val="00716CC3"/>
    <w:rPr>
      <w:rFonts w:ascii="Courier New" w:hAnsi="Courier New" w:cs="Courier New"/>
    </w:rPr>
  </w:style>
  <w:style w:type="character" w:customStyle="1" w:styleId="WW8Num13z2">
    <w:name w:val="WW8Num13z2"/>
    <w:rsid w:val="00716CC3"/>
    <w:rPr>
      <w:rFonts w:ascii="Wingdings" w:hAnsi="Wingdings"/>
    </w:rPr>
  </w:style>
  <w:style w:type="character" w:customStyle="1" w:styleId="WW8Num14z0">
    <w:name w:val="WW8Num14z0"/>
    <w:rsid w:val="00716CC3"/>
    <w:rPr>
      <w:rFonts w:ascii="Courier New" w:hAnsi="Courier New"/>
    </w:rPr>
  </w:style>
  <w:style w:type="character" w:customStyle="1" w:styleId="WW8Num14z2">
    <w:name w:val="WW8Num14z2"/>
    <w:rsid w:val="00716CC3"/>
    <w:rPr>
      <w:rFonts w:ascii="Wingdings" w:hAnsi="Wingdings"/>
    </w:rPr>
  </w:style>
  <w:style w:type="character" w:customStyle="1" w:styleId="WW8Num14z3">
    <w:name w:val="WW8Num14z3"/>
    <w:rsid w:val="00716CC3"/>
    <w:rPr>
      <w:rFonts w:ascii="Symbol" w:hAnsi="Symbol"/>
    </w:rPr>
  </w:style>
  <w:style w:type="character" w:customStyle="1" w:styleId="WW8Num16z0">
    <w:name w:val="WW8Num16z0"/>
    <w:rsid w:val="00716CC3"/>
    <w:rPr>
      <w:rFonts w:ascii="Wingdings" w:hAnsi="Wingdings"/>
    </w:rPr>
  </w:style>
  <w:style w:type="character" w:customStyle="1" w:styleId="WW8Num19z0">
    <w:name w:val="WW8Num19z0"/>
    <w:rsid w:val="00716CC3"/>
    <w:rPr>
      <w:rFonts w:ascii="Wingdings" w:hAnsi="Wingdings"/>
    </w:rPr>
  </w:style>
  <w:style w:type="character" w:customStyle="1" w:styleId="WW8Num20z0">
    <w:name w:val="WW8Num20z0"/>
    <w:rsid w:val="00716CC3"/>
    <w:rPr>
      <w:rFonts w:ascii="Wingdings" w:hAnsi="Wingdings"/>
    </w:rPr>
  </w:style>
  <w:style w:type="character" w:customStyle="1" w:styleId="WW8Num20z1">
    <w:name w:val="WW8Num20z1"/>
    <w:rsid w:val="00716CC3"/>
    <w:rPr>
      <w:rFonts w:ascii="Courier New" w:hAnsi="Courier New" w:cs="Courier New"/>
    </w:rPr>
  </w:style>
  <w:style w:type="character" w:customStyle="1" w:styleId="WW8Num20z3">
    <w:name w:val="WW8Num20z3"/>
    <w:rsid w:val="00716CC3"/>
    <w:rPr>
      <w:rFonts w:ascii="Symbol" w:hAnsi="Symbol"/>
    </w:rPr>
  </w:style>
  <w:style w:type="character" w:customStyle="1" w:styleId="WW8Num22z0">
    <w:name w:val="WW8Num22z0"/>
    <w:rsid w:val="00716CC3"/>
    <w:rPr>
      <w:rFonts w:ascii="Symbol" w:hAnsi="Symbol"/>
    </w:rPr>
  </w:style>
  <w:style w:type="character" w:customStyle="1" w:styleId="WW8Num22z1">
    <w:name w:val="WW8Num22z1"/>
    <w:rsid w:val="00716CC3"/>
    <w:rPr>
      <w:rFonts w:ascii="Courier New" w:hAnsi="Courier New" w:cs="Courier New"/>
    </w:rPr>
  </w:style>
  <w:style w:type="character" w:customStyle="1" w:styleId="WW8Num22z2">
    <w:name w:val="WW8Num22z2"/>
    <w:rsid w:val="00716CC3"/>
    <w:rPr>
      <w:rFonts w:ascii="Wingdings" w:hAnsi="Wingdings"/>
    </w:rPr>
  </w:style>
  <w:style w:type="character" w:customStyle="1" w:styleId="WW8Num23z0">
    <w:name w:val="WW8Num23z0"/>
    <w:rsid w:val="00716CC3"/>
    <w:rPr>
      <w:rFonts w:ascii="Symbol" w:hAnsi="Symbol"/>
    </w:rPr>
  </w:style>
  <w:style w:type="character" w:customStyle="1" w:styleId="WW8Num23z1">
    <w:name w:val="WW8Num23z1"/>
    <w:rsid w:val="00716CC3"/>
    <w:rPr>
      <w:rFonts w:ascii="Courier New" w:hAnsi="Courier New"/>
    </w:rPr>
  </w:style>
  <w:style w:type="character" w:customStyle="1" w:styleId="WW8Num23z2">
    <w:name w:val="WW8Num23z2"/>
    <w:rsid w:val="00716CC3"/>
    <w:rPr>
      <w:rFonts w:ascii="Wingdings" w:hAnsi="Wingdings"/>
    </w:rPr>
  </w:style>
  <w:style w:type="character" w:customStyle="1" w:styleId="WW8Num24z0">
    <w:name w:val="WW8Num24z0"/>
    <w:rsid w:val="00716CC3"/>
    <w:rPr>
      <w:rFonts w:ascii="Wingdings" w:hAnsi="Wingdings"/>
    </w:rPr>
  </w:style>
  <w:style w:type="character" w:customStyle="1" w:styleId="WW8Num25z0">
    <w:name w:val="WW8Num25z0"/>
    <w:rsid w:val="00716CC3"/>
    <w:rPr>
      <w:rFonts w:ascii="Wingdings" w:hAnsi="Wingdings"/>
      <w:sz w:val="20"/>
    </w:rPr>
  </w:style>
  <w:style w:type="character" w:customStyle="1" w:styleId="WW8Num26z0">
    <w:name w:val="WW8Num26z0"/>
    <w:rsid w:val="00716CC3"/>
    <w:rPr>
      <w:rFonts w:ascii="Symbol" w:hAnsi="Symbol"/>
    </w:rPr>
  </w:style>
  <w:style w:type="character" w:customStyle="1" w:styleId="WW8Num26z1">
    <w:name w:val="WW8Num26z1"/>
    <w:rsid w:val="00716CC3"/>
    <w:rPr>
      <w:rFonts w:ascii="Courier New" w:hAnsi="Courier New" w:cs="Courier New"/>
    </w:rPr>
  </w:style>
  <w:style w:type="character" w:customStyle="1" w:styleId="WW8Num26z2">
    <w:name w:val="WW8Num26z2"/>
    <w:rsid w:val="00716CC3"/>
    <w:rPr>
      <w:rFonts w:ascii="Wingdings" w:hAnsi="Wingdings"/>
    </w:rPr>
  </w:style>
  <w:style w:type="character" w:customStyle="1" w:styleId="WW8Num27z0">
    <w:name w:val="WW8Num27z0"/>
    <w:rsid w:val="00716CC3"/>
    <w:rPr>
      <w:rFonts w:ascii="Symbol" w:hAnsi="Symbol"/>
      <w:sz w:val="20"/>
    </w:rPr>
  </w:style>
  <w:style w:type="character" w:customStyle="1" w:styleId="WW8Num27z1">
    <w:name w:val="WW8Num27z1"/>
    <w:rsid w:val="00716CC3"/>
    <w:rPr>
      <w:rFonts w:ascii="Courier New" w:hAnsi="Courier New"/>
      <w:sz w:val="20"/>
    </w:rPr>
  </w:style>
  <w:style w:type="character" w:customStyle="1" w:styleId="WW8Num27z2">
    <w:name w:val="WW8Num27z2"/>
    <w:rsid w:val="00716CC3"/>
    <w:rPr>
      <w:rFonts w:ascii="Wingdings" w:hAnsi="Wingdings"/>
      <w:sz w:val="20"/>
    </w:rPr>
  </w:style>
  <w:style w:type="character" w:customStyle="1" w:styleId="WW8Num28z0">
    <w:name w:val="WW8Num28z0"/>
    <w:rsid w:val="00716CC3"/>
    <w:rPr>
      <w:rFonts w:ascii="Symbol" w:hAnsi="Symbol"/>
      <w:sz w:val="20"/>
    </w:rPr>
  </w:style>
  <w:style w:type="character" w:customStyle="1" w:styleId="WW8Num28z1">
    <w:name w:val="WW8Num28z1"/>
    <w:rsid w:val="00716CC3"/>
    <w:rPr>
      <w:rFonts w:ascii="Courier New" w:hAnsi="Courier New"/>
      <w:sz w:val="20"/>
    </w:rPr>
  </w:style>
  <w:style w:type="character" w:customStyle="1" w:styleId="WW8Num28z2">
    <w:name w:val="WW8Num28z2"/>
    <w:rsid w:val="00716CC3"/>
    <w:rPr>
      <w:rFonts w:ascii="Wingdings" w:hAnsi="Wingdings"/>
      <w:sz w:val="20"/>
    </w:rPr>
  </w:style>
  <w:style w:type="character" w:customStyle="1" w:styleId="WW8Num31z0">
    <w:name w:val="WW8Num31z0"/>
    <w:rsid w:val="00716CC3"/>
    <w:rPr>
      <w:rFonts w:ascii="Symbol" w:hAnsi="Symbol"/>
      <w:color w:val="000080"/>
      <w:sz w:val="16"/>
      <w:szCs w:val="16"/>
    </w:rPr>
  </w:style>
  <w:style w:type="character" w:customStyle="1" w:styleId="WW8Num31z1">
    <w:name w:val="WW8Num31z1"/>
    <w:rsid w:val="00716CC3"/>
    <w:rPr>
      <w:rFonts w:ascii="Courier New" w:hAnsi="Courier New" w:cs="Courier New"/>
    </w:rPr>
  </w:style>
  <w:style w:type="character" w:customStyle="1" w:styleId="WW8Num31z2">
    <w:name w:val="WW8Num31z2"/>
    <w:rsid w:val="00716CC3"/>
    <w:rPr>
      <w:rFonts w:ascii="Wingdings" w:hAnsi="Wingdings"/>
    </w:rPr>
  </w:style>
  <w:style w:type="character" w:customStyle="1" w:styleId="WW8Num31z3">
    <w:name w:val="WW8Num31z3"/>
    <w:rsid w:val="00716CC3"/>
    <w:rPr>
      <w:rFonts w:ascii="Symbol" w:hAnsi="Symbol"/>
    </w:rPr>
  </w:style>
  <w:style w:type="character" w:customStyle="1" w:styleId="WW8Num32z0">
    <w:name w:val="WW8Num32z0"/>
    <w:rsid w:val="00716CC3"/>
    <w:rPr>
      <w:rFonts w:ascii="Symbol" w:hAnsi="Symbol"/>
      <w:sz w:val="20"/>
    </w:rPr>
  </w:style>
  <w:style w:type="character" w:customStyle="1" w:styleId="WW8Num32z1">
    <w:name w:val="WW8Num32z1"/>
    <w:rsid w:val="00716CC3"/>
    <w:rPr>
      <w:rFonts w:ascii="Courier New" w:hAnsi="Courier New"/>
      <w:sz w:val="20"/>
    </w:rPr>
  </w:style>
  <w:style w:type="character" w:customStyle="1" w:styleId="WW8Num32z2">
    <w:name w:val="WW8Num32z2"/>
    <w:rsid w:val="00716CC3"/>
    <w:rPr>
      <w:rFonts w:ascii="Wingdings" w:hAnsi="Wingdings"/>
      <w:sz w:val="20"/>
    </w:rPr>
  </w:style>
  <w:style w:type="character" w:customStyle="1" w:styleId="WW8Num34z0">
    <w:name w:val="WW8Num34z0"/>
    <w:rsid w:val="00716CC3"/>
    <w:rPr>
      <w:rFonts w:ascii="Symbol" w:hAnsi="Symbol"/>
    </w:rPr>
  </w:style>
  <w:style w:type="character" w:customStyle="1" w:styleId="WW8Num34z1">
    <w:name w:val="WW8Num34z1"/>
    <w:rsid w:val="00716CC3"/>
    <w:rPr>
      <w:rFonts w:ascii="Courier New" w:hAnsi="Courier New" w:cs="Courier New"/>
    </w:rPr>
  </w:style>
  <w:style w:type="character" w:customStyle="1" w:styleId="WW8Num34z2">
    <w:name w:val="WW8Num34z2"/>
    <w:rsid w:val="00716CC3"/>
    <w:rPr>
      <w:rFonts w:ascii="Wingdings" w:hAnsi="Wingdings"/>
    </w:rPr>
  </w:style>
  <w:style w:type="character" w:customStyle="1" w:styleId="WW8Num35z0">
    <w:name w:val="WW8Num35z0"/>
    <w:rsid w:val="00716CC3"/>
    <w:rPr>
      <w:rFonts w:ascii="Wingdings" w:hAnsi="Wingdings"/>
    </w:rPr>
  </w:style>
  <w:style w:type="character" w:customStyle="1" w:styleId="WW8Num36z0">
    <w:name w:val="WW8Num36z0"/>
    <w:rsid w:val="00716CC3"/>
    <w:rPr>
      <w:rFonts w:ascii="Wingdings" w:hAnsi="Wingdings"/>
    </w:rPr>
  </w:style>
  <w:style w:type="character" w:customStyle="1" w:styleId="WW8Num38z0">
    <w:name w:val="WW8Num38z0"/>
    <w:rsid w:val="00716CC3"/>
    <w:rPr>
      <w:rFonts w:ascii="Wingdings" w:hAnsi="Wingdings"/>
    </w:rPr>
  </w:style>
  <w:style w:type="character" w:customStyle="1" w:styleId="WW8Num38z1">
    <w:name w:val="WW8Num38z1"/>
    <w:rsid w:val="00716CC3"/>
    <w:rPr>
      <w:rFonts w:ascii="Courier New" w:hAnsi="Courier New" w:cs="Courier New"/>
    </w:rPr>
  </w:style>
  <w:style w:type="character" w:customStyle="1" w:styleId="WW8Num38z3">
    <w:name w:val="WW8Num38z3"/>
    <w:rsid w:val="00716CC3"/>
    <w:rPr>
      <w:rFonts w:ascii="Symbol" w:hAnsi="Symbol"/>
    </w:rPr>
  </w:style>
  <w:style w:type="character" w:customStyle="1" w:styleId="WW8Num39z0">
    <w:name w:val="WW8Num39z0"/>
    <w:rsid w:val="00716CC3"/>
    <w:rPr>
      <w:rFonts w:ascii="Symbol" w:hAnsi="Symbol"/>
    </w:rPr>
  </w:style>
  <w:style w:type="character" w:customStyle="1" w:styleId="WW8Num39z1">
    <w:name w:val="WW8Num39z1"/>
    <w:rsid w:val="00716CC3"/>
    <w:rPr>
      <w:rFonts w:ascii="Wingdings" w:hAnsi="Wingdings"/>
    </w:rPr>
  </w:style>
  <w:style w:type="character" w:customStyle="1" w:styleId="EndnoteCharacters">
    <w:name w:val="Endnote Characters"/>
    <w:rsid w:val="00716CC3"/>
    <w:rPr>
      <w:rFonts w:cs="Times New Roman"/>
      <w:vertAlign w:val="superscript"/>
    </w:rPr>
  </w:style>
  <w:style w:type="character" w:customStyle="1" w:styleId="FootnoteCharacters">
    <w:name w:val="Footnote Characters"/>
    <w:rsid w:val="00716CC3"/>
    <w:rPr>
      <w:rFonts w:cs="Times New Roman"/>
      <w:position w:val="6"/>
      <w:sz w:val="18"/>
    </w:rPr>
  </w:style>
  <w:style w:type="character" w:styleId="Emphasis">
    <w:name w:val="Emphasis"/>
    <w:qFormat/>
    <w:rsid w:val="00716CC3"/>
    <w:rPr>
      <w:i/>
      <w:iCs/>
    </w:rPr>
  </w:style>
  <w:style w:type="character" w:customStyle="1" w:styleId="cataloguedetail-content1">
    <w:name w:val="cataloguedetail-content1"/>
    <w:rsid w:val="00716CC3"/>
    <w:rPr>
      <w:rFonts w:ascii="Verdana" w:hAnsi="Verdana"/>
      <w:color w:val="002597"/>
      <w:sz w:val="24"/>
      <w:szCs w:val="24"/>
    </w:rPr>
  </w:style>
  <w:style w:type="character" w:customStyle="1" w:styleId="cataloguedetail-doctitle1">
    <w:name w:val="cataloguedetail-doctitle1"/>
    <w:rsid w:val="00716CC3"/>
    <w:rPr>
      <w:rFonts w:ascii="Verdana" w:hAnsi="Verdana"/>
      <w:b/>
      <w:bCs/>
      <w:color w:val="002597"/>
      <w:sz w:val="24"/>
      <w:szCs w:val="24"/>
    </w:rPr>
  </w:style>
  <w:style w:type="character" w:customStyle="1" w:styleId="Bullets">
    <w:name w:val="Bullets"/>
    <w:rsid w:val="00716CC3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716CC3"/>
    <w:pPr>
      <w:keepNext/>
      <w:widowControl w:val="0"/>
      <w:suppressAutoHyphens/>
      <w:autoSpaceDN/>
      <w:adjustRightInd/>
      <w:spacing w:before="240" w:after="120"/>
    </w:pPr>
    <w:rPr>
      <w:rFonts w:ascii="Arial" w:eastAsia="Arial" w:hAnsi="Arial" w:cs="Arial"/>
      <w:sz w:val="28"/>
      <w:szCs w:val="28"/>
      <w:lang w:eastAsia="ar-SA"/>
    </w:rPr>
  </w:style>
  <w:style w:type="paragraph" w:styleId="BodyText">
    <w:name w:val="Body Text"/>
    <w:basedOn w:val="Normal"/>
    <w:link w:val="BodyTextChar"/>
    <w:rsid w:val="00716CC3"/>
    <w:pPr>
      <w:widowControl w:val="0"/>
      <w:suppressAutoHyphens/>
      <w:autoSpaceDN/>
      <w:adjustRightInd/>
      <w:spacing w:before="0" w:after="120"/>
    </w:pPr>
    <w:rPr>
      <w:rFonts w:eastAsia="MS Mincho"/>
      <w:lang w:eastAsia="ar-SA"/>
    </w:rPr>
  </w:style>
  <w:style w:type="character" w:customStyle="1" w:styleId="BodyTextChar">
    <w:name w:val="Body Text Char"/>
    <w:link w:val="BodyText"/>
    <w:rsid w:val="00716CC3"/>
    <w:rPr>
      <w:rFonts w:eastAsia="MS Mincho"/>
      <w:sz w:val="24"/>
      <w:lang w:val="en-GB" w:eastAsia="ar-SA"/>
    </w:rPr>
  </w:style>
  <w:style w:type="paragraph" w:styleId="List">
    <w:name w:val="List"/>
    <w:basedOn w:val="BodyText"/>
    <w:rsid w:val="00716CC3"/>
  </w:style>
  <w:style w:type="paragraph" w:styleId="Caption">
    <w:name w:val="caption"/>
    <w:basedOn w:val="Normal"/>
    <w:qFormat/>
    <w:rsid w:val="00716CC3"/>
    <w:pPr>
      <w:widowControl w:val="0"/>
      <w:suppressLineNumbers/>
      <w:suppressAutoHyphens/>
      <w:autoSpaceDN/>
      <w:adjustRightInd/>
      <w:spacing w:after="120"/>
    </w:pPr>
    <w:rPr>
      <w:rFonts w:eastAsia="MS Mincho"/>
      <w:i/>
      <w:iCs/>
      <w:szCs w:val="24"/>
      <w:lang w:eastAsia="ar-SA"/>
    </w:rPr>
  </w:style>
  <w:style w:type="paragraph" w:customStyle="1" w:styleId="Index">
    <w:name w:val="Index"/>
    <w:basedOn w:val="Normal"/>
    <w:rsid w:val="00716CC3"/>
    <w:pPr>
      <w:widowControl w:val="0"/>
      <w:suppressLineNumbers/>
      <w:suppressAutoHyphens/>
      <w:autoSpaceDN/>
      <w:adjustRightInd/>
    </w:pPr>
    <w:rPr>
      <w:rFonts w:eastAsia="MS Mincho"/>
      <w:lang w:eastAsia="ar-SA"/>
    </w:rPr>
  </w:style>
  <w:style w:type="paragraph" w:styleId="BodyTextIndent">
    <w:name w:val="Body Text Indent"/>
    <w:basedOn w:val="Normal"/>
    <w:link w:val="BodyTextIndentChar"/>
    <w:rsid w:val="00716CC3"/>
    <w:pPr>
      <w:widowControl w:val="0"/>
      <w:suppressAutoHyphens/>
      <w:autoSpaceDN/>
      <w:adjustRightInd/>
      <w:snapToGrid w:val="0"/>
      <w:ind w:left="2" w:firstLine="141"/>
      <w:jc w:val="both"/>
    </w:pPr>
    <w:rPr>
      <w:rFonts w:eastAsia="MS Mincho"/>
      <w:sz w:val="22"/>
      <w:szCs w:val="22"/>
      <w:lang w:eastAsia="ar-SA"/>
    </w:rPr>
  </w:style>
  <w:style w:type="character" w:customStyle="1" w:styleId="BodyTextIndentChar">
    <w:name w:val="Body Text Indent Char"/>
    <w:link w:val="BodyTextIndent"/>
    <w:rsid w:val="00716CC3"/>
    <w:rPr>
      <w:rFonts w:eastAsia="MS Mincho"/>
      <w:sz w:val="22"/>
      <w:szCs w:val="22"/>
      <w:lang w:val="en-GB" w:eastAsia="ar-SA"/>
    </w:rPr>
  </w:style>
  <w:style w:type="paragraph" w:customStyle="1" w:styleId="HTMLBody">
    <w:name w:val="HTML Body"/>
    <w:rsid w:val="00716CC3"/>
    <w:pPr>
      <w:widowControl w:val="0"/>
      <w:suppressAutoHyphens/>
      <w:autoSpaceDE w:val="0"/>
    </w:pPr>
    <w:rPr>
      <w:rFonts w:ascii="MS Gothic" w:eastAsia="MS Gothic" w:hAnsi="MS Gothic"/>
      <w:lang w:eastAsia="ar-SA"/>
    </w:rPr>
  </w:style>
  <w:style w:type="paragraph" w:customStyle="1" w:styleId="CharCharCharCharCharChar">
    <w:name w:val="Char Char Char Char Char Char"/>
    <w:basedOn w:val="Normal"/>
    <w:rsid w:val="00716CC3"/>
    <w:pPr>
      <w:widowControl w:val="0"/>
      <w:suppressAutoHyphens/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1"/>
      <w:lang w:val="en-US" w:eastAsia="ar-SA"/>
    </w:rPr>
  </w:style>
  <w:style w:type="paragraph" w:customStyle="1" w:styleId="AltNormal">
    <w:name w:val="AltNormal"/>
    <w:basedOn w:val="Normal"/>
    <w:rsid w:val="00716CC3"/>
    <w:pPr>
      <w:widowControl w:val="0"/>
      <w:suppressAutoHyphens/>
      <w:overflowPunct/>
      <w:autoSpaceDE/>
      <w:autoSpaceDN/>
      <w:adjustRightInd/>
      <w:textAlignment w:val="auto"/>
    </w:pPr>
    <w:rPr>
      <w:rFonts w:ascii="Arial" w:eastAsia="Times New Roman" w:hAnsi="Arial"/>
      <w:sz w:val="20"/>
      <w:lang w:eastAsia="ar-SA"/>
    </w:rPr>
  </w:style>
  <w:style w:type="paragraph" w:customStyle="1" w:styleId="TableContents">
    <w:name w:val="Table Contents"/>
    <w:basedOn w:val="Normal"/>
    <w:rsid w:val="00716CC3"/>
    <w:pPr>
      <w:widowControl w:val="0"/>
      <w:suppressLineNumbers/>
      <w:suppressAutoHyphens/>
      <w:autoSpaceDN/>
      <w:adjustRightInd/>
    </w:pPr>
    <w:rPr>
      <w:rFonts w:eastAsia="MS Mincho"/>
      <w:lang w:eastAsia="ar-SA"/>
    </w:rPr>
  </w:style>
  <w:style w:type="paragraph" w:customStyle="1" w:styleId="TableHeading">
    <w:name w:val="Table Heading"/>
    <w:basedOn w:val="TableContents"/>
    <w:rsid w:val="00716CC3"/>
    <w:pPr>
      <w:jc w:val="center"/>
    </w:pPr>
    <w:rPr>
      <w:b/>
      <w:bCs/>
    </w:rPr>
  </w:style>
  <w:style w:type="character" w:customStyle="1" w:styleId="SpecialFooterChar">
    <w:name w:val="Special Footer Char"/>
    <w:link w:val="SpecialFooter"/>
    <w:rsid w:val="00716CC3"/>
    <w:rPr>
      <w:sz w:val="16"/>
      <w:lang w:val="en-GB" w:eastAsia="en-US"/>
    </w:rPr>
  </w:style>
  <w:style w:type="paragraph" w:styleId="EndnoteText">
    <w:name w:val="endnote text"/>
    <w:basedOn w:val="Normal"/>
    <w:link w:val="EndnoteTextChar"/>
    <w:semiHidden/>
    <w:rsid w:val="00716CC3"/>
    <w:pPr>
      <w:widowControl w:val="0"/>
      <w:suppressAutoHyphens/>
      <w:autoSpaceDN/>
      <w:adjustRightInd/>
    </w:pPr>
    <w:rPr>
      <w:rFonts w:eastAsia="MS Mincho"/>
      <w:sz w:val="20"/>
      <w:lang w:eastAsia="ar-SA"/>
    </w:rPr>
  </w:style>
  <w:style w:type="character" w:customStyle="1" w:styleId="EndnoteTextChar">
    <w:name w:val="Endnote Text Char"/>
    <w:link w:val="EndnoteText"/>
    <w:semiHidden/>
    <w:rsid w:val="00716CC3"/>
    <w:rPr>
      <w:rFonts w:eastAsia="MS Mincho"/>
      <w:lang w:val="en-GB" w:eastAsia="ar-SA"/>
    </w:rPr>
  </w:style>
  <w:style w:type="paragraph" w:styleId="BodyText2">
    <w:name w:val="Body Text 2"/>
    <w:basedOn w:val="Normal"/>
    <w:link w:val="BodyText2Char"/>
    <w:rsid w:val="00716CC3"/>
    <w:pPr>
      <w:widowControl w:val="0"/>
      <w:suppressAutoHyphens/>
      <w:autoSpaceDN/>
      <w:adjustRightInd/>
      <w:spacing w:after="120" w:line="480" w:lineRule="auto"/>
    </w:pPr>
    <w:rPr>
      <w:rFonts w:eastAsia="MS Mincho"/>
      <w:lang w:eastAsia="ar-SA"/>
    </w:rPr>
  </w:style>
  <w:style w:type="character" w:customStyle="1" w:styleId="BodyText2Char">
    <w:name w:val="Body Text 2 Char"/>
    <w:link w:val="BodyText2"/>
    <w:rsid w:val="00716CC3"/>
    <w:rPr>
      <w:rFonts w:eastAsia="MS Mincho"/>
      <w:sz w:val="24"/>
      <w:lang w:val="en-GB" w:eastAsia="ar-SA"/>
    </w:rPr>
  </w:style>
  <w:style w:type="character" w:customStyle="1" w:styleId="1">
    <w:name w:val="강한 강조1"/>
    <w:qFormat/>
    <w:rsid w:val="00716CC3"/>
    <w:rPr>
      <w:b/>
      <w:bCs/>
      <w:i/>
      <w:iCs/>
      <w:color w:val="4F81BD"/>
    </w:rPr>
  </w:style>
  <w:style w:type="paragraph" w:styleId="ListContinue">
    <w:name w:val="List Continue"/>
    <w:basedOn w:val="Normal"/>
    <w:rsid w:val="00716CC3"/>
    <w:pPr>
      <w:widowControl w:val="0"/>
      <w:suppressAutoHyphens/>
      <w:autoSpaceDN/>
      <w:adjustRightInd/>
      <w:spacing w:after="120"/>
      <w:ind w:left="360"/>
      <w:contextualSpacing/>
    </w:pPr>
    <w:rPr>
      <w:rFonts w:eastAsia="MS Mincho"/>
      <w:lang w:eastAsia="ar-SA"/>
    </w:rPr>
  </w:style>
  <w:style w:type="paragraph" w:customStyle="1" w:styleId="Foreword">
    <w:name w:val="Foreword"/>
    <w:basedOn w:val="Normal"/>
    <w:next w:val="Normal"/>
    <w:rsid w:val="00716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40" w:line="230" w:lineRule="atLeast"/>
      <w:jc w:val="both"/>
      <w:textAlignment w:val="auto"/>
    </w:pPr>
    <w:rPr>
      <w:rFonts w:ascii="Arial" w:eastAsia="Times New Roman" w:hAnsi="Arial"/>
      <w:color w:val="0000FF"/>
      <w:sz w:val="20"/>
      <w:lang w:val="en-US" w:eastAsia="ja-JP"/>
    </w:rPr>
  </w:style>
  <w:style w:type="character" w:customStyle="1" w:styleId="asn1text">
    <w:name w:val="asn1text"/>
    <w:rsid w:val="00716CC3"/>
    <w:rPr>
      <w:rFonts w:ascii="Courier New" w:hAnsi="Courier New" w:cs="Courier New" w:hint="default"/>
      <w:b/>
      <w:bCs/>
      <w:i w:val="0"/>
      <w:iCs w:val="0"/>
      <w:caps w:val="0"/>
      <w:smallCaps w:val="0"/>
      <w:strike w:val="0"/>
      <w:dstrike w:val="0"/>
      <w:color w:val="auto"/>
      <w:spacing w:val="-2"/>
      <w:u w:val="none"/>
      <w:effect w:val="none"/>
      <w:vertAlign w:val="baseline"/>
    </w:rPr>
  </w:style>
  <w:style w:type="paragraph" w:customStyle="1" w:styleId="externalclass24b924ce112e4ca2a4d32ac0c9909d90">
    <w:name w:val="externalclass24b924ce112e4ca2a4d32ac0c9909d90"/>
    <w:basedOn w:val="Normal"/>
    <w:rsid w:val="00716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Gulim" w:eastAsia="Gulim" w:hAnsi="Gulim" w:cs="Gulim"/>
      <w:szCs w:val="24"/>
      <w:lang w:val="en-US" w:eastAsia="ko-KR"/>
    </w:rPr>
  </w:style>
  <w:style w:type="character" w:customStyle="1" w:styleId="BodyTextKeepChar1">
    <w:name w:val="Body Text Keep Char1"/>
    <w:link w:val="BodyTextKeep"/>
    <w:locked/>
    <w:rsid w:val="00716CC3"/>
    <w:rPr>
      <w:rFonts w:ascii="Arial" w:eastAsia="Times New Roman" w:hAnsi="Arial" w:cs="Arial"/>
      <w:spacing w:val="-5"/>
      <w:sz w:val="22"/>
    </w:rPr>
  </w:style>
  <w:style w:type="paragraph" w:customStyle="1" w:styleId="BodyTextKeep">
    <w:name w:val="Body Text Keep"/>
    <w:basedOn w:val="Normal"/>
    <w:link w:val="BodyTextKeepChar1"/>
    <w:rsid w:val="00716CC3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after="120"/>
      <w:ind w:left="1440"/>
      <w:jc w:val="both"/>
      <w:textAlignment w:val="auto"/>
    </w:pPr>
    <w:rPr>
      <w:rFonts w:ascii="Arial" w:eastAsia="Times New Roman" w:hAnsi="Arial" w:cs="Arial"/>
      <w:spacing w:val="-5"/>
      <w:sz w:val="22"/>
      <w:lang w:val="en-US" w:eastAsia="ko-KR"/>
    </w:rPr>
  </w:style>
  <w:style w:type="character" w:customStyle="1" w:styleId="CommentTextChar">
    <w:name w:val="Comment Text Char"/>
    <w:link w:val="CommentText"/>
    <w:rsid w:val="00716CC3"/>
    <w:rPr>
      <w:lang w:val="en-GB" w:eastAsia="en-US"/>
    </w:rPr>
  </w:style>
  <w:style w:type="character" w:styleId="CommentReference">
    <w:name w:val="annotation reference"/>
    <w:rsid w:val="00716CC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CC3"/>
    <w:rPr>
      <w:sz w:val="20"/>
    </w:rPr>
  </w:style>
  <w:style w:type="character" w:customStyle="1" w:styleId="Char1">
    <w:name w:val="메모 텍스트 Char1"/>
    <w:rsid w:val="00716CC3"/>
    <w:rPr>
      <w:sz w:val="24"/>
      <w:lang w:val="en-GB" w:eastAsia="en-US"/>
    </w:rPr>
  </w:style>
  <w:style w:type="paragraph" w:styleId="Revision">
    <w:name w:val="Revision"/>
    <w:hidden/>
    <w:uiPriority w:val="99"/>
    <w:semiHidden/>
    <w:rsid w:val="00716CC3"/>
    <w:rPr>
      <w:rFonts w:eastAsia="MS Mincho"/>
      <w:sz w:val="24"/>
      <w:lang w:val="en-GB" w:eastAsia="ar-SA"/>
    </w:rPr>
  </w:style>
  <w:style w:type="paragraph" w:customStyle="1" w:styleId="Docnumber">
    <w:name w:val="Docnumber"/>
    <w:basedOn w:val="Normal"/>
    <w:link w:val="DocnumberChar"/>
    <w:qFormat/>
    <w:rsid w:val="00716CC3"/>
    <w:pPr>
      <w:jc w:val="right"/>
    </w:pPr>
    <w:rPr>
      <w:b/>
      <w:bCs/>
      <w:sz w:val="40"/>
    </w:rPr>
  </w:style>
  <w:style w:type="character" w:customStyle="1" w:styleId="DocnumberChar">
    <w:name w:val="Docnumber Char"/>
    <w:link w:val="Docnumber"/>
    <w:rsid w:val="00716CC3"/>
    <w:rPr>
      <w:b/>
      <w:bCs/>
      <w:sz w:val="40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B2D76"/>
    <w:rPr>
      <w:rFonts w:ascii="SimSun" w:eastAsia="SimSun"/>
      <w:sz w:val="18"/>
      <w:szCs w:val="18"/>
    </w:rPr>
  </w:style>
  <w:style w:type="character" w:customStyle="1" w:styleId="DocumentMapChar">
    <w:name w:val="Document Map Char"/>
    <w:link w:val="DocumentMap"/>
    <w:uiPriority w:val="99"/>
    <w:semiHidden/>
    <w:rsid w:val="000B2D76"/>
    <w:rPr>
      <w:rFonts w:ascii="SimSun" w:eastAsia="SimSun"/>
      <w:sz w:val="18"/>
      <w:szCs w:val="18"/>
      <w:lang w:val="en-GB" w:eastAsia="en-US"/>
    </w:rPr>
  </w:style>
  <w:style w:type="paragraph" w:customStyle="1" w:styleId="LSDeadline">
    <w:name w:val="LSDeadline"/>
    <w:basedOn w:val="Normal"/>
    <w:rsid w:val="00484E59"/>
    <w:rPr>
      <w:rFonts w:eastAsia="SimSun"/>
      <w:b/>
      <w:bCs/>
    </w:rPr>
  </w:style>
  <w:style w:type="paragraph" w:customStyle="1" w:styleId="LSForAction">
    <w:name w:val="LSForAction"/>
    <w:basedOn w:val="Normal"/>
    <w:rsid w:val="00484E59"/>
    <w:rPr>
      <w:rFonts w:eastAsia="SimSun"/>
      <w:b/>
      <w:bCs/>
    </w:rPr>
  </w:style>
  <w:style w:type="paragraph" w:customStyle="1" w:styleId="LSForInfo">
    <w:name w:val="LSForInfo"/>
    <w:basedOn w:val="LSForAction"/>
    <w:rsid w:val="00484E59"/>
  </w:style>
  <w:style w:type="paragraph" w:customStyle="1" w:styleId="LSForComment">
    <w:name w:val="LSForComment"/>
    <w:basedOn w:val="LSForAction"/>
    <w:rsid w:val="00484E59"/>
  </w:style>
  <w:style w:type="character" w:customStyle="1" w:styleId="Mention1">
    <w:name w:val="Mention1"/>
    <w:uiPriority w:val="99"/>
    <w:semiHidden/>
    <w:unhideWhenUsed/>
    <w:rsid w:val="00372A62"/>
    <w:rPr>
      <w:color w:val="2B579A"/>
      <w:shd w:val="clear" w:color="auto" w:fill="E6E6E6"/>
    </w:rPr>
  </w:style>
  <w:style w:type="character" w:customStyle="1" w:styleId="10">
    <w:name w:val="未解決のメンション1"/>
    <w:uiPriority w:val="99"/>
    <w:semiHidden/>
    <w:unhideWhenUsed/>
    <w:rsid w:val="000D7BDD"/>
    <w:rPr>
      <w:color w:val="808080"/>
      <w:shd w:val="clear" w:color="auto" w:fill="E6E6E6"/>
    </w:rPr>
  </w:style>
  <w:style w:type="paragraph" w:customStyle="1" w:styleId="Heading1Centered">
    <w:name w:val="Heading 1 Centered"/>
    <w:basedOn w:val="Heading1"/>
    <w:rsid w:val="00955E86"/>
    <w:pPr>
      <w:tabs>
        <w:tab w:val="left" w:pos="1134"/>
        <w:tab w:val="left" w:pos="1871"/>
        <w:tab w:val="left" w:pos="2268"/>
      </w:tabs>
      <w:ind w:left="0" w:firstLine="0"/>
      <w:jc w:val="center"/>
    </w:pPr>
    <w:rPr>
      <w:rFonts w:eastAsia="Times New Roman"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5C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5C5C"/>
    <w:rPr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44ED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0235C"/>
    <w:rPr>
      <w:rFonts w:ascii="Malgun Gothic" w:eastAsia="Malgun Gothic" w:hAnsi="Malgun Gothic" w:cs="Gulim"/>
      <w:lang w:eastAsia="ko-KR"/>
    </w:rPr>
  </w:style>
  <w:style w:type="paragraph" w:customStyle="1" w:styleId="TSBHeaderSummary">
    <w:name w:val="TSBHeaderSummary"/>
    <w:basedOn w:val="Normal"/>
    <w:rsid w:val="00AE45CB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textAlignment w:val="auto"/>
    </w:pPr>
    <w:rPr>
      <w:rFonts w:eastAsiaTheme="minorEastAsia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2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4910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06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1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185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853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73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3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39074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06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660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1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20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433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6019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53642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1720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8926">
          <w:marLeft w:val="180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4CD5D-FAE3-4E3B-BA33-947A630FA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>LS/o on collaboration of ITU-T Recommendations with OASIS [to OASIS, OASIS CTI TC]</vt:lpstr>
      <vt:lpstr>LS/o on collaboration of ITU-T Recommendations with OASIS [to OASIS, OASIS CTI TC]</vt:lpstr>
      <vt:lpstr>LS/o on harmonizing future ITU-T Recommendations with STIX/TAXII/OpenC2 specifications [to OASIS CTI TC, OASIS OpenC2 TC]</vt:lpstr>
    </vt:vector>
  </TitlesOfParts>
  <Manager>ITU-T</Manager>
  <Company>International Telecommunication Union (ITU)</Company>
  <LinksUpToDate>false</LinksUpToDate>
  <CharactersWithSpaces>2246</CharactersWithSpaces>
  <SharedDoc>false</SharedDoc>
  <HLinks>
    <vt:vector size="18" baseType="variant">
      <vt:variant>
        <vt:i4>4194409</vt:i4>
      </vt:variant>
      <vt:variant>
        <vt:i4>6</vt:i4>
      </vt:variant>
      <vt:variant>
        <vt:i4>0</vt:i4>
      </vt:variant>
      <vt:variant>
        <vt:i4>5</vt:i4>
      </vt:variant>
      <vt:variant>
        <vt:lpwstr>mailto:ko-nakao@nict.go.jp</vt:lpwstr>
      </vt:variant>
      <vt:variant>
        <vt:lpwstr/>
      </vt:variant>
      <vt:variant>
        <vt:i4>7471118</vt:i4>
      </vt:variant>
      <vt:variant>
        <vt:i4>3</vt:i4>
      </vt:variant>
      <vt:variant>
        <vt:i4>0</vt:i4>
      </vt:variant>
      <vt:variant>
        <vt:i4>5</vt:i4>
      </vt:variant>
      <vt:variant>
        <vt:lpwstr>mailto:seungwook.park@hyundai.com</vt:lpwstr>
      </vt:variant>
      <vt:variant>
        <vt:lpwstr/>
      </vt:variant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mailto:ttomlee@etri.re.kr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LS/o on collaboration of ITU-T Recommendations with OASIS [to OASIS, OASIS CTI TC]</dc:title>
  <dc:subject/>
  <dc:creator>ITU-T Study Group 17</dc:creator>
  <cp:keywords>17/5</cp:keywords>
  <dc:description>SG17-LS27  For: Geneva, 23 August - 2 September 2022_x000d_Document date: _x000d_Saved by ITU51014924 at 10:24:48 on 01.09.2022</dc:description>
  <cp:lastModifiedBy>TSB (JB)</cp:lastModifiedBy>
  <cp:revision>4</cp:revision>
  <cp:lastPrinted>2018-09-12T08:48:00Z</cp:lastPrinted>
  <dcterms:created xsi:type="dcterms:W3CDTF">2022-09-03T08:33:00Z</dcterms:created>
  <dcterms:modified xsi:type="dcterms:W3CDTF">2022-09-05T11:52:00Z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SG17-LS27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>1, 4/17</vt:lpwstr>
  </property>
  <property fmtid="{D5CDD505-2E9C-101B-9397-08002B2CF9AE}" pid="6" name="Docdest">
    <vt:lpwstr>Geneva, 23 August - 2 September 2022</vt:lpwstr>
  </property>
  <property fmtid="{D5CDD505-2E9C-101B-9397-08002B2CF9AE}" pid="7" name="Docauthor">
    <vt:lpwstr>ITU-T Study Group 17</vt:lpwstr>
  </property>
</Properties>
</file>