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9F3901" w14:textId="79B947F7" w:rsidR="00C71349" w:rsidRPr="00CE06CB" w:rsidRDefault="002714AF" w:rsidP="002714AF">
      <w:pPr>
        <w:pStyle w:val="Title"/>
        <w:rPr>
          <w:sz w:val="28"/>
          <w:szCs w:val="28"/>
        </w:rPr>
      </w:pPr>
      <w:r w:rsidRPr="002714AF">
        <w:rPr>
          <w:sz w:val="28"/>
          <w:szCs w:val="28"/>
        </w:rPr>
        <w:t>Local and Remote Signature Profile for</w:t>
      </w:r>
      <w:r>
        <w:rPr>
          <w:sz w:val="28"/>
          <w:szCs w:val="28"/>
        </w:rPr>
        <w:t xml:space="preserve"> </w:t>
      </w:r>
      <w:r w:rsidRPr="002714AF">
        <w:rPr>
          <w:sz w:val="28"/>
          <w:szCs w:val="28"/>
        </w:rPr>
        <w:t>OASIS Digital Signature Services</w:t>
      </w:r>
      <w:r w:rsidR="009523EF" w:rsidRPr="00CE06CB">
        <w:rPr>
          <w:sz w:val="28"/>
          <w:szCs w:val="28"/>
        </w:rPr>
        <w:t xml:space="preserve"> Version </w:t>
      </w:r>
      <w:r>
        <w:rPr>
          <w:sz w:val="28"/>
          <w:szCs w:val="28"/>
        </w:rPr>
        <w:t>2</w:t>
      </w:r>
      <w:r w:rsidR="00B56878">
        <w:rPr>
          <w:sz w:val="28"/>
          <w:szCs w:val="28"/>
        </w:rPr>
        <w:t>.0</w:t>
      </w:r>
    </w:p>
    <w:p w14:paraId="285AD01A" w14:textId="77777777" w:rsidR="00E4299F" w:rsidRPr="003817AC" w:rsidRDefault="00CE06CB" w:rsidP="003817AC">
      <w:pPr>
        <w:pStyle w:val="Subtitle"/>
        <w:rPr>
          <w:sz w:val="24"/>
          <w:szCs w:val="24"/>
        </w:rPr>
      </w:pPr>
      <w:r w:rsidRPr="003817AC">
        <w:rPr>
          <w:sz w:val="24"/>
          <w:szCs w:val="24"/>
        </w:rPr>
        <w:t xml:space="preserve">Working Draft </w:t>
      </w:r>
      <w:r w:rsidR="001847BD" w:rsidRPr="003817AC">
        <w:rPr>
          <w:sz w:val="24"/>
          <w:szCs w:val="24"/>
        </w:rPr>
        <w:t>01</w:t>
      </w:r>
    </w:p>
    <w:p w14:paraId="3EEE4F23" w14:textId="113D90BA" w:rsidR="00E01912" w:rsidRDefault="0040192B" w:rsidP="00E01912">
      <w:pPr>
        <w:pStyle w:val="Subtitle"/>
        <w:rPr>
          <w:sz w:val="24"/>
          <w:szCs w:val="24"/>
        </w:rPr>
      </w:pPr>
      <w:bookmarkStart w:id="0" w:name="_Toc85472892"/>
      <w:r>
        <w:rPr>
          <w:sz w:val="24"/>
          <w:szCs w:val="24"/>
        </w:rPr>
        <w:t>13 August</w:t>
      </w:r>
      <w:r w:rsidR="007D079E">
        <w:rPr>
          <w:sz w:val="24"/>
          <w:szCs w:val="24"/>
        </w:rPr>
        <w:t xml:space="preserve"> </w:t>
      </w:r>
      <w:r w:rsidR="00CA144C">
        <w:rPr>
          <w:sz w:val="24"/>
          <w:szCs w:val="24"/>
        </w:rPr>
        <w:t>201</w:t>
      </w:r>
      <w:r w:rsidR="000746E8">
        <w:rPr>
          <w:sz w:val="24"/>
          <w:szCs w:val="24"/>
        </w:rPr>
        <w:t>8</w:t>
      </w:r>
    </w:p>
    <w:p w14:paraId="575EB573" w14:textId="77777777" w:rsidR="00D17F06" w:rsidRDefault="00D17F06" w:rsidP="00D17F06">
      <w:pPr>
        <w:pStyle w:val="Titlepageinfo"/>
      </w:pPr>
      <w:r>
        <w:t>Technical Committee:</w:t>
      </w:r>
    </w:p>
    <w:p w14:paraId="6763DE68" w14:textId="4D0DA143" w:rsidR="00D17F06" w:rsidRDefault="00B20ACA" w:rsidP="00D17F06">
      <w:pPr>
        <w:pStyle w:val="Titlepageinfodescription"/>
      </w:pPr>
      <w:hyperlink r:id="rId8" w:history="1">
        <w:r>
          <w:rPr>
            <w:rStyle w:val="Hyperlink"/>
          </w:rPr>
          <w:t xml:space="preserve">OASIS Digital Signature Services </w:t>
        </w:r>
        <w:proofErr w:type="spellStart"/>
        <w:r>
          <w:rPr>
            <w:rStyle w:val="Hyperlink"/>
          </w:rPr>
          <w:t>eXtended</w:t>
        </w:r>
        <w:proofErr w:type="spellEnd"/>
        <w:r>
          <w:rPr>
            <w:rStyle w:val="Hyperlink"/>
          </w:rPr>
          <w:t xml:space="preserve"> (DSS-X) TC</w:t>
        </w:r>
      </w:hyperlink>
    </w:p>
    <w:p w14:paraId="7D582F9E" w14:textId="5DC0EDCE" w:rsidR="00D17F06" w:rsidRDefault="00D17F06" w:rsidP="00D17F06">
      <w:pPr>
        <w:pStyle w:val="Titlepageinfo"/>
      </w:pPr>
      <w:r>
        <w:t>Chair:</w:t>
      </w:r>
    </w:p>
    <w:p w14:paraId="7E0671D8" w14:textId="4B8F6962" w:rsidR="008F61FB" w:rsidRDefault="00B20ACA" w:rsidP="006B65C7">
      <w:pPr>
        <w:pStyle w:val="Contributor"/>
      </w:pPr>
      <w:r>
        <w:t>Stefan Hagen (</w:t>
      </w:r>
      <w:hyperlink r:id="rId9" w:history="1">
        <w:r>
          <w:rPr>
            <w:rStyle w:val="Hyperlink"/>
          </w:rPr>
          <w:t>stefan@hagen.link</w:t>
        </w:r>
      </w:hyperlink>
      <w:r>
        <w:t>),</w:t>
      </w:r>
      <w:r w:rsidRPr="00960D49">
        <w:t xml:space="preserve"> </w:t>
      </w:r>
      <w:r>
        <w:t>Individual</w:t>
      </w:r>
    </w:p>
    <w:p w14:paraId="584A75EF" w14:textId="77777777" w:rsidR="00D17F06" w:rsidRDefault="00D17F06" w:rsidP="00D17F06">
      <w:pPr>
        <w:pStyle w:val="Titlepageinfo"/>
      </w:pPr>
      <w:r>
        <w:t>Editors:</w:t>
      </w:r>
    </w:p>
    <w:p w14:paraId="3B9B4570" w14:textId="094261D0" w:rsidR="006B65C7" w:rsidRPr="002714AF" w:rsidRDefault="00B20ACA" w:rsidP="006B65C7">
      <w:pPr>
        <w:pStyle w:val="Contributor"/>
      </w:pPr>
      <w:r w:rsidRPr="002714AF">
        <w:rPr>
          <w:rFonts w:cs="Arial"/>
          <w:color w:val="333333"/>
          <w:shd w:val="clear" w:color="auto" w:fill="FFFFFF"/>
        </w:rPr>
        <w:t xml:space="preserve">Detlef </w:t>
      </w:r>
      <w:proofErr w:type="spellStart"/>
      <w:r w:rsidRPr="002714AF">
        <w:rPr>
          <w:rFonts w:cs="Arial"/>
          <w:color w:val="333333"/>
          <w:shd w:val="clear" w:color="auto" w:fill="FFFFFF"/>
        </w:rPr>
        <w:t>Huehnlein</w:t>
      </w:r>
      <w:proofErr w:type="spellEnd"/>
      <w:r w:rsidR="006B65C7" w:rsidRPr="002714AF">
        <w:t xml:space="preserve"> (</w:t>
      </w:r>
      <w:hyperlink r:id="rId10" w:history="1">
        <w:r w:rsidR="002714AF">
          <w:rPr>
            <w:rStyle w:val="Hyperlink"/>
          </w:rPr>
          <w:t>detlef.huehnlein@ecsec.de</w:t>
        </w:r>
      </w:hyperlink>
      <w:r w:rsidR="006B65C7" w:rsidRPr="002714AF">
        <w:t xml:space="preserve">), </w:t>
      </w:r>
      <w:r w:rsidR="002714AF">
        <w:t>Individual</w:t>
      </w:r>
    </w:p>
    <w:p w14:paraId="4EC3BDF1" w14:textId="16C7B023" w:rsidR="008F61FB" w:rsidRDefault="00B20ACA" w:rsidP="006B65C7">
      <w:pPr>
        <w:pStyle w:val="Contributor"/>
      </w:pPr>
      <w:r w:rsidRPr="002714AF">
        <w:rPr>
          <w:rFonts w:cs="Arial"/>
          <w:color w:val="333333"/>
          <w:shd w:val="clear" w:color="auto" w:fill="FFFFFF"/>
        </w:rPr>
        <w:t xml:space="preserve">Ernst Jan van </w:t>
      </w:r>
      <w:proofErr w:type="spellStart"/>
      <w:r w:rsidRPr="002714AF">
        <w:rPr>
          <w:rFonts w:cs="Arial"/>
          <w:color w:val="333333"/>
          <w:shd w:val="clear" w:color="auto" w:fill="FFFFFF"/>
        </w:rPr>
        <w:t>Nigtevecht</w:t>
      </w:r>
      <w:proofErr w:type="spellEnd"/>
      <w:r w:rsidRPr="002714AF">
        <w:t xml:space="preserve"> (</w:t>
      </w:r>
      <w:hyperlink r:id="rId11" w:history="1">
        <w:r w:rsidR="002714AF">
          <w:rPr>
            <w:rStyle w:val="Hyperlink"/>
          </w:rPr>
          <w:t>EJvN@Sonnenglanz.net</w:t>
        </w:r>
      </w:hyperlink>
      <w:r w:rsidRPr="002714AF">
        <w:t xml:space="preserve">), </w:t>
      </w:r>
      <w:hyperlink r:id="rId12" w:history="1">
        <w:proofErr w:type="spellStart"/>
        <w:r w:rsidR="002714AF">
          <w:rPr>
            <w:rStyle w:val="Hyperlink"/>
          </w:rPr>
          <w:t>Sonnenglanz</w:t>
        </w:r>
        <w:proofErr w:type="spellEnd"/>
        <w:r w:rsidR="002714AF">
          <w:rPr>
            <w:rStyle w:val="Hyperlink"/>
          </w:rPr>
          <w:t xml:space="preserve"> Consulting</w:t>
        </w:r>
      </w:hyperlink>
    </w:p>
    <w:p w14:paraId="465AA1BD" w14:textId="77777777" w:rsidR="006B65C7" w:rsidRDefault="006B65C7" w:rsidP="006B65C7">
      <w:pPr>
        <w:pStyle w:val="Titlepageinfo"/>
      </w:pPr>
      <w:bookmarkStart w:id="1" w:name="AdditionalArtifacts"/>
      <w:r>
        <w:t>Additional artifacts</w:t>
      </w:r>
      <w:bookmarkEnd w:id="1"/>
      <w:r>
        <w:t>:</w:t>
      </w:r>
    </w:p>
    <w:p w14:paraId="1DFBABAD" w14:textId="77777777" w:rsidR="006B65C7" w:rsidRDefault="006B65C7" w:rsidP="0023482D">
      <w:pPr>
        <w:pStyle w:val="RelatedWork"/>
        <w:numPr>
          <w:ilvl w:val="0"/>
          <w:numId w:val="0"/>
        </w:numPr>
        <w:ind w:left="720"/>
      </w:pPr>
      <w:r w:rsidRPr="00560795">
        <w:t xml:space="preserve">This prose specification is one component of a Work Product </w:t>
      </w:r>
      <w:r w:rsidR="001945A5">
        <w:t>that</w:t>
      </w:r>
      <w:r w:rsidRPr="00560795">
        <w:t xml:space="preserve"> also includes:</w:t>
      </w:r>
    </w:p>
    <w:p w14:paraId="5AF5C16C" w14:textId="77777777" w:rsidR="006B65C7" w:rsidRDefault="006B65C7" w:rsidP="0023482D">
      <w:pPr>
        <w:pStyle w:val="RelatedWork"/>
      </w:pPr>
      <w:r>
        <w:t>XML schemas:</w:t>
      </w:r>
      <w:r>
        <w:rPr>
          <w:rStyle w:val="Hyperlink"/>
        </w:rPr>
        <w:t xml:space="preserve"> </w:t>
      </w:r>
      <w:r>
        <w:t>(list file names or directory name)</w:t>
      </w:r>
    </w:p>
    <w:p w14:paraId="210A2135" w14:textId="77777777" w:rsidR="006B65C7" w:rsidRDefault="006B65C7" w:rsidP="0023482D">
      <w:pPr>
        <w:pStyle w:val="RelatedWork"/>
      </w:pPr>
      <w:r>
        <w:t>Other parts (</w:t>
      </w:r>
      <w:r w:rsidRPr="00033041">
        <w:t>list title</w:t>
      </w:r>
      <w:r>
        <w:t>s and/or file names)</w:t>
      </w:r>
    </w:p>
    <w:p w14:paraId="2C9062FE" w14:textId="2EAE72B9" w:rsidR="00F3260A" w:rsidRDefault="00F3260A" w:rsidP="00F3260A">
      <w:pPr>
        <w:pStyle w:val="RelatedWork"/>
      </w:pPr>
      <w:r w:rsidRPr="00D17009">
        <w:rPr>
          <w:highlight w:val="yellow"/>
        </w:rPr>
        <w:t>(</w:t>
      </w:r>
      <w:r w:rsidRPr="00D17009">
        <w:rPr>
          <w:b/>
          <w:highlight w:val="yellow"/>
        </w:rPr>
        <w:t>Note:</w:t>
      </w:r>
      <w:r w:rsidRPr="00D17009">
        <w:rPr>
          <w:highlight w:val="yellow"/>
        </w:rPr>
        <w:t xml:space="preserve"> </w:t>
      </w:r>
      <w:r>
        <w:rPr>
          <w:highlight w:val="yellow"/>
        </w:rPr>
        <w:t>A</w:t>
      </w:r>
      <w:r w:rsidRPr="00D17009">
        <w:rPr>
          <w:highlight w:val="yellow"/>
        </w:rPr>
        <w:t xml:space="preserve">ny normative computer language definitions that are part of the Work Product, such as XML instances, schemas and Java(TM) code, including fragments of such, must be (a) </w:t>
      </w:r>
      <w:proofErr w:type="spellStart"/>
      <w:r w:rsidRPr="00D17009">
        <w:rPr>
          <w:highlight w:val="yellow"/>
        </w:rPr>
        <w:t>well formed</w:t>
      </w:r>
      <w:proofErr w:type="spellEnd"/>
      <w:r w:rsidRPr="00D17009">
        <w:rPr>
          <w:highlight w:val="yellow"/>
        </w:rPr>
        <w:t xml:space="preserve"> and valid, (b) provided in separate plain text files, (c) referenced from the Work Product; and (d) where any definition in these separate files disagrees with the definition found in the specification, the definition in the separate file prevails.</w:t>
      </w:r>
      <w:r>
        <w:rPr>
          <w:highlight w:val="yellow"/>
        </w:rPr>
        <w:t xml:space="preserve"> </w:t>
      </w:r>
      <w:r w:rsidRPr="00434AED">
        <w:rPr>
          <w:highlight w:val="yellow"/>
        </w:rPr>
        <w:t>Remove this note before submitting for publication.</w:t>
      </w:r>
      <w:r w:rsidRPr="00D17009">
        <w:rPr>
          <w:highlight w:val="yellow"/>
        </w:rPr>
        <w:t>)</w:t>
      </w:r>
    </w:p>
    <w:p w14:paraId="1CA8A0FC" w14:textId="77777777" w:rsidR="00D17F06" w:rsidRDefault="00D17F06" w:rsidP="00D17F06">
      <w:pPr>
        <w:pStyle w:val="Titlepageinfo"/>
      </w:pPr>
      <w:bookmarkStart w:id="2" w:name="RelatedWork"/>
      <w:r>
        <w:t>Related work</w:t>
      </w:r>
      <w:bookmarkEnd w:id="2"/>
      <w:r>
        <w:t>:</w:t>
      </w:r>
    </w:p>
    <w:p w14:paraId="0C3495E7" w14:textId="77777777" w:rsidR="00D17F06" w:rsidRPr="004C4D7C" w:rsidRDefault="00D17F06" w:rsidP="00D17F06">
      <w:pPr>
        <w:pStyle w:val="Titlepageinfodescription"/>
      </w:pPr>
      <w:r>
        <w:t>This specification replaces or supersedes:</w:t>
      </w:r>
    </w:p>
    <w:p w14:paraId="586774CA" w14:textId="77777777" w:rsidR="00D17F06" w:rsidRDefault="0023482D" w:rsidP="0023482D">
      <w:pPr>
        <w:pStyle w:val="RelatedWork"/>
      </w:pPr>
      <w:r>
        <w:t>S</w:t>
      </w:r>
      <w:r w:rsidR="007D079E">
        <w:t xml:space="preserve">pecifications replaced by this specification </w:t>
      </w:r>
      <w:r w:rsidR="008F61FB">
        <w:t>(</w:t>
      </w:r>
      <w:r w:rsidR="00D17F06">
        <w:t>hyperlink,</w:t>
      </w:r>
      <w:r w:rsidR="006B65C7">
        <w:t xml:space="preserve"> if available</w:t>
      </w:r>
      <w:r w:rsidR="008F61FB">
        <w:t>)</w:t>
      </w:r>
    </w:p>
    <w:p w14:paraId="13F85A3A" w14:textId="77777777" w:rsidR="00D17F06" w:rsidRPr="004C4D7C" w:rsidRDefault="00D17F06" w:rsidP="00D17F06">
      <w:pPr>
        <w:pStyle w:val="Titlepageinfodescription"/>
      </w:pPr>
      <w:r>
        <w:t>This specification is related to:</w:t>
      </w:r>
    </w:p>
    <w:p w14:paraId="39AA2BAD" w14:textId="124A3274" w:rsidR="008F61FB" w:rsidRDefault="0040192B" w:rsidP="0040192B">
      <w:pPr>
        <w:pStyle w:val="RelatedWork"/>
      </w:pPr>
      <w:r w:rsidRPr="0040192B">
        <w:rPr>
          <w:i/>
        </w:rPr>
        <w:t>Digital Signature Service Core Protocols, Elements, and Bindings Version 1.0</w:t>
      </w:r>
      <w:r w:rsidRPr="0040192B">
        <w:t xml:space="preserve">. Edited by Stefan Drees. 11 April 2007. OASIS Standard. </w:t>
      </w:r>
      <w:hyperlink r:id="rId13" w:history="1">
        <w:r w:rsidRPr="0040192B">
          <w:rPr>
            <w:rStyle w:val="Hyperlink"/>
          </w:rPr>
          <w:t>http://docs.oasis-open.org/dss/v1.0/oasis-dss-core-spec-v1.0-os.html</w:t>
        </w:r>
      </w:hyperlink>
      <w:bookmarkStart w:id="3" w:name="_GoBack"/>
      <w:bookmarkEnd w:id="3"/>
      <w:r w:rsidRPr="0040192B">
        <w:t>.</w:t>
      </w:r>
    </w:p>
    <w:p w14:paraId="505A6610" w14:textId="77777777" w:rsidR="00D17F06" w:rsidRDefault="00D17F06" w:rsidP="00D17F06">
      <w:pPr>
        <w:pStyle w:val="Titlepageinfo"/>
      </w:pPr>
      <w:r>
        <w:t>Declared XML namespaces:</w:t>
      </w:r>
    </w:p>
    <w:p w14:paraId="370A41F7" w14:textId="2B9EDA80" w:rsidR="00D17F06" w:rsidRDefault="00443CD6" w:rsidP="00443CD6">
      <w:pPr>
        <w:pStyle w:val="RelatedWork"/>
      </w:pPr>
      <w:hyperlink r:id="rId14" w:history="1">
        <w:r>
          <w:rPr>
            <w:rStyle w:val="Hyperlink"/>
          </w:rPr>
          <w:t>http://docs.oasis-open.org/dss-x/ns/profile/localremotesig</w:t>
        </w:r>
      </w:hyperlink>
    </w:p>
    <w:p w14:paraId="1F916584" w14:textId="77777777" w:rsidR="00735E3A" w:rsidRDefault="00735E3A" w:rsidP="00735E3A">
      <w:pPr>
        <w:pStyle w:val="Titlepageinfo"/>
      </w:pPr>
      <w:r>
        <w:t>Abstract:</w:t>
      </w:r>
    </w:p>
    <w:p w14:paraId="27F0490E" w14:textId="1E4CC738" w:rsidR="00735E3A" w:rsidRDefault="00775E29" w:rsidP="00735E3A">
      <w:pPr>
        <w:pStyle w:val="Abstract"/>
      </w:pPr>
      <w:r w:rsidRPr="00775E29">
        <w:t>This document defines a protocol and processing profile of the DSS Signing Protocol specified in [DSS Core 2], which allows to perform both local signature generation using conventional Qualified electronic Signature Creation Devices (QSCD) attached to the local system of the signatory as well as remote signature generation using a QSCD according to CEN EN 419 241.</w:t>
      </w:r>
    </w:p>
    <w:p w14:paraId="482F583B" w14:textId="77777777" w:rsidR="00544386" w:rsidRDefault="00544386" w:rsidP="00544386">
      <w:pPr>
        <w:pStyle w:val="Titlepageinfo"/>
      </w:pPr>
      <w:r>
        <w:t>Status:</w:t>
      </w:r>
    </w:p>
    <w:p w14:paraId="5B58A779" w14:textId="5BCF70E1" w:rsidR="001057D2" w:rsidRDefault="00544386" w:rsidP="001057D2">
      <w:pPr>
        <w:pStyle w:val="Abstract"/>
      </w:pPr>
      <w:r>
        <w:t>T</w:t>
      </w:r>
      <w:r w:rsidR="001847BD" w:rsidRPr="001847BD">
        <w:t xml:space="preserve">his </w:t>
      </w:r>
      <w:hyperlink r:id="rId15" w:anchor="dWorkingDraft" w:history="1">
        <w:r w:rsidR="001847BD" w:rsidRPr="001847BD">
          <w:rPr>
            <w:rStyle w:val="Hyperlink"/>
          </w:rPr>
          <w:t>Working Draft</w:t>
        </w:r>
      </w:hyperlink>
      <w:r w:rsidR="001847BD" w:rsidRPr="001847BD">
        <w:t xml:space="preserve"> (WD) has been produced by one or more TC Members; it has not yet been voted on by the TC or </w:t>
      </w:r>
      <w:hyperlink r:id="rId16" w:anchor="committeeDraft" w:history="1">
        <w:r w:rsidR="001847BD" w:rsidRPr="001847BD">
          <w:rPr>
            <w:rStyle w:val="Hyperlink"/>
          </w:rPr>
          <w:t>approved</w:t>
        </w:r>
      </w:hyperlink>
      <w:r w:rsidR="001847BD" w:rsidRPr="001847BD">
        <w:t xml:space="preserve"> as a Committee Draft (Committee Specification Draft or a Committee Note Draft). The OASIS document </w:t>
      </w:r>
      <w:hyperlink r:id="rId17" w:anchor="standApprovProcess" w:history="1">
        <w:r w:rsidR="001847BD" w:rsidRPr="001847BD">
          <w:rPr>
            <w:rStyle w:val="Hyperlink"/>
          </w:rPr>
          <w:t>Approval Process</w:t>
        </w:r>
      </w:hyperlink>
      <w:r w:rsidR="001847BD" w:rsidRPr="001847BD">
        <w:t xml:space="preserve"> begins officially with a TC vote to approve a WD as a Committee Draft. A TC may approve a Working Draft, revise it, and re-approve it any number of times as a Committee Draf</w:t>
      </w:r>
      <w:r w:rsidR="001847BD">
        <w:t>t</w:t>
      </w:r>
      <w:r>
        <w:t>.</w:t>
      </w:r>
    </w:p>
    <w:p w14:paraId="4DFEAA36" w14:textId="36192BB4" w:rsidR="00103406" w:rsidRPr="004C3207" w:rsidRDefault="000746E8" w:rsidP="00103406">
      <w:pPr>
        <w:pStyle w:val="Abstract"/>
      </w:pPr>
      <w:r w:rsidRPr="009D6316">
        <w:t xml:space="preserve">This </w:t>
      </w:r>
      <w:r>
        <w:t>specification</w:t>
      </w:r>
      <w:r w:rsidRPr="009D6316">
        <w:t xml:space="preserve"> is provided</w:t>
      </w:r>
      <w:r w:rsidR="00103406" w:rsidRPr="004C3207">
        <w:t xml:space="preserve"> under the </w:t>
      </w:r>
      <w:hyperlink r:id="rId18" w:anchor="RF-on-Limited-Mode" w:history="1">
        <w:r w:rsidR="00103406" w:rsidRPr="004C3207">
          <w:rPr>
            <w:rStyle w:val="Hyperlink"/>
          </w:rPr>
          <w:t>RF on Limited Terms</w:t>
        </w:r>
      </w:hyperlink>
      <w:r w:rsidR="00103406" w:rsidRPr="004C3207">
        <w:t xml:space="preserve"> Mode of the </w:t>
      </w:r>
      <w:hyperlink r:id="rId19" w:history="1">
        <w:r w:rsidR="00103406" w:rsidRPr="00A517E4">
          <w:rPr>
            <w:rStyle w:val="Hyperlink"/>
          </w:rPr>
          <w:t>OASIS IPR Policy</w:t>
        </w:r>
      </w:hyperlink>
      <w:r w:rsidR="00103406" w:rsidRPr="004C3207">
        <w:t>, the mode chosen when the Technical Committee was established. For information on whether any patents have been disclosed that may be essential to implementing this specification, and any offers of patent licensing terms, please refer to the Intellectual Property Rights section of the TC</w:t>
      </w:r>
      <w:r w:rsidR="005F4C49">
        <w:t>'</w:t>
      </w:r>
      <w:r w:rsidR="00103406" w:rsidRPr="004C3207">
        <w:t xml:space="preserve">s web page </w:t>
      </w:r>
      <w:r w:rsidRPr="00B569DB">
        <w:t>(</w:t>
      </w:r>
      <w:hyperlink r:id="rId20" w:history="1">
        <w:r w:rsidR="00775E29">
          <w:rPr>
            <w:rStyle w:val="Hyperlink"/>
          </w:rPr>
          <w:t>https://www.oasis-open.org/committees/dss-x/ipr.php</w:t>
        </w:r>
      </w:hyperlink>
      <w:r>
        <w:t>).</w:t>
      </w:r>
    </w:p>
    <w:p w14:paraId="731DB734" w14:textId="2949D652" w:rsidR="009225E1" w:rsidRDefault="000746E8" w:rsidP="009225E1">
      <w:pPr>
        <w:pStyle w:val="Abstract"/>
      </w:pPr>
      <w:r w:rsidRPr="00300B86">
        <w:t xml:space="preserve">Note that any machine-readable content </w:t>
      </w:r>
      <w:r>
        <w:t>(</w:t>
      </w:r>
      <w:hyperlink r:id="rId21" w:anchor="wpComponentsCompLang" w:history="1">
        <w:r w:rsidRPr="009031E0">
          <w:rPr>
            <w:rStyle w:val="Hyperlink"/>
          </w:rPr>
          <w:t>Computer Language Definitions</w:t>
        </w:r>
      </w:hyperlink>
      <w:r w:rsidRPr="009225E1">
        <w:t>)</w:t>
      </w:r>
      <w:r w:rsidRPr="00300B86">
        <w:t xml:space="preserve"> declared Normative for this Work Product is provided in separate plain text files. In the event of a discrepancy between </w:t>
      </w:r>
      <w:r w:rsidRPr="00300B86">
        <w:lastRenderedPageBreak/>
        <w:t>any such plain text file and display content in the Work Product's prose narrative document(s), the content in the separate plain text file prevails.</w:t>
      </w:r>
    </w:p>
    <w:p w14:paraId="560A3575" w14:textId="77777777" w:rsidR="001057D2" w:rsidRDefault="001057D2" w:rsidP="001057D2">
      <w:pPr>
        <w:pStyle w:val="Titlepageinfo"/>
      </w:pPr>
      <w:r>
        <w:t>URI pattern</w:t>
      </w:r>
      <w:r w:rsidR="00CA025D">
        <w:t>s</w:t>
      </w:r>
      <w:r>
        <w:t>:</w:t>
      </w:r>
    </w:p>
    <w:p w14:paraId="60B1B52D" w14:textId="340B1F4E" w:rsidR="00CA025D" w:rsidRPr="00CA025D" w:rsidRDefault="00CA025D" w:rsidP="00CA025D">
      <w:pPr>
        <w:pStyle w:val="Titlepageinfodescription"/>
      </w:pPr>
      <w:r>
        <w:rPr>
          <w:rStyle w:val="Hyperlink"/>
          <w:color w:val="auto"/>
        </w:rPr>
        <w:t>Initial publication URI:</w:t>
      </w:r>
      <w:r>
        <w:rPr>
          <w:rStyle w:val="Hyperlink"/>
          <w:color w:val="auto"/>
        </w:rPr>
        <w:br/>
      </w:r>
      <w:r w:rsidR="00B20ACA" w:rsidRPr="00B20ACA">
        <w:rPr>
          <w:rStyle w:val="Hyperlink"/>
          <w:color w:val="auto"/>
        </w:rPr>
        <w:t>http://docs.oasis-open.org/dss-x/</w:t>
      </w:r>
      <w:r w:rsidR="00B20ACA">
        <w:rPr>
          <w:rStyle w:val="Hyperlink"/>
          <w:color w:val="auto"/>
        </w:rPr>
        <w:t>localremotesig</w:t>
      </w:r>
      <w:r w:rsidR="00B20ACA" w:rsidRPr="00B20ACA">
        <w:rPr>
          <w:rStyle w:val="Hyperlink"/>
          <w:color w:val="auto"/>
        </w:rPr>
        <w:t>/v2.0/c</w:t>
      </w:r>
      <w:r w:rsidR="00B20ACA">
        <w:rPr>
          <w:rStyle w:val="Hyperlink"/>
          <w:color w:val="auto"/>
        </w:rPr>
        <w:t>spr</w:t>
      </w:r>
      <w:r w:rsidR="00B20ACA" w:rsidRPr="00B20ACA">
        <w:rPr>
          <w:rStyle w:val="Hyperlink"/>
          <w:color w:val="auto"/>
        </w:rPr>
        <w:t>d01/</w:t>
      </w:r>
      <w:r w:rsidR="00B20ACA">
        <w:rPr>
          <w:rStyle w:val="Hyperlink"/>
          <w:color w:val="auto"/>
        </w:rPr>
        <w:t>localremotesig-v2.0-csprd01</w:t>
      </w:r>
      <w:r w:rsidR="00B20ACA" w:rsidRPr="00B20ACA">
        <w:rPr>
          <w:rStyle w:val="Hyperlink"/>
          <w:color w:val="auto"/>
        </w:rPr>
        <w:t>.docx</w:t>
      </w:r>
    </w:p>
    <w:p w14:paraId="7E59DFC8" w14:textId="75B09E52" w:rsidR="00B20ACA" w:rsidRPr="00CA025D" w:rsidRDefault="00CA025D" w:rsidP="00B20ACA">
      <w:pPr>
        <w:pStyle w:val="Titlepageinfodescription"/>
      </w:pPr>
      <w:r>
        <w:rPr>
          <w:rStyle w:val="Hyperlink"/>
          <w:color w:val="auto"/>
        </w:rPr>
        <w:t xml:space="preserve">Permanent </w:t>
      </w:r>
      <w:r w:rsidR="005F4C49">
        <w:rPr>
          <w:rStyle w:val="Hyperlink"/>
          <w:color w:val="auto"/>
        </w:rPr>
        <w:t>"</w:t>
      </w:r>
      <w:r>
        <w:rPr>
          <w:rStyle w:val="Hyperlink"/>
          <w:color w:val="auto"/>
        </w:rPr>
        <w:t>Latest version</w:t>
      </w:r>
      <w:r w:rsidR="005F4C49">
        <w:rPr>
          <w:rStyle w:val="Hyperlink"/>
          <w:color w:val="auto"/>
        </w:rPr>
        <w:t>"</w:t>
      </w:r>
      <w:r>
        <w:rPr>
          <w:rStyle w:val="Hyperlink"/>
          <w:color w:val="auto"/>
        </w:rPr>
        <w:t xml:space="preserve"> URI:</w:t>
      </w:r>
      <w:r>
        <w:rPr>
          <w:rStyle w:val="Hyperlink"/>
          <w:color w:val="auto"/>
        </w:rPr>
        <w:br/>
      </w:r>
      <w:r w:rsidR="00B20ACA" w:rsidRPr="00B20ACA">
        <w:rPr>
          <w:rStyle w:val="Hyperlink"/>
          <w:color w:val="auto"/>
        </w:rPr>
        <w:t>http://docs.oasis-open.org/dss-x/</w:t>
      </w:r>
      <w:r w:rsidR="00B20ACA">
        <w:rPr>
          <w:rStyle w:val="Hyperlink"/>
          <w:color w:val="auto"/>
        </w:rPr>
        <w:t>localremotesig</w:t>
      </w:r>
      <w:r w:rsidR="00B20ACA" w:rsidRPr="00B20ACA">
        <w:rPr>
          <w:rStyle w:val="Hyperlink"/>
          <w:color w:val="auto"/>
        </w:rPr>
        <w:t>/v2.0/</w:t>
      </w:r>
      <w:r w:rsidR="00B20ACA">
        <w:rPr>
          <w:rStyle w:val="Hyperlink"/>
          <w:color w:val="auto"/>
        </w:rPr>
        <w:t>localremotesig-v2.0</w:t>
      </w:r>
      <w:r w:rsidR="00B20ACA" w:rsidRPr="00B20ACA">
        <w:rPr>
          <w:rStyle w:val="Hyperlink"/>
          <w:color w:val="auto"/>
        </w:rPr>
        <w:t>.docx</w:t>
      </w:r>
    </w:p>
    <w:p w14:paraId="46AAFCAD" w14:textId="77777777" w:rsidR="00B20ACA" w:rsidRDefault="00B20ACA" w:rsidP="00B20ACA">
      <w:pPr>
        <w:pStyle w:val="Titlepageinfodescription"/>
        <w:rPr>
          <w:highlight w:val="yellow"/>
        </w:rPr>
      </w:pPr>
    </w:p>
    <w:p w14:paraId="756A9252" w14:textId="58EAE6F4" w:rsidR="00881AF1" w:rsidRDefault="00881AF1" w:rsidP="00B20ACA">
      <w:pPr>
        <w:pStyle w:val="Titlepageinfodescription"/>
      </w:pPr>
      <w:r w:rsidRPr="0099707A">
        <w:rPr>
          <w:highlight w:val="yellow"/>
        </w:rPr>
        <w:t>(</w:t>
      </w:r>
      <w:r w:rsidRPr="0099707A">
        <w:rPr>
          <w:b/>
          <w:highlight w:val="yellow"/>
        </w:rPr>
        <w:t>Note:</w:t>
      </w:r>
      <w:r w:rsidRPr="0099707A">
        <w:rPr>
          <w:highlight w:val="yellow"/>
        </w:rPr>
        <w:t xml:space="preserve"> Publication URIs are managed by OASIS TC Administration; please don</w:t>
      </w:r>
      <w:r w:rsidR="005F4C49">
        <w:rPr>
          <w:highlight w:val="yellow"/>
        </w:rPr>
        <w:t>'</w:t>
      </w:r>
      <w:r w:rsidRPr="0099707A">
        <w:rPr>
          <w:highlight w:val="yellow"/>
        </w:rPr>
        <w:t xml:space="preserve">t modify. The </w:t>
      </w:r>
      <w:hyperlink r:id="rId22" w:anchor="wpComponentsGeneral" w:history="1">
        <w:r w:rsidRPr="0099707A">
          <w:rPr>
            <w:rStyle w:val="Hyperlink"/>
            <w:highlight w:val="yellow"/>
          </w:rPr>
          <w:t>OASIS TC Process</w:t>
        </w:r>
      </w:hyperlink>
      <w:r w:rsidRPr="0099707A">
        <w:rPr>
          <w:highlight w:val="yellow"/>
        </w:rPr>
        <w:t xml:space="preserve"> requires that Work Products at any level of approval must use the </w:t>
      </w:r>
      <w:hyperlink r:id="rId23" w:history="1">
        <w:r w:rsidRPr="0099707A">
          <w:rPr>
            <w:rStyle w:val="Hyperlink"/>
            <w:highlight w:val="yellow"/>
          </w:rPr>
          <w:t>OASIS file naming scheme</w:t>
        </w:r>
      </w:hyperlink>
      <w:r w:rsidRPr="0099707A">
        <w:rPr>
          <w:highlight w:val="yellow"/>
        </w:rPr>
        <w:t>, and must include the OASIS copyright notice. The URIs above have been constructed according to the file naming scheme.</w:t>
      </w:r>
      <w:r>
        <w:rPr>
          <w:highlight w:val="yellow"/>
        </w:rPr>
        <w:t xml:space="preserve"> </w:t>
      </w:r>
      <w:r w:rsidRPr="00434AED">
        <w:rPr>
          <w:highlight w:val="yellow"/>
        </w:rPr>
        <w:t>Remove this note before submitting for publication.</w:t>
      </w:r>
      <w:r w:rsidRPr="0099707A">
        <w:rPr>
          <w:highlight w:val="yellow"/>
        </w:rPr>
        <w:t>)</w:t>
      </w:r>
    </w:p>
    <w:p w14:paraId="53BCBC94" w14:textId="77777777" w:rsidR="006E4329" w:rsidRDefault="006E4329" w:rsidP="00544386">
      <w:pPr>
        <w:pStyle w:val="Abstract"/>
      </w:pPr>
    </w:p>
    <w:p w14:paraId="0A9B4B5E" w14:textId="77777777" w:rsidR="001E392A" w:rsidRDefault="001E392A" w:rsidP="00544386">
      <w:pPr>
        <w:pStyle w:val="Abstract"/>
      </w:pPr>
    </w:p>
    <w:p w14:paraId="02A71837" w14:textId="3383D52D" w:rsidR="006E4329" w:rsidRPr="00852E10" w:rsidRDefault="001847BD" w:rsidP="006E4329">
      <w:r>
        <w:t>Copyright © OASIS Open</w:t>
      </w:r>
      <w:r w:rsidR="00D142A8">
        <w:t xml:space="preserve"> </w:t>
      </w:r>
      <w:r w:rsidR="00CA144C">
        <w:t>201</w:t>
      </w:r>
      <w:r w:rsidR="000746E8">
        <w:t>8</w:t>
      </w:r>
      <w:r w:rsidR="006E4329" w:rsidRPr="00852E10">
        <w:t>. All Rights Reserved.</w:t>
      </w:r>
    </w:p>
    <w:p w14:paraId="5F5898E5" w14:textId="77777777" w:rsidR="006E4329" w:rsidRPr="00852E10" w:rsidRDefault="006E4329" w:rsidP="006E4329">
      <w:r w:rsidRPr="00852E10">
        <w:t xml:space="preserve">All capitalized terms in the following text have the meanings assigned to them in the OASIS Intellectual Property Rights Policy (the "OASIS IPR Policy"). The full </w:t>
      </w:r>
      <w:hyperlink r:id="rId24" w:history="1">
        <w:r w:rsidRPr="001847BD">
          <w:rPr>
            <w:rStyle w:val="Hyperlink"/>
          </w:rPr>
          <w:t>Policy</w:t>
        </w:r>
      </w:hyperlink>
      <w:r w:rsidRPr="00852E10">
        <w:t xml:space="preserve"> may be found at the OASIS website.</w:t>
      </w:r>
    </w:p>
    <w:p w14:paraId="64EE7BC2" w14:textId="77777777" w:rsidR="006E4329" w:rsidRPr="00852E10" w:rsidRDefault="006E4329" w:rsidP="006E4329">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2C0EA7E8" w14:textId="77777777" w:rsidR="006E4329" w:rsidRDefault="006E4329" w:rsidP="006E4329">
      <w:r w:rsidRPr="00852E10">
        <w:t>The limited permissions granted above are perpetual and will not be revoked by OASIS or its successors or assigns.</w:t>
      </w:r>
    </w:p>
    <w:p w14:paraId="494C2E5F" w14:textId="77777777" w:rsidR="001E392A" w:rsidRPr="00960D49" w:rsidRDefault="001E392A" w:rsidP="006E4329">
      <w:pPr>
        <w:rPr>
          <w:szCs w:val="20"/>
        </w:rPr>
      </w:pPr>
      <w:r w:rsidRPr="008C3D8A">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0A9BCA1B" w14:textId="77777777" w:rsidR="001847BD" w:rsidRPr="00852E10" w:rsidRDefault="001847BD" w:rsidP="001847BD">
      <w:pPr>
        <w:pStyle w:val="Notices"/>
      </w:pPr>
      <w:r>
        <w:lastRenderedPageBreak/>
        <w:t>Table of Contents</w:t>
      </w:r>
    </w:p>
    <w:p w14:paraId="0B5F1180" w14:textId="00BCAF9F" w:rsidR="00BB2845" w:rsidRDefault="000C66BB">
      <w:pPr>
        <w:pStyle w:val="TOC1"/>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519870667" w:history="1">
        <w:r w:rsidR="00BB2845" w:rsidRPr="00054A2D">
          <w:rPr>
            <w:rStyle w:val="Hyperlink"/>
            <w:noProof/>
          </w:rPr>
          <w:t>1</w:t>
        </w:r>
        <w:r w:rsidR="00BB2845">
          <w:rPr>
            <w:rFonts w:asciiTheme="minorHAnsi" w:eastAsiaTheme="minorEastAsia" w:hAnsiTheme="minorHAnsi" w:cstheme="minorBidi"/>
            <w:noProof/>
            <w:sz w:val="22"/>
            <w:szCs w:val="22"/>
          </w:rPr>
          <w:tab/>
        </w:r>
        <w:r w:rsidR="00BB2845" w:rsidRPr="00054A2D">
          <w:rPr>
            <w:rStyle w:val="Hyperlink"/>
            <w:noProof/>
          </w:rPr>
          <w:t>Introduction</w:t>
        </w:r>
        <w:r w:rsidR="00BB2845">
          <w:rPr>
            <w:noProof/>
            <w:webHidden/>
          </w:rPr>
          <w:tab/>
        </w:r>
        <w:r w:rsidR="00BB2845">
          <w:rPr>
            <w:noProof/>
            <w:webHidden/>
          </w:rPr>
          <w:fldChar w:fldCharType="begin"/>
        </w:r>
        <w:r w:rsidR="00BB2845">
          <w:rPr>
            <w:noProof/>
            <w:webHidden/>
          </w:rPr>
          <w:instrText xml:space="preserve"> PAGEREF _Toc519870667 \h </w:instrText>
        </w:r>
        <w:r w:rsidR="00BB2845">
          <w:rPr>
            <w:noProof/>
            <w:webHidden/>
          </w:rPr>
        </w:r>
        <w:r w:rsidR="00BB2845">
          <w:rPr>
            <w:noProof/>
            <w:webHidden/>
          </w:rPr>
          <w:fldChar w:fldCharType="separate"/>
        </w:r>
        <w:r w:rsidR="00BB2845">
          <w:rPr>
            <w:noProof/>
            <w:webHidden/>
          </w:rPr>
          <w:t>4</w:t>
        </w:r>
        <w:r w:rsidR="00BB2845">
          <w:rPr>
            <w:noProof/>
            <w:webHidden/>
          </w:rPr>
          <w:fldChar w:fldCharType="end"/>
        </w:r>
      </w:hyperlink>
    </w:p>
    <w:p w14:paraId="592F1C63" w14:textId="29E0205A" w:rsidR="00BB2845" w:rsidRDefault="00163A00">
      <w:pPr>
        <w:pStyle w:val="TOC2"/>
        <w:tabs>
          <w:tab w:val="right" w:leader="dot" w:pos="9350"/>
        </w:tabs>
        <w:rPr>
          <w:rFonts w:asciiTheme="minorHAnsi" w:eastAsiaTheme="minorEastAsia" w:hAnsiTheme="minorHAnsi" w:cstheme="minorBidi"/>
          <w:noProof/>
          <w:sz w:val="22"/>
          <w:szCs w:val="22"/>
        </w:rPr>
      </w:pPr>
      <w:hyperlink w:anchor="_Toc519870668" w:history="1">
        <w:r w:rsidR="00BB2845" w:rsidRPr="00054A2D">
          <w:rPr>
            <w:rStyle w:val="Hyperlink"/>
            <w:noProof/>
          </w:rPr>
          <w:t>1.1 IPR Policy</w:t>
        </w:r>
        <w:r w:rsidR="00BB2845">
          <w:rPr>
            <w:noProof/>
            <w:webHidden/>
          </w:rPr>
          <w:tab/>
        </w:r>
        <w:r w:rsidR="00BB2845">
          <w:rPr>
            <w:noProof/>
            <w:webHidden/>
          </w:rPr>
          <w:fldChar w:fldCharType="begin"/>
        </w:r>
        <w:r w:rsidR="00BB2845">
          <w:rPr>
            <w:noProof/>
            <w:webHidden/>
          </w:rPr>
          <w:instrText xml:space="preserve"> PAGEREF _Toc519870668 \h </w:instrText>
        </w:r>
        <w:r w:rsidR="00BB2845">
          <w:rPr>
            <w:noProof/>
            <w:webHidden/>
          </w:rPr>
        </w:r>
        <w:r w:rsidR="00BB2845">
          <w:rPr>
            <w:noProof/>
            <w:webHidden/>
          </w:rPr>
          <w:fldChar w:fldCharType="separate"/>
        </w:r>
        <w:r w:rsidR="00BB2845">
          <w:rPr>
            <w:noProof/>
            <w:webHidden/>
          </w:rPr>
          <w:t>4</w:t>
        </w:r>
        <w:r w:rsidR="00BB2845">
          <w:rPr>
            <w:noProof/>
            <w:webHidden/>
          </w:rPr>
          <w:fldChar w:fldCharType="end"/>
        </w:r>
      </w:hyperlink>
    </w:p>
    <w:p w14:paraId="7F60E757" w14:textId="66F2F01F" w:rsidR="00BB2845" w:rsidRDefault="00163A00">
      <w:pPr>
        <w:pStyle w:val="TOC2"/>
        <w:tabs>
          <w:tab w:val="right" w:leader="dot" w:pos="9350"/>
        </w:tabs>
        <w:rPr>
          <w:rFonts w:asciiTheme="minorHAnsi" w:eastAsiaTheme="minorEastAsia" w:hAnsiTheme="minorHAnsi" w:cstheme="minorBidi"/>
          <w:noProof/>
          <w:sz w:val="22"/>
          <w:szCs w:val="22"/>
        </w:rPr>
      </w:pPr>
      <w:hyperlink w:anchor="_Toc519870669" w:history="1">
        <w:r w:rsidR="00BB2845" w:rsidRPr="00054A2D">
          <w:rPr>
            <w:rStyle w:val="Hyperlink"/>
            <w:noProof/>
          </w:rPr>
          <w:t>1.2 Terminology</w:t>
        </w:r>
        <w:r w:rsidR="00BB2845">
          <w:rPr>
            <w:noProof/>
            <w:webHidden/>
          </w:rPr>
          <w:tab/>
        </w:r>
        <w:r w:rsidR="00BB2845">
          <w:rPr>
            <w:noProof/>
            <w:webHidden/>
          </w:rPr>
          <w:fldChar w:fldCharType="begin"/>
        </w:r>
        <w:r w:rsidR="00BB2845">
          <w:rPr>
            <w:noProof/>
            <w:webHidden/>
          </w:rPr>
          <w:instrText xml:space="preserve"> PAGEREF _Toc519870669 \h </w:instrText>
        </w:r>
        <w:r w:rsidR="00BB2845">
          <w:rPr>
            <w:noProof/>
            <w:webHidden/>
          </w:rPr>
        </w:r>
        <w:r w:rsidR="00BB2845">
          <w:rPr>
            <w:noProof/>
            <w:webHidden/>
          </w:rPr>
          <w:fldChar w:fldCharType="separate"/>
        </w:r>
        <w:r w:rsidR="00BB2845">
          <w:rPr>
            <w:noProof/>
            <w:webHidden/>
          </w:rPr>
          <w:t>4</w:t>
        </w:r>
        <w:r w:rsidR="00BB2845">
          <w:rPr>
            <w:noProof/>
            <w:webHidden/>
          </w:rPr>
          <w:fldChar w:fldCharType="end"/>
        </w:r>
      </w:hyperlink>
    </w:p>
    <w:p w14:paraId="4397EB97" w14:textId="25DF5FEF" w:rsidR="00BB2845" w:rsidRDefault="00163A00">
      <w:pPr>
        <w:pStyle w:val="TOC2"/>
        <w:tabs>
          <w:tab w:val="right" w:leader="dot" w:pos="9350"/>
        </w:tabs>
        <w:rPr>
          <w:rFonts w:asciiTheme="minorHAnsi" w:eastAsiaTheme="minorEastAsia" w:hAnsiTheme="minorHAnsi" w:cstheme="minorBidi"/>
          <w:noProof/>
          <w:sz w:val="22"/>
          <w:szCs w:val="22"/>
        </w:rPr>
      </w:pPr>
      <w:hyperlink w:anchor="_Toc519870670" w:history="1">
        <w:r w:rsidR="00BB2845" w:rsidRPr="00054A2D">
          <w:rPr>
            <w:rStyle w:val="Hyperlink"/>
            <w:noProof/>
          </w:rPr>
          <w:t>1.3 Normative References</w:t>
        </w:r>
        <w:r w:rsidR="00BB2845">
          <w:rPr>
            <w:noProof/>
            <w:webHidden/>
          </w:rPr>
          <w:tab/>
        </w:r>
        <w:r w:rsidR="00BB2845">
          <w:rPr>
            <w:noProof/>
            <w:webHidden/>
          </w:rPr>
          <w:fldChar w:fldCharType="begin"/>
        </w:r>
        <w:r w:rsidR="00BB2845">
          <w:rPr>
            <w:noProof/>
            <w:webHidden/>
          </w:rPr>
          <w:instrText xml:space="preserve"> PAGEREF _Toc519870670 \h </w:instrText>
        </w:r>
        <w:r w:rsidR="00BB2845">
          <w:rPr>
            <w:noProof/>
            <w:webHidden/>
          </w:rPr>
        </w:r>
        <w:r w:rsidR="00BB2845">
          <w:rPr>
            <w:noProof/>
            <w:webHidden/>
          </w:rPr>
          <w:fldChar w:fldCharType="separate"/>
        </w:r>
        <w:r w:rsidR="00BB2845">
          <w:rPr>
            <w:noProof/>
            <w:webHidden/>
          </w:rPr>
          <w:t>4</w:t>
        </w:r>
        <w:r w:rsidR="00BB2845">
          <w:rPr>
            <w:noProof/>
            <w:webHidden/>
          </w:rPr>
          <w:fldChar w:fldCharType="end"/>
        </w:r>
      </w:hyperlink>
    </w:p>
    <w:p w14:paraId="3635EAC7" w14:textId="1DA28957" w:rsidR="00BB2845" w:rsidRDefault="00163A00">
      <w:pPr>
        <w:pStyle w:val="TOC2"/>
        <w:tabs>
          <w:tab w:val="right" w:leader="dot" w:pos="9350"/>
        </w:tabs>
        <w:rPr>
          <w:rFonts w:asciiTheme="minorHAnsi" w:eastAsiaTheme="minorEastAsia" w:hAnsiTheme="minorHAnsi" w:cstheme="minorBidi"/>
          <w:noProof/>
          <w:sz w:val="22"/>
          <w:szCs w:val="22"/>
        </w:rPr>
      </w:pPr>
      <w:hyperlink w:anchor="_Toc519870671" w:history="1">
        <w:r w:rsidR="00BB2845" w:rsidRPr="00054A2D">
          <w:rPr>
            <w:rStyle w:val="Hyperlink"/>
            <w:noProof/>
          </w:rPr>
          <w:t>1.4 Non-Normative References</w:t>
        </w:r>
        <w:r w:rsidR="00BB2845">
          <w:rPr>
            <w:noProof/>
            <w:webHidden/>
          </w:rPr>
          <w:tab/>
        </w:r>
        <w:r w:rsidR="00BB2845">
          <w:rPr>
            <w:noProof/>
            <w:webHidden/>
          </w:rPr>
          <w:fldChar w:fldCharType="begin"/>
        </w:r>
        <w:r w:rsidR="00BB2845">
          <w:rPr>
            <w:noProof/>
            <w:webHidden/>
          </w:rPr>
          <w:instrText xml:space="preserve"> PAGEREF _Toc519870671 \h </w:instrText>
        </w:r>
        <w:r w:rsidR="00BB2845">
          <w:rPr>
            <w:noProof/>
            <w:webHidden/>
          </w:rPr>
        </w:r>
        <w:r w:rsidR="00BB2845">
          <w:rPr>
            <w:noProof/>
            <w:webHidden/>
          </w:rPr>
          <w:fldChar w:fldCharType="separate"/>
        </w:r>
        <w:r w:rsidR="00BB2845">
          <w:rPr>
            <w:noProof/>
            <w:webHidden/>
          </w:rPr>
          <w:t>4</w:t>
        </w:r>
        <w:r w:rsidR="00BB2845">
          <w:rPr>
            <w:noProof/>
            <w:webHidden/>
          </w:rPr>
          <w:fldChar w:fldCharType="end"/>
        </w:r>
      </w:hyperlink>
    </w:p>
    <w:p w14:paraId="4D7CB5D9" w14:textId="68946C2E" w:rsidR="00BB2845" w:rsidRDefault="00163A00">
      <w:pPr>
        <w:pStyle w:val="TOC1"/>
        <w:rPr>
          <w:rFonts w:asciiTheme="minorHAnsi" w:eastAsiaTheme="minorEastAsia" w:hAnsiTheme="minorHAnsi" w:cstheme="minorBidi"/>
          <w:noProof/>
          <w:sz w:val="22"/>
          <w:szCs w:val="22"/>
        </w:rPr>
      </w:pPr>
      <w:hyperlink w:anchor="_Toc519870672" w:history="1">
        <w:r w:rsidR="00BB2845" w:rsidRPr="00054A2D">
          <w:rPr>
            <w:rStyle w:val="Hyperlink"/>
            <w:noProof/>
          </w:rPr>
          <w:t>2</w:t>
        </w:r>
        <w:r w:rsidR="00BB2845">
          <w:rPr>
            <w:rFonts w:asciiTheme="minorHAnsi" w:eastAsiaTheme="minorEastAsia" w:hAnsiTheme="minorHAnsi" w:cstheme="minorBidi"/>
            <w:noProof/>
            <w:sz w:val="22"/>
            <w:szCs w:val="22"/>
          </w:rPr>
          <w:tab/>
        </w:r>
        <w:r w:rsidR="00BB2845" w:rsidRPr="00054A2D">
          <w:rPr>
            <w:rStyle w:val="Hyperlink"/>
            <w:noProof/>
          </w:rPr>
          <w:t>Section Title</w:t>
        </w:r>
        <w:r w:rsidR="00BB2845">
          <w:rPr>
            <w:noProof/>
            <w:webHidden/>
          </w:rPr>
          <w:tab/>
        </w:r>
        <w:r w:rsidR="00BB2845">
          <w:rPr>
            <w:noProof/>
            <w:webHidden/>
          </w:rPr>
          <w:fldChar w:fldCharType="begin"/>
        </w:r>
        <w:r w:rsidR="00BB2845">
          <w:rPr>
            <w:noProof/>
            <w:webHidden/>
          </w:rPr>
          <w:instrText xml:space="preserve"> PAGEREF _Toc519870672 \h </w:instrText>
        </w:r>
        <w:r w:rsidR="00BB2845">
          <w:rPr>
            <w:noProof/>
            <w:webHidden/>
          </w:rPr>
        </w:r>
        <w:r w:rsidR="00BB2845">
          <w:rPr>
            <w:noProof/>
            <w:webHidden/>
          </w:rPr>
          <w:fldChar w:fldCharType="separate"/>
        </w:r>
        <w:r w:rsidR="00BB2845">
          <w:rPr>
            <w:noProof/>
            <w:webHidden/>
          </w:rPr>
          <w:t>6</w:t>
        </w:r>
        <w:r w:rsidR="00BB2845">
          <w:rPr>
            <w:noProof/>
            <w:webHidden/>
          </w:rPr>
          <w:fldChar w:fldCharType="end"/>
        </w:r>
      </w:hyperlink>
    </w:p>
    <w:p w14:paraId="445932B4" w14:textId="57FB6275" w:rsidR="00BB2845" w:rsidRDefault="00163A00">
      <w:pPr>
        <w:pStyle w:val="TOC2"/>
        <w:tabs>
          <w:tab w:val="right" w:leader="dot" w:pos="9350"/>
        </w:tabs>
        <w:rPr>
          <w:rFonts w:asciiTheme="minorHAnsi" w:eastAsiaTheme="minorEastAsia" w:hAnsiTheme="minorHAnsi" w:cstheme="minorBidi"/>
          <w:noProof/>
          <w:sz w:val="22"/>
          <w:szCs w:val="22"/>
        </w:rPr>
      </w:pPr>
      <w:hyperlink w:anchor="_Toc519870673" w:history="1">
        <w:r w:rsidR="00BB2845" w:rsidRPr="00054A2D">
          <w:rPr>
            <w:rStyle w:val="Hyperlink"/>
            <w:noProof/>
          </w:rPr>
          <w:t>2.1 Level 2 section title</w:t>
        </w:r>
        <w:r w:rsidR="00BB2845">
          <w:rPr>
            <w:noProof/>
            <w:webHidden/>
          </w:rPr>
          <w:tab/>
        </w:r>
        <w:r w:rsidR="00BB2845">
          <w:rPr>
            <w:noProof/>
            <w:webHidden/>
          </w:rPr>
          <w:fldChar w:fldCharType="begin"/>
        </w:r>
        <w:r w:rsidR="00BB2845">
          <w:rPr>
            <w:noProof/>
            <w:webHidden/>
          </w:rPr>
          <w:instrText xml:space="preserve"> PAGEREF _Toc519870673 \h </w:instrText>
        </w:r>
        <w:r w:rsidR="00BB2845">
          <w:rPr>
            <w:noProof/>
            <w:webHidden/>
          </w:rPr>
        </w:r>
        <w:r w:rsidR="00BB2845">
          <w:rPr>
            <w:noProof/>
            <w:webHidden/>
          </w:rPr>
          <w:fldChar w:fldCharType="separate"/>
        </w:r>
        <w:r w:rsidR="00BB2845">
          <w:rPr>
            <w:noProof/>
            <w:webHidden/>
          </w:rPr>
          <w:t>6</w:t>
        </w:r>
        <w:r w:rsidR="00BB2845">
          <w:rPr>
            <w:noProof/>
            <w:webHidden/>
          </w:rPr>
          <w:fldChar w:fldCharType="end"/>
        </w:r>
      </w:hyperlink>
    </w:p>
    <w:p w14:paraId="2CFAFA4F" w14:textId="78FD090C" w:rsidR="00BB2845" w:rsidRDefault="00163A00">
      <w:pPr>
        <w:pStyle w:val="TOC3"/>
        <w:tabs>
          <w:tab w:val="right" w:leader="dot" w:pos="9350"/>
        </w:tabs>
        <w:rPr>
          <w:rFonts w:asciiTheme="minorHAnsi" w:eastAsiaTheme="minorEastAsia" w:hAnsiTheme="minorHAnsi" w:cstheme="minorBidi"/>
          <w:noProof/>
          <w:sz w:val="22"/>
          <w:szCs w:val="22"/>
        </w:rPr>
      </w:pPr>
      <w:hyperlink w:anchor="_Toc519870674" w:history="1">
        <w:r w:rsidR="00BB2845" w:rsidRPr="00054A2D">
          <w:rPr>
            <w:rStyle w:val="Hyperlink"/>
            <w:noProof/>
          </w:rPr>
          <w:t>2.1.1 Level 3 section title</w:t>
        </w:r>
        <w:r w:rsidR="00BB2845">
          <w:rPr>
            <w:noProof/>
            <w:webHidden/>
          </w:rPr>
          <w:tab/>
        </w:r>
        <w:r w:rsidR="00BB2845">
          <w:rPr>
            <w:noProof/>
            <w:webHidden/>
          </w:rPr>
          <w:fldChar w:fldCharType="begin"/>
        </w:r>
        <w:r w:rsidR="00BB2845">
          <w:rPr>
            <w:noProof/>
            <w:webHidden/>
          </w:rPr>
          <w:instrText xml:space="preserve"> PAGEREF _Toc519870674 \h </w:instrText>
        </w:r>
        <w:r w:rsidR="00BB2845">
          <w:rPr>
            <w:noProof/>
            <w:webHidden/>
          </w:rPr>
        </w:r>
        <w:r w:rsidR="00BB2845">
          <w:rPr>
            <w:noProof/>
            <w:webHidden/>
          </w:rPr>
          <w:fldChar w:fldCharType="separate"/>
        </w:r>
        <w:r w:rsidR="00BB2845">
          <w:rPr>
            <w:noProof/>
            <w:webHidden/>
          </w:rPr>
          <w:t>6</w:t>
        </w:r>
        <w:r w:rsidR="00BB2845">
          <w:rPr>
            <w:noProof/>
            <w:webHidden/>
          </w:rPr>
          <w:fldChar w:fldCharType="end"/>
        </w:r>
      </w:hyperlink>
    </w:p>
    <w:p w14:paraId="33617726" w14:textId="75E799E2" w:rsidR="00BB2845" w:rsidRDefault="00163A00">
      <w:pPr>
        <w:pStyle w:val="TOC4"/>
        <w:tabs>
          <w:tab w:val="right" w:leader="dot" w:pos="9350"/>
        </w:tabs>
        <w:rPr>
          <w:rFonts w:asciiTheme="minorHAnsi" w:eastAsiaTheme="minorEastAsia" w:hAnsiTheme="minorHAnsi" w:cstheme="minorBidi"/>
          <w:noProof/>
          <w:sz w:val="22"/>
          <w:szCs w:val="22"/>
        </w:rPr>
      </w:pPr>
      <w:hyperlink w:anchor="_Toc519870675" w:history="1">
        <w:r w:rsidR="00BB2845" w:rsidRPr="00054A2D">
          <w:rPr>
            <w:rStyle w:val="Hyperlink"/>
            <w:noProof/>
          </w:rPr>
          <w:t>2.1.1.1 Level 4 section title</w:t>
        </w:r>
        <w:r w:rsidR="00BB2845">
          <w:rPr>
            <w:noProof/>
            <w:webHidden/>
          </w:rPr>
          <w:tab/>
        </w:r>
        <w:r w:rsidR="00BB2845">
          <w:rPr>
            <w:noProof/>
            <w:webHidden/>
          </w:rPr>
          <w:fldChar w:fldCharType="begin"/>
        </w:r>
        <w:r w:rsidR="00BB2845">
          <w:rPr>
            <w:noProof/>
            <w:webHidden/>
          </w:rPr>
          <w:instrText xml:space="preserve"> PAGEREF _Toc519870675 \h </w:instrText>
        </w:r>
        <w:r w:rsidR="00BB2845">
          <w:rPr>
            <w:noProof/>
            <w:webHidden/>
          </w:rPr>
        </w:r>
        <w:r w:rsidR="00BB2845">
          <w:rPr>
            <w:noProof/>
            <w:webHidden/>
          </w:rPr>
          <w:fldChar w:fldCharType="separate"/>
        </w:r>
        <w:r w:rsidR="00BB2845">
          <w:rPr>
            <w:noProof/>
            <w:webHidden/>
          </w:rPr>
          <w:t>6</w:t>
        </w:r>
        <w:r w:rsidR="00BB2845">
          <w:rPr>
            <w:noProof/>
            <w:webHidden/>
          </w:rPr>
          <w:fldChar w:fldCharType="end"/>
        </w:r>
      </w:hyperlink>
    </w:p>
    <w:p w14:paraId="3D24CD76" w14:textId="6CB1C1DE" w:rsidR="00BB2845" w:rsidRDefault="00163A00">
      <w:pPr>
        <w:pStyle w:val="TOC5"/>
        <w:tabs>
          <w:tab w:val="right" w:leader="dot" w:pos="9350"/>
        </w:tabs>
        <w:rPr>
          <w:rFonts w:asciiTheme="minorHAnsi" w:eastAsiaTheme="minorEastAsia" w:hAnsiTheme="minorHAnsi" w:cstheme="minorBidi"/>
          <w:noProof/>
          <w:sz w:val="22"/>
          <w:szCs w:val="22"/>
        </w:rPr>
      </w:pPr>
      <w:hyperlink w:anchor="_Toc519870676" w:history="1">
        <w:r w:rsidR="00BB2845" w:rsidRPr="00054A2D">
          <w:rPr>
            <w:rStyle w:val="Hyperlink"/>
            <w:noProof/>
          </w:rPr>
          <w:t>2.1.1.1.1 Level 5</w:t>
        </w:r>
        <w:r w:rsidR="00BB2845">
          <w:rPr>
            <w:noProof/>
            <w:webHidden/>
          </w:rPr>
          <w:tab/>
        </w:r>
        <w:r w:rsidR="00BB2845">
          <w:rPr>
            <w:noProof/>
            <w:webHidden/>
          </w:rPr>
          <w:fldChar w:fldCharType="begin"/>
        </w:r>
        <w:r w:rsidR="00BB2845">
          <w:rPr>
            <w:noProof/>
            <w:webHidden/>
          </w:rPr>
          <w:instrText xml:space="preserve"> PAGEREF _Toc519870676 \h </w:instrText>
        </w:r>
        <w:r w:rsidR="00BB2845">
          <w:rPr>
            <w:noProof/>
            <w:webHidden/>
          </w:rPr>
        </w:r>
        <w:r w:rsidR="00BB2845">
          <w:rPr>
            <w:noProof/>
            <w:webHidden/>
          </w:rPr>
          <w:fldChar w:fldCharType="separate"/>
        </w:r>
        <w:r w:rsidR="00BB2845">
          <w:rPr>
            <w:noProof/>
            <w:webHidden/>
          </w:rPr>
          <w:t>6</w:t>
        </w:r>
        <w:r w:rsidR="00BB2845">
          <w:rPr>
            <w:noProof/>
            <w:webHidden/>
          </w:rPr>
          <w:fldChar w:fldCharType="end"/>
        </w:r>
      </w:hyperlink>
    </w:p>
    <w:p w14:paraId="47EB0DD8" w14:textId="48CB3AD5" w:rsidR="00BB2845" w:rsidRDefault="00163A00">
      <w:pPr>
        <w:pStyle w:val="TOC6"/>
        <w:tabs>
          <w:tab w:val="left" w:pos="2271"/>
          <w:tab w:val="right" w:leader="dot" w:pos="9350"/>
        </w:tabs>
        <w:rPr>
          <w:rFonts w:asciiTheme="minorHAnsi" w:eastAsiaTheme="minorEastAsia" w:hAnsiTheme="minorHAnsi" w:cstheme="minorBidi"/>
          <w:noProof/>
          <w:sz w:val="22"/>
          <w:szCs w:val="22"/>
        </w:rPr>
      </w:pPr>
      <w:hyperlink w:anchor="_Toc519870677" w:history="1">
        <w:r w:rsidR="00BB2845" w:rsidRPr="00054A2D">
          <w:rPr>
            <w:rStyle w:val="Hyperlink"/>
            <w:noProof/>
          </w:rPr>
          <w:t>2.1.1.1.1.1</w:t>
        </w:r>
        <w:r w:rsidR="00BB2845">
          <w:rPr>
            <w:rFonts w:asciiTheme="minorHAnsi" w:eastAsiaTheme="minorEastAsia" w:hAnsiTheme="minorHAnsi" w:cstheme="minorBidi"/>
            <w:noProof/>
            <w:sz w:val="22"/>
            <w:szCs w:val="22"/>
          </w:rPr>
          <w:tab/>
        </w:r>
        <w:r w:rsidR="00BB2845" w:rsidRPr="00054A2D">
          <w:rPr>
            <w:rStyle w:val="Hyperlink"/>
            <w:noProof/>
          </w:rPr>
          <w:t>Level 6</w:t>
        </w:r>
        <w:r w:rsidR="00BB2845">
          <w:rPr>
            <w:noProof/>
            <w:webHidden/>
          </w:rPr>
          <w:tab/>
        </w:r>
        <w:r w:rsidR="00BB2845">
          <w:rPr>
            <w:noProof/>
            <w:webHidden/>
          </w:rPr>
          <w:fldChar w:fldCharType="begin"/>
        </w:r>
        <w:r w:rsidR="00BB2845">
          <w:rPr>
            <w:noProof/>
            <w:webHidden/>
          </w:rPr>
          <w:instrText xml:space="preserve"> PAGEREF _Toc519870677 \h </w:instrText>
        </w:r>
        <w:r w:rsidR="00BB2845">
          <w:rPr>
            <w:noProof/>
            <w:webHidden/>
          </w:rPr>
        </w:r>
        <w:r w:rsidR="00BB2845">
          <w:rPr>
            <w:noProof/>
            <w:webHidden/>
          </w:rPr>
          <w:fldChar w:fldCharType="separate"/>
        </w:r>
        <w:r w:rsidR="00BB2845">
          <w:rPr>
            <w:noProof/>
            <w:webHidden/>
          </w:rPr>
          <w:t>6</w:t>
        </w:r>
        <w:r w:rsidR="00BB2845">
          <w:rPr>
            <w:noProof/>
            <w:webHidden/>
          </w:rPr>
          <w:fldChar w:fldCharType="end"/>
        </w:r>
      </w:hyperlink>
    </w:p>
    <w:p w14:paraId="1F7EF97A" w14:textId="2AA25B4D" w:rsidR="00BB2845" w:rsidRDefault="00163A00">
      <w:pPr>
        <w:pStyle w:val="TOC1"/>
        <w:rPr>
          <w:rFonts w:asciiTheme="minorHAnsi" w:eastAsiaTheme="minorEastAsia" w:hAnsiTheme="minorHAnsi" w:cstheme="minorBidi"/>
          <w:noProof/>
          <w:sz w:val="22"/>
          <w:szCs w:val="22"/>
        </w:rPr>
      </w:pPr>
      <w:hyperlink w:anchor="_Toc519870678" w:history="1">
        <w:r w:rsidR="00BB2845" w:rsidRPr="00054A2D">
          <w:rPr>
            <w:rStyle w:val="Hyperlink"/>
            <w:noProof/>
          </w:rPr>
          <w:t>3</w:t>
        </w:r>
        <w:r w:rsidR="00BB2845">
          <w:rPr>
            <w:rFonts w:asciiTheme="minorHAnsi" w:eastAsiaTheme="minorEastAsia" w:hAnsiTheme="minorHAnsi" w:cstheme="minorBidi"/>
            <w:noProof/>
            <w:sz w:val="22"/>
            <w:szCs w:val="22"/>
          </w:rPr>
          <w:tab/>
        </w:r>
        <w:r w:rsidR="00BB2845" w:rsidRPr="00054A2D">
          <w:rPr>
            <w:rStyle w:val="Hyperlink"/>
            <w:noProof/>
          </w:rPr>
          <w:t>Security Considerations</w:t>
        </w:r>
        <w:r w:rsidR="00BB2845">
          <w:rPr>
            <w:noProof/>
            <w:webHidden/>
          </w:rPr>
          <w:tab/>
        </w:r>
        <w:r w:rsidR="00BB2845">
          <w:rPr>
            <w:noProof/>
            <w:webHidden/>
          </w:rPr>
          <w:fldChar w:fldCharType="begin"/>
        </w:r>
        <w:r w:rsidR="00BB2845">
          <w:rPr>
            <w:noProof/>
            <w:webHidden/>
          </w:rPr>
          <w:instrText xml:space="preserve"> PAGEREF _Toc519870678 \h </w:instrText>
        </w:r>
        <w:r w:rsidR="00BB2845">
          <w:rPr>
            <w:noProof/>
            <w:webHidden/>
          </w:rPr>
        </w:r>
        <w:r w:rsidR="00BB2845">
          <w:rPr>
            <w:noProof/>
            <w:webHidden/>
          </w:rPr>
          <w:fldChar w:fldCharType="separate"/>
        </w:r>
        <w:r w:rsidR="00BB2845">
          <w:rPr>
            <w:noProof/>
            <w:webHidden/>
          </w:rPr>
          <w:t>7</w:t>
        </w:r>
        <w:r w:rsidR="00BB2845">
          <w:rPr>
            <w:noProof/>
            <w:webHidden/>
          </w:rPr>
          <w:fldChar w:fldCharType="end"/>
        </w:r>
      </w:hyperlink>
    </w:p>
    <w:p w14:paraId="65358746" w14:textId="338F7577" w:rsidR="00BB2845" w:rsidRDefault="00163A00">
      <w:pPr>
        <w:pStyle w:val="TOC1"/>
        <w:rPr>
          <w:rFonts w:asciiTheme="minorHAnsi" w:eastAsiaTheme="minorEastAsia" w:hAnsiTheme="minorHAnsi" w:cstheme="minorBidi"/>
          <w:noProof/>
          <w:sz w:val="22"/>
          <w:szCs w:val="22"/>
        </w:rPr>
      </w:pPr>
      <w:hyperlink w:anchor="_Toc519870679" w:history="1">
        <w:r w:rsidR="00BB2845" w:rsidRPr="00054A2D">
          <w:rPr>
            <w:rStyle w:val="Hyperlink"/>
            <w:noProof/>
          </w:rPr>
          <w:t>4</w:t>
        </w:r>
        <w:r w:rsidR="00BB2845">
          <w:rPr>
            <w:rFonts w:asciiTheme="minorHAnsi" w:eastAsiaTheme="minorEastAsia" w:hAnsiTheme="minorHAnsi" w:cstheme="minorBidi"/>
            <w:noProof/>
            <w:sz w:val="22"/>
            <w:szCs w:val="22"/>
          </w:rPr>
          <w:tab/>
        </w:r>
        <w:r w:rsidR="00BB2845" w:rsidRPr="00054A2D">
          <w:rPr>
            <w:rStyle w:val="Hyperlink"/>
            <w:noProof/>
          </w:rPr>
          <w:t>Conformance</w:t>
        </w:r>
        <w:r w:rsidR="00BB2845">
          <w:rPr>
            <w:noProof/>
            <w:webHidden/>
          </w:rPr>
          <w:tab/>
        </w:r>
        <w:r w:rsidR="00BB2845">
          <w:rPr>
            <w:noProof/>
            <w:webHidden/>
          </w:rPr>
          <w:fldChar w:fldCharType="begin"/>
        </w:r>
        <w:r w:rsidR="00BB2845">
          <w:rPr>
            <w:noProof/>
            <w:webHidden/>
          </w:rPr>
          <w:instrText xml:space="preserve"> PAGEREF _Toc519870679 \h </w:instrText>
        </w:r>
        <w:r w:rsidR="00BB2845">
          <w:rPr>
            <w:noProof/>
            <w:webHidden/>
          </w:rPr>
        </w:r>
        <w:r w:rsidR="00BB2845">
          <w:rPr>
            <w:noProof/>
            <w:webHidden/>
          </w:rPr>
          <w:fldChar w:fldCharType="separate"/>
        </w:r>
        <w:r w:rsidR="00BB2845">
          <w:rPr>
            <w:noProof/>
            <w:webHidden/>
          </w:rPr>
          <w:t>8</w:t>
        </w:r>
        <w:r w:rsidR="00BB2845">
          <w:rPr>
            <w:noProof/>
            <w:webHidden/>
          </w:rPr>
          <w:fldChar w:fldCharType="end"/>
        </w:r>
      </w:hyperlink>
    </w:p>
    <w:p w14:paraId="51936CFC" w14:textId="1A11480B" w:rsidR="00BB2845" w:rsidRDefault="00163A00">
      <w:pPr>
        <w:pStyle w:val="TOC1"/>
        <w:rPr>
          <w:rFonts w:asciiTheme="minorHAnsi" w:eastAsiaTheme="minorEastAsia" w:hAnsiTheme="minorHAnsi" w:cstheme="minorBidi"/>
          <w:noProof/>
          <w:sz w:val="22"/>
          <w:szCs w:val="22"/>
        </w:rPr>
      </w:pPr>
      <w:hyperlink w:anchor="_Toc519870680" w:history="1">
        <w:r w:rsidR="00BB2845" w:rsidRPr="00054A2D">
          <w:rPr>
            <w:rStyle w:val="Hyperlink"/>
            <w:noProof/>
          </w:rPr>
          <w:t>Appendix A. Acknowledgments</w:t>
        </w:r>
        <w:r w:rsidR="00BB2845">
          <w:rPr>
            <w:noProof/>
            <w:webHidden/>
          </w:rPr>
          <w:tab/>
        </w:r>
        <w:r w:rsidR="00BB2845">
          <w:rPr>
            <w:noProof/>
            <w:webHidden/>
          </w:rPr>
          <w:fldChar w:fldCharType="begin"/>
        </w:r>
        <w:r w:rsidR="00BB2845">
          <w:rPr>
            <w:noProof/>
            <w:webHidden/>
          </w:rPr>
          <w:instrText xml:space="preserve"> PAGEREF _Toc519870680 \h </w:instrText>
        </w:r>
        <w:r w:rsidR="00BB2845">
          <w:rPr>
            <w:noProof/>
            <w:webHidden/>
          </w:rPr>
        </w:r>
        <w:r w:rsidR="00BB2845">
          <w:rPr>
            <w:noProof/>
            <w:webHidden/>
          </w:rPr>
          <w:fldChar w:fldCharType="separate"/>
        </w:r>
        <w:r w:rsidR="00BB2845">
          <w:rPr>
            <w:noProof/>
            <w:webHidden/>
          </w:rPr>
          <w:t>9</w:t>
        </w:r>
        <w:r w:rsidR="00BB2845">
          <w:rPr>
            <w:noProof/>
            <w:webHidden/>
          </w:rPr>
          <w:fldChar w:fldCharType="end"/>
        </w:r>
      </w:hyperlink>
    </w:p>
    <w:p w14:paraId="1FC8D03F" w14:textId="0EE05141" w:rsidR="00BB2845" w:rsidRDefault="00163A00">
      <w:pPr>
        <w:pStyle w:val="TOC1"/>
        <w:rPr>
          <w:rFonts w:asciiTheme="minorHAnsi" w:eastAsiaTheme="minorEastAsia" w:hAnsiTheme="minorHAnsi" w:cstheme="minorBidi"/>
          <w:noProof/>
          <w:sz w:val="22"/>
          <w:szCs w:val="22"/>
        </w:rPr>
      </w:pPr>
      <w:hyperlink w:anchor="_Toc519870681" w:history="1">
        <w:r w:rsidR="00BB2845" w:rsidRPr="00054A2D">
          <w:rPr>
            <w:rStyle w:val="Hyperlink"/>
            <w:noProof/>
          </w:rPr>
          <w:t>Appendix B. Example Title</w:t>
        </w:r>
        <w:r w:rsidR="00BB2845">
          <w:rPr>
            <w:noProof/>
            <w:webHidden/>
          </w:rPr>
          <w:tab/>
        </w:r>
        <w:r w:rsidR="00BB2845">
          <w:rPr>
            <w:noProof/>
            <w:webHidden/>
          </w:rPr>
          <w:fldChar w:fldCharType="begin"/>
        </w:r>
        <w:r w:rsidR="00BB2845">
          <w:rPr>
            <w:noProof/>
            <w:webHidden/>
          </w:rPr>
          <w:instrText xml:space="preserve"> PAGEREF _Toc519870681 \h </w:instrText>
        </w:r>
        <w:r w:rsidR="00BB2845">
          <w:rPr>
            <w:noProof/>
            <w:webHidden/>
          </w:rPr>
        </w:r>
        <w:r w:rsidR="00BB2845">
          <w:rPr>
            <w:noProof/>
            <w:webHidden/>
          </w:rPr>
          <w:fldChar w:fldCharType="separate"/>
        </w:r>
        <w:r w:rsidR="00BB2845">
          <w:rPr>
            <w:noProof/>
            <w:webHidden/>
          </w:rPr>
          <w:t>10</w:t>
        </w:r>
        <w:r w:rsidR="00BB2845">
          <w:rPr>
            <w:noProof/>
            <w:webHidden/>
          </w:rPr>
          <w:fldChar w:fldCharType="end"/>
        </w:r>
      </w:hyperlink>
    </w:p>
    <w:p w14:paraId="75E9CC69" w14:textId="6597E803" w:rsidR="00BB2845" w:rsidRDefault="00163A00">
      <w:pPr>
        <w:pStyle w:val="TOC2"/>
        <w:tabs>
          <w:tab w:val="right" w:leader="dot" w:pos="9350"/>
        </w:tabs>
        <w:rPr>
          <w:rFonts w:asciiTheme="minorHAnsi" w:eastAsiaTheme="minorEastAsia" w:hAnsiTheme="minorHAnsi" w:cstheme="minorBidi"/>
          <w:noProof/>
          <w:sz w:val="22"/>
          <w:szCs w:val="22"/>
        </w:rPr>
      </w:pPr>
      <w:hyperlink w:anchor="_Toc519870682" w:history="1">
        <w:r w:rsidR="00BB2845" w:rsidRPr="00054A2D">
          <w:rPr>
            <w:rStyle w:val="Hyperlink"/>
            <w:noProof/>
          </w:rPr>
          <w:t>B.1 Subsidiary section</w:t>
        </w:r>
        <w:r w:rsidR="00BB2845">
          <w:rPr>
            <w:noProof/>
            <w:webHidden/>
          </w:rPr>
          <w:tab/>
        </w:r>
        <w:r w:rsidR="00BB2845">
          <w:rPr>
            <w:noProof/>
            <w:webHidden/>
          </w:rPr>
          <w:fldChar w:fldCharType="begin"/>
        </w:r>
        <w:r w:rsidR="00BB2845">
          <w:rPr>
            <w:noProof/>
            <w:webHidden/>
          </w:rPr>
          <w:instrText xml:space="preserve"> PAGEREF _Toc519870682 \h </w:instrText>
        </w:r>
        <w:r w:rsidR="00BB2845">
          <w:rPr>
            <w:noProof/>
            <w:webHidden/>
          </w:rPr>
        </w:r>
        <w:r w:rsidR="00BB2845">
          <w:rPr>
            <w:noProof/>
            <w:webHidden/>
          </w:rPr>
          <w:fldChar w:fldCharType="separate"/>
        </w:r>
        <w:r w:rsidR="00BB2845">
          <w:rPr>
            <w:noProof/>
            <w:webHidden/>
          </w:rPr>
          <w:t>10</w:t>
        </w:r>
        <w:r w:rsidR="00BB2845">
          <w:rPr>
            <w:noProof/>
            <w:webHidden/>
          </w:rPr>
          <w:fldChar w:fldCharType="end"/>
        </w:r>
      </w:hyperlink>
    </w:p>
    <w:p w14:paraId="2553DBF2" w14:textId="446EE216" w:rsidR="00BB2845" w:rsidRDefault="00163A00">
      <w:pPr>
        <w:pStyle w:val="TOC3"/>
        <w:tabs>
          <w:tab w:val="right" w:leader="dot" w:pos="9350"/>
        </w:tabs>
        <w:rPr>
          <w:rFonts w:asciiTheme="minorHAnsi" w:eastAsiaTheme="minorEastAsia" w:hAnsiTheme="minorHAnsi" w:cstheme="minorBidi"/>
          <w:noProof/>
          <w:sz w:val="22"/>
          <w:szCs w:val="22"/>
        </w:rPr>
      </w:pPr>
      <w:hyperlink w:anchor="_Toc519870683" w:history="1">
        <w:r w:rsidR="00BB2845" w:rsidRPr="00054A2D">
          <w:rPr>
            <w:rStyle w:val="Hyperlink"/>
            <w:noProof/>
          </w:rPr>
          <w:t>B.1.1 Sub-subsidiary section</w:t>
        </w:r>
        <w:r w:rsidR="00BB2845">
          <w:rPr>
            <w:noProof/>
            <w:webHidden/>
          </w:rPr>
          <w:tab/>
        </w:r>
        <w:r w:rsidR="00BB2845">
          <w:rPr>
            <w:noProof/>
            <w:webHidden/>
          </w:rPr>
          <w:fldChar w:fldCharType="begin"/>
        </w:r>
        <w:r w:rsidR="00BB2845">
          <w:rPr>
            <w:noProof/>
            <w:webHidden/>
          </w:rPr>
          <w:instrText xml:space="preserve"> PAGEREF _Toc519870683 \h </w:instrText>
        </w:r>
        <w:r w:rsidR="00BB2845">
          <w:rPr>
            <w:noProof/>
            <w:webHidden/>
          </w:rPr>
        </w:r>
        <w:r w:rsidR="00BB2845">
          <w:rPr>
            <w:noProof/>
            <w:webHidden/>
          </w:rPr>
          <w:fldChar w:fldCharType="separate"/>
        </w:r>
        <w:r w:rsidR="00BB2845">
          <w:rPr>
            <w:noProof/>
            <w:webHidden/>
          </w:rPr>
          <w:t>10</w:t>
        </w:r>
        <w:r w:rsidR="00BB2845">
          <w:rPr>
            <w:noProof/>
            <w:webHidden/>
          </w:rPr>
          <w:fldChar w:fldCharType="end"/>
        </w:r>
      </w:hyperlink>
    </w:p>
    <w:p w14:paraId="1D2999E0" w14:textId="3A8E8D6A" w:rsidR="00BB2845" w:rsidRDefault="00163A00">
      <w:pPr>
        <w:pStyle w:val="TOC4"/>
        <w:tabs>
          <w:tab w:val="right" w:leader="dot" w:pos="9350"/>
        </w:tabs>
        <w:rPr>
          <w:rFonts w:asciiTheme="minorHAnsi" w:eastAsiaTheme="minorEastAsia" w:hAnsiTheme="minorHAnsi" w:cstheme="minorBidi"/>
          <w:noProof/>
          <w:sz w:val="22"/>
          <w:szCs w:val="22"/>
        </w:rPr>
      </w:pPr>
      <w:hyperlink w:anchor="_Toc519870684" w:history="1">
        <w:r w:rsidR="00BB2845" w:rsidRPr="00054A2D">
          <w:rPr>
            <w:rStyle w:val="Hyperlink"/>
            <w:noProof/>
          </w:rPr>
          <w:t>B.1.1.1 Sub-sub-subsidiary section</w:t>
        </w:r>
        <w:r w:rsidR="00BB2845">
          <w:rPr>
            <w:noProof/>
            <w:webHidden/>
          </w:rPr>
          <w:tab/>
        </w:r>
        <w:r w:rsidR="00BB2845">
          <w:rPr>
            <w:noProof/>
            <w:webHidden/>
          </w:rPr>
          <w:fldChar w:fldCharType="begin"/>
        </w:r>
        <w:r w:rsidR="00BB2845">
          <w:rPr>
            <w:noProof/>
            <w:webHidden/>
          </w:rPr>
          <w:instrText xml:space="preserve"> PAGEREF _Toc519870684 \h </w:instrText>
        </w:r>
        <w:r w:rsidR="00BB2845">
          <w:rPr>
            <w:noProof/>
            <w:webHidden/>
          </w:rPr>
        </w:r>
        <w:r w:rsidR="00BB2845">
          <w:rPr>
            <w:noProof/>
            <w:webHidden/>
          </w:rPr>
          <w:fldChar w:fldCharType="separate"/>
        </w:r>
        <w:r w:rsidR="00BB2845">
          <w:rPr>
            <w:noProof/>
            <w:webHidden/>
          </w:rPr>
          <w:t>10</w:t>
        </w:r>
        <w:r w:rsidR="00BB2845">
          <w:rPr>
            <w:noProof/>
            <w:webHidden/>
          </w:rPr>
          <w:fldChar w:fldCharType="end"/>
        </w:r>
      </w:hyperlink>
    </w:p>
    <w:p w14:paraId="6000DA60" w14:textId="707EF4F5" w:rsidR="00BB2845" w:rsidRDefault="00163A00">
      <w:pPr>
        <w:pStyle w:val="TOC5"/>
        <w:tabs>
          <w:tab w:val="right" w:leader="dot" w:pos="9350"/>
        </w:tabs>
        <w:rPr>
          <w:rFonts w:asciiTheme="minorHAnsi" w:eastAsiaTheme="minorEastAsia" w:hAnsiTheme="minorHAnsi" w:cstheme="minorBidi"/>
          <w:noProof/>
          <w:sz w:val="22"/>
          <w:szCs w:val="22"/>
        </w:rPr>
      </w:pPr>
      <w:hyperlink w:anchor="_Toc519870685" w:history="1">
        <w:r w:rsidR="00BB2845" w:rsidRPr="00054A2D">
          <w:rPr>
            <w:rStyle w:val="Hyperlink"/>
            <w:noProof/>
          </w:rPr>
          <w:t>B.1.1.1.1 Sub-sub-sub-subsidiary section</w:t>
        </w:r>
        <w:r w:rsidR="00BB2845">
          <w:rPr>
            <w:noProof/>
            <w:webHidden/>
          </w:rPr>
          <w:tab/>
        </w:r>
        <w:r w:rsidR="00BB2845">
          <w:rPr>
            <w:noProof/>
            <w:webHidden/>
          </w:rPr>
          <w:fldChar w:fldCharType="begin"/>
        </w:r>
        <w:r w:rsidR="00BB2845">
          <w:rPr>
            <w:noProof/>
            <w:webHidden/>
          </w:rPr>
          <w:instrText xml:space="preserve"> PAGEREF _Toc519870685 \h </w:instrText>
        </w:r>
        <w:r w:rsidR="00BB2845">
          <w:rPr>
            <w:noProof/>
            <w:webHidden/>
          </w:rPr>
        </w:r>
        <w:r w:rsidR="00BB2845">
          <w:rPr>
            <w:noProof/>
            <w:webHidden/>
          </w:rPr>
          <w:fldChar w:fldCharType="separate"/>
        </w:r>
        <w:r w:rsidR="00BB2845">
          <w:rPr>
            <w:noProof/>
            <w:webHidden/>
          </w:rPr>
          <w:t>10</w:t>
        </w:r>
        <w:r w:rsidR="00BB2845">
          <w:rPr>
            <w:noProof/>
            <w:webHidden/>
          </w:rPr>
          <w:fldChar w:fldCharType="end"/>
        </w:r>
      </w:hyperlink>
    </w:p>
    <w:p w14:paraId="1BC670F7" w14:textId="4EF74D5E" w:rsidR="00BB2845" w:rsidRDefault="00163A00">
      <w:pPr>
        <w:pStyle w:val="TOC1"/>
        <w:rPr>
          <w:rFonts w:asciiTheme="minorHAnsi" w:eastAsiaTheme="minorEastAsia" w:hAnsiTheme="minorHAnsi" w:cstheme="minorBidi"/>
          <w:noProof/>
          <w:sz w:val="22"/>
          <w:szCs w:val="22"/>
        </w:rPr>
      </w:pPr>
      <w:hyperlink w:anchor="_Toc519870686" w:history="1">
        <w:r w:rsidR="00BB2845" w:rsidRPr="00054A2D">
          <w:rPr>
            <w:rStyle w:val="Hyperlink"/>
            <w:noProof/>
          </w:rPr>
          <w:t>Appendix C. Revision History</w:t>
        </w:r>
        <w:r w:rsidR="00BB2845">
          <w:rPr>
            <w:noProof/>
            <w:webHidden/>
          </w:rPr>
          <w:tab/>
        </w:r>
        <w:r w:rsidR="00BB2845">
          <w:rPr>
            <w:noProof/>
            <w:webHidden/>
          </w:rPr>
          <w:fldChar w:fldCharType="begin"/>
        </w:r>
        <w:r w:rsidR="00BB2845">
          <w:rPr>
            <w:noProof/>
            <w:webHidden/>
          </w:rPr>
          <w:instrText xml:space="preserve"> PAGEREF _Toc519870686 \h </w:instrText>
        </w:r>
        <w:r w:rsidR="00BB2845">
          <w:rPr>
            <w:noProof/>
            <w:webHidden/>
          </w:rPr>
        </w:r>
        <w:r w:rsidR="00BB2845">
          <w:rPr>
            <w:noProof/>
            <w:webHidden/>
          </w:rPr>
          <w:fldChar w:fldCharType="separate"/>
        </w:r>
        <w:r w:rsidR="00BB2845">
          <w:rPr>
            <w:noProof/>
            <w:webHidden/>
          </w:rPr>
          <w:t>11</w:t>
        </w:r>
        <w:r w:rsidR="00BB2845">
          <w:rPr>
            <w:noProof/>
            <w:webHidden/>
          </w:rPr>
          <w:fldChar w:fldCharType="end"/>
        </w:r>
      </w:hyperlink>
    </w:p>
    <w:p w14:paraId="300EBE96" w14:textId="6A9258A1" w:rsidR="006E4329" w:rsidRDefault="000C66BB" w:rsidP="00544386">
      <w:pPr>
        <w:pStyle w:val="Abstract"/>
      </w:pPr>
      <w:r>
        <w:rPr>
          <w:szCs w:val="24"/>
        </w:rPr>
        <w:fldChar w:fldCharType="end"/>
      </w:r>
    </w:p>
    <w:p w14:paraId="40B2461A" w14:textId="77777777" w:rsidR="00903BE1" w:rsidRDefault="00903BE1" w:rsidP="00E01912">
      <w:pPr>
        <w:sectPr w:rsidR="00903BE1" w:rsidSect="00903BE1">
          <w:footerReference w:type="default" r:id="rId25"/>
          <w:pgSz w:w="12240" w:h="15840" w:code="1"/>
          <w:pgMar w:top="1440" w:right="1440" w:bottom="720" w:left="1440" w:header="720" w:footer="720" w:gutter="0"/>
          <w:cols w:space="720"/>
          <w:docGrid w:linePitch="360"/>
        </w:sectPr>
      </w:pPr>
      <w:bookmarkStart w:id="4" w:name="_Toc287332006"/>
    </w:p>
    <w:p w14:paraId="12382379" w14:textId="77777777" w:rsidR="00C71349" w:rsidRPr="00C52EFC" w:rsidRDefault="00177DED" w:rsidP="0076113A">
      <w:pPr>
        <w:pStyle w:val="Heading1"/>
      </w:pPr>
      <w:bookmarkStart w:id="5" w:name="_Toc519870667"/>
      <w:r>
        <w:lastRenderedPageBreak/>
        <w:t>Introduction</w:t>
      </w:r>
      <w:bookmarkEnd w:id="0"/>
      <w:bookmarkEnd w:id="4"/>
      <w:bookmarkEnd w:id="5"/>
    </w:p>
    <w:p w14:paraId="0EB58C23" w14:textId="77777777" w:rsidR="0012387E" w:rsidRDefault="00EE3C80" w:rsidP="008C100C">
      <w:r w:rsidRPr="00EE3C80">
        <w:t>[All text is norm</w:t>
      </w:r>
      <w:r>
        <w:t>ative unless otherwise labeled]</w:t>
      </w:r>
    </w:p>
    <w:p w14:paraId="0E9A67F9" w14:textId="77777777" w:rsidR="00604E9A" w:rsidRDefault="00604E9A" w:rsidP="00604E9A">
      <w:pPr>
        <w:pStyle w:val="Heading2"/>
        <w:numPr>
          <w:ilvl w:val="1"/>
          <w:numId w:val="18"/>
        </w:numPr>
      </w:pPr>
      <w:bookmarkStart w:id="6" w:name="_Toc519870668"/>
      <w:bookmarkStart w:id="7" w:name="_Toc85472893"/>
      <w:bookmarkStart w:id="8" w:name="_Toc287332007"/>
      <w:r>
        <w:t>IPR Policy</w:t>
      </w:r>
      <w:bookmarkEnd w:id="6"/>
    </w:p>
    <w:p w14:paraId="3A04B69D" w14:textId="162938D2" w:rsidR="00604E9A" w:rsidRPr="004C3207" w:rsidRDefault="00775E29" w:rsidP="00604E9A">
      <w:pPr>
        <w:pStyle w:val="Abstract"/>
        <w:ind w:left="0"/>
      </w:pPr>
      <w:r w:rsidRPr="009D6316">
        <w:t xml:space="preserve">This </w:t>
      </w:r>
      <w:r>
        <w:t>specification</w:t>
      </w:r>
      <w:r w:rsidRPr="009D6316">
        <w:t xml:space="preserve"> is provided</w:t>
      </w:r>
      <w:r w:rsidRPr="004C3207">
        <w:t xml:space="preserve"> under the </w:t>
      </w:r>
      <w:hyperlink r:id="rId26" w:anchor="RF-on-Limited-Mode" w:history="1">
        <w:r w:rsidRPr="004C3207">
          <w:rPr>
            <w:rStyle w:val="Hyperlink"/>
          </w:rPr>
          <w:t>RF on Limited Terms</w:t>
        </w:r>
      </w:hyperlink>
      <w:r w:rsidRPr="004C3207">
        <w:t xml:space="preserve"> Mode of the </w:t>
      </w:r>
      <w:hyperlink r:id="rId27" w:history="1">
        <w:r w:rsidRPr="00A517E4">
          <w:rPr>
            <w:rStyle w:val="Hyperlink"/>
          </w:rPr>
          <w:t>OASIS IPR Policy</w:t>
        </w:r>
      </w:hyperlink>
      <w:r w:rsidRPr="004C3207">
        <w:t>, the mode chosen when the Technical Committee was established. For information on whether any patents have been disclosed that may be essential to implementing this specification, and any offers of patent licensing terms, please refer to the Intellectual Property Rights section of the TC</w:t>
      </w:r>
      <w:r>
        <w:t>'</w:t>
      </w:r>
      <w:r w:rsidRPr="004C3207">
        <w:t xml:space="preserve">s web page </w:t>
      </w:r>
      <w:r w:rsidRPr="00B569DB">
        <w:t>(</w:t>
      </w:r>
      <w:hyperlink r:id="rId28" w:history="1">
        <w:r>
          <w:rPr>
            <w:rStyle w:val="Hyperlink"/>
          </w:rPr>
          <w:t>https://www.oasis-open.org/committees/dss-x/ipr.php</w:t>
        </w:r>
      </w:hyperlink>
      <w:r>
        <w:t>).</w:t>
      </w:r>
    </w:p>
    <w:p w14:paraId="65CDD083" w14:textId="77777777" w:rsidR="00C71349" w:rsidRDefault="00C02DEC" w:rsidP="00A710C8">
      <w:pPr>
        <w:pStyle w:val="Heading2"/>
      </w:pPr>
      <w:bookmarkStart w:id="9" w:name="_Toc519870669"/>
      <w:r>
        <w:t>Terminology</w:t>
      </w:r>
      <w:bookmarkEnd w:id="7"/>
      <w:bookmarkEnd w:id="8"/>
      <w:bookmarkEnd w:id="9"/>
    </w:p>
    <w:p w14:paraId="23C51B77" w14:textId="2BCA1718" w:rsidR="00C71349" w:rsidRDefault="00745446" w:rsidP="008C100C">
      <w:r>
        <w:t xml:space="preserve">The key words </w:t>
      </w:r>
      <w:r w:rsidR="00484425">
        <w:t>"</w:t>
      </w:r>
      <w:r w:rsidRPr="00134406">
        <w:t>MUST</w:t>
      </w:r>
      <w:r w:rsidR="00484425">
        <w:t>"</w:t>
      </w:r>
      <w:r w:rsidRPr="00134406">
        <w:t xml:space="preserve">, </w:t>
      </w:r>
      <w:r w:rsidR="00484425">
        <w:t>"</w:t>
      </w:r>
      <w:r w:rsidRPr="00134406">
        <w:t>MUST NOT</w:t>
      </w:r>
      <w:r w:rsidR="00484425">
        <w:t>"</w:t>
      </w:r>
      <w:r w:rsidRPr="00134406">
        <w:t xml:space="preserve">, </w:t>
      </w:r>
      <w:r w:rsidR="00484425">
        <w:t>"</w:t>
      </w:r>
      <w:r w:rsidRPr="00134406">
        <w:t>REQUIRED</w:t>
      </w:r>
      <w:r w:rsidR="00484425">
        <w:t>"</w:t>
      </w:r>
      <w:r w:rsidRPr="00134406">
        <w:t xml:space="preserve">, </w:t>
      </w:r>
      <w:r w:rsidR="00484425">
        <w:t>"</w:t>
      </w:r>
      <w:r w:rsidRPr="00134406">
        <w:t>SHALL</w:t>
      </w:r>
      <w:r w:rsidR="00484425">
        <w:t>"</w:t>
      </w:r>
      <w:r w:rsidRPr="00134406">
        <w:t xml:space="preserve">, </w:t>
      </w:r>
      <w:r w:rsidR="00484425">
        <w:t>"</w:t>
      </w:r>
      <w:r w:rsidRPr="00134406">
        <w:t>SHALL NOT</w:t>
      </w:r>
      <w:r w:rsidR="00484425">
        <w:t>"</w:t>
      </w:r>
      <w:r w:rsidRPr="00134406">
        <w:t xml:space="preserve">, </w:t>
      </w:r>
      <w:r w:rsidR="00484425">
        <w:t>"</w:t>
      </w:r>
      <w:r w:rsidRPr="00134406">
        <w:t>SHOULD</w:t>
      </w:r>
      <w:r w:rsidR="00484425">
        <w:t>"</w:t>
      </w:r>
      <w:r w:rsidRPr="00134406">
        <w:t xml:space="preserve">, </w:t>
      </w:r>
      <w:r w:rsidR="00484425">
        <w:t>"</w:t>
      </w:r>
      <w:r w:rsidRPr="00134406">
        <w:t>SHOULD NOT</w:t>
      </w:r>
      <w:r w:rsidR="00484425">
        <w:t>"</w:t>
      </w:r>
      <w:r w:rsidRPr="00134406">
        <w:t xml:space="preserve">, </w:t>
      </w:r>
      <w:r w:rsidR="00484425">
        <w:t>"</w:t>
      </w:r>
      <w:r w:rsidRPr="00134406">
        <w:t>RECOMMENDED</w:t>
      </w:r>
      <w:r w:rsidR="00484425">
        <w:t>"</w:t>
      </w:r>
      <w:r w:rsidRPr="00134406">
        <w:t xml:space="preserve">, </w:t>
      </w:r>
      <w:r w:rsidR="00484425">
        <w:t>"</w:t>
      </w:r>
      <w:r w:rsidRPr="00134406">
        <w:t>MAY</w:t>
      </w:r>
      <w:r w:rsidR="00484425">
        <w:t>"</w:t>
      </w:r>
      <w:r w:rsidRPr="00134406">
        <w:t xml:space="preserve">, and </w:t>
      </w:r>
      <w:r w:rsidR="00484425">
        <w:t>"</w:t>
      </w:r>
      <w:r w:rsidRPr="00134406">
        <w:t>OPTIONAL</w:t>
      </w:r>
      <w:r w:rsidR="00484425">
        <w:t>"</w:t>
      </w:r>
      <w:r>
        <w:t xml:space="preserve"> in this document are to be interpreted as described in </w:t>
      </w:r>
      <w:r w:rsidR="001A52C9" w:rsidRPr="001A52C9">
        <w:t>[</w:t>
      </w:r>
      <w:hyperlink w:anchor="RFC2119" w:history="1">
        <w:r w:rsidR="001A52C9" w:rsidRPr="001A52C9">
          <w:rPr>
            <w:rStyle w:val="Hyperlink"/>
          </w:rPr>
          <w:t>RFC2119</w:t>
        </w:r>
      </w:hyperlink>
      <w:r w:rsidR="001A52C9" w:rsidRPr="001A52C9">
        <w:t>]</w:t>
      </w:r>
      <w:r w:rsidR="00306725">
        <w:t xml:space="preserve"> and [</w:t>
      </w:r>
      <w:hyperlink w:anchor="RFC8174" w:history="1">
        <w:r w:rsidR="00900B7E">
          <w:rPr>
            <w:rStyle w:val="Hyperlink"/>
          </w:rPr>
          <w:t>RFC81</w:t>
        </w:r>
        <w:r w:rsidR="00306725" w:rsidRPr="00306725">
          <w:rPr>
            <w:rStyle w:val="Hyperlink"/>
          </w:rPr>
          <w:t>74</w:t>
        </w:r>
      </w:hyperlink>
      <w:r w:rsidR="00306725">
        <w:t>]</w:t>
      </w:r>
      <w:r w:rsidR="002A6A18">
        <w:t xml:space="preserve"> </w:t>
      </w:r>
      <w:r w:rsidR="002A6A18" w:rsidRPr="002A6A18">
        <w:t>when, and only when, they appear in all capitals, as shown here</w:t>
      </w:r>
      <w:r w:rsidR="00C02DEC">
        <w:t>.</w:t>
      </w:r>
    </w:p>
    <w:p w14:paraId="5BBB70F5" w14:textId="77777777" w:rsidR="00C02DEC" w:rsidRDefault="00C02DEC" w:rsidP="00A710C8">
      <w:pPr>
        <w:pStyle w:val="Heading2"/>
      </w:pPr>
      <w:bookmarkStart w:id="10" w:name="_Ref7502892"/>
      <w:bookmarkStart w:id="11" w:name="_Toc12011611"/>
      <w:bookmarkStart w:id="12" w:name="_Toc85472894"/>
      <w:bookmarkStart w:id="13" w:name="_Toc287332008"/>
      <w:bookmarkStart w:id="14" w:name="_Toc519870670"/>
      <w:r>
        <w:t>Normative</w:t>
      </w:r>
      <w:bookmarkEnd w:id="10"/>
      <w:bookmarkEnd w:id="11"/>
      <w:r>
        <w:t xml:space="preserve"> References</w:t>
      </w:r>
      <w:bookmarkEnd w:id="12"/>
      <w:bookmarkEnd w:id="13"/>
      <w:bookmarkEnd w:id="14"/>
    </w:p>
    <w:p w14:paraId="4673B0BA" w14:textId="755F4121" w:rsidR="00306725" w:rsidRDefault="00C02DEC" w:rsidP="00AE0702">
      <w:pPr>
        <w:pStyle w:val="Ref"/>
      </w:pPr>
      <w:r>
        <w:rPr>
          <w:rStyle w:val="Refterm"/>
        </w:rPr>
        <w:t>[</w:t>
      </w:r>
      <w:bookmarkStart w:id="15" w:name="RFC2119"/>
      <w:r>
        <w:rPr>
          <w:rStyle w:val="Refterm"/>
        </w:rPr>
        <w:t>RFC2119</w:t>
      </w:r>
      <w:bookmarkEnd w:id="15"/>
      <w:r>
        <w:rPr>
          <w:rStyle w:val="Refterm"/>
        </w:rPr>
        <w:t>]</w:t>
      </w:r>
      <w:r>
        <w:tab/>
      </w:r>
      <w:proofErr w:type="spellStart"/>
      <w:r w:rsidR="00306725" w:rsidRPr="00306725">
        <w:t>Bradner</w:t>
      </w:r>
      <w:proofErr w:type="spellEnd"/>
      <w:r w:rsidR="00306725" w:rsidRPr="00306725">
        <w:t>, S., "Key words for use in RFCs to Indicate Requirement Levels", BCP 14, RFC 2119, DOI 10.17487/RFC2119, March 1997, &lt;</w:t>
      </w:r>
      <w:hyperlink r:id="rId29" w:history="1">
        <w:r w:rsidR="00306725" w:rsidRPr="009D2E86">
          <w:rPr>
            <w:rStyle w:val="Hyperlink"/>
          </w:rPr>
          <w:t>http://www.rfc-editor.org/info/rfc2119</w:t>
        </w:r>
      </w:hyperlink>
      <w:r w:rsidR="00306725" w:rsidRPr="00306725">
        <w:t>&gt;.</w:t>
      </w:r>
    </w:p>
    <w:p w14:paraId="758C4CE9" w14:textId="07A4477E" w:rsidR="00306725" w:rsidRPr="00306725" w:rsidRDefault="00306725" w:rsidP="00306725">
      <w:pPr>
        <w:pStyle w:val="Ref"/>
      </w:pPr>
      <w:r w:rsidRPr="00306725">
        <w:rPr>
          <w:b/>
        </w:rPr>
        <w:t>[</w:t>
      </w:r>
      <w:bookmarkStart w:id="16" w:name="RFC8174"/>
      <w:r w:rsidRPr="00306725">
        <w:rPr>
          <w:b/>
        </w:rPr>
        <w:t>RFC8174</w:t>
      </w:r>
      <w:bookmarkEnd w:id="16"/>
      <w:r w:rsidRPr="00306725">
        <w:rPr>
          <w:b/>
        </w:rPr>
        <w:t>]</w:t>
      </w:r>
      <w:r>
        <w:tab/>
      </w:r>
      <w:proofErr w:type="spellStart"/>
      <w:r w:rsidRPr="00306725">
        <w:t>Leiba</w:t>
      </w:r>
      <w:proofErr w:type="spellEnd"/>
      <w:r w:rsidRPr="00306725">
        <w:t>, B., "Ambiguity of Uppercase vs Lowercase in RFC 2119 Key Words", BCP 14, RFC 8174, DOI 10.17487/RFC8174, May 2017, &lt;</w:t>
      </w:r>
      <w:hyperlink r:id="rId30" w:history="1">
        <w:r w:rsidRPr="00306725">
          <w:rPr>
            <w:rStyle w:val="Hyperlink"/>
          </w:rPr>
          <w:t>http://www.rfc-editor.org/info/rfc8174</w:t>
        </w:r>
      </w:hyperlink>
      <w:r w:rsidRPr="00306725">
        <w:t>&gt;.</w:t>
      </w:r>
    </w:p>
    <w:p w14:paraId="4F697024" w14:textId="30A93771" w:rsidR="00C02DEC" w:rsidRDefault="001A52C9" w:rsidP="00AE0702">
      <w:pPr>
        <w:pStyle w:val="Ref"/>
      </w:pPr>
      <w:r w:rsidRPr="001A52C9">
        <w:rPr>
          <w:rStyle w:val="Refterm"/>
        </w:rPr>
        <w:t>[Reference]</w:t>
      </w:r>
      <w:r w:rsidR="005126F2" w:rsidRPr="005126F2">
        <w:rPr>
          <w:rStyle w:val="Refterm"/>
          <w:b w:val="0"/>
        </w:rPr>
        <w:tab/>
      </w:r>
      <w:r>
        <w:rPr>
          <w:rStyle w:val="Refterm"/>
          <w:b w:val="0"/>
        </w:rPr>
        <w:t>[Full reference citation]</w:t>
      </w:r>
    </w:p>
    <w:p w14:paraId="1AFFEE78" w14:textId="77777777" w:rsidR="00C02DEC" w:rsidRDefault="00C02DEC" w:rsidP="00A710C8">
      <w:pPr>
        <w:pStyle w:val="Heading2"/>
      </w:pPr>
      <w:bookmarkStart w:id="17" w:name="_Toc85472895"/>
      <w:bookmarkStart w:id="18" w:name="_Toc287332009"/>
      <w:bookmarkStart w:id="19" w:name="_Toc519870671"/>
      <w:r>
        <w:t>Non-Normative References</w:t>
      </w:r>
      <w:bookmarkEnd w:id="17"/>
      <w:bookmarkEnd w:id="18"/>
      <w:bookmarkEnd w:id="19"/>
    </w:p>
    <w:p w14:paraId="283D5E23" w14:textId="77777777" w:rsidR="00C80987" w:rsidRDefault="00C80987" w:rsidP="00C80987">
      <w:pPr>
        <w:pStyle w:val="Ref"/>
      </w:pPr>
      <w:r w:rsidRPr="00B045E7">
        <w:rPr>
          <w:rStyle w:val="Strong"/>
          <w:rFonts w:cs="Arial"/>
          <w:highlight w:val="yellow"/>
        </w:rPr>
        <w:t>[</w:t>
      </w:r>
      <w:bookmarkStart w:id="20" w:name="RFC3552"/>
      <w:r w:rsidRPr="00B045E7">
        <w:rPr>
          <w:rStyle w:val="Strong"/>
          <w:rFonts w:cs="Arial"/>
          <w:highlight w:val="yellow"/>
        </w:rPr>
        <w:t>RFC3552</w:t>
      </w:r>
      <w:bookmarkEnd w:id="20"/>
      <w:r w:rsidRPr="00B045E7">
        <w:rPr>
          <w:rStyle w:val="Strong"/>
          <w:rFonts w:cs="Arial"/>
          <w:highlight w:val="yellow"/>
        </w:rPr>
        <w:t>]</w:t>
      </w:r>
      <w:r w:rsidRPr="00B045E7">
        <w:rPr>
          <w:rFonts w:cs="Arial"/>
          <w:highlight w:val="yellow"/>
        </w:rPr>
        <w:tab/>
        <w:t>Rescorla, E. and B. Korver, "Guidelines for Writing RFC Text on Security Considerations", BCP 72, RFC 3552, DOI 10.17487/RFC3552, July 2003, &lt;</w:t>
      </w:r>
      <w:hyperlink r:id="rId31" w:history="1">
        <w:r w:rsidRPr="00B045E7">
          <w:rPr>
            <w:rStyle w:val="Hyperlink"/>
            <w:rFonts w:cs="Arial"/>
            <w:highlight w:val="yellow"/>
          </w:rPr>
          <w:t>https://www.rfc-editor.org/info/rfc3552</w:t>
        </w:r>
      </w:hyperlink>
      <w:r w:rsidRPr="00B045E7">
        <w:rPr>
          <w:rFonts w:cs="Arial"/>
          <w:highlight w:val="yellow"/>
        </w:rPr>
        <w:t>&gt;.</w:t>
      </w:r>
    </w:p>
    <w:p w14:paraId="676C3FD1" w14:textId="77777777" w:rsidR="00C71349" w:rsidRDefault="001A52C9" w:rsidP="00AE0702">
      <w:pPr>
        <w:pStyle w:val="Ref"/>
      </w:pPr>
      <w:r w:rsidRPr="001A52C9">
        <w:rPr>
          <w:rStyle w:val="Refterm"/>
        </w:rPr>
        <w:t>[Reference]</w:t>
      </w:r>
      <w:r w:rsidR="005126F2" w:rsidRPr="005126F2">
        <w:rPr>
          <w:rStyle w:val="Refterm"/>
          <w:b w:val="0"/>
        </w:rPr>
        <w:tab/>
      </w:r>
      <w:r>
        <w:rPr>
          <w:rStyle w:val="Refterm"/>
          <w:b w:val="0"/>
        </w:rPr>
        <w:t>[Full reference citation]</w:t>
      </w:r>
    </w:p>
    <w:p w14:paraId="3ED9270B" w14:textId="77777777" w:rsidR="00D5207A" w:rsidRDefault="00D5207A" w:rsidP="00AE0702">
      <w:pPr>
        <w:pStyle w:val="Ref"/>
      </w:pPr>
    </w:p>
    <w:p w14:paraId="452D20A1" w14:textId="77777777" w:rsidR="0020630E" w:rsidRPr="00434AED" w:rsidRDefault="0020630E" w:rsidP="0020630E">
      <w:pPr>
        <w:rPr>
          <w:highlight w:val="yellow"/>
        </w:rPr>
      </w:pPr>
      <w:r w:rsidRPr="00434AED">
        <w:rPr>
          <w:highlight w:val="yellow"/>
        </w:rPr>
        <w:t>(</w:t>
      </w:r>
      <w:r w:rsidRPr="00434AED">
        <w:rPr>
          <w:b/>
          <w:highlight w:val="yellow"/>
        </w:rPr>
        <w:t>Note</w:t>
      </w:r>
      <w:r w:rsidRPr="00434AED">
        <w:rPr>
          <w:highlight w:val="yellow"/>
        </w:rPr>
        <w:t xml:space="preserve">: </w:t>
      </w:r>
      <w:r>
        <w:rPr>
          <w:highlight w:val="yellow"/>
        </w:rPr>
        <w:t>E</w:t>
      </w:r>
      <w:r w:rsidRPr="00434AED">
        <w:rPr>
          <w:highlight w:val="yellow"/>
        </w:rPr>
        <w:t>ach reference to a separate document or artifact</w:t>
      </w:r>
      <w:r>
        <w:rPr>
          <w:highlight w:val="yellow"/>
        </w:rPr>
        <w:t xml:space="preserve"> in this work must be listed here and must be identified as either a </w:t>
      </w:r>
      <w:r w:rsidRPr="00434AED">
        <w:rPr>
          <w:highlight w:val="yellow"/>
        </w:rPr>
        <w:t>Normative</w:t>
      </w:r>
      <w:r>
        <w:rPr>
          <w:highlight w:val="yellow"/>
        </w:rPr>
        <w:t xml:space="preserve"> or a Non-Normative</w:t>
      </w:r>
      <w:r w:rsidRPr="00434AED">
        <w:rPr>
          <w:highlight w:val="yellow"/>
        </w:rPr>
        <w:t xml:space="preserve"> Reference. </w:t>
      </w:r>
    </w:p>
    <w:p w14:paraId="6F4995AE" w14:textId="77777777" w:rsidR="0020630E" w:rsidRPr="00434AED" w:rsidRDefault="0020630E" w:rsidP="0020630E">
      <w:pPr>
        <w:rPr>
          <w:i/>
          <w:highlight w:val="yellow"/>
        </w:rPr>
      </w:pPr>
      <w:r w:rsidRPr="00434AED">
        <w:rPr>
          <w:i/>
          <w:highlight w:val="yellow"/>
        </w:rPr>
        <w:t>For all References – Normative and Non-Normative:</w:t>
      </w:r>
    </w:p>
    <w:p w14:paraId="75002234" w14:textId="432780DE" w:rsidR="0020630E" w:rsidRPr="00434AED" w:rsidRDefault="0020630E" w:rsidP="0020630E">
      <w:pPr>
        <w:rPr>
          <w:highlight w:val="yellow"/>
        </w:rPr>
      </w:pPr>
      <w:r w:rsidRPr="00434AED">
        <w:rPr>
          <w:highlight w:val="yellow"/>
        </w:rPr>
        <w:t xml:space="preserve">Recommended approach: Set up </w:t>
      </w:r>
      <w:r w:rsidRPr="00434AED">
        <w:rPr>
          <w:rStyle w:val="Refterm"/>
          <w:highlight w:val="yellow"/>
        </w:rPr>
        <w:t>[Reference]</w:t>
      </w:r>
      <w:r w:rsidRPr="00434AED">
        <w:rPr>
          <w:highlight w:val="yellow"/>
        </w:rPr>
        <w:t xml:space="preserve"> label elements as "Bookmarks", then create hyperlinks to them within the document. (</w:t>
      </w:r>
      <w:r w:rsidRPr="00434AED">
        <w:rPr>
          <w:b/>
          <w:highlight w:val="yellow"/>
        </w:rPr>
        <w:t>Here</w:t>
      </w:r>
      <w:r w:rsidR="00484425">
        <w:rPr>
          <w:b/>
          <w:highlight w:val="yellow"/>
        </w:rPr>
        <w:t>'</w:t>
      </w:r>
      <w:r w:rsidRPr="00434AED">
        <w:rPr>
          <w:b/>
          <w:highlight w:val="yellow"/>
        </w:rPr>
        <w:t>s how:</w:t>
      </w:r>
      <w:r w:rsidRPr="00434AED">
        <w:rPr>
          <w:highlight w:val="yellow"/>
        </w:rPr>
        <w:t xml:space="preserve"> Insert hyperlink</w:t>
      </w:r>
      <w:r w:rsidRPr="00434AED">
        <w:rPr>
          <w:highlight w:val="yellow"/>
        </w:rPr>
        <w:sym w:font="Wingdings" w:char="F0E0"/>
      </w:r>
      <w:r w:rsidRPr="00434AED">
        <w:rPr>
          <w:highlight w:val="yellow"/>
        </w:rPr>
        <w:t>Place in this document</w:t>
      </w:r>
      <w:r w:rsidRPr="00434AED">
        <w:rPr>
          <w:highlight w:val="yellow"/>
        </w:rPr>
        <w:sym w:font="Wingdings" w:char="F0E0"/>
      </w:r>
      <w:r w:rsidRPr="00434AED">
        <w:rPr>
          <w:highlight w:val="yellow"/>
        </w:rPr>
        <w:t>scroll down to Bookmarks, select appropriate one.)</w:t>
      </w:r>
    </w:p>
    <w:p w14:paraId="212D179C" w14:textId="77777777" w:rsidR="0020630E" w:rsidRPr="00434AED" w:rsidRDefault="0020630E" w:rsidP="0020630E">
      <w:pPr>
        <w:rPr>
          <w:highlight w:val="yellow"/>
        </w:rPr>
      </w:pPr>
      <w:r w:rsidRPr="00434AED">
        <w:rPr>
          <w:highlight w:val="yellow"/>
        </w:rPr>
        <w:t>Use the "Ref" paragraph style to format references.</w:t>
      </w:r>
    </w:p>
    <w:p w14:paraId="59EF72BE" w14:textId="77777777" w:rsidR="0020630E" w:rsidRPr="00434AED" w:rsidRDefault="0020630E" w:rsidP="0020630E">
      <w:pPr>
        <w:spacing w:before="115" w:after="115"/>
        <w:ind w:right="720"/>
        <w:rPr>
          <w:rFonts w:cs="Arial"/>
          <w:bCs/>
          <w:i/>
          <w:szCs w:val="20"/>
          <w:highlight w:val="yellow"/>
        </w:rPr>
      </w:pPr>
      <w:r w:rsidRPr="00434AED">
        <w:rPr>
          <w:rFonts w:cs="Arial"/>
          <w:bCs/>
          <w:i/>
          <w:szCs w:val="20"/>
          <w:highlight w:val="yellow"/>
        </w:rPr>
        <w:t>The proper format for citation of technical work produced by an OASIS TC (whether Standards Track or Non-Standards Track) is:</w:t>
      </w:r>
    </w:p>
    <w:p w14:paraId="5211D045" w14:textId="77777777" w:rsidR="0020630E" w:rsidRPr="00434AED" w:rsidRDefault="0020630E" w:rsidP="0020630E">
      <w:pPr>
        <w:pStyle w:val="Ref"/>
        <w:rPr>
          <w:rStyle w:val="Refterm"/>
          <w:highlight w:val="yellow"/>
        </w:rPr>
      </w:pPr>
      <w:r w:rsidRPr="00434AED">
        <w:rPr>
          <w:rStyle w:val="Refterm"/>
          <w:highlight w:val="yellow"/>
        </w:rPr>
        <w:t>[Citation Label]</w:t>
      </w:r>
      <w:r w:rsidRPr="00434AED">
        <w:rPr>
          <w:rStyle w:val="Refterm"/>
          <w:highlight w:val="yellow"/>
        </w:rPr>
        <w:tab/>
      </w:r>
      <w:r w:rsidRPr="00434AED">
        <w:rPr>
          <w:rFonts w:cs="Arial"/>
          <w:szCs w:val="20"/>
          <w:highlight w:val="yellow"/>
        </w:rPr>
        <w:t xml:space="preserve">Work Product </w:t>
      </w:r>
      <w:hyperlink r:id="rId32" w:anchor="workProductName" w:history="1">
        <w:r w:rsidRPr="00434AED">
          <w:rPr>
            <w:rStyle w:val="Hyperlink"/>
            <w:highlight w:val="yellow"/>
          </w:rPr>
          <w:t>title</w:t>
        </w:r>
      </w:hyperlink>
      <w:r w:rsidRPr="00434AED">
        <w:rPr>
          <w:rFonts w:cs="Arial"/>
          <w:szCs w:val="20"/>
          <w:highlight w:val="yellow"/>
        </w:rPr>
        <w:t xml:space="preserve"> (italicized). Edited by Albert Alston, Bob Ballston, and Calvin Carlson. Approval date (DD Month YYYY). OASIS </w:t>
      </w:r>
      <w:hyperlink r:id="rId33" w:anchor="stage" w:history="1">
        <w:r w:rsidRPr="00434AED">
          <w:rPr>
            <w:rStyle w:val="Hyperlink"/>
            <w:highlight w:val="yellow"/>
          </w:rPr>
          <w:t>Stage</w:t>
        </w:r>
      </w:hyperlink>
      <w:r w:rsidRPr="00434AED">
        <w:rPr>
          <w:rFonts w:cs="Arial"/>
          <w:szCs w:val="20"/>
          <w:highlight w:val="yellow"/>
        </w:rPr>
        <w:t xml:space="preserve"> Identifier and </w:t>
      </w:r>
      <w:hyperlink r:id="rId34" w:anchor="revision" w:history="1">
        <w:r w:rsidRPr="00434AED">
          <w:rPr>
            <w:rStyle w:val="Hyperlink"/>
            <w:highlight w:val="yellow"/>
          </w:rPr>
          <w:t>Revision</w:t>
        </w:r>
      </w:hyperlink>
      <w:r w:rsidRPr="00434AED">
        <w:rPr>
          <w:rFonts w:cs="Arial"/>
          <w:szCs w:val="20"/>
          <w:highlight w:val="yellow"/>
        </w:rPr>
        <w:t xml:space="preserve"> Number (</w:t>
      </w:r>
      <w:r w:rsidRPr="00434AED">
        <w:rPr>
          <w:rFonts w:cs="Arial"/>
          <w:i/>
          <w:iCs/>
          <w:szCs w:val="20"/>
          <w:highlight w:val="yellow"/>
        </w:rPr>
        <w:t>e.g.</w:t>
      </w:r>
      <w:r w:rsidRPr="00434AED">
        <w:rPr>
          <w:rFonts w:cs="Arial"/>
          <w:szCs w:val="20"/>
          <w:highlight w:val="yellow"/>
        </w:rPr>
        <w:t>, OASIS Committee Specification Draft 01). Principal URI (</w:t>
      </w:r>
      <w:hyperlink r:id="rId35" w:anchor="this-version" w:history="1">
        <w:r w:rsidRPr="00434AED">
          <w:rPr>
            <w:rStyle w:val="Hyperlink"/>
            <w:highlight w:val="yellow"/>
          </w:rPr>
          <w:t>version-specific URI</w:t>
        </w:r>
      </w:hyperlink>
      <w:r w:rsidRPr="00434AED">
        <w:rPr>
          <w:rFonts w:cs="Arial"/>
          <w:szCs w:val="20"/>
          <w:highlight w:val="yellow"/>
        </w:rPr>
        <w:t xml:space="preserve">, </w:t>
      </w:r>
      <w:r w:rsidRPr="00434AED">
        <w:rPr>
          <w:rFonts w:cs="Arial"/>
          <w:i/>
          <w:iCs/>
          <w:szCs w:val="20"/>
          <w:highlight w:val="yellow"/>
        </w:rPr>
        <w:t>e.g</w:t>
      </w:r>
      <w:r w:rsidRPr="00434AED">
        <w:rPr>
          <w:rFonts w:cs="Arial"/>
          <w:szCs w:val="20"/>
          <w:highlight w:val="yellow"/>
        </w:rPr>
        <w:t>., with stage component: somespec-v1.0-csd01.html). Latest version: (</w:t>
      </w:r>
      <w:hyperlink r:id="rId36" w:anchor="latest-version" w:history="1">
        <w:r w:rsidRPr="00434AED">
          <w:rPr>
            <w:rStyle w:val="Hyperlink"/>
            <w:highlight w:val="yellow"/>
          </w:rPr>
          <w:t>latest version URI</w:t>
        </w:r>
      </w:hyperlink>
      <w:r w:rsidRPr="00434AED">
        <w:rPr>
          <w:rFonts w:cs="Arial"/>
          <w:szCs w:val="20"/>
          <w:highlight w:val="yellow"/>
        </w:rPr>
        <w:t>, without stage identifiers).</w:t>
      </w:r>
    </w:p>
    <w:p w14:paraId="106FBA77" w14:textId="77777777" w:rsidR="0020630E" w:rsidRPr="00434AED" w:rsidRDefault="0020630E" w:rsidP="0020630E">
      <w:pPr>
        <w:spacing w:before="86" w:after="86"/>
        <w:rPr>
          <w:rFonts w:cs="Arial"/>
          <w:szCs w:val="20"/>
          <w:highlight w:val="yellow"/>
        </w:rPr>
      </w:pPr>
      <w:r w:rsidRPr="00434AED">
        <w:rPr>
          <w:rFonts w:cs="Arial"/>
          <w:szCs w:val="20"/>
          <w:highlight w:val="yellow"/>
        </w:rPr>
        <w:t>For example:</w:t>
      </w:r>
    </w:p>
    <w:p w14:paraId="29512114" w14:textId="77777777" w:rsidR="0020630E" w:rsidRPr="00434AED" w:rsidRDefault="0020630E" w:rsidP="0020630E">
      <w:pPr>
        <w:pStyle w:val="Ref"/>
        <w:rPr>
          <w:rFonts w:cs="Arial"/>
          <w:szCs w:val="20"/>
          <w:highlight w:val="yellow"/>
        </w:rPr>
      </w:pPr>
      <w:r w:rsidRPr="00434AED">
        <w:rPr>
          <w:rFonts w:cs="Arial"/>
          <w:b/>
          <w:szCs w:val="20"/>
          <w:highlight w:val="yellow"/>
        </w:rPr>
        <w:lastRenderedPageBreak/>
        <w:t>[OpenDoc-1.2]</w:t>
      </w:r>
      <w:r w:rsidRPr="00434AED">
        <w:rPr>
          <w:rStyle w:val="Refterm"/>
          <w:b w:val="0"/>
          <w:highlight w:val="yellow"/>
        </w:rPr>
        <w:tab/>
      </w:r>
      <w:r w:rsidRPr="00434AED">
        <w:rPr>
          <w:rFonts w:cs="Arial"/>
          <w:i/>
          <w:szCs w:val="20"/>
          <w:highlight w:val="yellow"/>
        </w:rPr>
        <w:t>Open Document Format for Office Applications (OpenDocument) Version 1.2</w:t>
      </w:r>
      <w:r w:rsidRPr="00434AED">
        <w:rPr>
          <w:rFonts w:cs="Arial"/>
          <w:szCs w:val="20"/>
          <w:highlight w:val="yellow"/>
        </w:rPr>
        <w:t xml:space="preserve">. Edited by Patrick </w:t>
      </w:r>
      <w:proofErr w:type="spellStart"/>
      <w:r w:rsidRPr="00434AED">
        <w:rPr>
          <w:rFonts w:cs="Arial"/>
          <w:szCs w:val="20"/>
          <w:highlight w:val="yellow"/>
        </w:rPr>
        <w:t>Durusau</w:t>
      </w:r>
      <w:proofErr w:type="spellEnd"/>
      <w:r w:rsidRPr="00434AED">
        <w:rPr>
          <w:rFonts w:cs="Arial"/>
          <w:szCs w:val="20"/>
          <w:highlight w:val="yellow"/>
        </w:rPr>
        <w:t xml:space="preserve"> and Michael </w:t>
      </w:r>
      <w:proofErr w:type="spellStart"/>
      <w:r w:rsidRPr="00434AED">
        <w:rPr>
          <w:rFonts w:cs="Arial"/>
          <w:szCs w:val="20"/>
          <w:highlight w:val="yellow"/>
        </w:rPr>
        <w:t>Brauer</w:t>
      </w:r>
      <w:proofErr w:type="spellEnd"/>
      <w:r w:rsidRPr="00434AED">
        <w:rPr>
          <w:rFonts w:cs="Arial"/>
          <w:szCs w:val="20"/>
          <w:highlight w:val="yellow"/>
        </w:rPr>
        <w:t xml:space="preserve">. 19 January 2011. OASIS Committee Specification Draft 07. </w:t>
      </w:r>
      <w:hyperlink r:id="rId37" w:history="1">
        <w:r w:rsidRPr="00434AED">
          <w:rPr>
            <w:rStyle w:val="Hyperlink"/>
            <w:rFonts w:cs="Arial"/>
            <w:szCs w:val="20"/>
            <w:highlight w:val="yellow"/>
          </w:rPr>
          <w:t>http://docs.oasis-open.org/office/v1.2/csd07/OpenDocument-v1.2-csd07.html</w:t>
        </w:r>
      </w:hyperlink>
      <w:r w:rsidRPr="00434AED">
        <w:rPr>
          <w:rFonts w:cs="Arial"/>
          <w:szCs w:val="20"/>
          <w:highlight w:val="yellow"/>
        </w:rPr>
        <w:t xml:space="preserve">. Latest version: </w:t>
      </w:r>
      <w:hyperlink r:id="rId38" w:history="1">
        <w:r w:rsidRPr="00434AED">
          <w:rPr>
            <w:rStyle w:val="Hyperlink"/>
            <w:rFonts w:cs="Arial"/>
            <w:szCs w:val="20"/>
            <w:highlight w:val="yellow"/>
          </w:rPr>
          <w:t>http://docs.oasis-open.org/office/v1.2/OpenDocument-v1.2.html</w:t>
        </w:r>
      </w:hyperlink>
      <w:r w:rsidRPr="00434AED">
        <w:rPr>
          <w:rFonts w:cs="Arial"/>
          <w:szCs w:val="20"/>
          <w:highlight w:val="yellow"/>
        </w:rPr>
        <w:t>.</w:t>
      </w:r>
    </w:p>
    <w:p w14:paraId="286EB86F" w14:textId="77777777" w:rsidR="0020630E" w:rsidRPr="00434AED" w:rsidRDefault="0020630E" w:rsidP="0020630E">
      <w:pPr>
        <w:rPr>
          <w:i/>
          <w:highlight w:val="yellow"/>
        </w:rPr>
      </w:pPr>
      <w:r w:rsidRPr="00434AED">
        <w:rPr>
          <w:i/>
          <w:highlight w:val="yellow"/>
        </w:rPr>
        <w:t>Reference sources:</w:t>
      </w:r>
    </w:p>
    <w:p w14:paraId="3AA64EB2" w14:textId="77777777" w:rsidR="0020630E" w:rsidRPr="00434AED" w:rsidRDefault="0020630E" w:rsidP="0020630E">
      <w:pPr>
        <w:rPr>
          <w:highlight w:val="yellow"/>
        </w:rPr>
      </w:pPr>
      <w:r w:rsidRPr="00434AED">
        <w:rPr>
          <w:highlight w:val="yellow"/>
        </w:rPr>
        <w:t xml:space="preserve">For references to </w:t>
      </w:r>
      <w:r w:rsidRPr="00434AED">
        <w:rPr>
          <w:b/>
          <w:highlight w:val="yellow"/>
        </w:rPr>
        <w:t>IETF RFCs</w:t>
      </w:r>
      <w:r w:rsidRPr="00434AED">
        <w:rPr>
          <w:highlight w:val="yellow"/>
        </w:rPr>
        <w:t>, use the approved citation formats at:</w:t>
      </w:r>
      <w:r w:rsidRPr="00434AED">
        <w:rPr>
          <w:highlight w:val="yellow"/>
        </w:rPr>
        <w:br/>
      </w:r>
      <w:hyperlink r:id="rId39" w:history="1">
        <w:r w:rsidRPr="00434AED">
          <w:rPr>
            <w:rStyle w:val="Hyperlink"/>
            <w:highlight w:val="yellow"/>
          </w:rPr>
          <w:t>http://docs.oasis-open.org/templates/ietf-rfc-list/ietf-rfc-list.html</w:t>
        </w:r>
      </w:hyperlink>
      <w:r w:rsidRPr="00434AED">
        <w:rPr>
          <w:highlight w:val="yellow"/>
        </w:rPr>
        <w:t>.</w:t>
      </w:r>
    </w:p>
    <w:p w14:paraId="1925CA60" w14:textId="77777777" w:rsidR="0020630E" w:rsidRPr="00434AED" w:rsidRDefault="0020630E" w:rsidP="0020630E">
      <w:pPr>
        <w:rPr>
          <w:highlight w:val="yellow"/>
        </w:rPr>
      </w:pPr>
      <w:r w:rsidRPr="00434AED">
        <w:rPr>
          <w:highlight w:val="yellow"/>
        </w:rPr>
        <w:t xml:space="preserve">For references to </w:t>
      </w:r>
      <w:r w:rsidRPr="00434AED">
        <w:rPr>
          <w:b/>
          <w:highlight w:val="yellow"/>
        </w:rPr>
        <w:t>W3C Recommendations</w:t>
      </w:r>
      <w:r w:rsidRPr="00434AED">
        <w:rPr>
          <w:highlight w:val="yellow"/>
        </w:rPr>
        <w:t>, use the approved citation formats at:</w:t>
      </w:r>
      <w:r w:rsidRPr="00434AED">
        <w:rPr>
          <w:highlight w:val="yellow"/>
        </w:rPr>
        <w:br/>
      </w:r>
      <w:hyperlink r:id="rId40" w:history="1">
        <w:r w:rsidRPr="00434AED">
          <w:rPr>
            <w:rStyle w:val="Hyperlink"/>
            <w:highlight w:val="yellow"/>
          </w:rPr>
          <w:t>http://docs.oasis-open.org/templates/w3c-recommendations-list/w3c-recommendations-list.html</w:t>
        </w:r>
      </w:hyperlink>
      <w:r w:rsidRPr="00434AED">
        <w:rPr>
          <w:highlight w:val="yellow"/>
        </w:rPr>
        <w:t>.</w:t>
      </w:r>
    </w:p>
    <w:p w14:paraId="59D171D5" w14:textId="77777777" w:rsidR="0020630E" w:rsidRDefault="0020630E" w:rsidP="0020630E">
      <w:r w:rsidRPr="00434AED">
        <w:rPr>
          <w:highlight w:val="yellow"/>
        </w:rPr>
        <w:t>Remove this note before submitting for publication.)</w:t>
      </w:r>
    </w:p>
    <w:p w14:paraId="7B3B760C" w14:textId="583D5D32" w:rsidR="004D196B" w:rsidRPr="00960D49" w:rsidRDefault="004D196B" w:rsidP="004D196B"/>
    <w:p w14:paraId="332C9894" w14:textId="77777777" w:rsidR="006D31DB" w:rsidRDefault="00FD22AC" w:rsidP="00FD22AC">
      <w:pPr>
        <w:pStyle w:val="Heading1"/>
      </w:pPr>
      <w:bookmarkStart w:id="21" w:name="_Toc519870672"/>
      <w:r>
        <w:lastRenderedPageBreak/>
        <w:t>Section</w:t>
      </w:r>
      <w:r w:rsidR="0012387E">
        <w:t xml:space="preserve"> Title</w:t>
      </w:r>
      <w:bookmarkEnd w:id="21"/>
    </w:p>
    <w:p w14:paraId="50E64719" w14:textId="77777777" w:rsidR="0012387E" w:rsidRPr="0012387E" w:rsidRDefault="0012387E" w:rsidP="0012387E">
      <w:r>
        <w:t>text</w:t>
      </w:r>
    </w:p>
    <w:p w14:paraId="2D42620D" w14:textId="77777777" w:rsidR="0012387E" w:rsidRDefault="0012387E" w:rsidP="0012387E">
      <w:pPr>
        <w:pStyle w:val="Heading2"/>
      </w:pPr>
      <w:bookmarkStart w:id="22" w:name="_Toc519870673"/>
      <w:r>
        <w:t>Level 2 section title</w:t>
      </w:r>
      <w:bookmarkEnd w:id="22"/>
    </w:p>
    <w:p w14:paraId="66B849A3" w14:textId="77777777" w:rsidR="0012387E" w:rsidRPr="0012387E" w:rsidRDefault="0012387E" w:rsidP="0012387E">
      <w:r>
        <w:t>text</w:t>
      </w:r>
    </w:p>
    <w:p w14:paraId="46EDE5E7" w14:textId="77777777" w:rsidR="0012387E" w:rsidRDefault="0012387E" w:rsidP="0012387E">
      <w:pPr>
        <w:pStyle w:val="Heading3"/>
      </w:pPr>
      <w:bookmarkStart w:id="23" w:name="_Toc519870674"/>
      <w:r>
        <w:t>Level 3 section title</w:t>
      </w:r>
      <w:bookmarkEnd w:id="23"/>
    </w:p>
    <w:p w14:paraId="2F99BA24" w14:textId="77777777" w:rsidR="0012387E" w:rsidRPr="0012387E" w:rsidRDefault="0012387E" w:rsidP="0012387E">
      <w:r>
        <w:t>text</w:t>
      </w:r>
    </w:p>
    <w:p w14:paraId="3786CE25" w14:textId="77777777" w:rsidR="0012387E" w:rsidRDefault="0012387E" w:rsidP="0012387E">
      <w:pPr>
        <w:pStyle w:val="Heading4"/>
      </w:pPr>
      <w:bookmarkStart w:id="24" w:name="_Toc519870675"/>
      <w:r>
        <w:t>Level 4 section title</w:t>
      </w:r>
      <w:bookmarkEnd w:id="24"/>
      <w:r>
        <w:t xml:space="preserve"> </w:t>
      </w:r>
    </w:p>
    <w:p w14:paraId="499F3DD4" w14:textId="77777777" w:rsidR="0012387E" w:rsidRDefault="0012387E" w:rsidP="0012387E">
      <w:r>
        <w:t>text</w:t>
      </w:r>
    </w:p>
    <w:p w14:paraId="7D13C66D" w14:textId="54E7AB86" w:rsidR="0012387E" w:rsidRPr="0012387E" w:rsidRDefault="0012387E" w:rsidP="0012387E">
      <w:pPr>
        <w:pStyle w:val="Heading5"/>
      </w:pPr>
      <w:bookmarkStart w:id="25" w:name="_Toc519870676"/>
      <w:r>
        <w:t>Level 5</w:t>
      </w:r>
      <w:bookmarkEnd w:id="25"/>
      <w:r>
        <w:t xml:space="preserve"> </w:t>
      </w:r>
    </w:p>
    <w:p w14:paraId="7AB050AF" w14:textId="77777777" w:rsidR="00AE0702" w:rsidRDefault="00402451" w:rsidP="00AE0702">
      <w:r>
        <w:t>T</w:t>
      </w:r>
      <w:r w:rsidR="0012387E">
        <w:t>ext</w:t>
      </w:r>
    </w:p>
    <w:p w14:paraId="59144AF9" w14:textId="77777777" w:rsidR="00402451" w:rsidRDefault="00402451" w:rsidP="00402451">
      <w:pPr>
        <w:pStyle w:val="Heading6"/>
      </w:pPr>
      <w:bookmarkStart w:id="26" w:name="_Toc519870677"/>
      <w:r>
        <w:t>Level 6</w:t>
      </w:r>
      <w:bookmarkEnd w:id="26"/>
    </w:p>
    <w:p w14:paraId="7A8D26F8" w14:textId="377BF4D9" w:rsidR="00402451" w:rsidRDefault="00402451" w:rsidP="00402451">
      <w:r>
        <w:t>Text</w:t>
      </w:r>
    </w:p>
    <w:p w14:paraId="41406DF8" w14:textId="77777777" w:rsidR="00BB2845" w:rsidRDefault="00BB2845" w:rsidP="00BB2845">
      <w:pPr>
        <w:pStyle w:val="Heading1"/>
        <w:numPr>
          <w:ilvl w:val="0"/>
          <w:numId w:val="18"/>
        </w:numPr>
      </w:pPr>
      <w:bookmarkStart w:id="27" w:name="_Toc388881068"/>
      <w:bookmarkStart w:id="28" w:name="_Toc391634662"/>
      <w:bookmarkStart w:id="29" w:name="_Toc519870678"/>
      <w:r>
        <w:lastRenderedPageBreak/>
        <w:t>Security Considerations</w:t>
      </w:r>
      <w:bookmarkEnd w:id="27"/>
      <w:bookmarkEnd w:id="28"/>
      <w:bookmarkEnd w:id="29"/>
    </w:p>
    <w:p w14:paraId="5FC78E2C" w14:textId="77777777" w:rsidR="00BB2845" w:rsidRPr="005A7BF0" w:rsidRDefault="00BB2845" w:rsidP="00BB2845">
      <w:pPr>
        <w:rPr>
          <w:highlight w:val="yellow"/>
        </w:rPr>
      </w:pPr>
      <w:r w:rsidRPr="005A7BF0">
        <w:rPr>
          <w:highlight w:val="yellow"/>
        </w:rPr>
        <w:t>(</w:t>
      </w:r>
      <w:r w:rsidRPr="005A7BF0">
        <w:rPr>
          <w:b/>
          <w:highlight w:val="yellow"/>
        </w:rPr>
        <w:t>Note:</w:t>
      </w:r>
      <w:r w:rsidRPr="005A7BF0">
        <w:rPr>
          <w:highlight w:val="yellow"/>
        </w:rPr>
        <w:t xml:space="preserve"> OASIS strongly recommends that Technical Committees consider issues that could affect security when implementing their specification and document them for implementers and adopters. For some purposes, you may find it required, e.g. if you apply for IANA registration.</w:t>
      </w:r>
    </w:p>
    <w:p w14:paraId="05A607FA" w14:textId="77777777" w:rsidR="00BB2845" w:rsidRPr="005A7BF0" w:rsidRDefault="00BB2845" w:rsidP="00BB2845">
      <w:pPr>
        <w:rPr>
          <w:highlight w:val="yellow"/>
        </w:rPr>
      </w:pPr>
      <w:r w:rsidRPr="005A7BF0">
        <w:rPr>
          <w:highlight w:val="yellow"/>
        </w:rPr>
        <w:t>While it may not be immediately obvious how your specification might make systems vulnerable to attack, most specifications, because they involve communications between systems, message formats, or system settings, open potential channels for exploit. For example, IETF [</w:t>
      </w:r>
      <w:hyperlink w:anchor="RFC3552" w:history="1">
        <w:r w:rsidRPr="005A7BF0">
          <w:rPr>
            <w:rStyle w:val="Hyperlink"/>
            <w:highlight w:val="yellow"/>
          </w:rPr>
          <w:t>RFC3552</w:t>
        </w:r>
      </w:hyperlink>
      <w:r w:rsidRPr="005A7BF0">
        <w:rPr>
          <w:highlight w:val="yellow"/>
        </w:rPr>
        <w:t xml:space="preserve">] lists “eavesdropping, replay, message insertion, deletion, modification, and man-in-the-middle” as well as potential denial of service attacks as threats that must be considered and, if appropriate, addressed in IETF RFCs. </w:t>
      </w:r>
    </w:p>
    <w:p w14:paraId="4D8CBB11" w14:textId="77777777" w:rsidR="00BB2845" w:rsidRPr="005A7BF0" w:rsidRDefault="00BB2845" w:rsidP="00BB2845">
      <w:pPr>
        <w:rPr>
          <w:highlight w:val="yellow"/>
        </w:rPr>
      </w:pPr>
      <w:r w:rsidRPr="005A7BF0">
        <w:rPr>
          <w:highlight w:val="yellow"/>
        </w:rPr>
        <w:t xml:space="preserve">In addition to considering and describing foreseeable risks, this section should include guidance on how implementers and adopters can protect against these risks </w:t>
      </w:r>
    </w:p>
    <w:p w14:paraId="2AF14C53" w14:textId="77777777" w:rsidR="00BB2845" w:rsidRPr="00F86BBB" w:rsidRDefault="00BB2845" w:rsidP="00BB2845">
      <w:r w:rsidRPr="005A7BF0">
        <w:rPr>
          <w:highlight w:val="yellow"/>
        </w:rPr>
        <w:t xml:space="preserve">We encourage editors and TC members concerned with this subject to read </w:t>
      </w:r>
      <w:r w:rsidRPr="005A7BF0">
        <w:rPr>
          <w:i/>
          <w:highlight w:val="yellow"/>
        </w:rPr>
        <w:t xml:space="preserve">Guidelines for Writing RFC Text on Security Considerations, </w:t>
      </w:r>
      <w:r w:rsidRPr="005A7BF0">
        <w:rPr>
          <w:highlight w:val="yellow"/>
        </w:rPr>
        <w:t>IETF [</w:t>
      </w:r>
      <w:hyperlink w:anchor="RFC3552" w:history="1">
        <w:r w:rsidRPr="005A7BF0">
          <w:rPr>
            <w:rStyle w:val="Hyperlink"/>
            <w:highlight w:val="yellow"/>
          </w:rPr>
          <w:t>RFC3552</w:t>
        </w:r>
      </w:hyperlink>
      <w:r w:rsidRPr="005A7BF0">
        <w:rPr>
          <w:highlight w:val="yellow"/>
        </w:rPr>
        <w:t>], for more information.)</w:t>
      </w:r>
    </w:p>
    <w:p w14:paraId="141CE33F" w14:textId="77777777" w:rsidR="00AE0702" w:rsidRPr="00FD22AC" w:rsidRDefault="00AE0702" w:rsidP="00FD22AC">
      <w:pPr>
        <w:pStyle w:val="Heading1"/>
      </w:pPr>
      <w:bookmarkStart w:id="30" w:name="_Toc287332011"/>
      <w:bookmarkStart w:id="31" w:name="_Toc519870679"/>
      <w:r w:rsidRPr="00FD22AC">
        <w:lastRenderedPageBreak/>
        <w:t>Conformance</w:t>
      </w:r>
      <w:bookmarkEnd w:id="30"/>
      <w:bookmarkEnd w:id="31"/>
    </w:p>
    <w:p w14:paraId="36D8D436" w14:textId="3A758C0A" w:rsidR="00EE1E0B" w:rsidRPr="00CF2107" w:rsidRDefault="00EE1E0B" w:rsidP="00EE1E0B">
      <w:pPr>
        <w:rPr>
          <w:highlight w:val="yellow"/>
        </w:rPr>
      </w:pPr>
      <w:r w:rsidRPr="00CF2107">
        <w:rPr>
          <w:highlight w:val="yellow"/>
        </w:rPr>
        <w:t>(</w:t>
      </w:r>
      <w:r w:rsidRPr="00CF2107">
        <w:rPr>
          <w:b/>
          <w:highlight w:val="yellow"/>
        </w:rPr>
        <w:t>Note</w:t>
      </w:r>
      <w:r w:rsidRPr="00CF2107">
        <w:rPr>
          <w:highlight w:val="yellow"/>
        </w:rPr>
        <w:t xml:space="preserve">: The </w:t>
      </w:r>
      <w:hyperlink r:id="rId41" w:anchor="wpComponentsConfClause" w:history="1">
        <w:r w:rsidRPr="00CF2107">
          <w:rPr>
            <w:rStyle w:val="Hyperlink"/>
            <w:highlight w:val="yellow"/>
          </w:rPr>
          <w:t>OASIS TC Process</w:t>
        </w:r>
      </w:hyperlink>
      <w:r w:rsidRPr="00CF2107">
        <w:rPr>
          <w:highlight w:val="yellow"/>
        </w:rPr>
        <w:t xml:space="preserve"> requires that a specification approved by the TC at the Committee Specification Public Review Draft, Committee Specification or OASIS Standard level must include a separate section, listing a set of numbered conformance clauses, to which any implementation of the specification must adhere in order to claim conformance to the specification (or any optional portion thereof). This is done by listing the conformance clauses here.</w:t>
      </w:r>
    </w:p>
    <w:p w14:paraId="3751EB44" w14:textId="178AE481" w:rsidR="00EE1E0B" w:rsidRPr="00CF2107" w:rsidRDefault="00EE1E0B" w:rsidP="00EE1E0B">
      <w:pPr>
        <w:rPr>
          <w:highlight w:val="yellow"/>
        </w:rPr>
      </w:pPr>
      <w:r w:rsidRPr="00CF2107">
        <w:rPr>
          <w:highlight w:val="yellow"/>
        </w:rPr>
        <w:t xml:space="preserve">For the definition of </w:t>
      </w:r>
      <w:r w:rsidR="00484425">
        <w:rPr>
          <w:highlight w:val="yellow"/>
        </w:rPr>
        <w:t>"</w:t>
      </w:r>
      <w:r w:rsidRPr="00CF2107">
        <w:rPr>
          <w:highlight w:val="yellow"/>
        </w:rPr>
        <w:t>conformance clause,</w:t>
      </w:r>
      <w:r w:rsidR="00484425">
        <w:rPr>
          <w:highlight w:val="yellow"/>
        </w:rPr>
        <w:t>"</w:t>
      </w:r>
      <w:r w:rsidRPr="00CF2107">
        <w:rPr>
          <w:highlight w:val="yellow"/>
        </w:rPr>
        <w:t xml:space="preserve"> see </w:t>
      </w:r>
      <w:hyperlink r:id="rId42" w:anchor="dConformanceClause" w:history="1">
        <w:r w:rsidRPr="000928F9">
          <w:rPr>
            <w:rStyle w:val="Hyperlink"/>
            <w:highlight w:val="yellow"/>
          </w:rPr>
          <w:t>OASIS Defined Terms</w:t>
        </w:r>
      </w:hyperlink>
      <w:r w:rsidRPr="00CF2107">
        <w:rPr>
          <w:highlight w:val="yellow"/>
        </w:rPr>
        <w:t xml:space="preserve">. </w:t>
      </w:r>
    </w:p>
    <w:p w14:paraId="5CBB6CC3" w14:textId="19A9D26F" w:rsidR="00EE1E0B" w:rsidRPr="00CF2107" w:rsidRDefault="00EE1E0B" w:rsidP="00EE1E0B">
      <w:pPr>
        <w:rPr>
          <w:highlight w:val="yellow"/>
        </w:rPr>
      </w:pPr>
      <w:r w:rsidRPr="00CF2107">
        <w:rPr>
          <w:highlight w:val="yellow"/>
        </w:rPr>
        <w:t xml:space="preserve">See </w:t>
      </w:r>
      <w:r w:rsidR="00484425">
        <w:rPr>
          <w:highlight w:val="yellow"/>
        </w:rPr>
        <w:t>"</w:t>
      </w:r>
      <w:r w:rsidRPr="00CF2107">
        <w:rPr>
          <w:highlight w:val="yellow"/>
        </w:rPr>
        <w:t>Guidelines to Writing Conformance Clauses</w:t>
      </w:r>
      <w:r w:rsidR="00484425">
        <w:rPr>
          <w:highlight w:val="yellow"/>
        </w:rPr>
        <w:t>"</w:t>
      </w:r>
      <w:r w:rsidRPr="00CF2107">
        <w:rPr>
          <w:highlight w:val="yellow"/>
        </w:rPr>
        <w:t xml:space="preserve">: </w:t>
      </w:r>
      <w:r w:rsidRPr="00CF2107">
        <w:rPr>
          <w:highlight w:val="yellow"/>
        </w:rPr>
        <w:br/>
      </w:r>
      <w:hyperlink r:id="rId43" w:history="1">
        <w:r w:rsidRPr="00CF2107">
          <w:rPr>
            <w:rStyle w:val="Hyperlink"/>
            <w:highlight w:val="yellow"/>
          </w:rPr>
          <w:t>http://docs.oasis-open.org/templates/TCHandbook/ConformanceGuidelines.html</w:t>
        </w:r>
      </w:hyperlink>
      <w:r w:rsidRPr="00CF2107">
        <w:rPr>
          <w:highlight w:val="yellow"/>
        </w:rPr>
        <w:t>.</w:t>
      </w:r>
    </w:p>
    <w:p w14:paraId="1D48659C" w14:textId="77777777" w:rsidR="00EE1E0B" w:rsidRDefault="00EE1E0B" w:rsidP="00EE1E0B">
      <w:r w:rsidRPr="00CF2107">
        <w:rPr>
          <w:highlight w:val="yellow"/>
        </w:rPr>
        <w:t>Remove this note before submitting for publication.)</w:t>
      </w:r>
    </w:p>
    <w:p w14:paraId="35532103" w14:textId="566D36B6" w:rsidR="00AE0702" w:rsidRPr="00AE0702" w:rsidRDefault="00AE0702" w:rsidP="00C93F2E"/>
    <w:p w14:paraId="51263FE3" w14:textId="77777777" w:rsidR="0052099F" w:rsidRDefault="00B80CDB" w:rsidP="000B3F81">
      <w:pPr>
        <w:pStyle w:val="AppendixHeading1"/>
      </w:pPr>
      <w:bookmarkStart w:id="32" w:name="_Toc85472897"/>
      <w:bookmarkStart w:id="33" w:name="_Toc287332012"/>
      <w:bookmarkStart w:id="34" w:name="_Toc519870680"/>
      <w:r>
        <w:lastRenderedPageBreak/>
        <w:t>Acknowl</w:t>
      </w:r>
      <w:r w:rsidR="004D0E5E">
        <w:t>e</w:t>
      </w:r>
      <w:r w:rsidR="008F61FB">
        <w:t>dg</w:t>
      </w:r>
      <w:r w:rsidR="0052099F">
        <w:t>ments</w:t>
      </w:r>
      <w:bookmarkEnd w:id="32"/>
      <w:bookmarkEnd w:id="33"/>
      <w:bookmarkEnd w:id="34"/>
    </w:p>
    <w:p w14:paraId="1102F5E9" w14:textId="72287788" w:rsidR="00AF0908" w:rsidRDefault="00AF0908" w:rsidP="00AF0908">
      <w:r w:rsidRPr="00560F2A">
        <w:rPr>
          <w:highlight w:val="yellow"/>
        </w:rPr>
        <w:t>(</w:t>
      </w:r>
      <w:r w:rsidRPr="00560F2A">
        <w:rPr>
          <w:b/>
          <w:highlight w:val="yellow"/>
        </w:rPr>
        <w:t>Note:</w:t>
      </w:r>
      <w:r w:rsidRPr="00560F2A">
        <w:rPr>
          <w:highlight w:val="yellow"/>
        </w:rPr>
        <w:t xml:space="preserve"> </w:t>
      </w:r>
      <w:r>
        <w:rPr>
          <w:highlight w:val="yellow"/>
        </w:rPr>
        <w:t>A</w:t>
      </w:r>
      <w:r w:rsidRPr="00560F2A">
        <w:rPr>
          <w:highlight w:val="yellow"/>
        </w:rPr>
        <w:t xml:space="preserve"> Work Product approved by the TC</w:t>
      </w:r>
      <w:r w:rsidR="0045634D">
        <w:rPr>
          <w:highlight w:val="yellow"/>
        </w:rPr>
        <w:t xml:space="preserve"> must</w:t>
      </w:r>
      <w:r w:rsidRPr="00560F2A">
        <w:rPr>
          <w:highlight w:val="yellow"/>
        </w:rPr>
        <w:t xml:space="preserve"> include a list of people who participated in the development of the Work Product. This is generally done by collecting the list of names in this appendix. This list shall be initially compiled by the Chair, and any Member of the TC may add or remove their names from the list by request.</w:t>
      </w:r>
    </w:p>
    <w:p w14:paraId="39A09EE5" w14:textId="77777777" w:rsidR="00AF0908" w:rsidRDefault="00AF0908" w:rsidP="00AF0908">
      <w:r w:rsidRPr="00CF2107">
        <w:rPr>
          <w:highlight w:val="yellow"/>
        </w:rPr>
        <w:t>Remove this note before submitting for publication.)</w:t>
      </w:r>
    </w:p>
    <w:p w14:paraId="436DD276" w14:textId="18124C39" w:rsidR="00C32606" w:rsidRDefault="00C32606" w:rsidP="00C32606">
      <w:r>
        <w:t>The following individuals have participated in the creation of this specification and are gratefully acknowledged:</w:t>
      </w:r>
    </w:p>
    <w:p w14:paraId="672FE164" w14:textId="77777777" w:rsidR="00C32606" w:rsidRDefault="00C32606" w:rsidP="00C32606">
      <w:pPr>
        <w:pStyle w:val="Titlepageinfo"/>
      </w:pPr>
      <w:r>
        <w:t>Participants:</w:t>
      </w:r>
      <w:r>
        <w:fldChar w:fldCharType="begin"/>
      </w:r>
      <w:r>
        <w:instrText xml:space="preserve"> MACROBUTTON  </w:instrText>
      </w:r>
      <w:r>
        <w:fldChar w:fldCharType="end"/>
      </w:r>
    </w:p>
    <w:p w14:paraId="32E6A214" w14:textId="77777777" w:rsidR="00C32606" w:rsidRDefault="001A7143" w:rsidP="00C32606">
      <w:pPr>
        <w:pStyle w:val="Contributor"/>
      </w:pPr>
      <w:r w:rsidRPr="001A7143">
        <w:t>[Participant Name, Affiliation | Individual Member]</w:t>
      </w:r>
    </w:p>
    <w:p w14:paraId="54E4B08E" w14:textId="77777777" w:rsidR="00C32606" w:rsidRDefault="001A7143" w:rsidP="00C32606">
      <w:pPr>
        <w:pStyle w:val="Contributor"/>
      </w:pPr>
      <w:r w:rsidRPr="001A7143">
        <w:t>[Participant Name, Affiliation | Individual Member]</w:t>
      </w:r>
    </w:p>
    <w:p w14:paraId="645628E0" w14:textId="77777777" w:rsidR="00C76CAA" w:rsidRPr="00C76CAA" w:rsidRDefault="00C76CAA" w:rsidP="00C76CAA"/>
    <w:p w14:paraId="586B0BCA" w14:textId="77777777" w:rsidR="0052099F" w:rsidRDefault="00B56878" w:rsidP="00304735">
      <w:pPr>
        <w:pStyle w:val="AppendixHeading1"/>
      </w:pPr>
      <w:bookmarkStart w:id="35" w:name="_Toc519870681"/>
      <w:r>
        <w:lastRenderedPageBreak/>
        <w:t>Example Title</w:t>
      </w:r>
      <w:bookmarkEnd w:id="35"/>
    </w:p>
    <w:p w14:paraId="1DB02C3C" w14:textId="77777777" w:rsidR="00225C3B" w:rsidRDefault="00225C3B" w:rsidP="00225C3B">
      <w:r>
        <w:t>text</w:t>
      </w:r>
    </w:p>
    <w:p w14:paraId="0A9DCA33" w14:textId="77777777" w:rsidR="00225C3B" w:rsidRDefault="00225C3B" w:rsidP="00F003C0">
      <w:pPr>
        <w:pStyle w:val="AppendixHeading2"/>
      </w:pPr>
      <w:bookmarkStart w:id="36" w:name="_Toc519870682"/>
      <w:r>
        <w:t>Subsidiary section</w:t>
      </w:r>
      <w:bookmarkEnd w:id="36"/>
    </w:p>
    <w:p w14:paraId="6262B62E" w14:textId="77777777" w:rsidR="00225C3B" w:rsidRDefault="00225C3B" w:rsidP="00225C3B">
      <w:r>
        <w:t>text</w:t>
      </w:r>
    </w:p>
    <w:p w14:paraId="7FF3F0A1" w14:textId="77777777" w:rsidR="00225C3B" w:rsidRDefault="00225C3B" w:rsidP="00225C3B">
      <w:pPr>
        <w:pStyle w:val="AppendixHeading3"/>
      </w:pPr>
      <w:bookmarkStart w:id="37" w:name="_Toc519870683"/>
      <w:r>
        <w:t>Sub-subsidiary section</w:t>
      </w:r>
      <w:bookmarkEnd w:id="37"/>
    </w:p>
    <w:p w14:paraId="4C633C3C" w14:textId="77777777" w:rsidR="00225C3B" w:rsidRDefault="008354A2" w:rsidP="00225C3B">
      <w:r>
        <w:t>T</w:t>
      </w:r>
      <w:r w:rsidR="00225C3B">
        <w:t>ext</w:t>
      </w:r>
    </w:p>
    <w:p w14:paraId="160AAB6E" w14:textId="77777777" w:rsidR="008354A2" w:rsidRDefault="008354A2" w:rsidP="008354A2">
      <w:pPr>
        <w:pStyle w:val="AppendixHeading4"/>
      </w:pPr>
      <w:bookmarkStart w:id="38" w:name="_Toc519870684"/>
      <w:r>
        <w:t>Sub-sub-subsidiary section</w:t>
      </w:r>
      <w:bookmarkEnd w:id="38"/>
    </w:p>
    <w:p w14:paraId="325F6870" w14:textId="77777777" w:rsidR="008354A2" w:rsidRDefault="008354A2" w:rsidP="008354A2">
      <w:r>
        <w:t>text</w:t>
      </w:r>
    </w:p>
    <w:p w14:paraId="1136637D" w14:textId="77777777" w:rsidR="008354A2" w:rsidRDefault="008354A2" w:rsidP="008354A2">
      <w:pPr>
        <w:pStyle w:val="AppendixHeading5"/>
      </w:pPr>
      <w:bookmarkStart w:id="39" w:name="_Toc519870685"/>
      <w:r>
        <w:t>Sub-sub-sub-subsidiary section</w:t>
      </w:r>
      <w:bookmarkEnd w:id="39"/>
    </w:p>
    <w:p w14:paraId="13F8397F" w14:textId="7A9B0CFC" w:rsidR="00304735" w:rsidRPr="008354A2" w:rsidRDefault="008354A2" w:rsidP="00304735">
      <w:r>
        <w:t>text</w:t>
      </w:r>
    </w:p>
    <w:p w14:paraId="2611FA26" w14:textId="77777777" w:rsidR="00A05FDF" w:rsidRDefault="00A05FDF" w:rsidP="00A05FDF">
      <w:pPr>
        <w:pStyle w:val="AppendixHeading1"/>
      </w:pPr>
      <w:bookmarkStart w:id="40" w:name="_Toc85472898"/>
      <w:bookmarkStart w:id="41" w:name="_Toc287332014"/>
      <w:bookmarkStart w:id="42" w:name="_Toc519870686"/>
      <w:r>
        <w:lastRenderedPageBreak/>
        <w:t>Revision History</w:t>
      </w:r>
      <w:bookmarkEnd w:id="40"/>
      <w:bookmarkEnd w:id="41"/>
      <w:bookmarkEnd w:id="4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1410"/>
        <w:gridCol w:w="2115"/>
        <w:gridCol w:w="4297"/>
      </w:tblGrid>
      <w:tr w:rsidR="00A05FDF" w14:paraId="67A5EC13" w14:textId="77777777" w:rsidTr="00C7321D">
        <w:tc>
          <w:tcPr>
            <w:tcW w:w="1548" w:type="dxa"/>
          </w:tcPr>
          <w:p w14:paraId="1AB65541" w14:textId="77777777" w:rsidR="00A05FDF" w:rsidRPr="00C7321D" w:rsidRDefault="00A05FDF" w:rsidP="00C7321D">
            <w:pPr>
              <w:jc w:val="center"/>
              <w:rPr>
                <w:b/>
              </w:rPr>
            </w:pPr>
            <w:r w:rsidRPr="00C7321D">
              <w:rPr>
                <w:b/>
              </w:rPr>
              <w:t>Revision</w:t>
            </w:r>
          </w:p>
        </w:tc>
        <w:tc>
          <w:tcPr>
            <w:tcW w:w="1440" w:type="dxa"/>
          </w:tcPr>
          <w:p w14:paraId="5FF16319" w14:textId="77777777" w:rsidR="00A05FDF" w:rsidRPr="00C7321D" w:rsidRDefault="00A05FDF" w:rsidP="00C7321D">
            <w:pPr>
              <w:jc w:val="center"/>
              <w:rPr>
                <w:b/>
              </w:rPr>
            </w:pPr>
            <w:r w:rsidRPr="00C7321D">
              <w:rPr>
                <w:b/>
              </w:rPr>
              <w:t>Date</w:t>
            </w:r>
          </w:p>
        </w:tc>
        <w:tc>
          <w:tcPr>
            <w:tcW w:w="2160" w:type="dxa"/>
          </w:tcPr>
          <w:p w14:paraId="4A7390AC" w14:textId="77777777" w:rsidR="00A05FDF" w:rsidRPr="00C7321D" w:rsidRDefault="00A05FDF" w:rsidP="00C7321D">
            <w:pPr>
              <w:jc w:val="center"/>
              <w:rPr>
                <w:b/>
              </w:rPr>
            </w:pPr>
            <w:r w:rsidRPr="00C7321D">
              <w:rPr>
                <w:b/>
              </w:rPr>
              <w:t>Editor</w:t>
            </w:r>
          </w:p>
        </w:tc>
        <w:tc>
          <w:tcPr>
            <w:tcW w:w="4428" w:type="dxa"/>
          </w:tcPr>
          <w:p w14:paraId="4E81E11D" w14:textId="77777777" w:rsidR="00A05FDF" w:rsidRPr="00C7321D" w:rsidRDefault="00A05FDF" w:rsidP="00AC5012">
            <w:pPr>
              <w:rPr>
                <w:b/>
              </w:rPr>
            </w:pPr>
            <w:r w:rsidRPr="00C7321D">
              <w:rPr>
                <w:b/>
              </w:rPr>
              <w:t>Changes Made</w:t>
            </w:r>
          </w:p>
        </w:tc>
      </w:tr>
      <w:tr w:rsidR="00A05FDF" w14:paraId="4F7190FF" w14:textId="77777777" w:rsidTr="00C7321D">
        <w:tc>
          <w:tcPr>
            <w:tcW w:w="1548" w:type="dxa"/>
          </w:tcPr>
          <w:p w14:paraId="635E8D3C" w14:textId="77777777" w:rsidR="00A05FDF" w:rsidRDefault="001A7143" w:rsidP="00AC5012">
            <w:r w:rsidRPr="001A7143">
              <w:t>[Rev number]</w:t>
            </w:r>
          </w:p>
        </w:tc>
        <w:tc>
          <w:tcPr>
            <w:tcW w:w="1440" w:type="dxa"/>
          </w:tcPr>
          <w:p w14:paraId="3D5D2C0F" w14:textId="77777777" w:rsidR="00A05FDF" w:rsidRDefault="00F53893" w:rsidP="00AC5012">
            <w:r w:rsidRPr="00F53893">
              <w:t>[Rev Date]</w:t>
            </w:r>
          </w:p>
        </w:tc>
        <w:tc>
          <w:tcPr>
            <w:tcW w:w="2160" w:type="dxa"/>
          </w:tcPr>
          <w:p w14:paraId="3A701F8E" w14:textId="77777777" w:rsidR="00A05FDF" w:rsidRDefault="00F53893" w:rsidP="00AC5012">
            <w:r w:rsidRPr="00F53893">
              <w:t>[Modified By]</w:t>
            </w:r>
          </w:p>
        </w:tc>
        <w:tc>
          <w:tcPr>
            <w:tcW w:w="4428" w:type="dxa"/>
          </w:tcPr>
          <w:p w14:paraId="7A7757D5" w14:textId="77777777" w:rsidR="00A05FDF" w:rsidRDefault="00F53893" w:rsidP="00AC5012">
            <w:r w:rsidRPr="00F53893">
              <w:t>[Summary of Changes]</w:t>
            </w:r>
          </w:p>
        </w:tc>
      </w:tr>
    </w:tbl>
    <w:p w14:paraId="604FB859" w14:textId="77777777" w:rsidR="005616AE" w:rsidRPr="005616AE" w:rsidRDefault="005616AE" w:rsidP="005616AE">
      <w:pPr>
        <w:rPr>
          <w:rStyle w:val="Refterm"/>
          <w:b w:val="0"/>
        </w:rPr>
      </w:pPr>
    </w:p>
    <w:sectPr w:rsidR="005616AE" w:rsidRPr="005616AE" w:rsidSect="0012387E">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D63A0E" w14:textId="77777777" w:rsidR="00163A00" w:rsidRDefault="00163A00" w:rsidP="008C100C">
      <w:r>
        <w:separator/>
      </w:r>
    </w:p>
    <w:p w14:paraId="507E0094" w14:textId="77777777" w:rsidR="00163A00" w:rsidRDefault="00163A00" w:rsidP="008C100C"/>
    <w:p w14:paraId="0CE91146" w14:textId="77777777" w:rsidR="00163A00" w:rsidRDefault="00163A00" w:rsidP="008C100C"/>
    <w:p w14:paraId="6448664C" w14:textId="77777777" w:rsidR="00163A00" w:rsidRDefault="00163A00" w:rsidP="008C100C"/>
    <w:p w14:paraId="48895078" w14:textId="77777777" w:rsidR="00163A00" w:rsidRDefault="00163A00" w:rsidP="008C100C"/>
    <w:p w14:paraId="56E0E3C9" w14:textId="77777777" w:rsidR="00163A00" w:rsidRDefault="00163A00" w:rsidP="008C100C"/>
    <w:p w14:paraId="0C8F67D8" w14:textId="77777777" w:rsidR="00163A00" w:rsidRDefault="00163A00" w:rsidP="008C100C"/>
  </w:endnote>
  <w:endnote w:type="continuationSeparator" w:id="0">
    <w:p w14:paraId="41BE8A4F" w14:textId="77777777" w:rsidR="00163A00" w:rsidRDefault="00163A00" w:rsidP="008C100C">
      <w:r>
        <w:continuationSeparator/>
      </w:r>
    </w:p>
    <w:p w14:paraId="45CCC55A" w14:textId="77777777" w:rsidR="00163A00" w:rsidRDefault="00163A00" w:rsidP="008C100C"/>
    <w:p w14:paraId="5BBBE091" w14:textId="77777777" w:rsidR="00163A00" w:rsidRDefault="00163A00" w:rsidP="008C100C"/>
    <w:p w14:paraId="51A2F078" w14:textId="77777777" w:rsidR="00163A00" w:rsidRDefault="00163A00" w:rsidP="008C100C"/>
    <w:p w14:paraId="72F0049B" w14:textId="77777777" w:rsidR="00163A00" w:rsidRDefault="00163A00" w:rsidP="008C100C"/>
    <w:p w14:paraId="7CEDA66A" w14:textId="77777777" w:rsidR="00163A00" w:rsidRDefault="00163A00" w:rsidP="008C100C"/>
    <w:p w14:paraId="4416374E" w14:textId="77777777" w:rsidR="00163A00" w:rsidRDefault="00163A00"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Calibri"/>
    <w:panose1 w:val="02020609040205080304"/>
    <w:charset w:val="4E"/>
    <w:family w:val="auto"/>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1DFC2" w14:textId="6CB816F8" w:rsidR="00BE0637" w:rsidRPr="00195F88" w:rsidRDefault="00775E29" w:rsidP="008F61FB">
    <w:pPr>
      <w:pStyle w:val="Footer"/>
      <w:tabs>
        <w:tab w:val="clear" w:pos="4320"/>
        <w:tab w:val="clear" w:pos="8640"/>
        <w:tab w:val="center" w:pos="4680"/>
        <w:tab w:val="right" w:pos="9360"/>
      </w:tabs>
      <w:spacing w:after="0"/>
      <w:rPr>
        <w:sz w:val="16"/>
        <w:szCs w:val="16"/>
        <w:lang w:val="en-US"/>
      </w:rPr>
    </w:pPr>
    <w:r>
      <w:rPr>
        <w:sz w:val="16"/>
        <w:szCs w:val="16"/>
        <w:lang w:val="en-US"/>
      </w:rPr>
      <w:t>localremotesig-v2.0-wd01</w:t>
    </w:r>
    <w:r w:rsidR="00BE0637">
      <w:rPr>
        <w:sz w:val="16"/>
        <w:szCs w:val="16"/>
      </w:rPr>
      <w:tab/>
      <w:t>Working Draft</w:t>
    </w:r>
    <w:r w:rsidR="001847BD">
      <w:rPr>
        <w:sz w:val="16"/>
        <w:szCs w:val="16"/>
      </w:rPr>
      <w:t xml:space="preserve"> 01</w:t>
    </w:r>
    <w:r w:rsidR="00BE0637">
      <w:rPr>
        <w:sz w:val="16"/>
        <w:szCs w:val="16"/>
      </w:rPr>
      <w:tab/>
    </w:r>
    <w:r>
      <w:rPr>
        <w:sz w:val="16"/>
        <w:szCs w:val="16"/>
        <w:lang w:val="en-US"/>
      </w:rPr>
      <w:t>13 August</w:t>
    </w:r>
    <w:r w:rsidR="00195F88">
      <w:rPr>
        <w:sz w:val="16"/>
        <w:szCs w:val="16"/>
      </w:rPr>
      <w:t xml:space="preserve"> </w:t>
    </w:r>
    <w:r w:rsidR="00CA144C">
      <w:rPr>
        <w:sz w:val="16"/>
        <w:szCs w:val="16"/>
        <w:lang w:val="en-US"/>
      </w:rPr>
      <w:t>201</w:t>
    </w:r>
    <w:r w:rsidR="000746E8">
      <w:rPr>
        <w:sz w:val="16"/>
        <w:szCs w:val="16"/>
        <w:lang w:val="en-US"/>
      </w:rPr>
      <w:t>8</w:t>
    </w:r>
  </w:p>
  <w:p w14:paraId="2081D924" w14:textId="1F69EA4E" w:rsidR="00BE0637" w:rsidRPr="00195F88" w:rsidRDefault="008F61FB" w:rsidP="00195F88">
    <w:pPr>
      <w:pStyle w:val="Footer"/>
      <w:tabs>
        <w:tab w:val="clear" w:pos="4320"/>
        <w:tab w:val="clear" w:pos="8640"/>
        <w:tab w:val="center" w:pos="4680"/>
        <w:tab w:val="right" w:pos="9360"/>
      </w:tabs>
      <w:spacing w:before="0" w:after="0"/>
      <w:rPr>
        <w:sz w:val="16"/>
        <w:szCs w:val="16"/>
        <w:lang w:val="en-US"/>
      </w:rPr>
    </w:pPr>
    <w:r w:rsidRPr="00F50E2C">
      <w:rPr>
        <w:sz w:val="16"/>
        <w:szCs w:val="16"/>
      </w:rPr>
      <w:t xml:space="preserve">Standards Track </w:t>
    </w:r>
    <w:r w:rsidR="00BD74E8">
      <w:rPr>
        <w:sz w:val="16"/>
        <w:szCs w:val="16"/>
        <w:lang w:val="en-US"/>
      </w:rPr>
      <w:t>Draft</w:t>
    </w:r>
    <w:r w:rsidR="00BE0637">
      <w:rPr>
        <w:sz w:val="16"/>
        <w:szCs w:val="16"/>
      </w:rPr>
      <w:tab/>
    </w:r>
    <w:r>
      <w:rPr>
        <w:sz w:val="16"/>
        <w:szCs w:val="16"/>
      </w:rPr>
      <w:t xml:space="preserve">Copyright </w:t>
    </w:r>
    <w:r>
      <w:rPr>
        <w:rFonts w:cs="Arial"/>
        <w:sz w:val="16"/>
        <w:szCs w:val="16"/>
      </w:rPr>
      <w:t>©</w:t>
    </w:r>
    <w:r w:rsidRPr="000E28CA">
      <w:rPr>
        <w:sz w:val="16"/>
        <w:szCs w:val="16"/>
      </w:rPr>
      <w:t xml:space="preserve"> O</w:t>
    </w:r>
    <w:r>
      <w:rPr>
        <w:sz w:val="16"/>
        <w:szCs w:val="16"/>
      </w:rPr>
      <w:t xml:space="preserve">ASIS Open </w:t>
    </w:r>
    <w:r w:rsidR="00CA144C">
      <w:rPr>
        <w:sz w:val="16"/>
        <w:szCs w:val="16"/>
      </w:rPr>
      <w:t>201</w:t>
    </w:r>
    <w:r w:rsidR="000746E8">
      <w:rPr>
        <w:sz w:val="16"/>
        <w:szCs w:val="16"/>
        <w:lang w:val="en-US"/>
      </w:rPr>
      <w:t>8</w:t>
    </w:r>
    <w:r w:rsidRPr="00852E10">
      <w:rPr>
        <w:sz w:val="16"/>
        <w:szCs w:val="16"/>
      </w:rPr>
      <w:t>. All Rights Reserved.</w:t>
    </w:r>
    <w:r w:rsidR="00BE0637">
      <w:rPr>
        <w:sz w:val="16"/>
        <w:szCs w:val="16"/>
      </w:rPr>
      <w:tab/>
    </w:r>
    <w:r w:rsidR="00BE0637" w:rsidRPr="0051640A">
      <w:rPr>
        <w:sz w:val="16"/>
        <w:szCs w:val="16"/>
      </w:rPr>
      <w:t xml:space="preserve">Page </w:t>
    </w:r>
    <w:r w:rsidR="00BE0637" w:rsidRPr="0051640A">
      <w:rPr>
        <w:rStyle w:val="PageNumber"/>
        <w:sz w:val="16"/>
        <w:szCs w:val="16"/>
      </w:rPr>
      <w:fldChar w:fldCharType="begin"/>
    </w:r>
    <w:r w:rsidR="00BE0637" w:rsidRPr="0051640A">
      <w:rPr>
        <w:rStyle w:val="PageNumber"/>
        <w:sz w:val="16"/>
        <w:szCs w:val="16"/>
      </w:rPr>
      <w:instrText xml:space="preserve"> PAGE </w:instrText>
    </w:r>
    <w:r w:rsidR="00BE0637" w:rsidRPr="0051640A">
      <w:rPr>
        <w:rStyle w:val="PageNumber"/>
        <w:sz w:val="16"/>
        <w:szCs w:val="16"/>
      </w:rPr>
      <w:fldChar w:fldCharType="separate"/>
    </w:r>
    <w:r w:rsidR="002A6A18">
      <w:rPr>
        <w:rStyle w:val="PageNumber"/>
        <w:noProof/>
        <w:sz w:val="16"/>
        <w:szCs w:val="16"/>
      </w:rPr>
      <w:t>4</w:t>
    </w:r>
    <w:r w:rsidR="00BE0637" w:rsidRPr="0051640A">
      <w:rPr>
        <w:rStyle w:val="PageNumber"/>
        <w:sz w:val="16"/>
        <w:szCs w:val="16"/>
      </w:rPr>
      <w:fldChar w:fldCharType="end"/>
    </w:r>
    <w:r w:rsidR="00BE0637" w:rsidRPr="0051640A">
      <w:rPr>
        <w:rStyle w:val="PageNumber"/>
        <w:sz w:val="16"/>
        <w:szCs w:val="16"/>
      </w:rPr>
      <w:t xml:space="preserve"> of </w:t>
    </w:r>
    <w:r w:rsidR="00BE0637" w:rsidRPr="0051640A">
      <w:rPr>
        <w:rStyle w:val="PageNumber"/>
        <w:sz w:val="16"/>
        <w:szCs w:val="16"/>
      </w:rPr>
      <w:fldChar w:fldCharType="begin"/>
    </w:r>
    <w:r w:rsidR="00BE0637" w:rsidRPr="0051640A">
      <w:rPr>
        <w:rStyle w:val="PageNumber"/>
        <w:sz w:val="16"/>
        <w:szCs w:val="16"/>
      </w:rPr>
      <w:instrText xml:space="preserve"> NUMPAGES </w:instrText>
    </w:r>
    <w:r w:rsidR="00BE0637" w:rsidRPr="0051640A">
      <w:rPr>
        <w:rStyle w:val="PageNumber"/>
        <w:sz w:val="16"/>
        <w:szCs w:val="16"/>
      </w:rPr>
      <w:fldChar w:fldCharType="separate"/>
    </w:r>
    <w:r w:rsidR="002A6A18">
      <w:rPr>
        <w:rStyle w:val="PageNumber"/>
        <w:noProof/>
        <w:sz w:val="16"/>
        <w:szCs w:val="16"/>
      </w:rPr>
      <w:t>10</w:t>
    </w:r>
    <w:r w:rsidR="00BE0637" w:rsidRPr="0051640A">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86AFD4" w14:textId="77777777" w:rsidR="00163A00" w:rsidRDefault="00163A00" w:rsidP="008C100C">
      <w:r>
        <w:separator/>
      </w:r>
    </w:p>
    <w:p w14:paraId="44142198" w14:textId="77777777" w:rsidR="00163A00" w:rsidRDefault="00163A00" w:rsidP="008C100C"/>
  </w:footnote>
  <w:footnote w:type="continuationSeparator" w:id="0">
    <w:p w14:paraId="32339E8D" w14:textId="77777777" w:rsidR="00163A00" w:rsidRDefault="00163A00" w:rsidP="008C100C">
      <w:r>
        <w:continuationSeparator/>
      </w:r>
    </w:p>
    <w:p w14:paraId="015650E2" w14:textId="77777777" w:rsidR="00163A00" w:rsidRDefault="00163A00" w:rsidP="008C100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34C7F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17011C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50A019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7CA30D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B2087B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9" w15:restartNumberingAfterBreak="0">
    <w:nsid w:val="FFFFFF88"/>
    <w:multiLevelType w:val="singleLevel"/>
    <w:tmpl w:val="CDEA1D0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ED3F0F"/>
    <w:multiLevelType w:val="multilevel"/>
    <w:tmpl w:val="79E4BA40"/>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36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360" w:hanging="360"/>
      </w:pPr>
      <w:rPr>
        <w:rFonts w:hint="default"/>
      </w:rPr>
    </w:lvl>
    <w:lvl w:ilvl="4">
      <w:start w:val="1"/>
      <w:numFmt w:val="decimal"/>
      <w:pStyle w:val="AppendixHeading5"/>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14" w15:restartNumberingAfterBreak="0">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FB31357"/>
    <w:multiLevelType w:val="multilevel"/>
    <w:tmpl w:val="E6D895E0"/>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6420711D"/>
    <w:multiLevelType w:val="multilevel"/>
    <w:tmpl w:val="89C03692"/>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754A5642"/>
    <w:multiLevelType w:val="hybridMultilevel"/>
    <w:tmpl w:val="28D265B2"/>
    <w:lvl w:ilvl="0" w:tplc="BB008B04">
      <w:start w:val="1"/>
      <w:numFmt w:val="bullet"/>
      <w:pStyle w:val="RelatedWork"/>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9"/>
  </w:num>
  <w:num w:numId="3">
    <w:abstractNumId w:val="19"/>
  </w:num>
  <w:num w:numId="4">
    <w:abstractNumId w:val="19"/>
  </w:num>
  <w:num w:numId="5">
    <w:abstractNumId w:val="11"/>
  </w:num>
  <w:num w:numId="6">
    <w:abstractNumId w:val="12"/>
  </w:num>
  <w:num w:numId="7">
    <w:abstractNumId w:val="21"/>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8"/>
  </w:num>
  <w:num w:numId="31">
    <w:abstractNumId w:val="20"/>
  </w:num>
  <w:num w:numId="32">
    <w:abstractNumId w:val="17"/>
  </w:num>
  <w:num w:numId="33">
    <w:abstractNumId w:val="18"/>
  </w:num>
  <w:num w:numId="34">
    <w:abstractNumId w:val="15"/>
  </w:num>
  <w:num w:numId="35">
    <w:abstractNumId w:val="14"/>
  </w:num>
  <w:num w:numId="36">
    <w:abstractNumId w:val="0"/>
  </w:num>
  <w:num w:numId="37">
    <w:abstractNumId w:val="13"/>
  </w:num>
  <w:num w:numId="38">
    <w:abstractNumId w:val="13"/>
  </w:num>
  <w:num w:numId="39">
    <w:abstractNumId w:val="13"/>
  </w:num>
  <w:num w:numId="40">
    <w:abstractNumId w:val="13"/>
  </w:num>
  <w:num w:numId="41">
    <w:abstractNumId w:val="13"/>
  </w:num>
  <w:num w:numId="42">
    <w:abstractNumId w:val="13"/>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13A"/>
    <w:rsid w:val="00005F1F"/>
    <w:rsid w:val="00006B3A"/>
    <w:rsid w:val="00024C43"/>
    <w:rsid w:val="00025117"/>
    <w:rsid w:val="00035E41"/>
    <w:rsid w:val="0007362C"/>
    <w:rsid w:val="000746E8"/>
    <w:rsid w:val="00075DEE"/>
    <w:rsid w:val="00076EFC"/>
    <w:rsid w:val="000928F9"/>
    <w:rsid w:val="00096E2D"/>
    <w:rsid w:val="000B071A"/>
    <w:rsid w:val="000B3F81"/>
    <w:rsid w:val="000C471B"/>
    <w:rsid w:val="000C66BB"/>
    <w:rsid w:val="000E28CA"/>
    <w:rsid w:val="000F36D1"/>
    <w:rsid w:val="000F3A82"/>
    <w:rsid w:val="00101FF7"/>
    <w:rsid w:val="00103406"/>
    <w:rsid w:val="00105721"/>
    <w:rsid w:val="001057D2"/>
    <w:rsid w:val="0012387E"/>
    <w:rsid w:val="00123F2F"/>
    <w:rsid w:val="00125EA7"/>
    <w:rsid w:val="00147F63"/>
    <w:rsid w:val="00155251"/>
    <w:rsid w:val="00163A00"/>
    <w:rsid w:val="00165F54"/>
    <w:rsid w:val="00174363"/>
    <w:rsid w:val="00176B0C"/>
    <w:rsid w:val="00177DED"/>
    <w:rsid w:val="001847BD"/>
    <w:rsid w:val="001945A5"/>
    <w:rsid w:val="00195F88"/>
    <w:rsid w:val="001A52C9"/>
    <w:rsid w:val="001A7143"/>
    <w:rsid w:val="001B103C"/>
    <w:rsid w:val="001D1D6C"/>
    <w:rsid w:val="001E392A"/>
    <w:rsid w:val="001E46CF"/>
    <w:rsid w:val="001F05E0"/>
    <w:rsid w:val="001F2095"/>
    <w:rsid w:val="002017D5"/>
    <w:rsid w:val="00203163"/>
    <w:rsid w:val="0020630E"/>
    <w:rsid w:val="00225C3B"/>
    <w:rsid w:val="0023482D"/>
    <w:rsid w:val="002714AF"/>
    <w:rsid w:val="00273E05"/>
    <w:rsid w:val="00275FD8"/>
    <w:rsid w:val="00285F85"/>
    <w:rsid w:val="00286EC7"/>
    <w:rsid w:val="00295C45"/>
    <w:rsid w:val="002A5CA9"/>
    <w:rsid w:val="002A6A18"/>
    <w:rsid w:val="002B197B"/>
    <w:rsid w:val="002B7E99"/>
    <w:rsid w:val="002C0868"/>
    <w:rsid w:val="002D0E47"/>
    <w:rsid w:val="002D0FAE"/>
    <w:rsid w:val="002F793A"/>
    <w:rsid w:val="00304735"/>
    <w:rsid w:val="00306725"/>
    <w:rsid w:val="00310E8A"/>
    <w:rsid w:val="003129C6"/>
    <w:rsid w:val="00324D23"/>
    <w:rsid w:val="003374BB"/>
    <w:rsid w:val="003423A1"/>
    <w:rsid w:val="003426DD"/>
    <w:rsid w:val="003476C1"/>
    <w:rsid w:val="00353EC5"/>
    <w:rsid w:val="00367564"/>
    <w:rsid w:val="003817AC"/>
    <w:rsid w:val="003A433A"/>
    <w:rsid w:val="003B0E37"/>
    <w:rsid w:val="003B60FC"/>
    <w:rsid w:val="003C18EF"/>
    <w:rsid w:val="003C61EA"/>
    <w:rsid w:val="003D1945"/>
    <w:rsid w:val="003F487C"/>
    <w:rsid w:val="0040192B"/>
    <w:rsid w:val="00401B55"/>
    <w:rsid w:val="00402451"/>
    <w:rsid w:val="00412A4B"/>
    <w:rsid w:val="00417AFA"/>
    <w:rsid w:val="004226B7"/>
    <w:rsid w:val="004258D4"/>
    <w:rsid w:val="00443CD6"/>
    <w:rsid w:val="0045634D"/>
    <w:rsid w:val="00463B76"/>
    <w:rsid w:val="00484425"/>
    <w:rsid w:val="0048683B"/>
    <w:rsid w:val="004925B5"/>
    <w:rsid w:val="004B0764"/>
    <w:rsid w:val="004B203E"/>
    <w:rsid w:val="004C1F0A"/>
    <w:rsid w:val="004C4D7C"/>
    <w:rsid w:val="004D0E5E"/>
    <w:rsid w:val="004D196B"/>
    <w:rsid w:val="004F390D"/>
    <w:rsid w:val="005126F2"/>
    <w:rsid w:val="0051443F"/>
    <w:rsid w:val="00514964"/>
    <w:rsid w:val="0051640A"/>
    <w:rsid w:val="005174D1"/>
    <w:rsid w:val="0052099F"/>
    <w:rsid w:val="00522E14"/>
    <w:rsid w:val="00542191"/>
    <w:rsid w:val="00544386"/>
    <w:rsid w:val="00547D8B"/>
    <w:rsid w:val="005616AE"/>
    <w:rsid w:val="00576770"/>
    <w:rsid w:val="00590FE3"/>
    <w:rsid w:val="005A293B"/>
    <w:rsid w:val="005A5E41"/>
    <w:rsid w:val="005D2EE1"/>
    <w:rsid w:val="005E587C"/>
    <w:rsid w:val="005F4C49"/>
    <w:rsid w:val="006047D8"/>
    <w:rsid w:val="00604E9A"/>
    <w:rsid w:val="006107FC"/>
    <w:rsid w:val="00633D82"/>
    <w:rsid w:val="00643397"/>
    <w:rsid w:val="00682D5C"/>
    <w:rsid w:val="0068398A"/>
    <w:rsid w:val="006A0BE4"/>
    <w:rsid w:val="006A1B10"/>
    <w:rsid w:val="006A48F3"/>
    <w:rsid w:val="006A6A3A"/>
    <w:rsid w:val="006B65C7"/>
    <w:rsid w:val="006C787E"/>
    <w:rsid w:val="006D31DB"/>
    <w:rsid w:val="006E4329"/>
    <w:rsid w:val="006F1DBE"/>
    <w:rsid w:val="006F2371"/>
    <w:rsid w:val="006F7350"/>
    <w:rsid w:val="007011A2"/>
    <w:rsid w:val="007054DD"/>
    <w:rsid w:val="0071217C"/>
    <w:rsid w:val="007165BD"/>
    <w:rsid w:val="00727F08"/>
    <w:rsid w:val="00735E3A"/>
    <w:rsid w:val="0074463C"/>
    <w:rsid w:val="00745446"/>
    <w:rsid w:val="00754545"/>
    <w:rsid w:val="0076113A"/>
    <w:rsid w:val="007611CD"/>
    <w:rsid w:val="00773035"/>
    <w:rsid w:val="0077347A"/>
    <w:rsid w:val="00775E29"/>
    <w:rsid w:val="007816D7"/>
    <w:rsid w:val="007C2C52"/>
    <w:rsid w:val="007D079E"/>
    <w:rsid w:val="007E3373"/>
    <w:rsid w:val="007F5126"/>
    <w:rsid w:val="00806D7D"/>
    <w:rsid w:val="00816D85"/>
    <w:rsid w:val="008341CC"/>
    <w:rsid w:val="008354A2"/>
    <w:rsid w:val="00844B2F"/>
    <w:rsid w:val="00850F1B"/>
    <w:rsid w:val="00851329"/>
    <w:rsid w:val="00852E10"/>
    <w:rsid w:val="008546B3"/>
    <w:rsid w:val="00860008"/>
    <w:rsid w:val="0086623F"/>
    <w:rsid w:val="008677C6"/>
    <w:rsid w:val="00881AF1"/>
    <w:rsid w:val="00882FC4"/>
    <w:rsid w:val="0088732F"/>
    <w:rsid w:val="00890065"/>
    <w:rsid w:val="008A6250"/>
    <w:rsid w:val="008B35FC"/>
    <w:rsid w:val="008C100C"/>
    <w:rsid w:val="008C7396"/>
    <w:rsid w:val="008D23C9"/>
    <w:rsid w:val="008D464F"/>
    <w:rsid w:val="008F61FB"/>
    <w:rsid w:val="00900B7E"/>
    <w:rsid w:val="00903557"/>
    <w:rsid w:val="00903BE1"/>
    <w:rsid w:val="009225E1"/>
    <w:rsid w:val="00933ED8"/>
    <w:rsid w:val="00951C02"/>
    <w:rsid w:val="009523EF"/>
    <w:rsid w:val="00960D49"/>
    <w:rsid w:val="009738A4"/>
    <w:rsid w:val="00995224"/>
    <w:rsid w:val="009A1CFF"/>
    <w:rsid w:val="009A44D0"/>
    <w:rsid w:val="009A4C1B"/>
    <w:rsid w:val="009C7DCE"/>
    <w:rsid w:val="009E5ACB"/>
    <w:rsid w:val="009F03D2"/>
    <w:rsid w:val="00A001B9"/>
    <w:rsid w:val="00A046ED"/>
    <w:rsid w:val="00A05FDF"/>
    <w:rsid w:val="00A0789C"/>
    <w:rsid w:val="00A36268"/>
    <w:rsid w:val="00A44E81"/>
    <w:rsid w:val="00A471E7"/>
    <w:rsid w:val="00A50716"/>
    <w:rsid w:val="00A710C8"/>
    <w:rsid w:val="00A83CAA"/>
    <w:rsid w:val="00A9135E"/>
    <w:rsid w:val="00AA1F70"/>
    <w:rsid w:val="00AA7BD8"/>
    <w:rsid w:val="00AC5012"/>
    <w:rsid w:val="00AD0665"/>
    <w:rsid w:val="00AD0F45"/>
    <w:rsid w:val="00AD5B95"/>
    <w:rsid w:val="00AD6C00"/>
    <w:rsid w:val="00AE0702"/>
    <w:rsid w:val="00AF0908"/>
    <w:rsid w:val="00AF5EEC"/>
    <w:rsid w:val="00B07128"/>
    <w:rsid w:val="00B103B8"/>
    <w:rsid w:val="00B13AF7"/>
    <w:rsid w:val="00B20ACA"/>
    <w:rsid w:val="00B2415D"/>
    <w:rsid w:val="00B53807"/>
    <w:rsid w:val="00B56878"/>
    <w:rsid w:val="00B569DB"/>
    <w:rsid w:val="00B62E2E"/>
    <w:rsid w:val="00B641A5"/>
    <w:rsid w:val="00B80CDB"/>
    <w:rsid w:val="00B81AB9"/>
    <w:rsid w:val="00B93485"/>
    <w:rsid w:val="00BA0919"/>
    <w:rsid w:val="00BA2083"/>
    <w:rsid w:val="00BA78BF"/>
    <w:rsid w:val="00BB2845"/>
    <w:rsid w:val="00BC439B"/>
    <w:rsid w:val="00BD5C4F"/>
    <w:rsid w:val="00BD74E8"/>
    <w:rsid w:val="00BE0637"/>
    <w:rsid w:val="00BE1CE0"/>
    <w:rsid w:val="00BE546F"/>
    <w:rsid w:val="00C01123"/>
    <w:rsid w:val="00C02DEC"/>
    <w:rsid w:val="00C20C97"/>
    <w:rsid w:val="00C23558"/>
    <w:rsid w:val="00C32606"/>
    <w:rsid w:val="00C45F5B"/>
    <w:rsid w:val="00C52EFC"/>
    <w:rsid w:val="00C6111F"/>
    <w:rsid w:val="00C71349"/>
    <w:rsid w:val="00C7242E"/>
    <w:rsid w:val="00C7321D"/>
    <w:rsid w:val="00C76CAA"/>
    <w:rsid w:val="00C77916"/>
    <w:rsid w:val="00C80987"/>
    <w:rsid w:val="00C9139F"/>
    <w:rsid w:val="00C93F2E"/>
    <w:rsid w:val="00CA025D"/>
    <w:rsid w:val="00CA144C"/>
    <w:rsid w:val="00CA2698"/>
    <w:rsid w:val="00CC59E5"/>
    <w:rsid w:val="00CC5EC1"/>
    <w:rsid w:val="00CD5BFF"/>
    <w:rsid w:val="00CE0648"/>
    <w:rsid w:val="00CE06CB"/>
    <w:rsid w:val="00CE1F32"/>
    <w:rsid w:val="00D06421"/>
    <w:rsid w:val="00D142A8"/>
    <w:rsid w:val="00D17F06"/>
    <w:rsid w:val="00D31E2E"/>
    <w:rsid w:val="00D34E24"/>
    <w:rsid w:val="00D43CB9"/>
    <w:rsid w:val="00D5207A"/>
    <w:rsid w:val="00D54431"/>
    <w:rsid w:val="00D56563"/>
    <w:rsid w:val="00D567FE"/>
    <w:rsid w:val="00D57FAD"/>
    <w:rsid w:val="00D8216B"/>
    <w:rsid w:val="00D852A1"/>
    <w:rsid w:val="00DA5475"/>
    <w:rsid w:val="00DB7C1F"/>
    <w:rsid w:val="00DD73AA"/>
    <w:rsid w:val="00DE46EE"/>
    <w:rsid w:val="00DE6F0E"/>
    <w:rsid w:val="00DF1F29"/>
    <w:rsid w:val="00DF5EAF"/>
    <w:rsid w:val="00E01912"/>
    <w:rsid w:val="00E21636"/>
    <w:rsid w:val="00E230BA"/>
    <w:rsid w:val="00E31A55"/>
    <w:rsid w:val="00E35020"/>
    <w:rsid w:val="00E36FE1"/>
    <w:rsid w:val="00E4299F"/>
    <w:rsid w:val="00E43C11"/>
    <w:rsid w:val="00E7674F"/>
    <w:rsid w:val="00E9034C"/>
    <w:rsid w:val="00E947B6"/>
    <w:rsid w:val="00EC1016"/>
    <w:rsid w:val="00EC4D9D"/>
    <w:rsid w:val="00EE1E0B"/>
    <w:rsid w:val="00EE32B1"/>
    <w:rsid w:val="00EE3C80"/>
    <w:rsid w:val="00EF4226"/>
    <w:rsid w:val="00EF5B8E"/>
    <w:rsid w:val="00F003C0"/>
    <w:rsid w:val="00F07E6A"/>
    <w:rsid w:val="00F10B93"/>
    <w:rsid w:val="00F3260A"/>
    <w:rsid w:val="00F45E0E"/>
    <w:rsid w:val="00F5125F"/>
    <w:rsid w:val="00F5240A"/>
    <w:rsid w:val="00F53893"/>
    <w:rsid w:val="00F633FA"/>
    <w:rsid w:val="00F636FC"/>
    <w:rsid w:val="00F719DB"/>
    <w:rsid w:val="00F81243"/>
    <w:rsid w:val="00FA361D"/>
    <w:rsid w:val="00FB1E02"/>
    <w:rsid w:val="00FB384A"/>
    <w:rsid w:val="00FB3A75"/>
    <w:rsid w:val="00FC5615"/>
    <w:rsid w:val="00FD22AC"/>
    <w:rsid w:val="00FD445B"/>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59419A"/>
  <w15:docId w15:val="{1F9466A0-59CD-44F0-9F47-CE44BD61E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426DD"/>
    <w:pPr>
      <w:spacing w:before="80" w:after="80"/>
    </w:pPr>
    <w:rPr>
      <w:rFonts w:ascii="Arial" w:hAnsi="Arial"/>
      <w:szCs w:val="24"/>
    </w:rPr>
  </w:style>
  <w:style w:type="paragraph" w:styleId="Heading1">
    <w:name w:val="heading 1"/>
    <w:basedOn w:val="Normal"/>
    <w:next w:val="Normal"/>
    <w:qFormat/>
    <w:rsid w:val="000B3F81"/>
    <w:pPr>
      <w:keepNext/>
      <w:pageBreakBefore/>
      <w:numPr>
        <w:numId w:val="29"/>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pPr>
      <w:numPr>
        <w:ilvl w:val="7"/>
      </w:numPr>
      <w:outlineLvl w:val="7"/>
    </w:pPr>
    <w:rPr>
      <w:i/>
      <w:iCs/>
    </w:rPr>
  </w:style>
  <w:style w:type="paragraph" w:styleId="Heading9">
    <w:name w:val="heading 9"/>
    <w:basedOn w:val="Heading8"/>
    <w:next w:val="Normal"/>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B3F81"/>
    <w:pPr>
      <w:pBdr>
        <w:top w:val="single" w:sz="4" w:space="1" w:color="808080"/>
      </w:pBdr>
      <w:spacing w:before="0" w:after="240"/>
    </w:pPr>
    <w:rPr>
      <w:rFonts w:cs="Arial"/>
      <w:b/>
      <w:bCs/>
      <w:color w:val="446CAA"/>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304735"/>
    <w:pPr>
      <w:keepNext/>
      <w:spacing w:before="0" w:after="0"/>
    </w:pPr>
    <w:rPr>
      <w:b/>
      <w:color w:val="446CAA"/>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rsid w:val="00F003C0"/>
    <w:pPr>
      <w:tabs>
        <w:tab w:val="left" w:pos="480"/>
        <w:tab w:val="right" w:leader="dot" w:pos="9350"/>
      </w:tabs>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qFormat/>
    <w:rsid w:val="00F003C0"/>
    <w:pPr>
      <w:numPr>
        <w:numId w:val="43"/>
      </w:numPr>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qFormat/>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rPr>
      <w:lang w:val="x-none" w:eastAsia="x-none"/>
    </w:rPr>
  </w:style>
  <w:style w:type="character" w:styleId="PageNumber">
    <w:name w:val="page number"/>
    <w:basedOn w:val="DefaultParagraphFont"/>
  </w:style>
  <w:style w:type="paragraph" w:customStyle="1" w:styleId="AppendixHeading1">
    <w:name w:val="AppendixHeading1"/>
    <w:basedOn w:val="Heading1"/>
    <w:next w:val="Normal"/>
    <w:qFormat/>
    <w:rsid w:val="00225C3B"/>
    <w:pPr>
      <w:numPr>
        <w:numId w:val="43"/>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customStyle="1" w:styleId="AppendixHeading4">
    <w:name w:val="AppendixHeading4"/>
    <w:basedOn w:val="AppendixHeading3"/>
    <w:next w:val="Normal"/>
    <w:rsid w:val="00F003C0"/>
    <w:pPr>
      <w:numPr>
        <w:ilvl w:val="3"/>
      </w:numPr>
      <w:outlineLvl w:val="3"/>
    </w:pPr>
    <w:rPr>
      <w:iCs w:val="0"/>
      <w:sz w:val="24"/>
    </w:rPr>
  </w:style>
  <w:style w:type="character" w:customStyle="1" w:styleId="FooterChar">
    <w:name w:val="Footer Char"/>
    <w:link w:val="Footer"/>
    <w:rsid w:val="00735E3A"/>
    <w:rPr>
      <w:rFonts w:ascii="Arial" w:hAnsi="Arial"/>
      <w:szCs w:val="24"/>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23482D"/>
    <w:pPr>
      <w:numPr>
        <w:numId w:val="31"/>
      </w:numPr>
      <w:tabs>
        <w:tab w:val="clear" w:pos="1440"/>
        <w:tab w:val="num" w:pos="1080"/>
      </w:tabs>
      <w:ind w:left="1080"/>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43"/>
      </w:numPr>
    </w:pPr>
  </w:style>
  <w:style w:type="paragraph" w:styleId="BalloonText">
    <w:name w:val="Balloon Text"/>
    <w:basedOn w:val="Normal"/>
    <w:link w:val="BalloonTextChar"/>
    <w:rsid w:val="00BE0637"/>
    <w:pPr>
      <w:spacing w:before="0" w:after="0"/>
    </w:pPr>
    <w:rPr>
      <w:rFonts w:ascii="Tahoma" w:hAnsi="Tahoma"/>
      <w:sz w:val="16"/>
      <w:szCs w:val="16"/>
      <w:lang w:val="x-none" w:eastAsia="x-none"/>
    </w:rPr>
  </w:style>
  <w:style w:type="character" w:customStyle="1" w:styleId="BalloonTextChar">
    <w:name w:val="Balloon Text Char"/>
    <w:link w:val="BalloonText"/>
    <w:rsid w:val="00BE0637"/>
    <w:rPr>
      <w:rFonts w:ascii="Tahoma" w:hAnsi="Tahoma" w:cs="Tahoma"/>
      <w:sz w:val="16"/>
      <w:szCs w:val="16"/>
    </w:rPr>
  </w:style>
  <w:style w:type="paragraph" w:styleId="FootnoteText">
    <w:name w:val="footnote text"/>
    <w:basedOn w:val="Normal"/>
    <w:link w:val="FootnoteTextChar"/>
    <w:rsid w:val="00025117"/>
    <w:rPr>
      <w:szCs w:val="20"/>
    </w:rPr>
  </w:style>
  <w:style w:type="character" w:customStyle="1" w:styleId="FootnoteTextChar">
    <w:name w:val="Footnote Text Char"/>
    <w:link w:val="FootnoteText"/>
    <w:rsid w:val="00025117"/>
    <w:rPr>
      <w:rFonts w:ascii="Arial" w:hAnsi="Arial"/>
    </w:rPr>
  </w:style>
  <w:style w:type="character" w:styleId="FootnoteReference">
    <w:name w:val="footnote reference"/>
    <w:rsid w:val="00025117"/>
    <w:rPr>
      <w:vertAlign w:val="superscript"/>
    </w:rPr>
  </w:style>
  <w:style w:type="paragraph" w:customStyle="1" w:styleId="AppendixHeading5">
    <w:name w:val="AppendixHeading5"/>
    <w:basedOn w:val="AppendixHeading4"/>
    <w:next w:val="Normal"/>
    <w:rsid w:val="000B3F81"/>
    <w:pPr>
      <w:numPr>
        <w:ilvl w:val="4"/>
      </w:numPr>
      <w:spacing w:before="200"/>
      <w:outlineLvl w:val="4"/>
    </w:pPr>
    <w:rPr>
      <w:sz w:val="20"/>
    </w:rPr>
  </w:style>
  <w:style w:type="paragraph" w:styleId="TOC8">
    <w:name w:val="toc 8"/>
    <w:basedOn w:val="Normal"/>
    <w:next w:val="Normal"/>
    <w:autoRedefine/>
    <w:uiPriority w:val="39"/>
    <w:unhideWhenUsed/>
    <w:rsid w:val="00402451"/>
    <w:pPr>
      <w:spacing w:after="100"/>
      <w:ind w:left="1400"/>
    </w:pPr>
  </w:style>
  <w:style w:type="paragraph" w:styleId="TOC9">
    <w:name w:val="toc 9"/>
    <w:basedOn w:val="Normal"/>
    <w:next w:val="Normal"/>
    <w:autoRedefine/>
    <w:uiPriority w:val="39"/>
    <w:unhideWhenUsed/>
    <w:rsid w:val="00402451"/>
    <w:pPr>
      <w:spacing w:after="100"/>
      <w:ind w:left="1600"/>
    </w:pPr>
  </w:style>
  <w:style w:type="character" w:customStyle="1" w:styleId="UnresolvedMention1">
    <w:name w:val="Unresolved Mention1"/>
    <w:basedOn w:val="DefaultParagraphFont"/>
    <w:uiPriority w:val="99"/>
    <w:semiHidden/>
    <w:unhideWhenUsed/>
    <w:rsid w:val="000928F9"/>
    <w:rPr>
      <w:color w:val="808080"/>
      <w:shd w:val="clear" w:color="auto" w:fill="E6E6E6"/>
    </w:rPr>
  </w:style>
  <w:style w:type="character" w:styleId="UnresolvedMention">
    <w:name w:val="Unresolved Mention"/>
    <w:basedOn w:val="DefaultParagraphFont"/>
    <w:uiPriority w:val="99"/>
    <w:semiHidden/>
    <w:unhideWhenUsed/>
    <w:rsid w:val="007011A2"/>
    <w:rPr>
      <w:color w:val="808080"/>
      <w:shd w:val="clear" w:color="auto" w:fill="E6E6E6"/>
    </w:rPr>
  </w:style>
  <w:style w:type="character" w:styleId="Strong">
    <w:name w:val="Strong"/>
    <w:uiPriority w:val="22"/>
    <w:rsid w:val="00C809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027448">
      <w:bodyDiv w:val="1"/>
      <w:marLeft w:val="0"/>
      <w:marRight w:val="0"/>
      <w:marTop w:val="0"/>
      <w:marBottom w:val="0"/>
      <w:divBdr>
        <w:top w:val="none" w:sz="0" w:space="0" w:color="auto"/>
        <w:left w:val="none" w:sz="0" w:space="0" w:color="auto"/>
        <w:bottom w:val="none" w:sz="0" w:space="0" w:color="auto"/>
        <w:right w:val="none" w:sz="0" w:space="0" w:color="auto"/>
      </w:divBdr>
    </w:div>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495263129">
      <w:bodyDiv w:val="1"/>
      <w:marLeft w:val="0"/>
      <w:marRight w:val="0"/>
      <w:marTop w:val="0"/>
      <w:marBottom w:val="0"/>
      <w:divBdr>
        <w:top w:val="none" w:sz="0" w:space="0" w:color="auto"/>
        <w:left w:val="none" w:sz="0" w:space="0" w:color="auto"/>
        <w:bottom w:val="none" w:sz="0" w:space="0" w:color="auto"/>
        <w:right w:val="none" w:sz="0" w:space="0" w:color="auto"/>
      </w:divBdr>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913783947">
      <w:bodyDiv w:val="1"/>
      <w:marLeft w:val="0"/>
      <w:marRight w:val="0"/>
      <w:marTop w:val="0"/>
      <w:marBottom w:val="0"/>
      <w:divBdr>
        <w:top w:val="none" w:sz="0" w:space="0" w:color="auto"/>
        <w:left w:val="none" w:sz="0" w:space="0" w:color="auto"/>
        <w:bottom w:val="none" w:sz="0" w:space="0" w:color="auto"/>
        <w:right w:val="none" w:sz="0" w:space="0" w:color="auto"/>
      </w:divBdr>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docs.oasis-open.org/dss/v1.0/oasis-dss-core-spec-v1.0-os.html" TargetMode="External"/><Relationship Id="rId18" Type="http://schemas.openxmlformats.org/officeDocument/2006/relationships/hyperlink" Target="https://www.oasis-open.org/policies-guidelines/ipr" TargetMode="External"/><Relationship Id="rId26" Type="http://schemas.openxmlformats.org/officeDocument/2006/relationships/hyperlink" Target="https://www.oasis-open.org/policies-guidelines/ipr" TargetMode="External"/><Relationship Id="rId39" Type="http://schemas.openxmlformats.org/officeDocument/2006/relationships/hyperlink" Target="http://docs.oasis-open.org/templates/ietf-rfc-list/ietf-rfc-list.html" TargetMode="External"/><Relationship Id="rId21" Type="http://schemas.openxmlformats.org/officeDocument/2006/relationships/hyperlink" Target="https://www.oasis-open.org/policies-guidelines/tc-process" TargetMode="External"/><Relationship Id="rId34" Type="http://schemas.openxmlformats.org/officeDocument/2006/relationships/hyperlink" Target="http://docs.oasis-open.org/specGuidelines/ndr/namingDirectives.html" TargetMode="External"/><Relationship Id="rId42" Type="http://schemas.openxmlformats.org/officeDocument/2006/relationships/hyperlink" Target="https://www.oasis-open.org/policies-guidelines/oasis-defined-terms-2017-05-26"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oasis-open.org/policies-guidelines/tc-process" TargetMode="External"/><Relationship Id="rId29" Type="http://schemas.openxmlformats.org/officeDocument/2006/relationships/hyperlink" Target="http://www.rfc-editor.org/info/rfc21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JvN@Sonnenglanz.net" TargetMode="External"/><Relationship Id="rId24" Type="http://schemas.openxmlformats.org/officeDocument/2006/relationships/hyperlink" Target="https://www.oasis-open.org/policies-guidelines/ipr" TargetMode="External"/><Relationship Id="rId32" Type="http://schemas.openxmlformats.org/officeDocument/2006/relationships/hyperlink" Target="http://docs.oasis-open.org/specGuidelines/ndr/namingDirectives.html" TargetMode="External"/><Relationship Id="rId37" Type="http://schemas.openxmlformats.org/officeDocument/2006/relationships/hyperlink" Target="http://docs.oasis-open.org/office/v1.2/csd07/OpenDocument-v1.2-csd07.html" TargetMode="External"/><Relationship Id="rId40" Type="http://schemas.openxmlformats.org/officeDocument/2006/relationships/hyperlink" Target="http://docs.oasis-open.org/templates/w3c-recommendations-list/w3c-recommendations-list.html"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oasis-open.org/policies-guidelines/oasis-defined-terms-2017-05-26" TargetMode="External"/><Relationship Id="rId23" Type="http://schemas.openxmlformats.org/officeDocument/2006/relationships/hyperlink" Target="http://docs.oasis-open.org/specGuidelines/ndr/namingDirectives.html" TargetMode="External"/><Relationship Id="rId28" Type="http://schemas.openxmlformats.org/officeDocument/2006/relationships/hyperlink" Target="https://www.oasis-open.org/committees/dss-x/ipr.php" TargetMode="External"/><Relationship Id="rId36" Type="http://schemas.openxmlformats.org/officeDocument/2006/relationships/hyperlink" Target="http://docs.oasis-open.org/specGuidelines/ndr/namingDirectives.html" TargetMode="External"/><Relationship Id="rId10" Type="http://schemas.openxmlformats.org/officeDocument/2006/relationships/hyperlink" Target="mailto:detlef.huehnlein@ecsec.de" TargetMode="External"/><Relationship Id="rId19" Type="http://schemas.openxmlformats.org/officeDocument/2006/relationships/hyperlink" Target="https://www.oasis-open.org/policies-guidelines/ipr" TargetMode="External"/><Relationship Id="rId31" Type="http://schemas.openxmlformats.org/officeDocument/2006/relationships/hyperlink" Target="https://www.rfc-editor.org/info/rfc3552"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tefan@hagen.link" TargetMode="External"/><Relationship Id="rId14" Type="http://schemas.openxmlformats.org/officeDocument/2006/relationships/hyperlink" Target="http://docs.oasis-open.org/dss-x/ns/profile/localremotesig" TargetMode="External"/><Relationship Id="rId22" Type="http://schemas.openxmlformats.org/officeDocument/2006/relationships/hyperlink" Target="https://www.oasis-open.org/policies-guidelines/tc-process" TargetMode="External"/><Relationship Id="rId27" Type="http://schemas.openxmlformats.org/officeDocument/2006/relationships/hyperlink" Target="https://www.oasis-open.org/policies-guidelines/ipr" TargetMode="External"/><Relationship Id="rId30" Type="http://schemas.openxmlformats.org/officeDocument/2006/relationships/hyperlink" Target="http://www.rfc-editor.org/info/rfc8174" TargetMode="External"/><Relationship Id="rId35" Type="http://schemas.openxmlformats.org/officeDocument/2006/relationships/hyperlink" Target="http://docs.oasis-open.org/specGuidelines/ndr/namingDirectives.html" TargetMode="External"/><Relationship Id="rId43" Type="http://schemas.openxmlformats.org/officeDocument/2006/relationships/hyperlink" Target="http://docs.oasis-open.org/templates/TCHandbook/ConformanceGuidelines.html" TargetMode="External"/><Relationship Id="rId8" Type="http://schemas.openxmlformats.org/officeDocument/2006/relationships/hyperlink" Target="https://www.oasis-open.org/committees/dss-x/" TargetMode="External"/><Relationship Id="rId3" Type="http://schemas.openxmlformats.org/officeDocument/2006/relationships/styles" Target="styles.xml"/><Relationship Id="rId12" Type="http://schemas.openxmlformats.org/officeDocument/2006/relationships/hyperlink" Target="http://www.sonnenglanz.net/" TargetMode="External"/><Relationship Id="rId17" Type="http://schemas.openxmlformats.org/officeDocument/2006/relationships/hyperlink" Target="https://www.oasis-open.org/policies-guidelines/tc-process" TargetMode="External"/><Relationship Id="rId25" Type="http://schemas.openxmlformats.org/officeDocument/2006/relationships/footer" Target="footer1.xml"/><Relationship Id="rId33" Type="http://schemas.openxmlformats.org/officeDocument/2006/relationships/hyperlink" Target="http://docs.oasis-open.org/specGuidelines/ndr/namingDirectives.html" TargetMode="External"/><Relationship Id="rId38" Type="http://schemas.openxmlformats.org/officeDocument/2006/relationships/hyperlink" Target="http://docs.oasis-open.org/office/v1.2/OpenDocument-v1.2.html" TargetMode="External"/><Relationship Id="rId20" Type="http://schemas.openxmlformats.org/officeDocument/2006/relationships/hyperlink" Target="https://www.oasis-open.org/committees/dss-x/ipr.php" TargetMode="External"/><Relationship Id="rId41" Type="http://schemas.openxmlformats.org/officeDocument/2006/relationships/hyperlink" Target="https://www.oasis-open.org/policies-guidelines/tc-proces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Template-do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CA87F-42E4-4B32-A3B7-00AEABC4D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StandardsTrackTemplate-dot1.dot</Template>
  <TotalTime>51</TotalTime>
  <Pages>11</Pages>
  <Words>2408</Words>
  <Characters>13729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OASIS Specification</vt:lpstr>
    </vt:vector>
  </TitlesOfParts>
  <Company/>
  <LinksUpToDate>false</LinksUpToDate>
  <CharactersWithSpaces>16105</CharactersWithSpaces>
  <SharedDoc>false</SharedDoc>
  <HLinks>
    <vt:vector size="192" baseType="variant">
      <vt:variant>
        <vt:i4>5373961</vt:i4>
      </vt:variant>
      <vt:variant>
        <vt:i4>152</vt:i4>
      </vt:variant>
      <vt:variant>
        <vt:i4>0</vt:i4>
      </vt:variant>
      <vt:variant>
        <vt:i4>5</vt:i4>
      </vt:variant>
      <vt:variant>
        <vt:lpwstr>http://docs.oasis-open.org/office/v1.2/OpenDocument-v1.2.html</vt:lpwstr>
      </vt:variant>
      <vt:variant>
        <vt:lpwstr/>
      </vt:variant>
      <vt:variant>
        <vt:i4>5373963</vt:i4>
      </vt:variant>
      <vt:variant>
        <vt:i4>149</vt:i4>
      </vt:variant>
      <vt:variant>
        <vt:i4>0</vt:i4>
      </vt:variant>
      <vt:variant>
        <vt:i4>5</vt:i4>
      </vt:variant>
      <vt:variant>
        <vt:lpwstr>http://docs.oasis-open.org/office/v1.2/csd07/OpenDocument-v1.2-csd07.html</vt:lpwstr>
      </vt:variant>
      <vt:variant>
        <vt:lpwstr/>
      </vt:variant>
      <vt:variant>
        <vt:i4>4194333</vt:i4>
      </vt:variant>
      <vt:variant>
        <vt:i4>146</vt:i4>
      </vt:variant>
      <vt:variant>
        <vt:i4>0</vt:i4>
      </vt:variant>
      <vt:variant>
        <vt:i4>5</vt:i4>
      </vt:variant>
      <vt:variant>
        <vt:lpwstr>http://docs.oasis-open.org/specGuidelines/ndr/namingDirectives.html</vt:lpwstr>
      </vt:variant>
      <vt:variant>
        <vt:lpwstr>latest-version</vt:lpwstr>
      </vt:variant>
      <vt:variant>
        <vt:i4>2818155</vt:i4>
      </vt:variant>
      <vt:variant>
        <vt:i4>143</vt:i4>
      </vt:variant>
      <vt:variant>
        <vt:i4>0</vt:i4>
      </vt:variant>
      <vt:variant>
        <vt:i4>5</vt:i4>
      </vt:variant>
      <vt:variant>
        <vt:lpwstr>http://docs.oasis-open.org/specGuidelines/ndr/namingDirectives.html</vt:lpwstr>
      </vt:variant>
      <vt:variant>
        <vt:lpwstr>this-version</vt:lpwstr>
      </vt:variant>
      <vt:variant>
        <vt:i4>3670074</vt:i4>
      </vt:variant>
      <vt:variant>
        <vt:i4>140</vt:i4>
      </vt:variant>
      <vt:variant>
        <vt:i4>0</vt:i4>
      </vt:variant>
      <vt:variant>
        <vt:i4>5</vt:i4>
      </vt:variant>
      <vt:variant>
        <vt:lpwstr>http://docs.oasis-open.org/specGuidelines/ndr/namingDirectives.html</vt:lpwstr>
      </vt:variant>
      <vt:variant>
        <vt:lpwstr>revision</vt:lpwstr>
      </vt:variant>
      <vt:variant>
        <vt:i4>2097200</vt:i4>
      </vt:variant>
      <vt:variant>
        <vt:i4>137</vt:i4>
      </vt:variant>
      <vt:variant>
        <vt:i4>0</vt:i4>
      </vt:variant>
      <vt:variant>
        <vt:i4>5</vt:i4>
      </vt:variant>
      <vt:variant>
        <vt:lpwstr>http://docs.oasis-open.org/specGuidelines/ndr/namingDirectives.html</vt:lpwstr>
      </vt:variant>
      <vt:variant>
        <vt:lpwstr>stage</vt:lpwstr>
      </vt:variant>
      <vt:variant>
        <vt:i4>4259928</vt:i4>
      </vt:variant>
      <vt:variant>
        <vt:i4>134</vt:i4>
      </vt:variant>
      <vt:variant>
        <vt:i4>0</vt:i4>
      </vt:variant>
      <vt:variant>
        <vt:i4>5</vt:i4>
      </vt:variant>
      <vt:variant>
        <vt:lpwstr>http://docs.oasis-open.org/specGuidelines/ndr/namingDirectives.html</vt:lpwstr>
      </vt:variant>
      <vt:variant>
        <vt:lpwstr>workProductName</vt:lpwstr>
      </vt:variant>
      <vt:variant>
        <vt:i4>4128807</vt:i4>
      </vt:variant>
      <vt:variant>
        <vt:i4>123</vt:i4>
      </vt:variant>
      <vt:variant>
        <vt:i4>0</vt:i4>
      </vt:variant>
      <vt:variant>
        <vt:i4>5</vt:i4>
      </vt:variant>
      <vt:variant>
        <vt:lpwstr>http://www.ietf.org/rfc/rfc2119.txt</vt:lpwstr>
      </vt:variant>
      <vt:variant>
        <vt:lpwstr/>
      </vt:variant>
      <vt:variant>
        <vt:i4>1179708</vt:i4>
      </vt:variant>
      <vt:variant>
        <vt:i4>113</vt:i4>
      </vt:variant>
      <vt:variant>
        <vt:i4>0</vt:i4>
      </vt:variant>
      <vt:variant>
        <vt:i4>5</vt:i4>
      </vt:variant>
      <vt:variant>
        <vt:lpwstr/>
      </vt:variant>
      <vt:variant>
        <vt:lpwstr>_Toc409437269</vt:lpwstr>
      </vt:variant>
      <vt:variant>
        <vt:i4>1179708</vt:i4>
      </vt:variant>
      <vt:variant>
        <vt:i4>107</vt:i4>
      </vt:variant>
      <vt:variant>
        <vt:i4>0</vt:i4>
      </vt:variant>
      <vt:variant>
        <vt:i4>5</vt:i4>
      </vt:variant>
      <vt:variant>
        <vt:lpwstr/>
      </vt:variant>
      <vt:variant>
        <vt:lpwstr>_Toc409437268</vt:lpwstr>
      </vt:variant>
      <vt:variant>
        <vt:i4>1179708</vt:i4>
      </vt:variant>
      <vt:variant>
        <vt:i4>101</vt:i4>
      </vt:variant>
      <vt:variant>
        <vt:i4>0</vt:i4>
      </vt:variant>
      <vt:variant>
        <vt:i4>5</vt:i4>
      </vt:variant>
      <vt:variant>
        <vt:lpwstr/>
      </vt:variant>
      <vt:variant>
        <vt:lpwstr>_Toc409437267</vt:lpwstr>
      </vt:variant>
      <vt:variant>
        <vt:i4>1179708</vt:i4>
      </vt:variant>
      <vt:variant>
        <vt:i4>95</vt:i4>
      </vt:variant>
      <vt:variant>
        <vt:i4>0</vt:i4>
      </vt:variant>
      <vt:variant>
        <vt:i4>5</vt:i4>
      </vt:variant>
      <vt:variant>
        <vt:lpwstr/>
      </vt:variant>
      <vt:variant>
        <vt:lpwstr>_Toc409437266</vt:lpwstr>
      </vt:variant>
      <vt:variant>
        <vt:i4>1179708</vt:i4>
      </vt:variant>
      <vt:variant>
        <vt:i4>89</vt:i4>
      </vt:variant>
      <vt:variant>
        <vt:i4>0</vt:i4>
      </vt:variant>
      <vt:variant>
        <vt:i4>5</vt:i4>
      </vt:variant>
      <vt:variant>
        <vt:lpwstr/>
      </vt:variant>
      <vt:variant>
        <vt:lpwstr>_Toc409437265</vt:lpwstr>
      </vt:variant>
      <vt:variant>
        <vt:i4>1179708</vt:i4>
      </vt:variant>
      <vt:variant>
        <vt:i4>83</vt:i4>
      </vt:variant>
      <vt:variant>
        <vt:i4>0</vt:i4>
      </vt:variant>
      <vt:variant>
        <vt:i4>5</vt:i4>
      </vt:variant>
      <vt:variant>
        <vt:lpwstr/>
      </vt:variant>
      <vt:variant>
        <vt:lpwstr>_Toc409437264</vt:lpwstr>
      </vt:variant>
      <vt:variant>
        <vt:i4>1179708</vt:i4>
      </vt:variant>
      <vt:variant>
        <vt:i4>77</vt:i4>
      </vt:variant>
      <vt:variant>
        <vt:i4>0</vt:i4>
      </vt:variant>
      <vt:variant>
        <vt:i4>5</vt:i4>
      </vt:variant>
      <vt:variant>
        <vt:lpwstr/>
      </vt:variant>
      <vt:variant>
        <vt:lpwstr>_Toc409437263</vt:lpwstr>
      </vt:variant>
      <vt:variant>
        <vt:i4>1179708</vt:i4>
      </vt:variant>
      <vt:variant>
        <vt:i4>71</vt:i4>
      </vt:variant>
      <vt:variant>
        <vt:i4>0</vt:i4>
      </vt:variant>
      <vt:variant>
        <vt:i4>5</vt:i4>
      </vt:variant>
      <vt:variant>
        <vt:lpwstr/>
      </vt:variant>
      <vt:variant>
        <vt:lpwstr>_Toc409437262</vt:lpwstr>
      </vt:variant>
      <vt:variant>
        <vt:i4>1179708</vt:i4>
      </vt:variant>
      <vt:variant>
        <vt:i4>65</vt:i4>
      </vt:variant>
      <vt:variant>
        <vt:i4>0</vt:i4>
      </vt:variant>
      <vt:variant>
        <vt:i4>5</vt:i4>
      </vt:variant>
      <vt:variant>
        <vt:lpwstr/>
      </vt:variant>
      <vt:variant>
        <vt:lpwstr>_Toc409437261</vt:lpwstr>
      </vt:variant>
      <vt:variant>
        <vt:i4>1179708</vt:i4>
      </vt:variant>
      <vt:variant>
        <vt:i4>59</vt:i4>
      </vt:variant>
      <vt:variant>
        <vt:i4>0</vt:i4>
      </vt:variant>
      <vt:variant>
        <vt:i4>5</vt:i4>
      </vt:variant>
      <vt:variant>
        <vt:lpwstr/>
      </vt:variant>
      <vt:variant>
        <vt:lpwstr>_Toc409437260</vt:lpwstr>
      </vt:variant>
      <vt:variant>
        <vt:i4>1114172</vt:i4>
      </vt:variant>
      <vt:variant>
        <vt:i4>53</vt:i4>
      </vt:variant>
      <vt:variant>
        <vt:i4>0</vt:i4>
      </vt:variant>
      <vt:variant>
        <vt:i4>5</vt:i4>
      </vt:variant>
      <vt:variant>
        <vt:lpwstr/>
      </vt:variant>
      <vt:variant>
        <vt:lpwstr>_Toc409437259</vt:lpwstr>
      </vt:variant>
      <vt:variant>
        <vt:i4>1114172</vt:i4>
      </vt:variant>
      <vt:variant>
        <vt:i4>47</vt:i4>
      </vt:variant>
      <vt:variant>
        <vt:i4>0</vt:i4>
      </vt:variant>
      <vt:variant>
        <vt:i4>5</vt:i4>
      </vt:variant>
      <vt:variant>
        <vt:lpwstr/>
      </vt:variant>
      <vt:variant>
        <vt:lpwstr>_Toc409437258</vt:lpwstr>
      </vt:variant>
      <vt:variant>
        <vt:i4>1114172</vt:i4>
      </vt:variant>
      <vt:variant>
        <vt:i4>41</vt:i4>
      </vt:variant>
      <vt:variant>
        <vt:i4>0</vt:i4>
      </vt:variant>
      <vt:variant>
        <vt:i4>5</vt:i4>
      </vt:variant>
      <vt:variant>
        <vt:lpwstr/>
      </vt:variant>
      <vt:variant>
        <vt:lpwstr>_Toc409437257</vt:lpwstr>
      </vt:variant>
      <vt:variant>
        <vt:i4>1114172</vt:i4>
      </vt:variant>
      <vt:variant>
        <vt:i4>35</vt:i4>
      </vt:variant>
      <vt:variant>
        <vt:i4>0</vt:i4>
      </vt:variant>
      <vt:variant>
        <vt:i4>5</vt:i4>
      </vt:variant>
      <vt:variant>
        <vt:lpwstr/>
      </vt:variant>
      <vt:variant>
        <vt:lpwstr>_Toc409437256</vt:lpwstr>
      </vt:variant>
      <vt:variant>
        <vt:i4>1114172</vt:i4>
      </vt:variant>
      <vt:variant>
        <vt:i4>29</vt:i4>
      </vt:variant>
      <vt:variant>
        <vt:i4>0</vt:i4>
      </vt:variant>
      <vt:variant>
        <vt:i4>5</vt:i4>
      </vt:variant>
      <vt:variant>
        <vt:lpwstr/>
      </vt:variant>
      <vt:variant>
        <vt:lpwstr>_Toc409437255</vt:lpwstr>
      </vt:variant>
      <vt:variant>
        <vt:i4>3604594</vt:i4>
      </vt:variant>
      <vt:variant>
        <vt:i4>24</vt:i4>
      </vt:variant>
      <vt:variant>
        <vt:i4>0</vt:i4>
      </vt:variant>
      <vt:variant>
        <vt:i4>5</vt:i4>
      </vt:variant>
      <vt:variant>
        <vt:lpwstr>https://www.oasis-open.org/policies-guidelines/ipr</vt:lpwstr>
      </vt:variant>
      <vt:variant>
        <vt:lpwstr/>
      </vt:variant>
      <vt:variant>
        <vt:i4>7995515</vt:i4>
      </vt:variant>
      <vt:variant>
        <vt:i4>21</vt:i4>
      </vt:variant>
      <vt:variant>
        <vt:i4>0</vt:i4>
      </vt:variant>
      <vt:variant>
        <vt:i4>5</vt:i4>
      </vt:variant>
      <vt:variant>
        <vt:lpwstr>https://www.oasis-open.org/policies-guidelines/tc-process</vt:lpwstr>
      </vt:variant>
      <vt:variant>
        <vt:lpwstr>standApprovProcess</vt:lpwstr>
      </vt:variant>
      <vt:variant>
        <vt:i4>7667833</vt:i4>
      </vt:variant>
      <vt:variant>
        <vt:i4>18</vt:i4>
      </vt:variant>
      <vt:variant>
        <vt:i4>0</vt:i4>
      </vt:variant>
      <vt:variant>
        <vt:i4>5</vt:i4>
      </vt:variant>
      <vt:variant>
        <vt:lpwstr>https://www.oasis-open.org/policies-guidelines/tc-process</vt:lpwstr>
      </vt:variant>
      <vt:variant>
        <vt:lpwstr>committeeDraft</vt:lpwstr>
      </vt:variant>
      <vt:variant>
        <vt:i4>524304</vt:i4>
      </vt:variant>
      <vt:variant>
        <vt:i4>15</vt:i4>
      </vt:variant>
      <vt:variant>
        <vt:i4>0</vt:i4>
      </vt:variant>
      <vt:variant>
        <vt:i4>5</vt:i4>
      </vt:variant>
      <vt:variant>
        <vt:lpwstr>https://www.oasis-open.org/policies-guidelines/tc-process</vt:lpwstr>
      </vt:variant>
      <vt:variant>
        <vt:lpwstr>dWorkingDraft</vt:lpwstr>
      </vt:variant>
      <vt:variant>
        <vt:i4>3407976</vt:i4>
      </vt:variant>
      <vt:variant>
        <vt:i4>12</vt:i4>
      </vt:variant>
      <vt:variant>
        <vt:i4>0</vt:i4>
      </vt:variant>
      <vt:variant>
        <vt:i4>5</vt:i4>
      </vt:variant>
      <vt:variant>
        <vt:lpwstr>http://www.example.com/</vt:lpwstr>
      </vt:variant>
      <vt:variant>
        <vt:lpwstr/>
      </vt:variant>
      <vt:variant>
        <vt:i4>3407955</vt:i4>
      </vt:variant>
      <vt:variant>
        <vt:i4>9</vt:i4>
      </vt:variant>
      <vt:variant>
        <vt:i4>0</vt:i4>
      </vt:variant>
      <vt:variant>
        <vt:i4>5</vt:i4>
      </vt:variant>
      <vt:variant>
        <vt:lpwstr>mailto:Editor.Name@example.com</vt:lpwstr>
      </vt:variant>
      <vt:variant>
        <vt:lpwstr/>
      </vt:variant>
      <vt:variant>
        <vt:i4>3407976</vt:i4>
      </vt:variant>
      <vt:variant>
        <vt:i4>6</vt:i4>
      </vt:variant>
      <vt:variant>
        <vt:i4>0</vt:i4>
      </vt:variant>
      <vt:variant>
        <vt:i4>5</vt:i4>
      </vt:variant>
      <vt:variant>
        <vt:lpwstr>http://www.example.com/</vt:lpwstr>
      </vt:variant>
      <vt:variant>
        <vt:lpwstr/>
      </vt:variant>
      <vt:variant>
        <vt:i4>6881299</vt:i4>
      </vt:variant>
      <vt:variant>
        <vt:i4>3</vt:i4>
      </vt:variant>
      <vt:variant>
        <vt:i4>0</vt:i4>
      </vt:variant>
      <vt:variant>
        <vt:i4>5</vt:i4>
      </vt:variant>
      <vt:variant>
        <vt:lpwstr>mailto:Chair.Name@example.com</vt:lpwstr>
      </vt:variant>
      <vt:variant>
        <vt:lpwstr/>
      </vt:variant>
      <vt:variant>
        <vt:i4>327772</vt:i4>
      </vt:variant>
      <vt:variant>
        <vt:i4>0</vt:i4>
      </vt:variant>
      <vt:variant>
        <vt:i4>0</vt:i4>
      </vt:variant>
      <vt:variant>
        <vt:i4>5</vt:i4>
      </vt:variant>
      <vt:variant>
        <vt:lpwstr>https://www.oasis-open.org/committees/TC-short-name/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and Remote Signature Profile for OASIS Digital Signature Services Version 2.0</dc:title>
  <dc:creator>OASIS Digital Signature Services eXtended (DSS-X) TC</dc:creator>
  <dc:description>This document defines a protocol and processing profile of the DSS Signing Protocol, which allows to perform both local signature generation using conventional Qualified electronic Signature Creation Devices (QSCD) attached to the local system of the signatory as well as remote signature generation using a QSCD according to CEN EN 419 241.</dc:description>
  <cp:lastModifiedBy>Paul</cp:lastModifiedBy>
  <cp:revision>5</cp:revision>
  <cp:lastPrinted>2011-08-05T16:21:00Z</cp:lastPrinted>
  <dcterms:created xsi:type="dcterms:W3CDTF">2018-07-20T21:23:00Z</dcterms:created>
  <dcterms:modified xsi:type="dcterms:W3CDTF">2018-08-13T21:56:00Z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 Name</vt:lpwstr>
  </property>
  <property fmtid="{D5CDD505-2E9C-101B-9397-08002B2CF9AE}" pid="3" name="WP abbreviation">
    <vt:lpwstr>WP abbreviation, no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Editor #3">
    <vt:lpwstr>Editor #3</vt:lpwstr>
  </property>
  <property fmtid="{D5CDD505-2E9C-101B-9397-08002B2CF9AE}" pid="8" name="namespace #1">
    <vt:lpwstr>namespace #1</vt:lpwstr>
  </property>
  <property fmtid="{D5CDD505-2E9C-101B-9397-08002B2CF9AE}" pid="9" name="namespace #2">
    <vt:lpwstr>namespace #2</vt:lpwstr>
  </property>
  <property fmtid="{D5CDD505-2E9C-101B-9397-08002B2CF9AE}" pid="10" name="namespace #3">
    <vt:lpwstr>namespace #3</vt:lpwstr>
  </property>
</Properties>
</file>