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A8" w:rsidRDefault="000C0FA8">
      <w:r>
        <w:t>Decisions from KMIP face-to-face</w:t>
      </w: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 xml:space="preserve">Resolution to accept </w:t>
      </w:r>
      <w:proofErr w:type="spellStart"/>
      <w:r>
        <w:t>SoUs</w:t>
      </w:r>
      <w:proofErr w:type="spellEnd"/>
      <w:r>
        <w:t xml:space="preserve"> and start Special Majority vote on </w:t>
      </w:r>
      <w:r w:rsidR="00E30887">
        <w:t xml:space="preserve">submitting V1.1 spec and profiles as </w:t>
      </w:r>
      <w:r>
        <w:t>Candidate Standards</w:t>
      </w:r>
    </w:p>
    <w:p w:rsidR="000C0FA8" w:rsidRDefault="000C0FA8" w:rsidP="000C0FA8">
      <w:pPr>
        <w:pStyle w:val="ListParagraph"/>
      </w:pP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>Plan face-to-face meetings on 6-month basis, with next f2F immediately preceding RSA Conference US 2013</w:t>
      </w:r>
    </w:p>
    <w:p w:rsidR="000C0FA8" w:rsidRDefault="000C0FA8" w:rsidP="000C0FA8">
      <w:pPr>
        <w:pStyle w:val="ListParagraph"/>
      </w:pP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>Weekly meetings going forward (except for selected dates such as US Thanksgiving holiday etc)</w:t>
      </w:r>
    </w:p>
    <w:p w:rsidR="000C0FA8" w:rsidRDefault="000C0FA8" w:rsidP="000C0FA8">
      <w:pPr>
        <w:pStyle w:val="ListParagraph"/>
      </w:pPr>
    </w:p>
    <w:p w:rsidR="00E30887" w:rsidRDefault="00E30887" w:rsidP="00E30887">
      <w:pPr>
        <w:pStyle w:val="ListParagraph"/>
        <w:numPr>
          <w:ilvl w:val="0"/>
          <w:numId w:val="5"/>
        </w:numPr>
      </w:pPr>
      <w:r>
        <w:t>Target 4 weeks to have high-level scoping for V1.2</w:t>
      </w:r>
    </w:p>
    <w:p w:rsidR="00E30887" w:rsidRDefault="00E30887" w:rsidP="00E30887">
      <w:pPr>
        <w:pStyle w:val="ListParagraph"/>
      </w:pP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>In determining what functionality to include in V1.2, at least 3 member organizations should commit in principle to implement/</w:t>
      </w:r>
      <w:proofErr w:type="spellStart"/>
      <w:r>
        <w:t>interop</w:t>
      </w:r>
      <w:proofErr w:type="spellEnd"/>
      <w:r>
        <w:t xml:space="preserve"> that functionality</w:t>
      </w:r>
    </w:p>
    <w:p w:rsidR="00503853" w:rsidRDefault="00503853" w:rsidP="00503853">
      <w:pPr>
        <w:pStyle w:val="ListParagraph"/>
      </w:pP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 xml:space="preserve">Defer end-user and admin/admin use cases </w:t>
      </w:r>
    </w:p>
    <w:p w:rsidR="000C0FA8" w:rsidRDefault="000C0FA8" w:rsidP="000C0FA8">
      <w:pPr>
        <w:pStyle w:val="ListParagraph"/>
      </w:pP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>Defer cloud key policy use cases</w:t>
      </w:r>
    </w:p>
    <w:p w:rsidR="000C0FA8" w:rsidRDefault="000C0FA8" w:rsidP="000C0FA8">
      <w:pPr>
        <w:pStyle w:val="ListParagraph"/>
      </w:pPr>
    </w:p>
    <w:p w:rsidR="000C0FA8" w:rsidRDefault="000C0FA8" w:rsidP="000C0FA8">
      <w:pPr>
        <w:pStyle w:val="ListParagraph"/>
        <w:numPr>
          <w:ilvl w:val="0"/>
          <w:numId w:val="5"/>
        </w:numPr>
      </w:pPr>
      <w:r>
        <w:t>Defer cloud and server-to-server key migration use cases</w:t>
      </w:r>
    </w:p>
    <w:p w:rsidR="008B4861" w:rsidRDefault="008B4861" w:rsidP="008B4861">
      <w:pPr>
        <w:pStyle w:val="ListParagraph"/>
      </w:pPr>
    </w:p>
    <w:p w:rsidR="008B4861" w:rsidRDefault="008B4861" w:rsidP="008B4861">
      <w:pPr>
        <w:pStyle w:val="ListParagraph"/>
        <w:numPr>
          <w:ilvl w:val="0"/>
          <w:numId w:val="5"/>
        </w:numPr>
      </w:pPr>
      <w:r>
        <w:t>Defer re-charter until v1.1 oasis vote is complete</w:t>
      </w:r>
    </w:p>
    <w:p w:rsidR="00503853" w:rsidRDefault="00503853"/>
    <w:p w:rsidR="00174456" w:rsidRDefault="004A5C75">
      <w:r>
        <w:t>Action Items from KMIP face-to-face</w:t>
      </w: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>Denis/John: create proposal for value as optional and new “not here” attribute [3 weeks ] (HSM and stream use cases)</w:t>
      </w:r>
    </w:p>
    <w:p w:rsidR="000942C9" w:rsidRDefault="000942C9" w:rsidP="000942C9">
      <w:pPr>
        <w:pStyle w:val="ListParagraph"/>
        <w:spacing w:after="0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 xml:space="preserve"> Tim/John/</w:t>
      </w:r>
      <w:proofErr w:type="spellStart"/>
      <w:r>
        <w:t>BobG</w:t>
      </w:r>
      <w:proofErr w:type="spellEnd"/>
      <w:r>
        <w:t xml:space="preserve">: create proposal for Get Random operation based on Crypto Profile; </w:t>
      </w:r>
      <w:r w:rsidR="00163607">
        <w:t>also write</w:t>
      </w:r>
      <w:r>
        <w:t xml:space="preserve"> use case write-up [date </w:t>
      </w:r>
      <w:proofErr w:type="spellStart"/>
      <w:r>
        <w:t>tbd</w:t>
      </w:r>
      <w:proofErr w:type="spellEnd"/>
      <w:r>
        <w:t>} (Storage/HSM use cases)</w:t>
      </w:r>
    </w:p>
    <w:p w:rsidR="000942C9" w:rsidRDefault="000942C9" w:rsidP="000942C9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 xml:space="preserve"> Kelley/</w:t>
      </w:r>
      <w:proofErr w:type="spellStart"/>
      <w:r>
        <w:t>BobG</w:t>
      </w:r>
      <w:proofErr w:type="spellEnd"/>
      <w:r>
        <w:t xml:space="preserve">: write new Usage Guide section on how to do attestation for Get, using Register and Get Random [date </w:t>
      </w:r>
      <w:proofErr w:type="spellStart"/>
      <w:r>
        <w:t>tbd</w:t>
      </w:r>
      <w:proofErr w:type="spellEnd"/>
      <w:r>
        <w:t>]</w:t>
      </w:r>
    </w:p>
    <w:p w:rsidR="000942C9" w:rsidRDefault="000942C9" w:rsidP="000942C9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>Denis/</w:t>
      </w:r>
      <w:proofErr w:type="spellStart"/>
      <w:r>
        <w:t>BobG</w:t>
      </w:r>
      <w:proofErr w:type="spellEnd"/>
      <w:r>
        <w:t xml:space="preserve">: write new Usage Guide section on how to do Metadata-only object  [date </w:t>
      </w:r>
      <w:proofErr w:type="spellStart"/>
      <w:r>
        <w:t>tbd</w:t>
      </w:r>
      <w:proofErr w:type="spellEnd"/>
      <w:r>
        <w:t>] (HSM use cases)</w:t>
      </w:r>
    </w:p>
    <w:p w:rsidR="000942C9" w:rsidRDefault="000942C9" w:rsidP="000942C9">
      <w:pPr>
        <w:pStyle w:val="ListParagraph"/>
      </w:pPr>
    </w:p>
    <w:p w:rsidR="000942C9" w:rsidRDefault="00163607" w:rsidP="000942C9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0942C9">
        <w:t>Tim</w:t>
      </w:r>
      <w:r>
        <w:t>/Denis</w:t>
      </w:r>
      <w:r w:rsidR="000942C9">
        <w:t xml:space="preserve">: </w:t>
      </w:r>
      <w:r>
        <w:t xml:space="preserve">complete proposal for encrypt etc, based on </w:t>
      </w:r>
      <w:r w:rsidR="000942C9">
        <w:t>existing proposal;</w:t>
      </w:r>
      <w:r>
        <w:t xml:space="preserve"> also write use cases</w:t>
      </w:r>
      <w:r w:rsidR="000942C9">
        <w:t xml:space="preserve"> [</w:t>
      </w:r>
      <w:r>
        <w:t xml:space="preserve">date </w:t>
      </w:r>
      <w:proofErr w:type="spellStart"/>
      <w:r>
        <w:t>tbd</w:t>
      </w:r>
      <w:proofErr w:type="spellEnd"/>
      <w:r w:rsidR="000942C9">
        <w:t>]</w:t>
      </w:r>
      <w:r>
        <w:t xml:space="preserve"> (Storage/HSM/Cloud use cases)</w:t>
      </w:r>
    </w:p>
    <w:p w:rsidR="00163607" w:rsidRDefault="00163607" w:rsidP="00163607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 xml:space="preserve">Bob/Gordon]: </w:t>
      </w:r>
      <w:r w:rsidR="00163607">
        <w:t xml:space="preserve">write new </w:t>
      </w:r>
      <w:r>
        <w:t>profiles</w:t>
      </w:r>
      <w:r w:rsidR="00163607">
        <w:t xml:space="preserve"> and/or Usage Guide sections</w:t>
      </w:r>
      <w:r>
        <w:t xml:space="preserve"> for 3 registration models [4 weeks]</w:t>
      </w:r>
      <w:r w:rsidR="00163607">
        <w:t xml:space="preserve"> (Storage/cloud/HSM use cases)</w:t>
      </w:r>
    </w:p>
    <w:p w:rsidR="00A17148" w:rsidRDefault="00A17148" w:rsidP="00A17148">
      <w:pPr>
        <w:pStyle w:val="ListParagraph"/>
      </w:pPr>
    </w:p>
    <w:p w:rsidR="00A17148" w:rsidRDefault="00A17148" w:rsidP="000942C9">
      <w:pPr>
        <w:pStyle w:val="ListParagraph"/>
        <w:numPr>
          <w:ilvl w:val="0"/>
          <w:numId w:val="2"/>
        </w:numPr>
        <w:spacing w:after="0"/>
      </w:pPr>
      <w:r>
        <w:t xml:space="preserve">Bob/Gordon: investigate and return to committee on proving key-based erasure (date </w:t>
      </w:r>
      <w:proofErr w:type="spellStart"/>
      <w:r>
        <w:t>tbd</w:t>
      </w:r>
      <w:proofErr w:type="spellEnd"/>
      <w:r>
        <w:t>) (storage, cloud)</w:t>
      </w:r>
    </w:p>
    <w:p w:rsidR="00163607" w:rsidRDefault="00163607" w:rsidP="00163607">
      <w:pPr>
        <w:pStyle w:val="ListParagraph"/>
      </w:pPr>
    </w:p>
    <w:p w:rsidR="000942C9" w:rsidRDefault="00163607" w:rsidP="000942C9">
      <w:pPr>
        <w:pStyle w:val="ListParagraph"/>
        <w:numPr>
          <w:ilvl w:val="0"/>
          <w:numId w:val="2"/>
        </w:numPr>
        <w:spacing w:after="0"/>
      </w:pPr>
      <w:proofErr w:type="spellStart"/>
      <w:r>
        <w:lastRenderedPageBreak/>
        <w:t>BobG</w:t>
      </w:r>
      <w:proofErr w:type="spellEnd"/>
      <w:r>
        <w:t>/Subhash/</w:t>
      </w:r>
      <w:proofErr w:type="spellStart"/>
      <w:r>
        <w:t>BobL</w:t>
      </w:r>
      <w:proofErr w:type="spellEnd"/>
      <w:r>
        <w:t xml:space="preserve">: create draft proposal/example of </w:t>
      </w:r>
      <w:r w:rsidR="000942C9">
        <w:t>Profile doc and library revision</w:t>
      </w:r>
      <w:r>
        <w:t xml:space="preserve">, based on f2f discussion (date </w:t>
      </w:r>
      <w:proofErr w:type="spellStart"/>
      <w:r>
        <w:t>tbd</w:t>
      </w:r>
      <w:proofErr w:type="spellEnd"/>
      <w:r>
        <w:t>)</w:t>
      </w:r>
    </w:p>
    <w:p w:rsidR="00163607" w:rsidRDefault="00163607" w:rsidP="00163607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>Judy/Indra/</w:t>
      </w:r>
      <w:proofErr w:type="spellStart"/>
      <w:r w:rsidR="00163607">
        <w:t>BobG</w:t>
      </w:r>
      <w:proofErr w:type="spellEnd"/>
      <w:r w:rsidR="00163607">
        <w:t xml:space="preserve">: review </w:t>
      </w:r>
      <w:r>
        <w:t xml:space="preserve"> Usage Guide </w:t>
      </w:r>
      <w:r w:rsidR="00163607">
        <w:t xml:space="preserve">to determine whether to remove information, create new organization (assumptions / guidance on functionality / how to implementation attestation, etc) (date </w:t>
      </w:r>
      <w:proofErr w:type="spellStart"/>
      <w:r w:rsidR="00163607">
        <w:t>tbd</w:t>
      </w:r>
      <w:proofErr w:type="spellEnd"/>
      <w:r w:rsidR="00163607">
        <w:t>)</w:t>
      </w:r>
    </w:p>
    <w:p w:rsidR="00163607" w:rsidRDefault="00163607" w:rsidP="00163607">
      <w:pPr>
        <w:pStyle w:val="ListParagraph"/>
      </w:pPr>
    </w:p>
    <w:p w:rsidR="000942C9" w:rsidRDefault="00163607" w:rsidP="000942C9">
      <w:pPr>
        <w:pStyle w:val="ListParagraph"/>
        <w:numPr>
          <w:ilvl w:val="0"/>
          <w:numId w:val="2"/>
        </w:numPr>
        <w:spacing w:after="0"/>
      </w:pPr>
      <w:r>
        <w:t>Tim/</w:t>
      </w:r>
      <w:proofErr w:type="spellStart"/>
      <w:r>
        <w:t>BobG</w:t>
      </w:r>
      <w:proofErr w:type="spellEnd"/>
      <w:r>
        <w:t>: present updated proposals on</w:t>
      </w:r>
      <w:r w:rsidR="000942C9">
        <w:t xml:space="preserve"> alternative protocol representations (</w:t>
      </w:r>
      <w:r>
        <w:t xml:space="preserve">date </w:t>
      </w:r>
      <w:proofErr w:type="spellStart"/>
      <w:r>
        <w:t>tbd</w:t>
      </w:r>
      <w:proofErr w:type="spellEnd"/>
      <w:r>
        <w:t>)</w:t>
      </w:r>
    </w:p>
    <w:p w:rsidR="000942C9" w:rsidRDefault="000942C9" w:rsidP="000942C9">
      <w:pPr>
        <w:spacing w:after="0"/>
      </w:pPr>
    </w:p>
    <w:p w:rsidR="000942C9" w:rsidRDefault="00163607" w:rsidP="000942C9">
      <w:pPr>
        <w:pStyle w:val="ListParagraph"/>
        <w:numPr>
          <w:ilvl w:val="0"/>
          <w:numId w:val="2"/>
        </w:numPr>
        <w:spacing w:after="0"/>
      </w:pPr>
      <w:r>
        <w:t>Mike/</w:t>
      </w:r>
      <w:proofErr w:type="spellStart"/>
      <w:r>
        <w:t>BobG</w:t>
      </w:r>
      <w:proofErr w:type="spellEnd"/>
      <w:r>
        <w:t>/Judy</w:t>
      </w:r>
      <w:r w:rsidR="000942C9">
        <w:t xml:space="preserve">: </w:t>
      </w:r>
      <w:r>
        <w:t xml:space="preserve">present </w:t>
      </w:r>
      <w:r w:rsidR="000942C9">
        <w:t xml:space="preserve">proposal  for mapping PGP requirements into existing/new capabilities + Usage Guide section, including </w:t>
      </w:r>
      <w:proofErr w:type="spellStart"/>
      <w:r w:rsidR="000942C9">
        <w:t>pgpuserid</w:t>
      </w:r>
      <w:proofErr w:type="spellEnd"/>
      <w:r w:rsidR="000942C9">
        <w:t>, ADK, object signature [</w:t>
      </w:r>
      <w:r>
        <w:t xml:space="preserve"> date </w:t>
      </w:r>
      <w:proofErr w:type="spellStart"/>
      <w:r w:rsidR="000942C9">
        <w:t>tbd</w:t>
      </w:r>
      <w:proofErr w:type="spellEnd"/>
      <w:r w:rsidR="000942C9">
        <w:t>]</w:t>
      </w:r>
      <w:r>
        <w:t xml:space="preserve"> (PGP use cases)</w:t>
      </w:r>
    </w:p>
    <w:p w:rsidR="00163607" w:rsidRDefault="00163607" w:rsidP="00163607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 xml:space="preserve">Mike/Tim: </w:t>
      </w:r>
      <w:r w:rsidR="00163607">
        <w:t xml:space="preserve">present proposal for </w:t>
      </w:r>
      <w:r>
        <w:t>new forward/back and parent/child link types [1 week]</w:t>
      </w:r>
      <w:r w:rsidR="00163607">
        <w:t xml:space="preserve"> (PGP use cases)</w:t>
      </w:r>
    </w:p>
    <w:p w:rsidR="00163607" w:rsidRDefault="00163607" w:rsidP="00163607">
      <w:pPr>
        <w:pStyle w:val="ListParagraph"/>
      </w:pPr>
    </w:p>
    <w:p w:rsidR="000942C9" w:rsidRDefault="000942C9" w:rsidP="00C8650C">
      <w:pPr>
        <w:pStyle w:val="ListParagraph"/>
        <w:spacing w:after="0"/>
      </w:pPr>
      <w:r>
        <w:t>Mike</w:t>
      </w:r>
      <w:r w:rsidR="00C8650C">
        <w:t>/Tim</w:t>
      </w:r>
      <w:r>
        <w:t xml:space="preserve">: </w:t>
      </w:r>
      <w:r w:rsidR="00C8650C">
        <w:t xml:space="preserve">investigate and possibly present proposal to </w:t>
      </w:r>
      <w:r>
        <w:t>remove requirement for unique name</w:t>
      </w:r>
      <w:r w:rsidR="00C8650C">
        <w:t xml:space="preserve"> (date </w:t>
      </w:r>
      <w:proofErr w:type="spellStart"/>
      <w:proofErr w:type="gramStart"/>
      <w:r w:rsidR="00C8650C">
        <w:t>tbd</w:t>
      </w:r>
      <w:proofErr w:type="spellEnd"/>
      <w:proofErr w:type="gramEnd"/>
      <w:r w:rsidR="00C8650C">
        <w:t>) (PGP use cases)</w:t>
      </w:r>
    </w:p>
    <w:p w:rsidR="00C8650C" w:rsidRDefault="00C8650C" w:rsidP="00C8650C">
      <w:pPr>
        <w:pStyle w:val="ListParagraph"/>
        <w:spacing w:after="0"/>
      </w:pPr>
    </w:p>
    <w:p w:rsidR="000942C9" w:rsidRDefault="00A17148" w:rsidP="000942C9">
      <w:pPr>
        <w:pStyle w:val="ListParagraph"/>
        <w:numPr>
          <w:ilvl w:val="0"/>
          <w:numId w:val="2"/>
        </w:numPr>
        <w:spacing w:after="0"/>
      </w:pPr>
      <w:r>
        <w:t xml:space="preserve">Bruce/Tim: investigate and return to committee with information to resolve decision on </w:t>
      </w:r>
      <w:r w:rsidR="000942C9">
        <w:t>mutability of values, either as general issue or as template-specific [information in 2 weeks]</w:t>
      </w:r>
    </w:p>
    <w:p w:rsidR="009F0E4E" w:rsidRDefault="009F0E4E" w:rsidP="009F0E4E">
      <w:pPr>
        <w:pStyle w:val="ListParagraph"/>
        <w:spacing w:after="0"/>
      </w:pPr>
    </w:p>
    <w:p w:rsidR="009F0E4E" w:rsidRDefault="009F0E4E" w:rsidP="009F0E4E">
      <w:pPr>
        <w:pStyle w:val="ListParagraph"/>
        <w:numPr>
          <w:ilvl w:val="0"/>
          <w:numId w:val="2"/>
        </w:numPr>
        <w:spacing w:after="0"/>
      </w:pPr>
      <w:r>
        <w:t>Gordon/</w:t>
      </w:r>
      <w:proofErr w:type="spellStart"/>
      <w:r>
        <w:t>BobG</w:t>
      </w:r>
      <w:proofErr w:type="spellEnd"/>
      <w:r>
        <w:t xml:space="preserve">: determine whether to document the key escrow use case (date </w:t>
      </w:r>
      <w:proofErr w:type="spellStart"/>
      <w:r>
        <w:t>tbd</w:t>
      </w:r>
      <w:proofErr w:type="spellEnd"/>
      <w:r>
        <w:t>) (storage)</w:t>
      </w:r>
    </w:p>
    <w:p w:rsidR="009F0E4E" w:rsidRDefault="009F0E4E" w:rsidP="00691C27">
      <w:pPr>
        <w:pStyle w:val="ListParagraph"/>
        <w:spacing w:after="0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>Denis</w:t>
      </w:r>
      <w:r w:rsidR="00691C27">
        <w:t>/</w:t>
      </w:r>
      <w:proofErr w:type="spellStart"/>
      <w:r w:rsidR="00691C27">
        <w:t>BobL</w:t>
      </w:r>
      <w:proofErr w:type="spellEnd"/>
      <w:r>
        <w:t xml:space="preserve">): </w:t>
      </w:r>
      <w:r w:rsidR="00691C27">
        <w:t xml:space="preserve">write proposal for </w:t>
      </w:r>
      <w:r>
        <w:t>crypto-domain parameters in key block [</w:t>
      </w:r>
      <w:r w:rsidR="00691C27">
        <w:t xml:space="preserve">date </w:t>
      </w:r>
      <w:proofErr w:type="spellStart"/>
      <w:r>
        <w:t>tbd</w:t>
      </w:r>
      <w:proofErr w:type="spellEnd"/>
      <w:r>
        <w:t>]</w:t>
      </w:r>
      <w:r w:rsidR="00691C27">
        <w:t xml:space="preserve"> (HSM use cases)</w:t>
      </w:r>
    </w:p>
    <w:p w:rsidR="00691C27" w:rsidRDefault="00691C27" w:rsidP="00691C27">
      <w:pPr>
        <w:pStyle w:val="ListParagraph"/>
        <w:spacing w:after="0"/>
      </w:pPr>
    </w:p>
    <w:p w:rsidR="000942C9" w:rsidRDefault="00691C27" w:rsidP="000942C9">
      <w:pPr>
        <w:pStyle w:val="ListParagraph"/>
        <w:numPr>
          <w:ilvl w:val="0"/>
          <w:numId w:val="2"/>
        </w:numPr>
        <w:spacing w:after="0"/>
      </w:pPr>
      <w:r>
        <w:t>Gordon/Bob/Kiran: write proposal for a</w:t>
      </w:r>
      <w:r w:rsidR="000942C9">
        <w:t>ttribute-based grouping mechanism</w:t>
      </w:r>
      <w:r>
        <w:t xml:space="preserve"> for t</w:t>
      </w:r>
      <w:r w:rsidR="000942C9">
        <w:t>enant support [2 weeks]</w:t>
      </w:r>
      <w:r>
        <w:t xml:space="preserve"> (cloud)</w:t>
      </w:r>
    </w:p>
    <w:p w:rsidR="00691C27" w:rsidRDefault="00691C27" w:rsidP="00691C27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proofErr w:type="spellStart"/>
      <w:r>
        <w:t>BobL</w:t>
      </w:r>
      <w:proofErr w:type="spellEnd"/>
      <w:r>
        <w:t xml:space="preserve">): </w:t>
      </w:r>
      <w:r w:rsidR="00691C27">
        <w:t>write proposal on supporting</w:t>
      </w:r>
      <w:r>
        <w:t xml:space="preserve"> encrypt/decrypt</w:t>
      </w:r>
      <w:r w:rsidR="00691C27">
        <w:t xml:space="preserve"> in usage limits </w:t>
      </w:r>
      <w:r>
        <w:t>[2 weeks]</w:t>
      </w:r>
      <w:r w:rsidR="00691C27">
        <w:t xml:space="preserve"> [HSM]</w:t>
      </w:r>
    </w:p>
    <w:p w:rsidR="00691C27" w:rsidRDefault="00691C27" w:rsidP="00691C27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proofErr w:type="spellStart"/>
      <w:r>
        <w:t>BobL</w:t>
      </w:r>
      <w:proofErr w:type="spellEnd"/>
      <w:r>
        <w:t>/</w:t>
      </w:r>
      <w:proofErr w:type="spellStart"/>
      <w:r>
        <w:t>BobG</w:t>
      </w:r>
      <w:proofErr w:type="spellEnd"/>
      <w:r>
        <w:t xml:space="preserve">]: </w:t>
      </w:r>
      <w:r w:rsidR="00691C27">
        <w:t xml:space="preserve">write proposal for </w:t>
      </w:r>
      <w:r>
        <w:t>client-specific usage limits  and reporting back on what client</w:t>
      </w:r>
      <w:r w:rsidR="00691C27">
        <w:t>s</w:t>
      </w:r>
      <w:r>
        <w:t xml:space="preserve"> have used [</w:t>
      </w:r>
      <w:r w:rsidR="00691C27">
        <w:t xml:space="preserve">date </w:t>
      </w:r>
      <w:proofErr w:type="spellStart"/>
      <w:r>
        <w:t>tbd</w:t>
      </w:r>
      <w:proofErr w:type="spellEnd"/>
      <w:r>
        <w:t>]</w:t>
      </w:r>
      <w:r w:rsidR="00691C27">
        <w:t xml:space="preserve">  </w:t>
      </w:r>
    </w:p>
    <w:p w:rsidR="00691C27" w:rsidRDefault="00691C27" w:rsidP="00691C27">
      <w:pPr>
        <w:pStyle w:val="ListParagraph"/>
      </w:pPr>
    </w:p>
    <w:p w:rsidR="000942C9" w:rsidRDefault="000A71BB" w:rsidP="000942C9">
      <w:pPr>
        <w:pStyle w:val="ListParagraph"/>
        <w:numPr>
          <w:ilvl w:val="0"/>
          <w:numId w:val="2"/>
        </w:numPr>
        <w:spacing w:after="0"/>
      </w:pPr>
      <w:r>
        <w:t>Tim/</w:t>
      </w:r>
      <w:proofErr w:type="spellStart"/>
      <w:r>
        <w:t>BobG</w:t>
      </w:r>
      <w:proofErr w:type="spellEnd"/>
      <w:r w:rsidR="000942C9">
        <w:t xml:space="preserve">: </w:t>
      </w:r>
      <w:r>
        <w:t xml:space="preserve">investigate and report back to TC on whether any other </w:t>
      </w:r>
      <w:r w:rsidR="000942C9">
        <w:t xml:space="preserve">query enhancements </w:t>
      </w:r>
      <w:r>
        <w:t xml:space="preserve"> are needed</w:t>
      </w:r>
      <w:r w:rsidR="000942C9">
        <w:t>[</w:t>
      </w:r>
      <w:r>
        <w:t xml:space="preserve">date </w:t>
      </w:r>
      <w:proofErr w:type="spellStart"/>
      <w:r w:rsidR="000942C9">
        <w:t>tbd</w:t>
      </w:r>
      <w:proofErr w:type="spellEnd"/>
      <w:r w:rsidR="000942C9">
        <w:t>]</w:t>
      </w:r>
    </w:p>
    <w:p w:rsidR="000A71BB" w:rsidRDefault="000A71BB" w:rsidP="000A71BB">
      <w:pPr>
        <w:pStyle w:val="ListParagraph"/>
      </w:pPr>
    </w:p>
    <w:p w:rsidR="000942C9" w:rsidRDefault="00A0452F" w:rsidP="000942C9">
      <w:pPr>
        <w:pStyle w:val="ListParagraph"/>
        <w:numPr>
          <w:ilvl w:val="0"/>
          <w:numId w:val="2"/>
        </w:numPr>
        <w:spacing w:after="0"/>
      </w:pPr>
      <w:proofErr w:type="spellStart"/>
      <w:r>
        <w:t>JohnL</w:t>
      </w:r>
      <w:proofErr w:type="spellEnd"/>
      <w:r w:rsidR="000942C9">
        <w:t xml:space="preserve">: </w:t>
      </w:r>
      <w:r>
        <w:t>investigate and report back to TC on whether enhancements to notify/put</w:t>
      </w:r>
      <w:r w:rsidR="000942C9">
        <w:t xml:space="preserve"> </w:t>
      </w:r>
      <w:r>
        <w:t xml:space="preserve">are needed (date </w:t>
      </w:r>
      <w:proofErr w:type="spellStart"/>
      <w:r>
        <w:t>tbd</w:t>
      </w:r>
      <w:proofErr w:type="spellEnd"/>
      <w:r>
        <w:t>) (stream)</w:t>
      </w:r>
    </w:p>
    <w:p w:rsidR="00A0452F" w:rsidRDefault="00A0452F" w:rsidP="00A0452F">
      <w:pPr>
        <w:spacing w:after="0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 xml:space="preserve">Gordon): </w:t>
      </w:r>
      <w:r w:rsidR="00A0452F">
        <w:t xml:space="preserve">investigate and report back to TC on whether </w:t>
      </w:r>
      <w:r>
        <w:t>“protected data” attribute</w:t>
      </w:r>
      <w:r w:rsidR="00A0452F">
        <w:t xml:space="preserve"> is needed (date </w:t>
      </w:r>
      <w:proofErr w:type="spellStart"/>
      <w:r w:rsidR="00A0452F">
        <w:t>tbd</w:t>
      </w:r>
      <w:proofErr w:type="spellEnd"/>
      <w:r w:rsidR="00A0452F">
        <w:t>) (storage)</w:t>
      </w:r>
    </w:p>
    <w:p w:rsidR="00A0452F" w:rsidRDefault="00A0452F" w:rsidP="00A0452F">
      <w:pPr>
        <w:pStyle w:val="ListParagraph"/>
      </w:pPr>
    </w:p>
    <w:p w:rsidR="000942C9" w:rsidRDefault="000942C9" w:rsidP="000942C9">
      <w:pPr>
        <w:pStyle w:val="ListParagraph"/>
        <w:numPr>
          <w:ilvl w:val="0"/>
          <w:numId w:val="2"/>
        </w:numPr>
        <w:spacing w:after="0"/>
      </w:pPr>
      <w:r>
        <w:t>Gordon/Bob):</w:t>
      </w:r>
      <w:r w:rsidR="00A0452F">
        <w:t xml:space="preserve"> investigate and report back to TC on whether we should support</w:t>
      </w:r>
      <w:r>
        <w:t xml:space="preserve"> </w:t>
      </w:r>
      <w:r w:rsidR="00A0452F">
        <w:t xml:space="preserve">a mechanism for </w:t>
      </w:r>
      <w:r>
        <w:t xml:space="preserve">identifying </w:t>
      </w:r>
      <w:r w:rsidR="00A0452F">
        <w:t xml:space="preserve">the </w:t>
      </w:r>
      <w:r>
        <w:t>master when copying keys</w:t>
      </w:r>
      <w:r w:rsidR="00A0452F">
        <w:t xml:space="preserve"> [date </w:t>
      </w:r>
      <w:proofErr w:type="spellStart"/>
      <w:r w:rsidR="00A0452F">
        <w:t>tbd</w:t>
      </w:r>
      <w:proofErr w:type="spellEnd"/>
      <w:r w:rsidR="00A0452F">
        <w:t>] (</w:t>
      </w:r>
      <w:r w:rsidR="006441C5">
        <w:t xml:space="preserve">S2S, </w:t>
      </w:r>
      <w:r w:rsidR="00A0452F">
        <w:t>storage)</w:t>
      </w:r>
    </w:p>
    <w:p w:rsidR="00A0452F" w:rsidRDefault="00A0452F" w:rsidP="00A0452F">
      <w:pPr>
        <w:pStyle w:val="ListParagraph"/>
      </w:pPr>
    </w:p>
    <w:p w:rsidR="000942C9" w:rsidRDefault="00A0452F" w:rsidP="000942C9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John: </w:t>
      </w:r>
      <w:r w:rsidR="000942C9">
        <w:t xml:space="preserve"> </w:t>
      </w:r>
      <w:r>
        <w:t xml:space="preserve">investigate and report back to TC on </w:t>
      </w:r>
      <w:r w:rsidR="000942C9">
        <w:t>group managed object in order to enable clients to identify other clients.</w:t>
      </w:r>
      <w:r>
        <w:t xml:space="preserve"> (date </w:t>
      </w:r>
      <w:proofErr w:type="spellStart"/>
      <w:r>
        <w:t>tbd</w:t>
      </w:r>
      <w:proofErr w:type="spellEnd"/>
      <w:r>
        <w:t>) (Stream)</w:t>
      </w:r>
    </w:p>
    <w:p w:rsidR="00A0452F" w:rsidRDefault="00A0452F" w:rsidP="00A0452F">
      <w:pPr>
        <w:pStyle w:val="ListParagraph"/>
      </w:pPr>
    </w:p>
    <w:p w:rsidR="000942C9" w:rsidRDefault="006441C5" w:rsidP="000942C9">
      <w:pPr>
        <w:pStyle w:val="ListParagraph"/>
        <w:numPr>
          <w:ilvl w:val="0"/>
          <w:numId w:val="2"/>
        </w:numPr>
        <w:spacing w:after="0"/>
      </w:pPr>
      <w:r>
        <w:t>Denis: define</w:t>
      </w:r>
      <w:r w:rsidR="000942C9">
        <w:t xml:space="preserve"> additional list of ECC algorithms and other enumerations (including RNGs)</w:t>
      </w:r>
      <w:r>
        <w:t xml:space="preserve"> (date </w:t>
      </w:r>
      <w:proofErr w:type="spellStart"/>
      <w:r>
        <w:t>tbd</w:t>
      </w:r>
      <w:proofErr w:type="spellEnd"/>
      <w:r>
        <w:t>)</w:t>
      </w:r>
    </w:p>
    <w:p w:rsidR="00A0452F" w:rsidRDefault="00A0452F" w:rsidP="00A0452F">
      <w:pPr>
        <w:pStyle w:val="ListParagraph"/>
      </w:pPr>
    </w:p>
    <w:p w:rsidR="000942C9" w:rsidRDefault="006441C5" w:rsidP="000942C9">
      <w:pPr>
        <w:pStyle w:val="ListParagraph"/>
        <w:numPr>
          <w:ilvl w:val="0"/>
          <w:numId w:val="2"/>
        </w:numPr>
        <w:spacing w:after="0"/>
      </w:pPr>
      <w:r>
        <w:t>Tim/</w:t>
      </w:r>
      <w:proofErr w:type="spellStart"/>
      <w:r>
        <w:t>BobG</w:t>
      </w:r>
      <w:proofErr w:type="spellEnd"/>
      <w:r>
        <w:t>:</w:t>
      </w:r>
      <w:r w:rsidR="000942C9">
        <w:t xml:space="preserve"> identify </w:t>
      </w:r>
      <w:r>
        <w:t xml:space="preserve">possible </w:t>
      </w:r>
      <w:r w:rsidR="000942C9">
        <w:t>things we should deprecate</w:t>
      </w:r>
      <w:r>
        <w:t xml:space="preserve"> in V1.2 (date </w:t>
      </w:r>
      <w:proofErr w:type="spellStart"/>
      <w:r>
        <w:t>tbd</w:t>
      </w:r>
      <w:proofErr w:type="spellEnd"/>
      <w:r>
        <w:t>)</w:t>
      </w:r>
    </w:p>
    <w:p w:rsidR="00A0452F" w:rsidRDefault="00A0452F" w:rsidP="00A0452F">
      <w:pPr>
        <w:pStyle w:val="ListParagraph"/>
      </w:pPr>
    </w:p>
    <w:p w:rsidR="000942C9" w:rsidRDefault="006441C5" w:rsidP="000942C9">
      <w:pPr>
        <w:pStyle w:val="ListParagraph"/>
        <w:numPr>
          <w:ilvl w:val="0"/>
          <w:numId w:val="2"/>
        </w:numPr>
        <w:spacing w:after="0"/>
      </w:pPr>
      <w:r>
        <w:t>Gordon/Bob/Bruce/Judy</w:t>
      </w:r>
      <w:r w:rsidR="000942C9">
        <w:t>: specify flow and test cases for asymmetric ke</w:t>
      </w:r>
      <w:r>
        <w:t xml:space="preserve">y wrapping of symmetric keys [date </w:t>
      </w:r>
      <w:proofErr w:type="spellStart"/>
      <w:r>
        <w:t>tbd</w:t>
      </w:r>
      <w:proofErr w:type="spellEnd"/>
      <w:r>
        <w:t>)</w:t>
      </w:r>
    </w:p>
    <w:p w:rsidR="00A0452F" w:rsidRDefault="00A0452F" w:rsidP="00A0452F">
      <w:pPr>
        <w:pStyle w:val="ListParagraph"/>
      </w:pPr>
    </w:p>
    <w:p w:rsidR="00A0452F" w:rsidRDefault="006441C5" w:rsidP="000942C9">
      <w:pPr>
        <w:pStyle w:val="ListParagraph"/>
        <w:numPr>
          <w:ilvl w:val="0"/>
          <w:numId w:val="2"/>
        </w:numPr>
        <w:spacing w:after="0"/>
      </w:pPr>
      <w:proofErr w:type="spellStart"/>
      <w:r>
        <w:t>BobL</w:t>
      </w:r>
      <w:proofErr w:type="spellEnd"/>
      <w:r>
        <w:t xml:space="preserve">?: investigate and report back to TC on alternatives to </w:t>
      </w:r>
      <w:proofErr w:type="spellStart"/>
      <w:r w:rsidR="00A0452F">
        <w:t>tlS</w:t>
      </w:r>
      <w:proofErr w:type="spellEnd"/>
      <w:r w:rsidR="00A0452F">
        <w:t xml:space="preserve"> communication</w:t>
      </w:r>
      <w:r>
        <w:t xml:space="preserve"> for V1.2 (date </w:t>
      </w:r>
      <w:proofErr w:type="spellStart"/>
      <w:r>
        <w:t>tbd</w:t>
      </w:r>
      <w:proofErr w:type="spellEnd"/>
      <w:r>
        <w:t>)</w:t>
      </w:r>
    </w:p>
    <w:p w:rsidR="00A17148" w:rsidRDefault="00A17148" w:rsidP="00A17148">
      <w:pPr>
        <w:pStyle w:val="ListParagraph"/>
      </w:pPr>
    </w:p>
    <w:p w:rsidR="00A17148" w:rsidRDefault="00A17148" w:rsidP="000942C9">
      <w:pPr>
        <w:pStyle w:val="ListParagraph"/>
        <w:numPr>
          <w:ilvl w:val="0"/>
          <w:numId w:val="2"/>
        </w:numPr>
        <w:spacing w:after="0"/>
      </w:pPr>
      <w:proofErr w:type="spellStart"/>
      <w:r>
        <w:t>BobG</w:t>
      </w:r>
      <w:proofErr w:type="spellEnd"/>
      <w:r>
        <w:t xml:space="preserve">/Subhash: look into how to drive more parallel activity in V1.2 (date </w:t>
      </w:r>
      <w:proofErr w:type="spellStart"/>
      <w:r>
        <w:t>tbd</w:t>
      </w:r>
      <w:proofErr w:type="spellEnd"/>
      <w:r>
        <w:t>)</w:t>
      </w:r>
    </w:p>
    <w:p w:rsidR="00CB0BD7" w:rsidRDefault="00CB0BD7" w:rsidP="00CB0BD7">
      <w:pPr>
        <w:pStyle w:val="ListParagraph"/>
      </w:pPr>
    </w:p>
    <w:p w:rsidR="00CB0BD7" w:rsidRDefault="00E30887" w:rsidP="000942C9">
      <w:pPr>
        <w:pStyle w:val="ListParagraph"/>
        <w:numPr>
          <w:ilvl w:val="0"/>
          <w:numId w:val="2"/>
        </w:numPr>
        <w:spacing w:after="0"/>
      </w:pPr>
      <w:r>
        <w:t>Saikat/Denis</w:t>
      </w:r>
      <w:r w:rsidR="00CB0BD7">
        <w:t xml:space="preserve">: investigate and report back to TC on key versioning </w:t>
      </w:r>
      <w:r>
        <w:t xml:space="preserve">options </w:t>
      </w:r>
      <w:r w:rsidR="00CB0BD7">
        <w:t xml:space="preserve">(date </w:t>
      </w:r>
      <w:proofErr w:type="spellStart"/>
      <w:r w:rsidR="00CB0BD7">
        <w:t>tbd</w:t>
      </w:r>
      <w:proofErr w:type="spellEnd"/>
      <w:r w:rsidR="00CB0BD7">
        <w:t>)</w:t>
      </w:r>
    </w:p>
    <w:p w:rsidR="00CB0BD7" w:rsidRDefault="00CB0BD7" w:rsidP="00CB0BD7">
      <w:pPr>
        <w:pStyle w:val="ListParagraph"/>
      </w:pPr>
    </w:p>
    <w:p w:rsidR="00CB0BD7" w:rsidRDefault="00CB0BD7" w:rsidP="000942C9">
      <w:pPr>
        <w:pStyle w:val="ListParagraph"/>
        <w:numPr>
          <w:ilvl w:val="0"/>
          <w:numId w:val="2"/>
        </w:numPr>
        <w:spacing w:after="0"/>
      </w:pPr>
    </w:p>
    <w:p w:rsidR="000942C9" w:rsidRDefault="000942C9" w:rsidP="000942C9"/>
    <w:p w:rsidR="00A17148" w:rsidRDefault="00A17148" w:rsidP="000942C9"/>
    <w:sectPr w:rsidR="00A17148" w:rsidSect="001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76"/>
    <w:multiLevelType w:val="hybridMultilevel"/>
    <w:tmpl w:val="13F85F2A"/>
    <w:lvl w:ilvl="0" w:tplc="A0EAC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541B"/>
    <w:multiLevelType w:val="hybridMultilevel"/>
    <w:tmpl w:val="A7C006FE"/>
    <w:lvl w:ilvl="0" w:tplc="A0EAC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1A3B"/>
    <w:multiLevelType w:val="hybridMultilevel"/>
    <w:tmpl w:val="E22E9840"/>
    <w:lvl w:ilvl="0" w:tplc="A0EAC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5B49"/>
    <w:multiLevelType w:val="hybridMultilevel"/>
    <w:tmpl w:val="89A86BB2"/>
    <w:lvl w:ilvl="0" w:tplc="3BC69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73C2"/>
    <w:multiLevelType w:val="hybridMultilevel"/>
    <w:tmpl w:val="F7A4D6B4"/>
    <w:lvl w:ilvl="0" w:tplc="A0EAC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E35"/>
    <w:rsid w:val="000942C9"/>
    <w:rsid w:val="000A71BB"/>
    <w:rsid w:val="000C0FA8"/>
    <w:rsid w:val="00163607"/>
    <w:rsid w:val="00174456"/>
    <w:rsid w:val="002C6F12"/>
    <w:rsid w:val="00397029"/>
    <w:rsid w:val="004A5C75"/>
    <w:rsid w:val="00503853"/>
    <w:rsid w:val="006441C5"/>
    <w:rsid w:val="00691C27"/>
    <w:rsid w:val="007E2F3D"/>
    <w:rsid w:val="008A6E35"/>
    <w:rsid w:val="008B4861"/>
    <w:rsid w:val="009F0E4E"/>
    <w:rsid w:val="00A0452F"/>
    <w:rsid w:val="00A17148"/>
    <w:rsid w:val="00C3060F"/>
    <w:rsid w:val="00C8650C"/>
    <w:rsid w:val="00CB0BD7"/>
    <w:rsid w:val="00D23BD4"/>
    <w:rsid w:val="00E071C5"/>
    <w:rsid w:val="00E30887"/>
    <w:rsid w:val="00E3179D"/>
    <w:rsid w:val="00E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dcterms:created xsi:type="dcterms:W3CDTF">2012-09-20T19:23:00Z</dcterms:created>
  <dcterms:modified xsi:type="dcterms:W3CDTF">2012-09-20T19:23:00Z</dcterms:modified>
</cp:coreProperties>
</file>