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B3F3" w14:textId="0BDBC044" w:rsidR="00DA4CA1" w:rsidRPr="00E10736" w:rsidRDefault="00D55F78" w:rsidP="00D55F78">
      <w:pPr>
        <w:jc w:val="center"/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t>Revisiting the NCSC 2015 Portal Requirements</w:t>
      </w:r>
    </w:p>
    <w:p w14:paraId="086BB8A3" w14:textId="7F49FB99" w:rsidR="00D55F78" w:rsidRDefault="00D55F78" w:rsidP="00D55F78">
      <w:pPr>
        <w:jc w:val="center"/>
        <w:rPr>
          <w:sz w:val="28"/>
          <w:szCs w:val="28"/>
        </w:rPr>
      </w:pPr>
      <w:r>
        <w:rPr>
          <w:sz w:val="28"/>
          <w:szCs w:val="28"/>
        </w:rPr>
        <w:t>Draft Prospectus</w:t>
      </w:r>
      <w:r w:rsidR="00FB012C">
        <w:rPr>
          <w:sz w:val="28"/>
          <w:szCs w:val="28"/>
        </w:rPr>
        <w:t xml:space="preserve"> – September </w:t>
      </w:r>
      <w:r w:rsidR="00E10736">
        <w:rPr>
          <w:sz w:val="28"/>
          <w:szCs w:val="28"/>
        </w:rPr>
        <w:t>10</w:t>
      </w:r>
      <w:r w:rsidR="005D14E7">
        <w:rPr>
          <w:sz w:val="28"/>
          <w:szCs w:val="28"/>
        </w:rPr>
        <w:t>, 2021</w:t>
      </w:r>
    </w:p>
    <w:p w14:paraId="5BD84AD3" w14:textId="3DF45FB7" w:rsidR="00D55F78" w:rsidRDefault="00D55F78" w:rsidP="00D55F78">
      <w:pPr>
        <w:rPr>
          <w:sz w:val="28"/>
          <w:szCs w:val="28"/>
        </w:rPr>
      </w:pPr>
      <w:r w:rsidRPr="00E10736">
        <w:rPr>
          <w:b/>
          <w:bCs/>
          <w:sz w:val="28"/>
          <w:szCs w:val="28"/>
        </w:rPr>
        <w:t>Purpose</w:t>
      </w:r>
      <w:r>
        <w:rPr>
          <w:sz w:val="28"/>
          <w:szCs w:val="28"/>
        </w:rPr>
        <w:t xml:space="preserve"> – To review the purposes and vision of a statewide triaging portal as set forth in Tom Clarke’s 2015 </w:t>
      </w:r>
      <w:r w:rsidR="00551F65">
        <w:rPr>
          <w:sz w:val="28"/>
          <w:szCs w:val="28"/>
        </w:rPr>
        <w:t>Business and Technical Requirements paper</w:t>
      </w:r>
    </w:p>
    <w:p w14:paraId="6308B34A" w14:textId="18525529" w:rsidR="00551F65" w:rsidRPr="00E10736" w:rsidRDefault="00551F65" w:rsidP="00D55F78">
      <w:pPr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t xml:space="preserve">Desired </w:t>
      </w:r>
      <w:r w:rsidR="00E10736">
        <w:rPr>
          <w:b/>
          <w:bCs/>
          <w:sz w:val="28"/>
          <w:szCs w:val="28"/>
        </w:rPr>
        <w:t>O</w:t>
      </w:r>
      <w:r w:rsidRPr="00E10736">
        <w:rPr>
          <w:b/>
          <w:bCs/>
          <w:sz w:val="28"/>
          <w:szCs w:val="28"/>
        </w:rPr>
        <w:t xml:space="preserve">utcomes </w:t>
      </w:r>
    </w:p>
    <w:p w14:paraId="636D0AFF" w14:textId="094BACC2" w:rsidR="00551F65" w:rsidRDefault="00551F65" w:rsidP="00551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reaffirmed or modified set of portal requirements</w:t>
      </w:r>
      <w:r w:rsidR="005D14E7">
        <w:rPr>
          <w:sz w:val="28"/>
          <w:szCs w:val="28"/>
        </w:rPr>
        <w:t xml:space="preserve"> and components</w:t>
      </w:r>
    </w:p>
    <w:p w14:paraId="16F9FE01" w14:textId="0FCC5BE8" w:rsidR="00551F65" w:rsidRDefault="00551F65" w:rsidP="00551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Identification of the most critical next steps for expanding the capabilities of statewide portals</w:t>
      </w:r>
    </w:p>
    <w:p w14:paraId="2DEE8AF4" w14:textId="2BE2B5F1" w:rsidR="00E10736" w:rsidRDefault="00E10736" w:rsidP="00551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strategy for expanding the adoption of portals</w:t>
      </w:r>
    </w:p>
    <w:p w14:paraId="0ECBBAD8" w14:textId="0D1538E6" w:rsidR="00551F65" w:rsidRDefault="00551F65" w:rsidP="00551F65">
      <w:pPr>
        <w:rPr>
          <w:sz w:val="28"/>
          <w:szCs w:val="28"/>
        </w:rPr>
      </w:pPr>
      <w:r w:rsidRPr="00E10736">
        <w:rPr>
          <w:b/>
          <w:bCs/>
          <w:sz w:val="28"/>
          <w:szCs w:val="28"/>
        </w:rPr>
        <w:t xml:space="preserve">Proposed </w:t>
      </w:r>
      <w:r w:rsidR="00E10736">
        <w:rPr>
          <w:b/>
          <w:bCs/>
          <w:sz w:val="28"/>
          <w:szCs w:val="28"/>
        </w:rPr>
        <w:t>P</w:t>
      </w:r>
      <w:r w:rsidRPr="00E10736">
        <w:rPr>
          <w:b/>
          <w:bCs/>
          <w:sz w:val="28"/>
          <w:szCs w:val="28"/>
        </w:rPr>
        <w:t>rocess</w:t>
      </w:r>
      <w:r>
        <w:rPr>
          <w:sz w:val="28"/>
          <w:szCs w:val="28"/>
        </w:rPr>
        <w:t xml:space="preserve"> – Convene a virtual discussion, not to exceed two hours, of key stakeholders to review the 2015 statement and either accomplish the desired outcomes or set out a course of action to do so.</w:t>
      </w:r>
    </w:p>
    <w:p w14:paraId="4C095559" w14:textId="32C784C3" w:rsidR="00551F65" w:rsidRPr="00E10736" w:rsidRDefault="00551F65" w:rsidP="00551F65">
      <w:pPr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t xml:space="preserve">Suggested </w:t>
      </w:r>
      <w:r w:rsidR="00E10736" w:rsidRPr="00E10736">
        <w:rPr>
          <w:b/>
          <w:bCs/>
          <w:sz w:val="28"/>
          <w:szCs w:val="28"/>
        </w:rPr>
        <w:t>P</w:t>
      </w:r>
      <w:r w:rsidRPr="00E10736">
        <w:rPr>
          <w:b/>
          <w:bCs/>
          <w:sz w:val="28"/>
          <w:szCs w:val="28"/>
        </w:rPr>
        <w:t>articipants</w:t>
      </w:r>
    </w:p>
    <w:p w14:paraId="3EBCB867" w14:textId="24F343F3" w:rsidR="00551F65" w:rsidRPr="00E10736" w:rsidRDefault="00551F65" w:rsidP="00E10736">
      <w:pPr>
        <w:ind w:left="720"/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t>Legal Aid Community</w:t>
      </w:r>
    </w:p>
    <w:p w14:paraId="23828889" w14:textId="323ED02F" w:rsidR="00551F65" w:rsidRDefault="00551F65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Bridget Gernander/J. Singleton – Minnesota AOC</w:t>
      </w:r>
    </w:p>
    <w:p w14:paraId="2EC5736B" w14:textId="0055B344" w:rsidR="00551F65" w:rsidRDefault="00551F65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Nalani Fujimori Kaina – Hawaii Legal Aid</w:t>
      </w:r>
    </w:p>
    <w:p w14:paraId="72CAE448" w14:textId="05BBA869" w:rsidR="00551F65" w:rsidRDefault="00551F65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Stacey Marz/Jeannie Sato – Alaska AOC</w:t>
      </w:r>
    </w:p>
    <w:p w14:paraId="0B386604" w14:textId="6781A7AE" w:rsidR="00551F65" w:rsidRDefault="00551F65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Terri Ross – Illinois Legal Aid Online</w:t>
      </w:r>
    </w:p>
    <w:p w14:paraId="740AB21F" w14:textId="50D78388" w:rsidR="00551F65" w:rsidRDefault="00551F65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Angela Tripp – Michigan Legal Aid Online</w:t>
      </w:r>
    </w:p>
    <w:p w14:paraId="76DDC834" w14:textId="35565DE4" w:rsidR="00551F65" w:rsidRDefault="00551F65" w:rsidP="00E10736">
      <w:pPr>
        <w:ind w:left="720"/>
        <w:contextualSpacing/>
        <w:rPr>
          <w:sz w:val="28"/>
          <w:szCs w:val="28"/>
        </w:rPr>
      </w:pPr>
    </w:p>
    <w:p w14:paraId="4D5CB5FD" w14:textId="502FC587" w:rsidR="00551F65" w:rsidRPr="00E10736" w:rsidRDefault="00551F65" w:rsidP="00E10736">
      <w:pPr>
        <w:ind w:left="720"/>
        <w:contextualSpacing/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t>Private Bar</w:t>
      </w:r>
    </w:p>
    <w:p w14:paraId="53B9B3E5" w14:textId="172E18E3" w:rsidR="00551F65" w:rsidRDefault="00551F65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Judy Perry Martinez – former ABA President New Orleans</w:t>
      </w:r>
    </w:p>
    <w:p w14:paraId="5E7D7F99" w14:textId="0F950732" w:rsidR="00551F65" w:rsidRDefault="00551F65" w:rsidP="00E10736">
      <w:pPr>
        <w:ind w:left="720"/>
        <w:contextualSpacing/>
        <w:rPr>
          <w:sz w:val="28"/>
          <w:szCs w:val="28"/>
        </w:rPr>
      </w:pPr>
    </w:p>
    <w:p w14:paraId="6341D13E" w14:textId="57748000" w:rsidR="00551F65" w:rsidRPr="00E10736" w:rsidRDefault="00FB012C" w:rsidP="00E10736">
      <w:pPr>
        <w:ind w:left="720"/>
        <w:contextualSpacing/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t>Public Sector</w:t>
      </w:r>
    </w:p>
    <w:p w14:paraId="2B5F69CD" w14:textId="1DA46498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Katherine Alteneder – SRLN</w:t>
      </w:r>
    </w:p>
    <w:p w14:paraId="7DE7737C" w14:textId="77777777" w:rsidR="005D14E7" w:rsidRDefault="005D14E7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David Colarusso – Suffolk University School of Law</w:t>
      </w:r>
    </w:p>
    <w:p w14:paraId="4EC0C563" w14:textId="747AA32B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Jim Harris – NCSC/OASIS</w:t>
      </w:r>
    </w:p>
    <w:p w14:paraId="194275E4" w14:textId="6475D65C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Jonathan Mattiello – SJI</w:t>
      </w:r>
    </w:p>
    <w:p w14:paraId="3CAC9847" w14:textId="0912C615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Glenn Rawdon – LSC</w:t>
      </w:r>
    </w:p>
    <w:p w14:paraId="65415AD5" w14:textId="3045D38B" w:rsidR="00FB012C" w:rsidRDefault="00FB012C" w:rsidP="00E10736">
      <w:pPr>
        <w:ind w:left="720"/>
        <w:contextualSpacing/>
        <w:rPr>
          <w:sz w:val="28"/>
          <w:szCs w:val="28"/>
        </w:rPr>
      </w:pPr>
    </w:p>
    <w:p w14:paraId="01D15304" w14:textId="704F8CA4" w:rsidR="00FB012C" w:rsidRPr="00E10736" w:rsidRDefault="00FB012C" w:rsidP="00E10736">
      <w:pPr>
        <w:keepNext/>
        <w:ind w:left="720"/>
        <w:contextualSpacing/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lastRenderedPageBreak/>
        <w:t>Private Sector</w:t>
      </w:r>
    </w:p>
    <w:p w14:paraId="36D3704E" w14:textId="02613914" w:rsidR="00FB012C" w:rsidRDefault="00FB012C" w:rsidP="00E10736">
      <w:pPr>
        <w:keepNext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Nicole Braddock – Theory and Principle</w:t>
      </w:r>
    </w:p>
    <w:p w14:paraId="66D7753A" w14:textId="1B8F6E97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Jim Cabral – </w:t>
      </w:r>
      <w:r w:rsidR="00B530E4">
        <w:rPr>
          <w:sz w:val="28"/>
          <w:szCs w:val="28"/>
        </w:rPr>
        <w:t>InfoTrack</w:t>
      </w:r>
    </w:p>
    <w:p w14:paraId="01E88DE7" w14:textId="5CDEAE8D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John Greacen – Greacen Associates, LLC/OASIS</w:t>
      </w:r>
    </w:p>
    <w:p w14:paraId="65DB42D1" w14:textId="63BC82F0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Fernando Jimenez – Ignition 72</w:t>
      </w:r>
    </w:p>
    <w:p w14:paraId="5FFA193E" w14:textId="51F8295F" w:rsidR="00FB012C" w:rsidRDefault="00FB012C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Rohan Pavuluri – Upsolve</w:t>
      </w:r>
    </w:p>
    <w:p w14:paraId="1950ECA8" w14:textId="2E8D3E8A" w:rsidR="00FB012C" w:rsidRDefault="00E10736" w:rsidP="00E1073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Erin Levine </w:t>
      </w:r>
      <w:r w:rsidR="007568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687E">
        <w:rPr>
          <w:sz w:val="28"/>
          <w:szCs w:val="28"/>
        </w:rPr>
        <w:t xml:space="preserve">CEO, </w:t>
      </w:r>
      <w:r w:rsidRPr="00E10736">
        <w:rPr>
          <w:sz w:val="28"/>
          <w:szCs w:val="28"/>
        </w:rPr>
        <w:t xml:space="preserve">Hello Divorce </w:t>
      </w:r>
    </w:p>
    <w:p w14:paraId="79AC71B6" w14:textId="77777777" w:rsidR="00E10736" w:rsidRDefault="00E10736" w:rsidP="00E10736">
      <w:pPr>
        <w:ind w:left="720"/>
        <w:contextualSpacing/>
        <w:rPr>
          <w:sz w:val="28"/>
          <w:szCs w:val="28"/>
        </w:rPr>
      </w:pPr>
    </w:p>
    <w:p w14:paraId="19EBD9D4" w14:textId="301F21EA" w:rsidR="00551F65" w:rsidRPr="00E10736" w:rsidRDefault="005D14E7" w:rsidP="00E10736">
      <w:pPr>
        <w:contextualSpacing/>
        <w:rPr>
          <w:b/>
          <w:bCs/>
          <w:sz w:val="28"/>
          <w:szCs w:val="28"/>
        </w:rPr>
      </w:pPr>
      <w:r w:rsidRPr="00E10736">
        <w:rPr>
          <w:b/>
          <w:bCs/>
          <w:sz w:val="28"/>
          <w:szCs w:val="28"/>
        </w:rPr>
        <w:t xml:space="preserve">Next </w:t>
      </w:r>
      <w:r w:rsidR="00E10736">
        <w:rPr>
          <w:b/>
          <w:bCs/>
          <w:sz w:val="28"/>
          <w:szCs w:val="28"/>
        </w:rPr>
        <w:t>S</w:t>
      </w:r>
      <w:r w:rsidRPr="00E10736">
        <w:rPr>
          <w:b/>
          <w:bCs/>
          <w:sz w:val="28"/>
          <w:szCs w:val="28"/>
        </w:rPr>
        <w:t>tep</w:t>
      </w:r>
    </w:p>
    <w:p w14:paraId="39DC53E8" w14:textId="66E74EA8" w:rsidR="005D14E7" w:rsidRDefault="005D14E7" w:rsidP="00E10736">
      <w:pPr>
        <w:contextualSpacing/>
        <w:rPr>
          <w:sz w:val="28"/>
          <w:szCs w:val="28"/>
        </w:rPr>
      </w:pPr>
      <w:r>
        <w:rPr>
          <w:sz w:val="28"/>
          <w:szCs w:val="28"/>
        </w:rPr>
        <w:t>Constitute Glenn, John, and Nicole as a design team to plan the event</w:t>
      </w:r>
    </w:p>
    <w:p w14:paraId="5591AEA3" w14:textId="77777777" w:rsidR="00551F65" w:rsidRPr="00551F65" w:rsidRDefault="00551F65" w:rsidP="00E10736">
      <w:pPr>
        <w:rPr>
          <w:sz w:val="28"/>
          <w:szCs w:val="28"/>
        </w:rPr>
      </w:pPr>
    </w:p>
    <w:p w14:paraId="527290DE" w14:textId="102C63C7" w:rsidR="00D55F78" w:rsidRPr="00D55F78" w:rsidRDefault="00D55F78" w:rsidP="00551F65">
      <w:pPr>
        <w:rPr>
          <w:sz w:val="28"/>
          <w:szCs w:val="28"/>
        </w:rPr>
      </w:pPr>
    </w:p>
    <w:p w14:paraId="11FC7594" w14:textId="1D376FA8" w:rsidR="00D55F78" w:rsidRPr="00D55F78" w:rsidRDefault="00D55F78" w:rsidP="00551F65">
      <w:pPr>
        <w:rPr>
          <w:sz w:val="28"/>
          <w:szCs w:val="28"/>
        </w:rPr>
      </w:pPr>
    </w:p>
    <w:p w14:paraId="72C33F0B" w14:textId="47567FFB" w:rsidR="00D55F78" w:rsidRPr="00D55F78" w:rsidRDefault="00D55F78" w:rsidP="00551F65">
      <w:pPr>
        <w:rPr>
          <w:sz w:val="28"/>
          <w:szCs w:val="28"/>
        </w:rPr>
      </w:pPr>
    </w:p>
    <w:p w14:paraId="5C78AB1B" w14:textId="1C490C5E" w:rsidR="00D55F78" w:rsidRPr="00D55F78" w:rsidRDefault="00D55F78" w:rsidP="00551F65">
      <w:pPr>
        <w:rPr>
          <w:sz w:val="28"/>
          <w:szCs w:val="28"/>
        </w:rPr>
      </w:pPr>
    </w:p>
    <w:p w14:paraId="396C38A8" w14:textId="07C65BF4" w:rsidR="00D55F78" w:rsidRPr="00D55F78" w:rsidRDefault="00D55F78" w:rsidP="00551F65">
      <w:pPr>
        <w:rPr>
          <w:sz w:val="28"/>
          <w:szCs w:val="28"/>
        </w:rPr>
      </w:pPr>
    </w:p>
    <w:p w14:paraId="5FC247BA" w14:textId="3B468B3A" w:rsidR="00D55F78" w:rsidRPr="00D55F78" w:rsidRDefault="00D55F78" w:rsidP="00551F65">
      <w:pPr>
        <w:rPr>
          <w:sz w:val="28"/>
          <w:szCs w:val="28"/>
        </w:rPr>
      </w:pPr>
    </w:p>
    <w:p w14:paraId="1C58160D" w14:textId="7A52AC5D" w:rsidR="00D55F78" w:rsidRDefault="00D55F78" w:rsidP="00551F65">
      <w:pPr>
        <w:rPr>
          <w:sz w:val="28"/>
          <w:szCs w:val="28"/>
        </w:rPr>
      </w:pPr>
    </w:p>
    <w:p w14:paraId="50AB5C1A" w14:textId="58F93613" w:rsidR="00D55F78" w:rsidRDefault="00D55F78" w:rsidP="00551F65">
      <w:pPr>
        <w:rPr>
          <w:sz w:val="28"/>
          <w:szCs w:val="28"/>
        </w:rPr>
      </w:pPr>
    </w:p>
    <w:p w14:paraId="6B9C4E91" w14:textId="7F4D1B20" w:rsidR="00D55F78" w:rsidRPr="00D55F78" w:rsidRDefault="00D55F78" w:rsidP="00D55F78">
      <w:pPr>
        <w:tabs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5F78" w:rsidRPr="00D5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2D0"/>
    <w:multiLevelType w:val="hybridMultilevel"/>
    <w:tmpl w:val="4516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tTA1MzcwMjC1NDFR0lEKTi0uzszPAykwrAUALAXiLSwAAAA="/>
  </w:docVars>
  <w:rsids>
    <w:rsidRoot w:val="00D55F78"/>
    <w:rsid w:val="000B4414"/>
    <w:rsid w:val="003A2376"/>
    <w:rsid w:val="00551F65"/>
    <w:rsid w:val="005D14E7"/>
    <w:rsid w:val="0075687E"/>
    <w:rsid w:val="009436B3"/>
    <w:rsid w:val="009A471C"/>
    <w:rsid w:val="00AF6B09"/>
    <w:rsid w:val="00B530E4"/>
    <w:rsid w:val="00CC4C7C"/>
    <w:rsid w:val="00D55F78"/>
    <w:rsid w:val="00DA4CA1"/>
    <w:rsid w:val="00DF3BA4"/>
    <w:rsid w:val="00E10736"/>
    <w:rsid w:val="00F54B67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AEBA"/>
  <w15:chartTrackingRefBased/>
  <w15:docId w15:val="{48195D2E-BDC7-47B4-A4A7-A8C63CEF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Greacen</dc:creator>
  <cp:keywords/>
  <dc:description/>
  <cp:lastModifiedBy>Glenn Rawdon</cp:lastModifiedBy>
  <cp:revision>5</cp:revision>
  <dcterms:created xsi:type="dcterms:W3CDTF">2021-09-08T19:29:00Z</dcterms:created>
  <dcterms:modified xsi:type="dcterms:W3CDTF">2021-09-10T14:44:00Z</dcterms:modified>
</cp:coreProperties>
</file>