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E01" w:rsidRPr="00F8184F" w:rsidRDefault="00F8184F" w:rsidP="00F8184F">
      <w:pPr>
        <w:pStyle w:val="Heading2"/>
      </w:pPr>
      <w:bookmarkStart w:id="0" w:name="_GoBack"/>
      <w:bookmarkEnd w:id="0"/>
      <w:r w:rsidRPr="00F8184F">
        <w:t>Draft c</w:t>
      </w:r>
      <w:r w:rsidR="00CA5BA8" w:rsidRPr="00F8184F">
        <w:t>omment</w:t>
      </w:r>
      <w:r w:rsidRPr="00F8184F">
        <w:t xml:space="preserve"> </w:t>
      </w:r>
      <w:r w:rsidR="00CA5BA8" w:rsidRPr="00F8184F">
        <w:t xml:space="preserve">and issue handling </w:t>
      </w:r>
      <w:r w:rsidR="00D14CBD" w:rsidRPr="00F8184F">
        <w:t xml:space="preserve">process </w:t>
      </w:r>
      <w:r w:rsidR="00CA5BA8" w:rsidRPr="00F8184F">
        <w:t xml:space="preserve">for </w:t>
      </w:r>
      <w:proofErr w:type="spellStart"/>
      <w:r w:rsidR="00CA5BA8" w:rsidRPr="00F8184F">
        <w:t>PbD</w:t>
      </w:r>
      <w:proofErr w:type="spellEnd"/>
      <w:r w:rsidR="00CA5BA8" w:rsidRPr="00F8184F">
        <w:t>-SE</w:t>
      </w:r>
      <w:r w:rsidR="00D14CBD" w:rsidRPr="00F8184F">
        <w:t xml:space="preserve"> specifications and notes</w:t>
      </w:r>
    </w:p>
    <w:p w:rsidR="00D14CBD" w:rsidRPr="00F8184F" w:rsidRDefault="00D14CBD" w:rsidP="00CA5BA8">
      <w:pPr>
        <w:pStyle w:val="NoSpacing"/>
        <w:rPr>
          <w:rFonts w:ascii="Times New Roman" w:hAnsi="Times New Roman" w:cs="Times New Roman"/>
          <w:sz w:val="24"/>
          <w:szCs w:val="24"/>
        </w:rPr>
      </w:pPr>
    </w:p>
    <w:p w:rsidR="00F8184F" w:rsidRPr="00F8184F" w:rsidRDefault="00F8184F" w:rsidP="00F8184F">
      <w:pPr>
        <w:pStyle w:val="Heading3"/>
      </w:pPr>
      <w:r w:rsidRPr="00F8184F">
        <w:t>General process</w:t>
      </w:r>
    </w:p>
    <w:p w:rsidR="00F8184F" w:rsidRPr="00F8184F" w:rsidRDefault="00F8184F" w:rsidP="00F818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8184F">
        <w:rPr>
          <w:rFonts w:ascii="Times New Roman" w:eastAsia="Times New Roman" w:hAnsi="Times New Roman" w:cs="Times New Roman"/>
          <w:color w:val="000000"/>
          <w:sz w:val="24"/>
          <w:szCs w:val="24"/>
        </w:rPr>
        <w:t>Issues added at least 7 (calendar) days before a TC meeting will be reviewed before the next meeting, i.e. one of the following things will happen:</w:t>
      </w:r>
    </w:p>
    <w:p w:rsidR="00F8184F" w:rsidRPr="00F8184F" w:rsidRDefault="00F8184F" w:rsidP="00F8184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8184F">
        <w:rPr>
          <w:rFonts w:ascii="Times New Roman" w:eastAsia="Times New Roman" w:hAnsi="Times New Roman" w:cs="Times New Roman"/>
          <w:color w:val="000000"/>
          <w:sz w:val="24"/>
          <w:szCs w:val="24"/>
        </w:rPr>
        <w:t>If a resolution can already be reached (e.g. it’s just fixing a “bug”, etc.), it will be done in mail before the next meeting.</w:t>
      </w:r>
    </w:p>
    <w:p w:rsidR="00F8184F" w:rsidRPr="00F8184F" w:rsidRDefault="00F8184F" w:rsidP="00F8184F">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8184F">
        <w:rPr>
          <w:rFonts w:ascii="Times New Roman" w:eastAsia="Times New Roman" w:hAnsi="Times New Roman" w:cs="Times New Roman"/>
          <w:color w:val="000000"/>
          <w:sz w:val="24"/>
          <w:szCs w:val="24"/>
        </w:rPr>
        <w:t>If anyone disagrees with the resolution, we can discuss it at the next meeting.</w:t>
      </w:r>
    </w:p>
    <w:p w:rsidR="00F8184F" w:rsidRPr="00F8184F" w:rsidRDefault="00F8184F" w:rsidP="00F8184F">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8184F">
        <w:rPr>
          <w:rFonts w:ascii="Times New Roman" w:eastAsia="Times New Roman" w:hAnsi="Times New Roman" w:cs="Times New Roman"/>
          <w:color w:val="000000"/>
          <w:sz w:val="24"/>
          <w:szCs w:val="24"/>
        </w:rPr>
        <w:t>If the proposal is substantive (i.e., not a typo) it should be discussed at the next meeting. If there is any question on the substantive nature of an issue, it should be treated as substantive.</w:t>
      </w:r>
    </w:p>
    <w:p w:rsidR="00F8184F" w:rsidRPr="00F8184F" w:rsidRDefault="00F8184F" w:rsidP="00F8184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8184F">
        <w:rPr>
          <w:rFonts w:ascii="Times New Roman" w:eastAsia="Times New Roman" w:hAnsi="Times New Roman" w:cs="Times New Roman"/>
          <w:color w:val="000000"/>
          <w:sz w:val="24"/>
          <w:szCs w:val="24"/>
        </w:rPr>
        <w:t>If further clarification</w:t>
      </w:r>
      <w:r>
        <w:rPr>
          <w:rFonts w:ascii="Times New Roman" w:eastAsia="Times New Roman" w:hAnsi="Times New Roman" w:cs="Times New Roman"/>
          <w:color w:val="000000"/>
          <w:sz w:val="24"/>
          <w:szCs w:val="24"/>
        </w:rPr>
        <w:t xml:space="preserve"> </w:t>
      </w:r>
      <w:r w:rsidRPr="00F8184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F8184F">
        <w:rPr>
          <w:rFonts w:ascii="Times New Roman" w:eastAsia="Times New Roman" w:hAnsi="Times New Roman" w:cs="Times New Roman"/>
          <w:color w:val="000000"/>
          <w:sz w:val="24"/>
          <w:szCs w:val="24"/>
        </w:rPr>
        <w:t xml:space="preserve">discussion </w:t>
      </w:r>
      <w:proofErr w:type="gramStart"/>
      <w:r w:rsidRPr="00F8184F">
        <w:rPr>
          <w:rFonts w:ascii="Times New Roman" w:eastAsia="Times New Roman" w:hAnsi="Times New Roman" w:cs="Times New Roman"/>
          <w:color w:val="000000"/>
          <w:sz w:val="24"/>
          <w:szCs w:val="24"/>
        </w:rPr>
        <w:t>is</w:t>
      </w:r>
      <w:proofErr w:type="gramEnd"/>
      <w:r w:rsidRPr="00F8184F">
        <w:rPr>
          <w:rFonts w:ascii="Times New Roman" w:eastAsia="Times New Roman" w:hAnsi="Times New Roman" w:cs="Times New Roman"/>
          <w:color w:val="000000"/>
          <w:sz w:val="24"/>
          <w:szCs w:val="24"/>
        </w:rPr>
        <w:t xml:space="preserve"> needed, it will either be done in mail before the next meeting.</w:t>
      </w:r>
    </w:p>
    <w:p w:rsidR="00F8184F" w:rsidRPr="00F8184F" w:rsidRDefault="00F8184F" w:rsidP="00F8184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8184F">
        <w:rPr>
          <w:rFonts w:ascii="Times New Roman" w:eastAsia="Times New Roman" w:hAnsi="Times New Roman" w:cs="Times New Roman"/>
          <w:color w:val="000000"/>
          <w:sz w:val="24"/>
          <w:szCs w:val="24"/>
        </w:rPr>
        <w:t>If no consensus is reached on the list before the next meeting, the issue will be added to the agenda for the next meeting.</w:t>
      </w:r>
    </w:p>
    <w:p w:rsidR="00F8184F" w:rsidRPr="00F8184F" w:rsidRDefault="00F8184F" w:rsidP="00F818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u w:val="single"/>
        </w:rPr>
      </w:pPr>
      <w:r w:rsidRPr="00F8184F">
        <w:rPr>
          <w:rFonts w:ascii="Times New Roman" w:eastAsia="Times New Roman" w:hAnsi="Times New Roman" w:cs="Times New Roman"/>
          <w:color w:val="000000"/>
          <w:sz w:val="24"/>
          <w:szCs w:val="24"/>
          <w:u w:val="single"/>
        </w:rPr>
        <w:t>Responsibilities:</w:t>
      </w:r>
    </w:p>
    <w:p w:rsidR="00F8184F" w:rsidRPr="00F8184F" w:rsidRDefault="00F8184F" w:rsidP="00F8184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8184F">
        <w:rPr>
          <w:rFonts w:ascii="Times New Roman" w:eastAsia="Times New Roman" w:hAnsi="Times New Roman" w:cs="Times New Roman"/>
          <w:color w:val="000000"/>
          <w:sz w:val="24"/>
          <w:szCs w:val="24"/>
        </w:rPr>
        <w:t>Proposer: It is the proposer’s responsibility to make sure his or her proposal is discussed, received adequate reviews, and voted on at the TC meeting.</w:t>
      </w:r>
    </w:p>
    <w:p w:rsidR="00F8184F" w:rsidRPr="00F8184F" w:rsidRDefault="00F8184F" w:rsidP="00F8184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8184F">
        <w:rPr>
          <w:rFonts w:ascii="Times New Roman" w:eastAsia="Times New Roman" w:hAnsi="Times New Roman" w:cs="Times New Roman"/>
          <w:color w:val="000000"/>
          <w:sz w:val="24"/>
          <w:szCs w:val="24"/>
        </w:rPr>
        <w:t>Component Owner: It is the owner’s</w:t>
      </w:r>
      <w:r>
        <w:rPr>
          <w:rFonts w:ascii="Times New Roman" w:eastAsia="Times New Roman" w:hAnsi="Times New Roman" w:cs="Times New Roman"/>
          <w:color w:val="000000"/>
          <w:sz w:val="24"/>
          <w:szCs w:val="24"/>
        </w:rPr>
        <w:t xml:space="preserve"> responsibility to look </w:t>
      </w:r>
      <w:r w:rsidRPr="00F8184F">
        <w:rPr>
          <w:rFonts w:ascii="Times New Roman" w:eastAsia="Times New Roman" w:hAnsi="Times New Roman" w:cs="Times New Roman"/>
          <w:color w:val="000000"/>
          <w:sz w:val="24"/>
          <w:szCs w:val="24"/>
        </w:rPr>
        <w:t>across all issues for his or her component</w:t>
      </w:r>
      <w:r>
        <w:rPr>
          <w:rFonts w:ascii="Times New Roman" w:eastAsia="Times New Roman" w:hAnsi="Times New Roman" w:cs="Times New Roman"/>
          <w:color w:val="000000"/>
          <w:sz w:val="24"/>
          <w:szCs w:val="24"/>
        </w:rPr>
        <w:t xml:space="preserve"> </w:t>
      </w:r>
      <w:r w:rsidRPr="00F8184F">
        <w:rPr>
          <w:rFonts w:ascii="Times New Roman" w:eastAsia="Times New Roman" w:hAnsi="Times New Roman" w:cs="Times New Roman"/>
          <w:color w:val="000000"/>
          <w:sz w:val="24"/>
          <w:szCs w:val="24"/>
        </w:rPr>
        <w:t xml:space="preserve">and provide holistic feedback and validate </w:t>
      </w:r>
      <w:r>
        <w:rPr>
          <w:rFonts w:ascii="Times New Roman" w:eastAsia="Times New Roman" w:hAnsi="Times New Roman" w:cs="Times New Roman"/>
          <w:color w:val="000000"/>
          <w:sz w:val="24"/>
          <w:szCs w:val="24"/>
        </w:rPr>
        <w:t xml:space="preserve">that </w:t>
      </w:r>
      <w:r w:rsidRPr="00F8184F">
        <w:rPr>
          <w:rFonts w:ascii="Times New Roman" w:eastAsia="Times New Roman" w:hAnsi="Times New Roman" w:cs="Times New Roman"/>
          <w:color w:val="000000"/>
          <w:sz w:val="24"/>
          <w:szCs w:val="24"/>
        </w:rPr>
        <w:t>issues do not conflict.</w:t>
      </w:r>
    </w:p>
    <w:p w:rsidR="00F8184F" w:rsidRPr="00F8184F" w:rsidRDefault="00F8184F" w:rsidP="00F818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u w:val="single"/>
        </w:rPr>
      </w:pPr>
      <w:r w:rsidRPr="00F8184F">
        <w:rPr>
          <w:rFonts w:ascii="Times New Roman" w:eastAsia="Times New Roman" w:hAnsi="Times New Roman" w:cs="Times New Roman"/>
          <w:color w:val="000000"/>
          <w:sz w:val="24"/>
          <w:szCs w:val="24"/>
          <w:u w:val="single"/>
        </w:rPr>
        <w:t>Fields:</w:t>
      </w:r>
    </w:p>
    <w:p w:rsidR="00F8184F" w:rsidRPr="00F8184F" w:rsidRDefault="00F8184F" w:rsidP="00F8184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8184F">
        <w:rPr>
          <w:rFonts w:ascii="Times New Roman" w:eastAsia="Times New Roman" w:hAnsi="Times New Roman" w:cs="Times New Roman"/>
          <w:color w:val="000000"/>
          <w:sz w:val="24"/>
          <w:szCs w:val="24"/>
        </w:rPr>
        <w:t>Description: Describes the issue with any relevant context. This field should only be edited by the reporter to clarify the issue being reported</w:t>
      </w:r>
    </w:p>
    <w:p w:rsidR="00F8184F" w:rsidRPr="00F8184F" w:rsidRDefault="00F8184F" w:rsidP="00F8184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8184F">
        <w:rPr>
          <w:rFonts w:ascii="Times New Roman" w:eastAsia="Times New Roman" w:hAnsi="Times New Roman" w:cs="Times New Roman"/>
          <w:color w:val="000000"/>
          <w:sz w:val="24"/>
          <w:szCs w:val="24"/>
        </w:rPr>
        <w:t>Proposal: This describes the proposed resolution of the issue. This field will be kept up to date based on the comments and will be updated by either the reporter or by the owner of the component.</w:t>
      </w:r>
    </w:p>
    <w:p w:rsidR="00F8184F" w:rsidRPr="00F8184F" w:rsidRDefault="00F8184F" w:rsidP="00F8184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8184F">
        <w:rPr>
          <w:rFonts w:ascii="Times New Roman" w:eastAsia="Times New Roman" w:hAnsi="Times New Roman" w:cs="Times New Roman"/>
          <w:color w:val="000000"/>
          <w:sz w:val="24"/>
          <w:szCs w:val="24"/>
        </w:rPr>
        <w:t>Resolution: This describes the resolution of the issue when it is closed. This is edited by the owner of the component. If the resolution field contains a resolution, the Fixed Version must specify which version will contain this resolution.</w:t>
      </w:r>
    </w:p>
    <w:p w:rsidR="00F8184F" w:rsidRPr="00F8184F" w:rsidRDefault="00F8184F" w:rsidP="00F818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u w:val="single"/>
        </w:rPr>
      </w:pPr>
      <w:r w:rsidRPr="00F8184F">
        <w:rPr>
          <w:rFonts w:ascii="Times New Roman" w:eastAsia="Times New Roman" w:hAnsi="Times New Roman" w:cs="Times New Roman"/>
          <w:color w:val="000000"/>
          <w:sz w:val="24"/>
          <w:szCs w:val="24"/>
          <w:u w:val="single"/>
        </w:rPr>
        <w:t>Creating issues:</w:t>
      </w:r>
    </w:p>
    <w:p w:rsidR="00F8184F" w:rsidRPr="00F8184F" w:rsidRDefault="00F8184F" w:rsidP="00F8184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8184F">
        <w:rPr>
          <w:rFonts w:ascii="Times New Roman" w:eastAsia="Times New Roman" w:hAnsi="Times New Roman" w:cs="Times New Roman"/>
          <w:color w:val="000000"/>
          <w:sz w:val="24"/>
          <w:szCs w:val="24"/>
        </w:rPr>
        <w:t>Issues should address a single item that can be resolved</w:t>
      </w:r>
    </w:p>
    <w:p w:rsidR="00F8184F" w:rsidRPr="00F8184F" w:rsidRDefault="00F8184F" w:rsidP="00F8184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8184F">
        <w:rPr>
          <w:rFonts w:ascii="Times New Roman" w:eastAsia="Times New Roman" w:hAnsi="Times New Roman" w:cs="Times New Roman"/>
          <w:color w:val="000000"/>
          <w:sz w:val="24"/>
          <w:szCs w:val="24"/>
        </w:rPr>
        <w:t>Issues that contain more than one item will be updated to reflect a single item</w:t>
      </w:r>
    </w:p>
    <w:p w:rsidR="00F8184F" w:rsidRPr="00F8184F" w:rsidRDefault="00F8184F" w:rsidP="00F8184F">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8184F">
        <w:rPr>
          <w:rFonts w:ascii="Times New Roman" w:eastAsia="Times New Roman" w:hAnsi="Times New Roman" w:cs="Times New Roman"/>
          <w:color w:val="000000"/>
          <w:sz w:val="24"/>
          <w:szCs w:val="24"/>
        </w:rPr>
        <w:t>Issues should be created to capture a discussion. A thread should be created on the mailing list and any issues that arise should be created in the issue tracker.</w:t>
      </w:r>
    </w:p>
    <w:p w:rsidR="00F8184F" w:rsidRPr="00F8184F" w:rsidRDefault="00F8184F" w:rsidP="00F818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u w:val="single"/>
        </w:rPr>
      </w:pPr>
      <w:r w:rsidRPr="00F8184F">
        <w:rPr>
          <w:rFonts w:ascii="Times New Roman" w:eastAsia="Times New Roman" w:hAnsi="Times New Roman" w:cs="Times New Roman"/>
          <w:color w:val="000000"/>
          <w:sz w:val="24"/>
          <w:szCs w:val="24"/>
          <w:u w:val="single"/>
        </w:rPr>
        <w:t>Editing Issues:</w:t>
      </w:r>
    </w:p>
    <w:p w:rsidR="00F8184F" w:rsidRPr="00F8184F" w:rsidRDefault="00F8184F" w:rsidP="00F8184F">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8184F">
        <w:rPr>
          <w:rFonts w:ascii="Times New Roman" w:eastAsia="Times New Roman" w:hAnsi="Times New Roman" w:cs="Times New Roman"/>
          <w:color w:val="000000"/>
          <w:sz w:val="24"/>
          <w:szCs w:val="24"/>
        </w:rPr>
        <w:lastRenderedPageBreak/>
        <w:t>When editing issues, please add comments instead of editing.</w:t>
      </w:r>
    </w:p>
    <w:p w:rsidR="00F8184F" w:rsidRPr="00F8184F" w:rsidRDefault="00F8184F" w:rsidP="00CA5BA8">
      <w:pPr>
        <w:pStyle w:val="NoSpacing"/>
        <w:rPr>
          <w:rFonts w:ascii="Times New Roman" w:hAnsi="Times New Roman" w:cs="Times New Roman"/>
          <w:sz w:val="24"/>
          <w:szCs w:val="24"/>
        </w:rPr>
      </w:pPr>
    </w:p>
    <w:p w:rsidR="00D14CBD" w:rsidRDefault="002A2CCC" w:rsidP="002A2CCC">
      <w:pPr>
        <w:pStyle w:val="Heading3"/>
      </w:pPr>
      <w:r>
        <w:t>Lifecycle</w:t>
      </w:r>
    </w:p>
    <w:p w:rsidR="002A2CCC" w:rsidRDefault="002A2CCC" w:rsidP="002A2CCC">
      <w:pPr>
        <w:numPr>
          <w:ilvl w:val="0"/>
          <w:numId w:val="6"/>
        </w:numPr>
        <w:shd w:val="clear" w:color="auto" w:fill="FFFFFF"/>
        <w:spacing w:before="100" w:beforeAutospacing="1" w:after="100" w:afterAutospacing="1" w:line="240" w:lineRule="auto"/>
        <w:rPr>
          <w:rFonts w:ascii="Times New Roman" w:hAnsi="Times New Roman" w:cs="Times New Roman"/>
          <w:color w:val="000000"/>
          <w:sz w:val="24"/>
          <w:szCs w:val="24"/>
        </w:rPr>
      </w:pPr>
      <w:r w:rsidRPr="002A2CCC">
        <w:rPr>
          <w:rFonts w:ascii="Times New Roman" w:hAnsi="Times New Roman" w:cs="Times New Roman"/>
          <w:color w:val="000000"/>
          <w:sz w:val="24"/>
          <w:szCs w:val="24"/>
        </w:rPr>
        <w:t>New: Issues are created in this state and can transition to Open (Accepted as Work by the TC) or Closed (Rejected)</w:t>
      </w:r>
    </w:p>
    <w:p w:rsidR="002A2CCC" w:rsidRPr="002A2CCC" w:rsidRDefault="002A2CCC" w:rsidP="002A2CCC">
      <w:pPr>
        <w:numPr>
          <w:ilvl w:val="0"/>
          <w:numId w:val="6"/>
        </w:numPr>
        <w:shd w:val="clear" w:color="auto" w:fill="FFFFFF"/>
        <w:spacing w:before="100" w:beforeAutospacing="1" w:after="100" w:afterAutospacing="1" w:line="240" w:lineRule="auto"/>
        <w:rPr>
          <w:rFonts w:ascii="Times New Roman" w:hAnsi="Times New Roman" w:cs="Times New Roman"/>
          <w:color w:val="000000"/>
          <w:sz w:val="24"/>
          <w:szCs w:val="24"/>
        </w:rPr>
      </w:pPr>
      <w:r w:rsidRPr="002A2CCC">
        <w:rPr>
          <w:rFonts w:ascii="Times New Roman" w:hAnsi="Times New Roman" w:cs="Times New Roman"/>
          <w:color w:val="000000"/>
          <w:sz w:val="24"/>
          <w:szCs w:val="24"/>
        </w:rPr>
        <w:t>Defe</w:t>
      </w:r>
      <w:r>
        <w:rPr>
          <w:rFonts w:ascii="Times New Roman" w:hAnsi="Times New Roman" w:cs="Times New Roman"/>
          <w:color w:val="000000"/>
          <w:sz w:val="24"/>
          <w:szCs w:val="24"/>
        </w:rPr>
        <w:t>rred: N</w:t>
      </w:r>
      <w:r w:rsidRPr="002A2CCC">
        <w:rPr>
          <w:rFonts w:ascii="Times New Roman" w:hAnsi="Times New Roman" w:cs="Times New Roman"/>
          <w:color w:val="000000"/>
          <w:sz w:val="24"/>
          <w:szCs w:val="24"/>
        </w:rPr>
        <w:t>ot critical; awaiting review by TC</w:t>
      </w:r>
    </w:p>
    <w:p w:rsidR="002A2CCC" w:rsidRPr="002A2CCC" w:rsidRDefault="002A2CCC" w:rsidP="002A2CCC">
      <w:pPr>
        <w:numPr>
          <w:ilvl w:val="0"/>
          <w:numId w:val="6"/>
        </w:numPr>
        <w:shd w:val="clear" w:color="auto" w:fill="FFFFFF"/>
        <w:spacing w:before="100" w:beforeAutospacing="1" w:after="100" w:afterAutospacing="1" w:line="240" w:lineRule="auto"/>
        <w:rPr>
          <w:rFonts w:ascii="Times New Roman" w:hAnsi="Times New Roman" w:cs="Times New Roman"/>
          <w:color w:val="000000"/>
          <w:sz w:val="24"/>
          <w:szCs w:val="24"/>
        </w:rPr>
      </w:pPr>
      <w:r w:rsidRPr="002A2CCC">
        <w:rPr>
          <w:rFonts w:ascii="Times New Roman" w:hAnsi="Times New Roman" w:cs="Times New Roman"/>
          <w:color w:val="000000"/>
          <w:sz w:val="24"/>
          <w:szCs w:val="24"/>
        </w:rPr>
        <w:t>Open: Issues in this state are accepted as work items for the TC. Proposals are being refined. Issues can transition to Resolved</w:t>
      </w:r>
    </w:p>
    <w:p w:rsidR="002A2CCC" w:rsidRPr="002A2CCC" w:rsidRDefault="002A2CCC" w:rsidP="002A2CCC">
      <w:pPr>
        <w:numPr>
          <w:ilvl w:val="0"/>
          <w:numId w:val="6"/>
        </w:numPr>
        <w:shd w:val="clear" w:color="auto" w:fill="FFFFFF"/>
        <w:spacing w:before="100" w:beforeAutospacing="1" w:after="100" w:afterAutospacing="1" w:line="240" w:lineRule="auto"/>
        <w:rPr>
          <w:rFonts w:ascii="Times New Roman" w:hAnsi="Times New Roman" w:cs="Times New Roman"/>
          <w:color w:val="000000"/>
          <w:sz w:val="24"/>
          <w:szCs w:val="24"/>
        </w:rPr>
      </w:pPr>
      <w:r w:rsidRPr="002A2CCC">
        <w:rPr>
          <w:rFonts w:ascii="Times New Roman" w:hAnsi="Times New Roman" w:cs="Times New Roman"/>
          <w:color w:val="000000"/>
          <w:sz w:val="24"/>
          <w:szCs w:val="24"/>
        </w:rPr>
        <w:t>Resolved: Issues in this state have proposals that are accepted. At this point, the issue is targeted for a particular Draft. Issues can transition to Applied</w:t>
      </w:r>
    </w:p>
    <w:p w:rsidR="002A2CCC" w:rsidRPr="002A2CCC" w:rsidRDefault="002A2CCC" w:rsidP="002A2CCC">
      <w:pPr>
        <w:numPr>
          <w:ilvl w:val="0"/>
          <w:numId w:val="6"/>
        </w:numPr>
        <w:shd w:val="clear" w:color="auto" w:fill="FFFFFF"/>
        <w:spacing w:before="100" w:beforeAutospacing="1" w:after="100" w:afterAutospacing="1" w:line="240" w:lineRule="auto"/>
        <w:rPr>
          <w:rFonts w:ascii="Times New Roman" w:hAnsi="Times New Roman" w:cs="Times New Roman"/>
          <w:color w:val="000000"/>
          <w:sz w:val="24"/>
          <w:szCs w:val="24"/>
        </w:rPr>
      </w:pPr>
      <w:r w:rsidRPr="002A2CCC">
        <w:rPr>
          <w:rFonts w:ascii="Times New Roman" w:hAnsi="Times New Roman" w:cs="Times New Roman"/>
          <w:color w:val="000000"/>
          <w:sz w:val="24"/>
          <w:szCs w:val="24"/>
        </w:rPr>
        <w:t>Applied: Issues in this state have been accepted and the draft has been updated. Issues can transition to Closed or Resolved if the changes are rejected. The issue submitter should review the issue and validate it is applied.</w:t>
      </w:r>
    </w:p>
    <w:p w:rsidR="002A2CCC" w:rsidRPr="002A2CCC" w:rsidRDefault="002A2CCC" w:rsidP="002A2CCC">
      <w:pPr>
        <w:numPr>
          <w:ilvl w:val="0"/>
          <w:numId w:val="6"/>
        </w:numPr>
        <w:shd w:val="clear" w:color="auto" w:fill="FFFFFF"/>
        <w:spacing w:before="100" w:beforeAutospacing="1" w:after="100" w:afterAutospacing="1" w:line="240" w:lineRule="auto"/>
        <w:rPr>
          <w:rFonts w:ascii="Times New Roman" w:hAnsi="Times New Roman" w:cs="Times New Roman"/>
          <w:color w:val="000000"/>
          <w:sz w:val="24"/>
          <w:szCs w:val="24"/>
        </w:rPr>
      </w:pPr>
      <w:r w:rsidRPr="002A2CCC">
        <w:rPr>
          <w:rFonts w:ascii="Times New Roman" w:hAnsi="Times New Roman" w:cs="Times New Roman"/>
          <w:color w:val="000000"/>
          <w:sz w:val="24"/>
          <w:szCs w:val="24"/>
        </w:rPr>
        <w:t>Closed: Issues are closed no work is pending on the issue</w:t>
      </w:r>
    </w:p>
    <w:p w:rsidR="002A2CCC" w:rsidRDefault="002A2CCC" w:rsidP="00CA5BA8">
      <w:pPr>
        <w:pStyle w:val="NoSpacing"/>
        <w:rPr>
          <w:rFonts w:ascii="Times New Roman" w:hAnsi="Times New Roman" w:cs="Times New Roman"/>
          <w:sz w:val="24"/>
          <w:szCs w:val="24"/>
        </w:rPr>
      </w:pPr>
      <w:r>
        <w:rPr>
          <w:noProof/>
        </w:rPr>
        <w:drawing>
          <wp:inline distT="0" distB="0" distL="0" distR="0" wp14:anchorId="6176A914" wp14:editId="02ECB87E">
            <wp:extent cx="5964455" cy="3352800"/>
            <wp:effectExtent l="0" t="0" r="0" b="0"/>
            <wp:docPr id="17413" name="Content Placeholder 8" descr="JIRA-screen-5.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7413" name="Content Placeholder 8" descr="JIRA-screen-5.jpg"/>
                    <pic:cNvPicPr>
                      <a:picLocks noGrp="1" noChangeAspect="1"/>
                    </pic:cNvPicPr>
                  </pic:nvPicPr>
                  <pic:blipFill rotWithShape="1">
                    <a:blip r:embed="rId6">
                      <a:extLst>
                        <a:ext uri="{28A0092B-C50C-407E-A947-70E740481C1C}">
                          <a14:useLocalDpi xmlns:a14="http://schemas.microsoft.com/office/drawing/2010/main" val="0"/>
                        </a:ext>
                      </a:extLst>
                    </a:blip>
                    <a:srcRect l="1763" t="17491" r="16987" b="17902"/>
                    <a:stretch/>
                  </pic:blipFill>
                  <pic:spPr bwMode="auto">
                    <a:xfrm>
                      <a:off x="0" y="0"/>
                      <a:ext cx="5964455" cy="3352800"/>
                    </a:xfrm>
                    <a:prstGeom prst="rect">
                      <a:avLst/>
                    </a:prstGeom>
                    <a:noFill/>
                    <a:ln>
                      <a:noFill/>
                    </a:ln>
                    <a:extLst>
                      <a:ext uri="{53640926-AAD7-44D8-BBD7-CCE9431645EC}">
                        <a14:shadowObscured xmlns:a14="http://schemas.microsoft.com/office/drawing/2010/main"/>
                      </a:ext>
                    </a:extLst>
                  </pic:spPr>
                </pic:pic>
              </a:graphicData>
            </a:graphic>
          </wp:inline>
        </w:drawing>
      </w:r>
    </w:p>
    <w:p w:rsidR="002A2CCC" w:rsidRDefault="002A2CCC" w:rsidP="00CA5BA8">
      <w:pPr>
        <w:pStyle w:val="NoSpacing"/>
        <w:rPr>
          <w:rFonts w:ascii="Times New Roman" w:hAnsi="Times New Roman" w:cs="Times New Roman"/>
          <w:sz w:val="24"/>
          <w:szCs w:val="24"/>
        </w:rPr>
      </w:pPr>
    </w:p>
    <w:p w:rsidR="002A2CCC" w:rsidRDefault="002A2CCC" w:rsidP="00CA5BA8">
      <w:pPr>
        <w:pStyle w:val="NoSpacing"/>
        <w:rPr>
          <w:rFonts w:ascii="Times New Roman" w:hAnsi="Times New Roman" w:cs="Times New Roman"/>
          <w:sz w:val="24"/>
          <w:szCs w:val="24"/>
        </w:rPr>
      </w:pPr>
    </w:p>
    <w:p w:rsidR="00BF1EB7" w:rsidRDefault="00BF1EB7">
      <w:pPr>
        <w:rPr>
          <w:rFonts w:asciiTheme="majorHAnsi" w:eastAsiaTheme="majorEastAsia" w:hAnsiTheme="majorHAnsi" w:cstheme="majorBidi"/>
          <w:b/>
          <w:bCs/>
          <w:color w:val="4F81BD" w:themeColor="accent1"/>
        </w:rPr>
      </w:pPr>
      <w:r>
        <w:br w:type="page"/>
      </w:r>
    </w:p>
    <w:p w:rsidR="002A2CCC" w:rsidRDefault="00221345" w:rsidP="006A3ECF">
      <w:pPr>
        <w:pStyle w:val="Heading3"/>
      </w:pPr>
      <w:r>
        <w:lastRenderedPageBreak/>
        <w:t xml:space="preserve">Current review sheet </w:t>
      </w:r>
      <w:r w:rsidR="006A3ECF">
        <w:t xml:space="preserve">(use for comment in June/July 2014) </w:t>
      </w:r>
      <w:r>
        <w:t>versus JIRA</w:t>
      </w:r>
      <w:r w:rsidR="006A3ECF">
        <w:t>:</w:t>
      </w:r>
    </w:p>
    <w:p w:rsidR="00221345" w:rsidRDefault="00221345" w:rsidP="002A2CCC">
      <w:pPr>
        <w:pStyle w:val="NoSpacing"/>
        <w:rPr>
          <w:rFonts w:ascii="Times New Roman" w:hAnsi="Times New Roman" w:cs="Times New Roman"/>
          <w:sz w:val="24"/>
          <w:szCs w:val="24"/>
        </w:rPr>
      </w:pPr>
    </w:p>
    <w:p w:rsidR="00BF1EB7" w:rsidRDefault="00BF1EB7" w:rsidP="002A2CCC">
      <w:pPr>
        <w:pStyle w:val="NoSpacing"/>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304800</wp:posOffset>
                </wp:positionV>
                <wp:extent cx="6143625" cy="638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143625" cy="638175"/>
                        </a:xfrm>
                        <a:prstGeom prst="rect">
                          <a:avLst/>
                        </a:prstGeom>
                        <a:solidFill>
                          <a:srgbClr val="FFFF00">
                            <a:alpha val="14902"/>
                          </a:srgbClr>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75pt;margin-top:24pt;width:483.75pt;height:5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" fillcolor="yellow" strokecolor="black [3213]">
                <v:fill opacity="9766f"/>
                <v:stroke dashstyle="dash"/>
              </v:rect>
            </w:pict>
          </mc:Fallback>
        </mc:AlternateContent>
      </w:r>
      <w:r>
        <w:rPr>
          <w:noProof/>
        </w:rPr>
        <w:drawing>
          <wp:inline distT="0" distB="0" distL="0" distR="0" wp14:anchorId="385A1162" wp14:editId="7354C5C7">
            <wp:extent cx="6323340" cy="28765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0417" t="25656" r="9615" b="9635"/>
                    <a:stretch/>
                  </pic:blipFill>
                  <pic:spPr bwMode="auto">
                    <a:xfrm>
                      <a:off x="0" y="0"/>
                      <a:ext cx="6324594" cy="2877120"/>
                    </a:xfrm>
                    <a:prstGeom prst="rect">
                      <a:avLst/>
                    </a:prstGeom>
                    <a:ln>
                      <a:noFill/>
                    </a:ln>
                    <a:extLst>
                      <a:ext uri="{53640926-AAD7-44D8-BBD7-CCE9431645EC}">
                        <a14:shadowObscured xmlns:a14="http://schemas.microsoft.com/office/drawing/2010/main"/>
                      </a:ext>
                    </a:extLst>
                  </pic:spPr>
                </pic:pic>
              </a:graphicData>
            </a:graphic>
          </wp:inline>
        </w:drawing>
      </w:r>
    </w:p>
    <w:p w:rsidR="00BF1EB7" w:rsidRDefault="00BF1EB7" w:rsidP="002A2CCC">
      <w:pPr>
        <w:pStyle w:val="NoSpacing"/>
        <w:rPr>
          <w:rFonts w:ascii="Times New Roman" w:hAnsi="Times New Roman" w:cs="Times New Roman"/>
          <w:sz w:val="24"/>
          <w:szCs w:val="24"/>
        </w:rPr>
      </w:pPr>
    </w:p>
    <w:p w:rsidR="00BF1EB7" w:rsidRDefault="00BF1EB7" w:rsidP="002A2CCC">
      <w:pPr>
        <w:pStyle w:val="NoSpacing"/>
        <w:rPr>
          <w:rFonts w:ascii="Times New Roman" w:hAnsi="Times New Roman" w:cs="Times New Roman"/>
          <w:sz w:val="24"/>
          <w:szCs w:val="24"/>
        </w:rPr>
      </w:pPr>
    </w:p>
    <w:p w:rsidR="00221345" w:rsidRPr="006A3ECF" w:rsidRDefault="00221345" w:rsidP="002A2CCC">
      <w:pPr>
        <w:pStyle w:val="NoSpacing"/>
        <w:rPr>
          <w:rFonts w:ascii="Times New Roman" w:hAnsi="Times New Roman" w:cs="Times New Roman"/>
          <w:sz w:val="24"/>
          <w:szCs w:val="24"/>
          <w:u w:val="single"/>
        </w:rPr>
      </w:pPr>
      <w:r w:rsidRPr="006A3ECF">
        <w:rPr>
          <w:rFonts w:ascii="Times New Roman" w:hAnsi="Times New Roman" w:cs="Times New Roman"/>
          <w:sz w:val="24"/>
          <w:szCs w:val="24"/>
          <w:u w:val="single"/>
        </w:rPr>
        <w:t xml:space="preserve">Current </w:t>
      </w:r>
      <w:r w:rsidR="006A3ECF" w:rsidRPr="006A3ECF">
        <w:rPr>
          <w:rFonts w:ascii="Times New Roman" w:hAnsi="Times New Roman" w:cs="Times New Roman"/>
          <w:sz w:val="24"/>
          <w:szCs w:val="24"/>
          <w:u w:val="single"/>
        </w:rPr>
        <w:t xml:space="preserve">review </w:t>
      </w:r>
      <w:r w:rsidRPr="006A3ECF">
        <w:rPr>
          <w:rFonts w:ascii="Times New Roman" w:hAnsi="Times New Roman" w:cs="Times New Roman"/>
          <w:sz w:val="24"/>
          <w:szCs w:val="24"/>
          <w:u w:val="single"/>
        </w:rPr>
        <w:t>sheet:</w:t>
      </w:r>
    </w:p>
    <w:p w:rsidR="00221345" w:rsidRPr="00221345" w:rsidRDefault="00221345" w:rsidP="00221345">
      <w:pPr>
        <w:pStyle w:val="NoSpacing"/>
        <w:numPr>
          <w:ilvl w:val="0"/>
          <w:numId w:val="8"/>
        </w:numPr>
        <w:rPr>
          <w:rFonts w:ascii="Times New Roman" w:hAnsi="Times New Roman" w:cs="Times New Roman"/>
          <w:sz w:val="24"/>
          <w:szCs w:val="24"/>
        </w:rPr>
      </w:pPr>
      <w:r w:rsidRPr="00221345">
        <w:rPr>
          <w:rFonts w:ascii="Times New Roman" w:hAnsi="Times New Roman" w:cs="Times New Roman"/>
          <w:sz w:val="24"/>
          <w:szCs w:val="24"/>
        </w:rPr>
        <w:t>MI</w:t>
      </w:r>
      <w:r>
        <w:rPr>
          <w:rFonts w:ascii="Times New Roman" w:hAnsi="Times New Roman" w:cs="Times New Roman"/>
          <w:sz w:val="24"/>
          <w:szCs w:val="24"/>
        </w:rPr>
        <w:t xml:space="preserve"> (reporter initials)</w:t>
      </w:r>
    </w:p>
    <w:p w:rsidR="00221345" w:rsidRPr="00221345" w:rsidRDefault="00221345" w:rsidP="00221345">
      <w:pPr>
        <w:pStyle w:val="NoSpacing"/>
        <w:numPr>
          <w:ilvl w:val="0"/>
          <w:numId w:val="8"/>
        </w:numPr>
        <w:rPr>
          <w:rFonts w:ascii="Times New Roman" w:hAnsi="Times New Roman" w:cs="Times New Roman"/>
          <w:sz w:val="24"/>
          <w:szCs w:val="24"/>
        </w:rPr>
      </w:pPr>
      <w:r w:rsidRPr="00221345">
        <w:rPr>
          <w:rFonts w:ascii="Times New Roman" w:hAnsi="Times New Roman" w:cs="Times New Roman"/>
          <w:sz w:val="24"/>
          <w:szCs w:val="24"/>
        </w:rPr>
        <w:t xml:space="preserve">Clause No./ </w:t>
      </w:r>
      <w:proofErr w:type="spellStart"/>
      <w:r w:rsidRPr="00221345">
        <w:rPr>
          <w:rFonts w:ascii="Times New Roman" w:hAnsi="Times New Roman" w:cs="Times New Roman"/>
          <w:sz w:val="24"/>
          <w:szCs w:val="24"/>
        </w:rPr>
        <w:t>Subclause</w:t>
      </w:r>
      <w:proofErr w:type="spellEnd"/>
      <w:r w:rsidRPr="00221345">
        <w:rPr>
          <w:rFonts w:ascii="Times New Roman" w:hAnsi="Times New Roman" w:cs="Times New Roman"/>
          <w:sz w:val="24"/>
          <w:szCs w:val="24"/>
        </w:rPr>
        <w:t xml:space="preserve"> No./ Annex</w:t>
      </w:r>
    </w:p>
    <w:p w:rsidR="00221345" w:rsidRPr="00221345" w:rsidRDefault="00221345" w:rsidP="00221345">
      <w:pPr>
        <w:pStyle w:val="NoSpacing"/>
        <w:numPr>
          <w:ilvl w:val="0"/>
          <w:numId w:val="8"/>
        </w:numPr>
        <w:rPr>
          <w:rFonts w:ascii="Times New Roman" w:hAnsi="Times New Roman" w:cs="Times New Roman"/>
          <w:sz w:val="24"/>
          <w:szCs w:val="24"/>
        </w:rPr>
      </w:pPr>
      <w:r w:rsidRPr="00221345">
        <w:rPr>
          <w:rFonts w:ascii="Times New Roman" w:hAnsi="Times New Roman" w:cs="Times New Roman"/>
          <w:sz w:val="24"/>
          <w:szCs w:val="24"/>
        </w:rPr>
        <w:t>Paragraph / Figure / Table / Note</w:t>
      </w:r>
    </w:p>
    <w:p w:rsidR="00221345" w:rsidRPr="00221345" w:rsidRDefault="00221345" w:rsidP="00221345">
      <w:pPr>
        <w:pStyle w:val="NoSpacing"/>
        <w:numPr>
          <w:ilvl w:val="0"/>
          <w:numId w:val="8"/>
        </w:numPr>
        <w:rPr>
          <w:rFonts w:ascii="Times New Roman" w:hAnsi="Times New Roman" w:cs="Times New Roman"/>
          <w:sz w:val="24"/>
          <w:szCs w:val="24"/>
        </w:rPr>
      </w:pPr>
      <w:r w:rsidRPr="00221345">
        <w:rPr>
          <w:rFonts w:ascii="Times New Roman" w:hAnsi="Times New Roman" w:cs="Times New Roman"/>
          <w:sz w:val="24"/>
          <w:szCs w:val="24"/>
        </w:rPr>
        <w:t>Type of comment</w:t>
      </w:r>
    </w:p>
    <w:p w:rsidR="00221345" w:rsidRPr="00221345" w:rsidRDefault="00221345" w:rsidP="00221345">
      <w:pPr>
        <w:pStyle w:val="NoSpacing"/>
        <w:numPr>
          <w:ilvl w:val="0"/>
          <w:numId w:val="8"/>
        </w:numPr>
        <w:rPr>
          <w:rFonts w:ascii="Times New Roman" w:hAnsi="Times New Roman" w:cs="Times New Roman"/>
          <w:sz w:val="24"/>
          <w:szCs w:val="24"/>
        </w:rPr>
      </w:pPr>
      <w:r w:rsidRPr="00221345">
        <w:rPr>
          <w:rFonts w:ascii="Times New Roman" w:hAnsi="Times New Roman" w:cs="Times New Roman"/>
          <w:sz w:val="24"/>
          <w:szCs w:val="24"/>
        </w:rPr>
        <w:t>Comment (justification for change) by the member</w:t>
      </w:r>
    </w:p>
    <w:p w:rsidR="00221345" w:rsidRPr="00221345" w:rsidRDefault="00221345" w:rsidP="00221345">
      <w:pPr>
        <w:pStyle w:val="NoSpacing"/>
        <w:numPr>
          <w:ilvl w:val="0"/>
          <w:numId w:val="8"/>
        </w:numPr>
        <w:rPr>
          <w:rFonts w:ascii="Times New Roman" w:hAnsi="Times New Roman" w:cs="Times New Roman"/>
          <w:sz w:val="24"/>
          <w:szCs w:val="24"/>
        </w:rPr>
      </w:pPr>
      <w:r w:rsidRPr="00221345">
        <w:rPr>
          <w:rFonts w:ascii="Times New Roman" w:hAnsi="Times New Roman" w:cs="Times New Roman"/>
          <w:sz w:val="24"/>
          <w:szCs w:val="24"/>
        </w:rPr>
        <w:t>Proposed change by the member</w:t>
      </w:r>
    </w:p>
    <w:p w:rsidR="00221345" w:rsidRDefault="00221345" w:rsidP="00221345">
      <w:pPr>
        <w:pStyle w:val="NoSpacing"/>
        <w:numPr>
          <w:ilvl w:val="0"/>
          <w:numId w:val="8"/>
        </w:numPr>
        <w:rPr>
          <w:rFonts w:ascii="Times New Roman" w:hAnsi="Times New Roman" w:cs="Times New Roman"/>
          <w:sz w:val="24"/>
          <w:szCs w:val="24"/>
        </w:rPr>
      </w:pPr>
      <w:r w:rsidRPr="00221345">
        <w:rPr>
          <w:rFonts w:ascii="Times New Roman" w:hAnsi="Times New Roman" w:cs="Times New Roman"/>
          <w:sz w:val="24"/>
          <w:szCs w:val="24"/>
        </w:rPr>
        <w:t>Editors Disposition</w:t>
      </w:r>
    </w:p>
    <w:p w:rsidR="00221345" w:rsidRDefault="00221345" w:rsidP="00221345">
      <w:pPr>
        <w:pStyle w:val="NoSpacing"/>
        <w:rPr>
          <w:rFonts w:ascii="Times New Roman" w:hAnsi="Times New Roman" w:cs="Times New Roman"/>
          <w:sz w:val="24"/>
          <w:szCs w:val="24"/>
        </w:rPr>
      </w:pPr>
    </w:p>
    <w:p w:rsidR="00221345" w:rsidRPr="006A3ECF" w:rsidRDefault="00221345" w:rsidP="00221345">
      <w:pPr>
        <w:pStyle w:val="NoSpacing"/>
        <w:rPr>
          <w:rFonts w:ascii="Times New Roman" w:hAnsi="Times New Roman" w:cs="Times New Roman"/>
          <w:sz w:val="24"/>
          <w:szCs w:val="24"/>
          <w:u w:val="single"/>
        </w:rPr>
      </w:pPr>
      <w:r w:rsidRPr="006A3ECF">
        <w:rPr>
          <w:rFonts w:ascii="Times New Roman" w:hAnsi="Times New Roman" w:cs="Times New Roman"/>
          <w:sz w:val="24"/>
          <w:szCs w:val="24"/>
          <w:u w:val="single"/>
        </w:rPr>
        <w:t xml:space="preserve">Current </w:t>
      </w:r>
      <w:r w:rsidR="006A3ECF" w:rsidRPr="006A3ECF">
        <w:rPr>
          <w:rFonts w:ascii="Times New Roman" w:hAnsi="Times New Roman" w:cs="Times New Roman"/>
          <w:sz w:val="24"/>
          <w:szCs w:val="24"/>
          <w:u w:val="single"/>
        </w:rPr>
        <w:t xml:space="preserve">review </w:t>
      </w:r>
      <w:r w:rsidR="006A3ECF">
        <w:rPr>
          <w:rFonts w:ascii="Times New Roman" w:hAnsi="Times New Roman" w:cs="Times New Roman"/>
          <w:sz w:val="24"/>
          <w:szCs w:val="24"/>
          <w:u w:val="single"/>
        </w:rPr>
        <w:t>sheet versus JIRA:</w:t>
      </w:r>
    </w:p>
    <w:p w:rsidR="00221345" w:rsidRDefault="00221345" w:rsidP="00221345">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Standard JIRA feature:</w:t>
      </w:r>
    </w:p>
    <w:p w:rsidR="00221345" w:rsidRPr="00221345" w:rsidRDefault="00221345" w:rsidP="00221345">
      <w:pPr>
        <w:pStyle w:val="NoSpacing"/>
        <w:numPr>
          <w:ilvl w:val="1"/>
          <w:numId w:val="8"/>
        </w:numPr>
        <w:rPr>
          <w:rFonts w:ascii="Times New Roman" w:hAnsi="Times New Roman" w:cs="Times New Roman"/>
          <w:sz w:val="24"/>
          <w:szCs w:val="24"/>
        </w:rPr>
      </w:pPr>
      <w:r w:rsidRPr="00221345">
        <w:rPr>
          <w:rFonts w:ascii="Times New Roman" w:hAnsi="Times New Roman" w:cs="Times New Roman"/>
          <w:sz w:val="24"/>
          <w:szCs w:val="24"/>
        </w:rPr>
        <w:t>MI</w:t>
      </w:r>
      <w:r>
        <w:rPr>
          <w:rFonts w:ascii="Times New Roman" w:hAnsi="Times New Roman" w:cs="Times New Roman"/>
          <w:sz w:val="24"/>
          <w:szCs w:val="24"/>
        </w:rPr>
        <w:t xml:space="preserve"> (reporter initials)</w:t>
      </w:r>
    </w:p>
    <w:p w:rsidR="00DB498A" w:rsidRDefault="00DB498A" w:rsidP="00221345">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Component:</w:t>
      </w:r>
    </w:p>
    <w:p w:rsidR="00DB498A" w:rsidRPr="00221345" w:rsidRDefault="00DB498A" w:rsidP="00DB498A">
      <w:pPr>
        <w:pStyle w:val="NoSpacing"/>
        <w:numPr>
          <w:ilvl w:val="1"/>
          <w:numId w:val="8"/>
        </w:numPr>
        <w:rPr>
          <w:rFonts w:ascii="Times New Roman" w:hAnsi="Times New Roman" w:cs="Times New Roman"/>
          <w:sz w:val="24"/>
          <w:szCs w:val="24"/>
        </w:rPr>
      </w:pPr>
      <w:r w:rsidRPr="00221345">
        <w:rPr>
          <w:rFonts w:ascii="Times New Roman" w:hAnsi="Times New Roman" w:cs="Times New Roman"/>
          <w:sz w:val="24"/>
          <w:szCs w:val="24"/>
        </w:rPr>
        <w:t xml:space="preserve">Clause No./ </w:t>
      </w:r>
      <w:proofErr w:type="spellStart"/>
      <w:r w:rsidRPr="00221345">
        <w:rPr>
          <w:rFonts w:ascii="Times New Roman" w:hAnsi="Times New Roman" w:cs="Times New Roman"/>
          <w:sz w:val="24"/>
          <w:szCs w:val="24"/>
        </w:rPr>
        <w:t>Subclause</w:t>
      </w:r>
      <w:proofErr w:type="spellEnd"/>
      <w:r w:rsidRPr="00221345">
        <w:rPr>
          <w:rFonts w:ascii="Times New Roman" w:hAnsi="Times New Roman" w:cs="Times New Roman"/>
          <w:sz w:val="24"/>
          <w:szCs w:val="24"/>
        </w:rPr>
        <w:t xml:space="preserve"> No./ Annex</w:t>
      </w:r>
    </w:p>
    <w:p w:rsidR="00DB498A" w:rsidRPr="00DB498A" w:rsidRDefault="00DB498A" w:rsidP="00DB498A">
      <w:pPr>
        <w:pStyle w:val="NoSpacing"/>
        <w:numPr>
          <w:ilvl w:val="1"/>
          <w:numId w:val="8"/>
        </w:numPr>
        <w:rPr>
          <w:rFonts w:ascii="Times New Roman" w:hAnsi="Times New Roman" w:cs="Times New Roman"/>
          <w:sz w:val="24"/>
          <w:szCs w:val="24"/>
        </w:rPr>
      </w:pPr>
      <w:r w:rsidRPr="00221345">
        <w:rPr>
          <w:rFonts w:ascii="Times New Roman" w:hAnsi="Times New Roman" w:cs="Times New Roman"/>
          <w:sz w:val="24"/>
          <w:szCs w:val="24"/>
        </w:rPr>
        <w:t>Paragraph / Figure / Table / Note</w:t>
      </w:r>
    </w:p>
    <w:p w:rsidR="00221345" w:rsidRPr="00221345" w:rsidRDefault="00221345" w:rsidP="00221345">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Description</w:t>
      </w:r>
    </w:p>
    <w:p w:rsidR="00221345" w:rsidRDefault="00221345" w:rsidP="00221345">
      <w:pPr>
        <w:pStyle w:val="NoSpacing"/>
        <w:numPr>
          <w:ilvl w:val="1"/>
          <w:numId w:val="8"/>
        </w:numPr>
        <w:rPr>
          <w:rFonts w:ascii="Times New Roman" w:hAnsi="Times New Roman" w:cs="Times New Roman"/>
          <w:sz w:val="24"/>
          <w:szCs w:val="24"/>
        </w:rPr>
      </w:pPr>
      <w:r w:rsidRPr="00221345">
        <w:rPr>
          <w:rFonts w:ascii="Times New Roman" w:hAnsi="Times New Roman" w:cs="Times New Roman"/>
          <w:sz w:val="24"/>
          <w:szCs w:val="24"/>
        </w:rPr>
        <w:t>Comment (justification for change) by the member</w:t>
      </w:r>
    </w:p>
    <w:p w:rsidR="00DB498A" w:rsidRPr="00DB498A" w:rsidRDefault="00DB498A" w:rsidP="00DB498A">
      <w:pPr>
        <w:pStyle w:val="NoSpacing"/>
        <w:numPr>
          <w:ilvl w:val="1"/>
          <w:numId w:val="8"/>
        </w:numPr>
        <w:rPr>
          <w:rFonts w:ascii="Times New Roman" w:hAnsi="Times New Roman" w:cs="Times New Roman"/>
          <w:sz w:val="24"/>
          <w:szCs w:val="24"/>
        </w:rPr>
      </w:pPr>
      <w:r w:rsidRPr="00221345">
        <w:rPr>
          <w:rFonts w:ascii="Times New Roman" w:hAnsi="Times New Roman" w:cs="Times New Roman"/>
          <w:sz w:val="24"/>
          <w:szCs w:val="24"/>
        </w:rPr>
        <w:t>Type of comment</w:t>
      </w:r>
    </w:p>
    <w:p w:rsidR="00221345" w:rsidRDefault="00221345" w:rsidP="00221345">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Proposal</w:t>
      </w:r>
    </w:p>
    <w:p w:rsidR="00221345" w:rsidRPr="00221345" w:rsidRDefault="00221345" w:rsidP="00221345">
      <w:pPr>
        <w:pStyle w:val="NoSpacing"/>
        <w:numPr>
          <w:ilvl w:val="1"/>
          <w:numId w:val="8"/>
        </w:numPr>
        <w:rPr>
          <w:rFonts w:ascii="Times New Roman" w:hAnsi="Times New Roman" w:cs="Times New Roman"/>
          <w:sz w:val="24"/>
          <w:szCs w:val="24"/>
        </w:rPr>
      </w:pPr>
      <w:r w:rsidRPr="00221345">
        <w:rPr>
          <w:rFonts w:ascii="Times New Roman" w:hAnsi="Times New Roman" w:cs="Times New Roman"/>
          <w:sz w:val="24"/>
          <w:szCs w:val="24"/>
        </w:rPr>
        <w:t>Proposed change by the member</w:t>
      </w:r>
    </w:p>
    <w:p w:rsidR="00221345" w:rsidRDefault="00221345" w:rsidP="00221345">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Resolution</w:t>
      </w:r>
    </w:p>
    <w:p w:rsidR="00221345" w:rsidRDefault="00221345" w:rsidP="00221345">
      <w:pPr>
        <w:pStyle w:val="NoSpacing"/>
        <w:numPr>
          <w:ilvl w:val="1"/>
          <w:numId w:val="8"/>
        </w:numPr>
        <w:rPr>
          <w:rFonts w:ascii="Times New Roman" w:hAnsi="Times New Roman" w:cs="Times New Roman"/>
          <w:sz w:val="24"/>
          <w:szCs w:val="24"/>
        </w:rPr>
      </w:pPr>
      <w:r w:rsidRPr="00221345">
        <w:rPr>
          <w:rFonts w:ascii="Times New Roman" w:hAnsi="Times New Roman" w:cs="Times New Roman"/>
          <w:sz w:val="24"/>
          <w:szCs w:val="24"/>
        </w:rPr>
        <w:t>Editors Disposition</w:t>
      </w:r>
    </w:p>
    <w:p w:rsidR="00221345" w:rsidRDefault="00221345" w:rsidP="00221345">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Comments</w:t>
      </w:r>
    </w:p>
    <w:p w:rsidR="00221345" w:rsidRDefault="00221345" w:rsidP="00221345">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D</w:t>
      </w:r>
      <w:r w:rsidR="00DB498A">
        <w:rPr>
          <w:rFonts w:ascii="Times New Roman" w:hAnsi="Times New Roman" w:cs="Times New Roman"/>
          <w:sz w:val="24"/>
          <w:szCs w:val="24"/>
        </w:rPr>
        <w:t>iscussion on proposal / resolution</w:t>
      </w:r>
    </w:p>
    <w:p w:rsidR="00221345" w:rsidRPr="002A2CCC" w:rsidRDefault="00221345" w:rsidP="00221345">
      <w:pPr>
        <w:pStyle w:val="NoSpacing"/>
        <w:rPr>
          <w:rFonts w:ascii="Times New Roman" w:hAnsi="Times New Roman" w:cs="Times New Roman"/>
          <w:sz w:val="24"/>
          <w:szCs w:val="24"/>
        </w:rPr>
      </w:pPr>
    </w:p>
    <w:sectPr w:rsidR="00221345" w:rsidRPr="002A2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60D88"/>
    <w:multiLevelType w:val="multilevel"/>
    <w:tmpl w:val="B3E4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2C6085"/>
    <w:multiLevelType w:val="hybridMultilevel"/>
    <w:tmpl w:val="197AD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2325F9"/>
    <w:multiLevelType w:val="multilevel"/>
    <w:tmpl w:val="0CF8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7B1837"/>
    <w:multiLevelType w:val="multilevel"/>
    <w:tmpl w:val="725A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3F420B"/>
    <w:multiLevelType w:val="multilevel"/>
    <w:tmpl w:val="CEDC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013C4C"/>
    <w:multiLevelType w:val="multilevel"/>
    <w:tmpl w:val="CACA1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2415C3"/>
    <w:multiLevelType w:val="hybridMultilevel"/>
    <w:tmpl w:val="41F01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716804"/>
    <w:multiLevelType w:val="multilevel"/>
    <w:tmpl w:val="55B0A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2"/>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BA8"/>
    <w:rsid w:val="00221345"/>
    <w:rsid w:val="002A2592"/>
    <w:rsid w:val="002A2CCC"/>
    <w:rsid w:val="00615D02"/>
    <w:rsid w:val="006A3ECF"/>
    <w:rsid w:val="00BF1EB7"/>
    <w:rsid w:val="00CA5BA8"/>
    <w:rsid w:val="00D14CBD"/>
    <w:rsid w:val="00D35E01"/>
    <w:rsid w:val="00DB498A"/>
    <w:rsid w:val="00F81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818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18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5BA8"/>
    <w:pPr>
      <w:spacing w:after="0" w:line="240" w:lineRule="auto"/>
    </w:pPr>
  </w:style>
  <w:style w:type="paragraph" w:customStyle="1" w:styleId="line874">
    <w:name w:val="line874"/>
    <w:basedOn w:val="Normal"/>
    <w:rsid w:val="00F818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8184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184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2A2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C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818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18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5BA8"/>
    <w:pPr>
      <w:spacing w:after="0" w:line="240" w:lineRule="auto"/>
    </w:pPr>
  </w:style>
  <w:style w:type="paragraph" w:customStyle="1" w:styleId="line874">
    <w:name w:val="line874"/>
    <w:basedOn w:val="Normal"/>
    <w:rsid w:val="00F818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8184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184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2A2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C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327265">
      <w:bodyDiv w:val="1"/>
      <w:marLeft w:val="0"/>
      <w:marRight w:val="0"/>
      <w:marTop w:val="0"/>
      <w:marBottom w:val="0"/>
      <w:divBdr>
        <w:top w:val="none" w:sz="0" w:space="0" w:color="auto"/>
        <w:left w:val="none" w:sz="0" w:space="0" w:color="auto"/>
        <w:bottom w:val="none" w:sz="0" w:space="0" w:color="auto"/>
        <w:right w:val="none" w:sz="0" w:space="0" w:color="auto"/>
      </w:divBdr>
    </w:div>
    <w:div w:id="1606960464">
      <w:bodyDiv w:val="1"/>
      <w:marLeft w:val="0"/>
      <w:marRight w:val="0"/>
      <w:marTop w:val="0"/>
      <w:marBottom w:val="0"/>
      <w:divBdr>
        <w:top w:val="none" w:sz="0" w:space="0" w:color="auto"/>
        <w:left w:val="none" w:sz="0" w:space="0" w:color="auto"/>
        <w:bottom w:val="none" w:sz="0" w:space="0" w:color="auto"/>
        <w:right w:val="none" w:sz="0" w:space="0" w:color="auto"/>
      </w:divBdr>
    </w:div>
    <w:div w:id="179201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Gershon Janssen</dc:creator>
  <cp:lastModifiedBy>Gershon Janssen</cp:lastModifiedBy>
  <cp:revision>3</cp:revision>
  <dcterms:created xsi:type="dcterms:W3CDTF">2014-11-12T09:54:00Z</dcterms:created>
  <dcterms:modified xsi:type="dcterms:W3CDTF">2014-11-12T12:54:00Z</dcterms:modified>
</cp:coreProperties>
</file>