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4F" w:rsidRDefault="00AC274F" w:rsidP="00AC274F">
      <w:pPr>
        <w:pStyle w:val="Heading3"/>
        <w:tabs>
          <w:tab w:val="clear" w:pos="720"/>
          <w:tab w:val="left" w:pos="0"/>
        </w:tabs>
        <w:spacing w:after="240"/>
        <w:ind w:left="0" w:firstLine="0"/>
        <w:jc w:val="both"/>
      </w:pPr>
      <w:r>
        <w:t>Label</w:t>
      </w:r>
    </w:p>
    <w:p w:rsidR="00AC274F" w:rsidRDefault="00AC274F" w:rsidP="00AC274F">
      <w:pPr>
        <w:pStyle w:val="Heading4"/>
        <w:spacing w:after="240"/>
        <w:jc w:val="both"/>
      </w:pPr>
      <w:bookmarkStart w:id="0" w:name="_Toc355087912"/>
      <w:r>
        <w:t>Definition</w:t>
      </w:r>
      <w:bookmarkEnd w:id="0"/>
    </w:p>
    <w:p w:rsidR="00AC274F" w:rsidRPr="009D6407" w:rsidRDefault="00AC274F" w:rsidP="00AC274F">
      <w:pPr>
        <w:rPr>
          <w:rFonts w:ascii="Calibri" w:hAnsi="Calibri"/>
          <w:sz w:val="24"/>
        </w:rPr>
      </w:pPr>
      <w:r w:rsidRPr="009D6407">
        <w:rPr>
          <w:rFonts w:ascii="Calibri" w:hAnsi="Calibri"/>
          <w:sz w:val="24"/>
        </w:rPr>
        <w:t>The</w:t>
      </w:r>
      <w:r w:rsidRPr="009D6407">
        <w:rPr>
          <w:rFonts w:ascii="Calibri" w:hAnsi="Calibri"/>
          <w:b/>
          <w:sz w:val="24"/>
        </w:rPr>
        <w:t xml:space="preserve"> CKA_HW_FEATURE_TYPE</w:t>
      </w:r>
      <w:r w:rsidRPr="009D6407">
        <w:rPr>
          <w:rFonts w:ascii="Calibri" w:hAnsi="Calibri"/>
          <w:b/>
          <w:bCs/>
          <w:sz w:val="24"/>
        </w:rPr>
        <w:t xml:space="preserve">  </w:t>
      </w:r>
      <w:r w:rsidRPr="009D6407">
        <w:rPr>
          <w:rFonts w:ascii="Calibri" w:hAnsi="Calibri"/>
          <w:sz w:val="24"/>
        </w:rPr>
        <w:t>attribute takes the value</w:t>
      </w:r>
      <w:r w:rsidRPr="009D6407">
        <w:rPr>
          <w:rFonts w:ascii="Calibri" w:hAnsi="Calibri"/>
          <w:b/>
          <w:bCs/>
          <w:sz w:val="24"/>
        </w:rPr>
        <w:t xml:space="preserve"> CKH_</w:t>
      </w:r>
      <w:r>
        <w:rPr>
          <w:rFonts w:ascii="Calibri" w:hAnsi="Calibri"/>
          <w:b/>
          <w:bCs/>
          <w:sz w:val="24"/>
        </w:rPr>
        <w:t>TOKEN_LABEL</w:t>
      </w:r>
      <w:r w:rsidRPr="009D6407">
        <w:rPr>
          <w:rFonts w:ascii="Calibri" w:hAnsi="Calibri"/>
          <w:sz w:val="24"/>
        </w:rPr>
        <w:t xml:space="preserve"> of type </w:t>
      </w:r>
      <w:r w:rsidRPr="009D6407">
        <w:rPr>
          <w:rFonts w:ascii="Calibri" w:hAnsi="Calibri"/>
          <w:b/>
          <w:bCs/>
          <w:sz w:val="24"/>
        </w:rPr>
        <w:t>CK_HW_FEATURE.</w:t>
      </w:r>
    </w:p>
    <w:p w:rsidR="00AC274F" w:rsidRDefault="00AC274F" w:rsidP="00AC274F">
      <w:pPr>
        <w:pStyle w:val="Heading4"/>
        <w:spacing w:after="240"/>
        <w:jc w:val="both"/>
      </w:pPr>
      <w:bookmarkStart w:id="1" w:name="_Toc355087913"/>
      <w:r>
        <w:t>Description</w:t>
      </w:r>
      <w:bookmarkEnd w:id="1"/>
    </w:p>
    <w:p w:rsidR="00AC274F" w:rsidRPr="009D6407" w:rsidRDefault="00AC274F" w:rsidP="00AC274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Label</w:t>
      </w:r>
      <w:r w:rsidRPr="009D6407">
        <w:rPr>
          <w:rFonts w:ascii="Calibri" w:hAnsi="Calibri"/>
          <w:sz w:val="24"/>
        </w:rPr>
        <w:t xml:space="preserve"> objects represent </w:t>
      </w:r>
      <w:r>
        <w:rPr>
          <w:rFonts w:ascii="Calibri" w:hAnsi="Calibri"/>
          <w:sz w:val="24"/>
        </w:rPr>
        <w:t>a settable man-readable name or description for</w:t>
      </w:r>
      <w:r w:rsidRPr="009D6407">
        <w:rPr>
          <w:rFonts w:ascii="Calibri" w:hAnsi="Calibri"/>
          <w:sz w:val="24"/>
        </w:rPr>
        <w:t xml:space="preserve"> the device. This represents the same </w:t>
      </w:r>
      <w:r>
        <w:rPr>
          <w:rFonts w:ascii="Calibri" w:hAnsi="Calibri"/>
          <w:sz w:val="24"/>
        </w:rPr>
        <w:t>value</w:t>
      </w:r>
      <w:r w:rsidRPr="009D6407">
        <w:rPr>
          <w:rFonts w:ascii="Calibri" w:hAnsi="Calibri"/>
          <w:sz w:val="24"/>
        </w:rPr>
        <w:t xml:space="preserve"> as the </w:t>
      </w:r>
      <w:r>
        <w:rPr>
          <w:rFonts w:ascii="Calibri" w:hAnsi="Calibri"/>
          <w:b/>
          <w:sz w:val="24"/>
        </w:rPr>
        <w:t>label</w:t>
      </w:r>
      <w:r w:rsidRPr="009D6407">
        <w:rPr>
          <w:rFonts w:ascii="Calibri" w:hAnsi="Calibri"/>
          <w:sz w:val="24"/>
        </w:rPr>
        <w:t xml:space="preserve"> field in the </w:t>
      </w:r>
      <w:r w:rsidRPr="009D6407">
        <w:rPr>
          <w:rFonts w:ascii="Calibri" w:hAnsi="Calibri"/>
          <w:b/>
          <w:sz w:val="24"/>
        </w:rPr>
        <w:t>CK_TOKEN_INFO</w:t>
      </w:r>
      <w:r w:rsidRPr="009D6407">
        <w:rPr>
          <w:rFonts w:ascii="Calibri" w:hAnsi="Calibri"/>
          <w:sz w:val="24"/>
        </w:rPr>
        <w:t xml:space="preserve"> structure.</w:t>
      </w:r>
    </w:p>
    <w:p w:rsidR="00AC274F" w:rsidRDefault="00AC274F" w:rsidP="00AC274F">
      <w:pPr>
        <w:pStyle w:val="Caption"/>
      </w:pPr>
      <w:bookmarkStart w:id="2" w:name="_Toc225305950"/>
      <w:r>
        <w:t xml:space="preserve">Table </w:t>
      </w:r>
      <w:proofErr w:type="spellStart"/>
      <w:r>
        <w:t>nn</w:t>
      </w:r>
      <w:proofErr w:type="spellEnd"/>
      <w:r>
        <w:t>, Label Object Attributes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800"/>
        <w:gridCol w:w="5238"/>
      </w:tblGrid>
      <w:tr w:rsidR="00AC274F" w:rsidTr="002530A2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C274F" w:rsidRPr="009D6407" w:rsidRDefault="00AC274F" w:rsidP="002530A2">
            <w:pPr>
              <w:pStyle w:val="Table"/>
              <w:keepNext/>
              <w:rPr>
                <w:rFonts w:ascii="Calibri" w:hAnsi="Calibri"/>
                <w:b/>
              </w:rPr>
            </w:pPr>
            <w:r w:rsidRPr="009D6407">
              <w:rPr>
                <w:rFonts w:ascii="Calibri" w:hAnsi="Calibri"/>
                <w:b/>
              </w:rPr>
              <w:t>Attribute</w:t>
            </w:r>
          </w:p>
        </w:tc>
        <w:tc>
          <w:tcPr>
            <w:tcW w:w="1800" w:type="dxa"/>
          </w:tcPr>
          <w:p w:rsidR="00AC274F" w:rsidRPr="009D6407" w:rsidRDefault="00AC274F" w:rsidP="002530A2">
            <w:pPr>
              <w:pStyle w:val="Table"/>
              <w:keepNext/>
              <w:rPr>
                <w:rFonts w:ascii="Calibri" w:hAnsi="Calibri"/>
                <w:b/>
              </w:rPr>
            </w:pPr>
            <w:r w:rsidRPr="009D6407">
              <w:rPr>
                <w:rFonts w:ascii="Calibri" w:hAnsi="Calibri"/>
                <w:b/>
              </w:rPr>
              <w:t>Data Type</w:t>
            </w:r>
          </w:p>
        </w:tc>
        <w:tc>
          <w:tcPr>
            <w:tcW w:w="5238" w:type="dxa"/>
          </w:tcPr>
          <w:p w:rsidR="00AC274F" w:rsidRPr="009D6407" w:rsidRDefault="00AC274F" w:rsidP="002530A2">
            <w:pPr>
              <w:pStyle w:val="Table"/>
              <w:keepNext/>
              <w:rPr>
                <w:rFonts w:ascii="Calibri" w:hAnsi="Calibri"/>
                <w:b/>
              </w:rPr>
            </w:pPr>
            <w:r w:rsidRPr="009D6407">
              <w:rPr>
                <w:rFonts w:ascii="Calibri" w:hAnsi="Calibri"/>
                <w:b/>
              </w:rPr>
              <w:t>Meaning</w:t>
            </w:r>
          </w:p>
        </w:tc>
      </w:tr>
      <w:tr w:rsidR="00AC274F" w:rsidTr="002530A2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C274F" w:rsidRDefault="00AC274F" w:rsidP="002530A2">
            <w:pPr>
              <w:pStyle w:val="Table"/>
              <w:keepNext/>
              <w:rPr>
                <w:rFonts w:ascii="Calibri" w:hAnsi="Calibri"/>
              </w:rPr>
            </w:pPr>
            <w:r w:rsidRPr="009D6407">
              <w:rPr>
                <w:rFonts w:ascii="Calibri" w:hAnsi="Calibri"/>
              </w:rPr>
              <w:t>CKA_VALUE</w:t>
            </w:r>
          </w:p>
          <w:p w:rsidR="00AC274F" w:rsidRDefault="00AC274F" w:rsidP="002530A2">
            <w:pPr>
              <w:pStyle w:val="Table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AC274F" w:rsidRPr="009D6407" w:rsidRDefault="00AC274F" w:rsidP="002530A2">
            <w:pPr>
              <w:pStyle w:val="Table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OR  (pick one)- </w:t>
            </w:r>
          </w:p>
        </w:tc>
        <w:tc>
          <w:tcPr>
            <w:tcW w:w="1800" w:type="dxa"/>
          </w:tcPr>
          <w:p w:rsidR="00AC274F" w:rsidRPr="009D6407" w:rsidRDefault="00AC274F" w:rsidP="00AC274F">
            <w:pPr>
              <w:pStyle w:val="Table"/>
              <w:keepNext/>
              <w:rPr>
                <w:rFonts w:ascii="Calibri" w:hAnsi="Calibri"/>
              </w:rPr>
            </w:pPr>
            <w:r w:rsidRPr="009D6407">
              <w:rPr>
                <w:rFonts w:ascii="Calibri" w:hAnsi="Calibri"/>
              </w:rPr>
              <w:t>CK_</w:t>
            </w:r>
            <w:r>
              <w:rPr>
                <w:rFonts w:ascii="Calibri" w:hAnsi="Calibri"/>
              </w:rPr>
              <w:t>UTF8CHAR</w:t>
            </w:r>
            <w:r w:rsidRPr="009D6407">
              <w:rPr>
                <w:rFonts w:ascii="Calibri" w:hAnsi="Calibri"/>
              </w:rPr>
              <w:t>[</w:t>
            </w:r>
            <w:r>
              <w:rPr>
                <w:rFonts w:ascii="Calibri" w:hAnsi="Calibri"/>
              </w:rPr>
              <w:t>32</w:t>
            </w:r>
            <w:r w:rsidRPr="009D6407">
              <w:rPr>
                <w:rFonts w:ascii="Calibri" w:hAnsi="Calibri"/>
              </w:rPr>
              <w:t>]</w:t>
            </w:r>
          </w:p>
        </w:tc>
        <w:tc>
          <w:tcPr>
            <w:tcW w:w="5238" w:type="dxa"/>
          </w:tcPr>
          <w:p w:rsidR="00AC274F" w:rsidRPr="009D6407" w:rsidRDefault="00AC274F" w:rsidP="002530A2">
            <w:pPr>
              <w:pStyle w:val="Table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label for the token.  32 characters, blank padded.</w:t>
            </w:r>
          </w:p>
        </w:tc>
      </w:tr>
      <w:tr w:rsidR="00AC274F" w:rsidTr="002530A2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C274F" w:rsidRPr="009D6407" w:rsidRDefault="00AC274F" w:rsidP="002530A2">
            <w:pPr>
              <w:pStyle w:val="Table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CKA_LABEL</w:t>
            </w:r>
          </w:p>
        </w:tc>
        <w:tc>
          <w:tcPr>
            <w:tcW w:w="1800" w:type="dxa"/>
          </w:tcPr>
          <w:p w:rsidR="00AC274F" w:rsidRPr="009D6407" w:rsidRDefault="00AC274F" w:rsidP="002530A2">
            <w:pPr>
              <w:pStyle w:val="Table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RFC2279 String</w:t>
            </w:r>
          </w:p>
        </w:tc>
        <w:tc>
          <w:tcPr>
            <w:tcW w:w="5238" w:type="dxa"/>
          </w:tcPr>
          <w:p w:rsidR="00AC274F" w:rsidRPr="009D6407" w:rsidRDefault="00AC274F" w:rsidP="002530A2">
            <w:pPr>
              <w:pStyle w:val="Table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label for the token.  This is always read as 32 characters.  When written, if less than 32 characters are provided the value is silently right padded with spaces; if more than 32 characters are provided, the value is silently truncated to 32 characters.</w:t>
            </w:r>
          </w:p>
        </w:tc>
      </w:tr>
    </w:tbl>
    <w:p w:rsidR="00A211A7" w:rsidRDefault="00AC274F">
      <w:r w:rsidRPr="009D6407">
        <w:rPr>
          <w:rFonts w:ascii="Calibri" w:hAnsi="Calibri"/>
          <w:sz w:val="24"/>
        </w:rPr>
        <w:t xml:space="preserve">The </w:t>
      </w:r>
      <w:r w:rsidRPr="009D6407">
        <w:rPr>
          <w:rFonts w:ascii="Calibri" w:hAnsi="Calibri"/>
          <w:b/>
          <w:sz w:val="24"/>
        </w:rPr>
        <w:t>CKA_VALUE</w:t>
      </w:r>
      <w:r>
        <w:rPr>
          <w:rFonts w:ascii="Calibri" w:hAnsi="Calibri"/>
          <w:b/>
          <w:sz w:val="24"/>
        </w:rPr>
        <w:t xml:space="preserve">/CKA_LABEL </w:t>
      </w:r>
      <w:r w:rsidRPr="009D6407">
        <w:rPr>
          <w:rFonts w:ascii="Calibri" w:hAnsi="Calibri"/>
          <w:sz w:val="24"/>
        </w:rPr>
        <w:t xml:space="preserve"> attribute may be set using the </w:t>
      </w:r>
      <w:proofErr w:type="spellStart"/>
      <w:r w:rsidRPr="009D6407">
        <w:rPr>
          <w:rFonts w:ascii="Calibri" w:hAnsi="Calibri"/>
          <w:b/>
          <w:sz w:val="24"/>
        </w:rPr>
        <w:t>C_SetAttributeValue</w:t>
      </w:r>
      <w:proofErr w:type="spellEnd"/>
      <w:r w:rsidRPr="009D6407">
        <w:rPr>
          <w:rFonts w:ascii="Calibri" w:hAnsi="Calibri"/>
          <w:sz w:val="24"/>
        </w:rPr>
        <w:t xml:space="preserve"> function if permitted by the device. The session used to set the </w:t>
      </w:r>
      <w:r>
        <w:rPr>
          <w:rFonts w:ascii="Calibri" w:hAnsi="Calibri"/>
          <w:sz w:val="24"/>
        </w:rPr>
        <w:t>label</w:t>
      </w:r>
      <w:r w:rsidRPr="009D6407">
        <w:rPr>
          <w:rFonts w:ascii="Calibri" w:hAnsi="Calibri"/>
          <w:sz w:val="24"/>
        </w:rPr>
        <w:t xml:space="preserve"> must be logged in. The device </w:t>
      </w:r>
      <w:r>
        <w:rPr>
          <w:rFonts w:ascii="Calibri" w:hAnsi="Calibri"/>
          <w:sz w:val="24"/>
        </w:rPr>
        <w:t>shall</w:t>
      </w:r>
      <w:r w:rsidRPr="009D6407">
        <w:rPr>
          <w:rFonts w:ascii="Calibri" w:hAnsi="Calibri"/>
          <w:sz w:val="24"/>
        </w:rPr>
        <w:t xml:space="preserve"> require the SO to be the user logged in to modify the </w:t>
      </w:r>
      <w:r>
        <w:rPr>
          <w:rFonts w:ascii="Calibri" w:hAnsi="Calibri"/>
          <w:sz w:val="24"/>
        </w:rPr>
        <w:t>label</w:t>
      </w:r>
      <w:r w:rsidRPr="009D6407">
        <w:rPr>
          <w:rFonts w:ascii="Calibri" w:hAnsi="Calibri"/>
          <w:sz w:val="24"/>
        </w:rPr>
        <w:t xml:space="preserve"> value. </w:t>
      </w:r>
      <w:proofErr w:type="spellStart"/>
      <w:r w:rsidRPr="009D6407">
        <w:rPr>
          <w:rFonts w:ascii="Calibri" w:hAnsi="Calibri"/>
          <w:b/>
          <w:sz w:val="24"/>
        </w:rPr>
        <w:t>C_SetAttributeValue</w:t>
      </w:r>
      <w:proofErr w:type="spellEnd"/>
      <w:r w:rsidRPr="009D6407">
        <w:rPr>
          <w:rFonts w:ascii="Calibri" w:hAnsi="Calibri"/>
          <w:sz w:val="24"/>
        </w:rPr>
        <w:t xml:space="preserve"> will return the error CKR_USER_NOT_LOGGED_IN to indicate that a different user type is required to set the value.</w:t>
      </w:r>
    </w:p>
    <w:sectPr w:rsidR="00A211A7" w:rsidSect="00A2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000"/>
    <w:multiLevelType w:val="multilevel"/>
    <w:tmpl w:val="146A82E8"/>
    <w:lvl w:ilvl="0">
      <w:start w:val="2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C274F"/>
    <w:rsid w:val="00A211A7"/>
    <w:rsid w:val="00AC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4F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C274F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3B006F"/>
      <w:kern w:val="32"/>
      <w:sz w:val="36"/>
      <w:szCs w:val="36"/>
    </w:rPr>
  </w:style>
  <w:style w:type="paragraph" w:styleId="Heading2">
    <w:name w:val="heading 2"/>
    <w:aliases w:val="H2"/>
    <w:basedOn w:val="Heading1"/>
    <w:next w:val="Normal"/>
    <w:link w:val="Heading2Char"/>
    <w:qFormat/>
    <w:rsid w:val="00AC274F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AC274F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aliases w:val="H4"/>
    <w:basedOn w:val="Heading3"/>
    <w:next w:val="Normal"/>
    <w:link w:val="Heading4Char"/>
    <w:qFormat/>
    <w:rsid w:val="00AC274F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AC274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AC274F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Normal"/>
    <w:link w:val="Heading7Char"/>
    <w:qFormat/>
    <w:rsid w:val="00AC274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AC274F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AC274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4F"/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AC274F"/>
    <w:rPr>
      <w:rFonts w:ascii="Arial" w:eastAsia="Times New Roman" w:hAnsi="Arial" w:cs="Arial"/>
      <w:b/>
      <w:iCs/>
      <w:color w:val="3B006F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274F"/>
    <w:rPr>
      <w:rFonts w:ascii="Arial" w:eastAsia="Times New Roman" w:hAnsi="Arial" w:cs="Arial"/>
      <w:b/>
      <w:bCs/>
      <w:iCs/>
      <w:color w:val="3B006F"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C274F"/>
    <w:rPr>
      <w:rFonts w:ascii="Arial" w:eastAsia="Times New Roman" w:hAnsi="Arial" w:cs="Arial"/>
      <w:b/>
      <w:iCs/>
      <w:color w:val="3B006F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C274F"/>
    <w:rPr>
      <w:rFonts w:ascii="Arial" w:eastAsia="Times New Roman" w:hAnsi="Arial" w:cs="Arial"/>
      <w:b/>
      <w:bCs/>
      <w:color w:val="3B006F"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C274F"/>
    <w:rPr>
      <w:rFonts w:ascii="Arial" w:eastAsia="Times New Roman" w:hAnsi="Arial" w:cs="Arial"/>
      <w:b/>
      <w:color w:val="3B006F"/>
      <w:kern w:val="32"/>
    </w:rPr>
  </w:style>
  <w:style w:type="character" w:customStyle="1" w:styleId="Heading7Char">
    <w:name w:val="Heading 7 Char"/>
    <w:basedOn w:val="DefaultParagraphFont"/>
    <w:link w:val="Heading7"/>
    <w:rsid w:val="00AC274F"/>
    <w:rPr>
      <w:rFonts w:ascii="Arial" w:eastAsia="Times New Roman" w:hAnsi="Arial" w:cs="Arial"/>
      <w:b/>
      <w:color w:val="3B006F"/>
      <w:kern w:val="32"/>
    </w:rPr>
  </w:style>
  <w:style w:type="character" w:customStyle="1" w:styleId="Heading8Char">
    <w:name w:val="Heading 8 Char"/>
    <w:basedOn w:val="DefaultParagraphFont"/>
    <w:link w:val="Heading8"/>
    <w:rsid w:val="00AC274F"/>
    <w:rPr>
      <w:rFonts w:ascii="Arial" w:eastAsia="Times New Roman" w:hAnsi="Arial" w:cs="Arial"/>
      <w:b/>
      <w:i/>
      <w:iCs/>
      <w:color w:val="3B006F"/>
      <w:kern w:val="32"/>
    </w:rPr>
  </w:style>
  <w:style w:type="character" w:customStyle="1" w:styleId="Heading9Char">
    <w:name w:val="Heading 9 Char"/>
    <w:basedOn w:val="DefaultParagraphFont"/>
    <w:link w:val="Heading9"/>
    <w:rsid w:val="00AC274F"/>
    <w:rPr>
      <w:rFonts w:ascii="Arial" w:eastAsia="Times New Roman" w:hAnsi="Arial" w:cs="Arial"/>
      <w:b/>
      <w:i/>
      <w:iCs/>
      <w:color w:val="3B006F"/>
      <w:kern w:val="32"/>
    </w:rPr>
  </w:style>
  <w:style w:type="paragraph" w:styleId="Caption">
    <w:name w:val="caption"/>
    <w:basedOn w:val="Normal"/>
    <w:next w:val="Normal"/>
    <w:autoRedefine/>
    <w:qFormat/>
    <w:rsid w:val="00AC274F"/>
    <w:pPr>
      <w:keepNext/>
      <w:spacing w:before="120" w:after="120"/>
    </w:pPr>
    <w:rPr>
      <w:rFonts w:ascii="Calibri" w:hAnsi="Calibri"/>
      <w:bCs/>
      <w:i/>
      <w:sz w:val="18"/>
      <w:szCs w:val="20"/>
    </w:rPr>
  </w:style>
  <w:style w:type="paragraph" w:customStyle="1" w:styleId="Table">
    <w:name w:val="Table"/>
    <w:basedOn w:val="Normal"/>
    <w:rsid w:val="00AC274F"/>
    <w:pPr>
      <w:spacing w:before="0" w:after="4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>NthPermutation Security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2013-06-10T14:51:00Z</dcterms:created>
  <dcterms:modified xsi:type="dcterms:W3CDTF">2013-06-10T14:59:00Z</dcterms:modified>
</cp:coreProperties>
</file>