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12" w:rsidRDefault="004E2E12" w:rsidP="004E2E12">
      <w:pPr>
        <w:pStyle w:val="Header"/>
        <w:divId w:val="2096122383"/>
        <w:rPr>
          <w:lang w:val="en-US"/>
        </w:rPr>
      </w:pPr>
      <w:r>
        <w:rPr>
          <w:noProof/>
        </w:rPr>
        <w:drawing>
          <wp:inline distT="0" distB="0" distL="0" distR="0" wp14:anchorId="6B543BE9" wp14:editId="198B5C2C">
            <wp:extent cx="1932305" cy="516890"/>
            <wp:effectExtent l="0" t="0" r="0" b="0"/>
            <wp:docPr id="1" name="Picture 1" descr="C:\Users\rbn\Documents\sforge\plcs\plcslib\plcslib\publications\OASIS\plcs-plcslib-v1.0-csd02\build\images\OA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n\Documents\sforge\plcs\plcslib\plcslib\publications\OASIS\plcs-plcslib-v1.0-csd02\build\images\OASIS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32305" cy="516890"/>
                    </a:xfrm>
                    <a:prstGeom prst="rect">
                      <a:avLst/>
                    </a:prstGeom>
                    <a:noFill/>
                    <a:ln>
                      <a:noFill/>
                    </a:ln>
                  </pic:spPr>
                </pic:pic>
              </a:graphicData>
            </a:graphic>
          </wp:inline>
        </w:drawing>
      </w:r>
    </w:p>
    <w:p w:rsidR="004E2E12" w:rsidRDefault="004E2E12" w:rsidP="004E2E12">
      <w:pPr>
        <w:pStyle w:val="Title"/>
        <w:divId w:val="2096122383"/>
        <w:rPr>
          <w:lang w:val="en-US"/>
        </w:rPr>
      </w:pPr>
      <w:r>
        <w:rPr>
          <w:lang w:val="en-US"/>
        </w:rPr>
        <w:t>Product Life Cycle Support Version 1.0</w:t>
      </w:r>
    </w:p>
    <w:p w:rsidR="004E2E12" w:rsidRDefault="004E2E12" w:rsidP="004E2E12">
      <w:pPr>
        <w:pStyle w:val="Subtitle"/>
        <w:divId w:val="2096122383"/>
        <w:rPr>
          <w:lang w:val="en-US"/>
        </w:rPr>
      </w:pPr>
      <w:r>
        <w:rPr>
          <w:lang w:val="en-US"/>
        </w:rPr>
        <w:t>Committee Specification Draft 02</w:t>
      </w:r>
    </w:p>
    <w:p w:rsidR="004E2E12" w:rsidRDefault="004E2E12" w:rsidP="004E2E12">
      <w:pPr>
        <w:pStyle w:val="Subtitle"/>
        <w:divId w:val="2096122383"/>
        <w:rPr>
          <w:lang w:val="en-US"/>
        </w:rPr>
      </w:pPr>
      <w:r>
        <w:rPr>
          <w:lang w:val="en-US"/>
        </w:rPr>
        <w:t>12 May 2013</w:t>
      </w:r>
    </w:p>
    <w:p w:rsidR="004E2E12" w:rsidRDefault="004E2E12" w:rsidP="004E2E12">
      <w:pPr>
        <w:pStyle w:val="Titlepageinfo"/>
        <w:divId w:val="2096122383"/>
        <w:rPr>
          <w:lang w:val="en-US"/>
        </w:rPr>
      </w:pPr>
      <w:r>
        <w:rPr>
          <w:sz w:val="24"/>
          <w:szCs w:val="24"/>
          <w:lang w:val="en-US"/>
        </w:rPr>
        <w:t xml:space="preserve">Specification </w:t>
      </w:r>
      <w:proofErr w:type="spellStart"/>
      <w:r>
        <w:rPr>
          <w:sz w:val="24"/>
          <w:szCs w:val="24"/>
          <w:lang w:val="en-US"/>
        </w:rPr>
        <w:t>URIs</w:t>
      </w:r>
      <w:proofErr w:type="spellEnd"/>
    </w:p>
    <w:p w:rsidR="004E2E12" w:rsidRDefault="004E2E12" w:rsidP="004E2E12">
      <w:pPr>
        <w:pStyle w:val="Titlepageinfo"/>
        <w:divId w:val="2096122383"/>
        <w:rPr>
          <w:lang w:val="en-US"/>
        </w:rPr>
      </w:pPr>
      <w:r>
        <w:rPr>
          <w:lang w:val="en-US"/>
        </w:rPr>
        <w:t>This version:</w:t>
      </w:r>
    </w:p>
    <w:p w:rsidR="004E2E12" w:rsidRDefault="004E2E12" w:rsidP="004E2E12">
      <w:pPr>
        <w:pStyle w:val="Titlepageinfodescription"/>
        <w:divId w:val="2096122383"/>
        <w:rPr>
          <w:lang w:val="en-US"/>
        </w:rPr>
      </w:pPr>
      <w:hyperlink r:id="rId9" w:tgtFrame="_top" w:history="1">
        <w:r>
          <w:rPr>
            <w:rStyle w:val="Hyperlink"/>
            <w:lang w:val="en-US"/>
          </w:rPr>
          <w:t>http://docs.oasis-open.org/plcs/plcslib/v1.0/csd02/plcslib-v1.0-csd02.html</w:t>
        </w:r>
      </w:hyperlink>
      <w:r>
        <w:rPr>
          <w:rStyle w:val="Hyperlink"/>
          <w:color w:val="auto"/>
          <w:lang w:val="en-US"/>
        </w:rPr>
        <w:t xml:space="preserve"> (Authoritative)</w:t>
      </w:r>
    </w:p>
    <w:p w:rsidR="004E2E12" w:rsidRDefault="004E2E12" w:rsidP="004E2E12">
      <w:pPr>
        <w:pStyle w:val="Titlepageinfodescription"/>
        <w:divId w:val="2096122383"/>
        <w:rPr>
          <w:lang w:val="en-US"/>
        </w:rPr>
      </w:pPr>
      <w:hyperlink r:id="rId10" w:tgtFrame="_top" w:history="1">
        <w:r>
          <w:rPr>
            <w:rStyle w:val="Hyperlink"/>
            <w:lang w:val="en-US"/>
          </w:rPr>
          <w:t>http://docs.oasis-open.org/plcs/plcslib/v1.0/csd02/plcslib-v1.0-csd02.pdf</w:t>
        </w:r>
      </w:hyperlink>
    </w:p>
    <w:p w:rsidR="004E2E12" w:rsidRDefault="004E2E12" w:rsidP="004E2E12">
      <w:pPr>
        <w:pStyle w:val="Titlepageinfo"/>
        <w:divId w:val="2096122383"/>
        <w:rPr>
          <w:lang w:val="en-US"/>
        </w:rPr>
      </w:pPr>
      <w:r>
        <w:rPr>
          <w:lang w:val="en-US"/>
        </w:rPr>
        <w:t>Previous version:</w:t>
      </w:r>
    </w:p>
    <w:p w:rsidR="004E2E12" w:rsidRDefault="004E2E12" w:rsidP="004E2E12">
      <w:pPr>
        <w:pStyle w:val="Titlepageinfodescription"/>
        <w:divId w:val="2096122383"/>
        <w:rPr>
          <w:lang w:val="en-US"/>
        </w:rPr>
      </w:pPr>
      <w:hyperlink r:id="rId11" w:tgtFrame="_top" w:history="1">
        <w:r>
          <w:rPr>
            <w:rStyle w:val="Hyperlink"/>
            <w:lang w:val="en-US"/>
          </w:rPr>
          <w:t>http://docs.oasis-open.org/plcs/plcslib/v1.0/csprd01/plcslib-v1.0-csprd01.html</w:t>
        </w:r>
      </w:hyperlink>
    </w:p>
    <w:p w:rsidR="004E2E12" w:rsidRDefault="004E2E12" w:rsidP="004E2E12">
      <w:pPr>
        <w:pStyle w:val="Titlepageinfo"/>
        <w:divId w:val="2096122383"/>
        <w:rPr>
          <w:lang w:val="en-US"/>
        </w:rPr>
      </w:pPr>
      <w:r>
        <w:rPr>
          <w:lang w:val="en-US"/>
        </w:rPr>
        <w:t>Latest version:</w:t>
      </w:r>
    </w:p>
    <w:p w:rsidR="004E2E12" w:rsidRDefault="004E2E12" w:rsidP="004E2E12">
      <w:pPr>
        <w:pStyle w:val="Titlepageinfodescription"/>
        <w:divId w:val="2096122383"/>
        <w:rPr>
          <w:lang w:val="en-US"/>
        </w:rPr>
      </w:pPr>
      <w:hyperlink r:id="rId12" w:tgtFrame="_top" w:history="1">
        <w:r>
          <w:rPr>
            <w:rStyle w:val="Hyperlink"/>
            <w:lang w:val="en-US"/>
          </w:rPr>
          <w:t>http://docs.oasis-open.org/plcs/plcslib/v1.0/plcslib-v1.0.html</w:t>
        </w:r>
      </w:hyperlink>
      <w:r>
        <w:rPr>
          <w:rStyle w:val="Hyperlink"/>
          <w:color w:val="auto"/>
          <w:lang w:val="en-US"/>
        </w:rPr>
        <w:t xml:space="preserve"> (Authoritative)</w:t>
      </w:r>
    </w:p>
    <w:p w:rsidR="004E2E12" w:rsidRDefault="004E2E12" w:rsidP="004E2E12">
      <w:pPr>
        <w:pStyle w:val="Titlepageinfodescription"/>
        <w:divId w:val="2096122383"/>
        <w:rPr>
          <w:lang w:val="en-US"/>
        </w:rPr>
      </w:pPr>
      <w:hyperlink r:id="rId13" w:tgtFrame="_top" w:history="1">
        <w:r>
          <w:rPr>
            <w:rStyle w:val="Hyperlink"/>
            <w:lang w:val="en-US"/>
          </w:rPr>
          <w:t>http://docs.oasis-open.org/plcs/plcslib/v1.0/plcslib-v1.0.pdf</w:t>
        </w:r>
      </w:hyperlink>
    </w:p>
    <w:p w:rsidR="004E2E12" w:rsidRDefault="004E2E12" w:rsidP="004E2E12">
      <w:pPr>
        <w:pStyle w:val="Titlepageinfo"/>
        <w:divId w:val="2096122383"/>
        <w:rPr>
          <w:lang w:val="en-US"/>
        </w:rPr>
      </w:pPr>
      <w:r>
        <w:rPr>
          <w:lang w:val="en-US"/>
        </w:rPr>
        <w:t>Technical Committee:</w:t>
      </w:r>
    </w:p>
    <w:p w:rsidR="004E2E12" w:rsidRDefault="004E2E12" w:rsidP="004E2E12">
      <w:pPr>
        <w:pStyle w:val="Titlepageinfodescription"/>
        <w:divId w:val="2096122383"/>
        <w:rPr>
          <w:lang w:val="en-US"/>
        </w:rPr>
      </w:pPr>
      <w:hyperlink r:id="rId14" w:tgtFrame="_top" w:history="1">
        <w:r>
          <w:rPr>
            <w:rStyle w:val="Hyperlink"/>
            <w:lang w:val="en-US"/>
          </w:rPr>
          <w:t>OASIS Product Life Cycle Support (</w:t>
        </w:r>
        <w:proofErr w:type="spellStart"/>
        <w:r>
          <w:rPr>
            <w:rStyle w:val="Hyperlink"/>
            <w:lang w:val="en-US"/>
          </w:rPr>
          <w:t>PLCS</w:t>
        </w:r>
        <w:proofErr w:type="spellEnd"/>
        <w:r>
          <w:rPr>
            <w:rStyle w:val="Hyperlink"/>
            <w:lang w:val="en-US"/>
          </w:rPr>
          <w:t xml:space="preserve">) </w:t>
        </w:r>
        <w:proofErr w:type="spellStart"/>
        <w:r>
          <w:rPr>
            <w:rStyle w:val="Hyperlink"/>
            <w:lang w:val="en-US"/>
          </w:rPr>
          <w:t>TC</w:t>
        </w:r>
        <w:proofErr w:type="spellEnd"/>
      </w:hyperlink>
    </w:p>
    <w:p w:rsidR="004E2E12" w:rsidRDefault="004E2E12" w:rsidP="004E2E12">
      <w:pPr>
        <w:pStyle w:val="Titlepageinfo"/>
        <w:divId w:val="2096122383"/>
        <w:rPr>
          <w:lang w:val="en-US"/>
        </w:rPr>
      </w:pPr>
      <w:r>
        <w:rPr>
          <w:lang w:val="en-US"/>
        </w:rPr>
        <w:t>Chairs:</w:t>
      </w:r>
    </w:p>
    <w:p w:rsidR="004E2E12" w:rsidRDefault="004E2E12" w:rsidP="004E2E12">
      <w:pPr>
        <w:pStyle w:val="Contributor"/>
        <w:divId w:val="2096122383"/>
        <w:rPr>
          <w:lang w:val="en-US"/>
        </w:rPr>
      </w:pPr>
      <w:r>
        <w:rPr>
          <w:lang w:val="en-US"/>
        </w:rPr>
        <w:t>Howard Mason (</w:t>
      </w:r>
      <w:hyperlink r:id="rId15" w:history="1">
        <w:r>
          <w:rPr>
            <w:rStyle w:val="Hyperlink"/>
            <w:lang w:val="en-US"/>
          </w:rPr>
          <w:t>howard.mason@baesystems.com</w:t>
        </w:r>
      </w:hyperlink>
      <w:r>
        <w:rPr>
          <w:lang w:val="en-US"/>
        </w:rPr>
        <w:t xml:space="preserve">), </w:t>
      </w:r>
      <w:hyperlink r:id="rId16" w:tgtFrame="_top" w:history="1">
        <w:r>
          <w:rPr>
            <w:rStyle w:val="Hyperlink"/>
            <w:lang w:val="en-US"/>
          </w:rPr>
          <w:t xml:space="preserve">BAE SYSTEMS </w:t>
        </w:r>
        <w:proofErr w:type="spellStart"/>
        <w:r>
          <w:rPr>
            <w:rStyle w:val="Hyperlink"/>
            <w:lang w:val="en-US"/>
          </w:rPr>
          <w:t>plc</w:t>
        </w:r>
        <w:proofErr w:type="spellEnd"/>
      </w:hyperlink>
    </w:p>
    <w:p w:rsidR="004E2E12" w:rsidRDefault="004E2E12" w:rsidP="004E2E12">
      <w:pPr>
        <w:pStyle w:val="Contributor"/>
        <w:divId w:val="2096122383"/>
        <w:rPr>
          <w:lang w:val="en-US"/>
        </w:rPr>
      </w:pPr>
      <w:r>
        <w:rPr>
          <w:lang w:val="en-US"/>
        </w:rPr>
        <w:t>Jerry Smith (</w:t>
      </w:r>
      <w:hyperlink r:id="rId17" w:history="1">
        <w:r>
          <w:rPr>
            <w:rStyle w:val="Hyperlink"/>
            <w:lang w:val="en-US"/>
          </w:rPr>
          <w:t>Gerald.L.Smith180.civ@mail.mil</w:t>
        </w:r>
      </w:hyperlink>
      <w:r>
        <w:rPr>
          <w:lang w:val="en-US"/>
        </w:rPr>
        <w:t xml:space="preserve">), </w:t>
      </w:r>
      <w:hyperlink r:id="rId18" w:tgtFrame="_top" w:history="1">
        <w:r>
          <w:rPr>
            <w:rStyle w:val="Hyperlink"/>
            <w:lang w:val="en-US"/>
          </w:rPr>
          <w:t>US Department of Defense (</w:t>
        </w:r>
        <w:proofErr w:type="spellStart"/>
        <w:proofErr w:type="gramStart"/>
        <w:r>
          <w:rPr>
            <w:rStyle w:val="Hyperlink"/>
            <w:lang w:val="en-US"/>
          </w:rPr>
          <w:t>DoD</w:t>
        </w:r>
        <w:proofErr w:type="spellEnd"/>
        <w:proofErr w:type="gramEnd"/>
        <w:r>
          <w:rPr>
            <w:rStyle w:val="Hyperlink"/>
            <w:lang w:val="en-US"/>
          </w:rPr>
          <w:t>)</w:t>
        </w:r>
      </w:hyperlink>
    </w:p>
    <w:p w:rsidR="004E2E12" w:rsidRDefault="004E2E12" w:rsidP="004E2E12">
      <w:pPr>
        <w:pStyle w:val="Titlepageinfo"/>
        <w:divId w:val="2096122383"/>
        <w:rPr>
          <w:lang w:val="en-US"/>
        </w:rPr>
      </w:pPr>
      <w:r>
        <w:rPr>
          <w:lang w:val="en-US"/>
        </w:rPr>
        <w:t>Editor:</w:t>
      </w:r>
    </w:p>
    <w:p w:rsidR="004E2E12" w:rsidRDefault="004E2E12" w:rsidP="004E2E12">
      <w:pPr>
        <w:pStyle w:val="Contributor"/>
        <w:divId w:val="2096122383"/>
        <w:rPr>
          <w:lang w:val="en-US"/>
        </w:rPr>
      </w:pPr>
      <w:r>
        <w:rPr>
          <w:lang w:val="en-US"/>
        </w:rPr>
        <w:t xml:space="preserve">Tor Arne </w:t>
      </w:r>
      <w:proofErr w:type="spellStart"/>
      <w:r>
        <w:rPr>
          <w:lang w:val="en-US"/>
        </w:rPr>
        <w:t>Irgens</w:t>
      </w:r>
      <w:proofErr w:type="spellEnd"/>
      <w:r>
        <w:rPr>
          <w:lang w:val="en-US"/>
        </w:rPr>
        <w:t xml:space="preserve"> (</w:t>
      </w:r>
      <w:hyperlink r:id="rId19" w:history="1">
        <w:r>
          <w:rPr>
            <w:rStyle w:val="Hyperlink"/>
            <w:lang w:val="en-US"/>
          </w:rPr>
          <w:t>tai@sfk.mil.no</w:t>
        </w:r>
      </w:hyperlink>
      <w:r>
        <w:rPr>
          <w:lang w:val="en-US"/>
        </w:rPr>
        <w:t xml:space="preserve">), </w:t>
      </w:r>
      <w:hyperlink r:id="rId20" w:tgtFrame="_top" w:history="1">
        <w:r>
          <w:rPr>
            <w:rStyle w:val="Hyperlink"/>
            <w:lang w:val="en-US"/>
          </w:rPr>
          <w:t xml:space="preserve">Norwegian </w:t>
        </w:r>
        <w:proofErr w:type="spellStart"/>
        <w:r>
          <w:rPr>
            <w:rStyle w:val="Hyperlink"/>
            <w:lang w:val="en-US"/>
          </w:rPr>
          <w:t>Defence</w:t>
        </w:r>
        <w:proofErr w:type="spellEnd"/>
        <w:r>
          <w:rPr>
            <w:rStyle w:val="Hyperlink"/>
            <w:lang w:val="en-US"/>
          </w:rPr>
          <w:t xml:space="preserve"> Logistics Organization</w:t>
        </w:r>
      </w:hyperlink>
    </w:p>
    <w:p w:rsidR="004E2E12" w:rsidRDefault="004E2E12" w:rsidP="004E2E12">
      <w:pPr>
        <w:pStyle w:val="Titlepageinfo"/>
        <w:divId w:val="2096122383"/>
        <w:rPr>
          <w:lang w:val="en-US"/>
        </w:rPr>
      </w:pPr>
      <w:r>
        <w:rPr>
          <w:lang w:val="en-US"/>
        </w:rPr>
        <w:t>Additional artifacts:</w:t>
      </w:r>
    </w:p>
    <w:p w:rsidR="004E2E12" w:rsidRDefault="004E2E12" w:rsidP="004E2E12">
      <w:pPr>
        <w:pStyle w:val="RelatedWork"/>
        <w:ind w:left="720" w:firstLine="0"/>
        <w:divId w:val="2096122383"/>
        <w:rPr>
          <w:lang w:val="en-US"/>
        </w:rPr>
      </w:pPr>
      <w:r>
        <w:rPr>
          <w:lang w:val="en-US"/>
        </w:rPr>
        <w:t xml:space="preserve">This prose specification is one component of a Work Product which also includes: </w:t>
      </w:r>
    </w:p>
    <w:p w:rsidR="004E2E12" w:rsidRDefault="004E2E12" w:rsidP="004E2E12">
      <w:pPr>
        <w:pStyle w:val="RelatedWork"/>
        <w:divId w:val="2096122383"/>
        <w:rPr>
          <w:lang w:val="en-US"/>
        </w:rPr>
      </w:pPr>
      <w:r>
        <w:rPr>
          <w:rFonts w:ascii="Times New Roman" w:hAnsi="Times New Roman" w:cs="Times New Roman"/>
          <w:sz w:val="14"/>
          <w:szCs w:val="14"/>
          <w:lang w:val="en-US"/>
        </w:rPr>
        <w:t xml:space="preserve">                </w:t>
      </w:r>
      <w:proofErr w:type="spellStart"/>
      <w:r>
        <w:rPr>
          <w:lang w:val="en-US"/>
        </w:rPr>
        <w:t>PLCS</w:t>
      </w:r>
      <w:proofErr w:type="spellEnd"/>
      <w:r>
        <w:rPr>
          <w:lang w:val="en-US"/>
        </w:rPr>
        <w:t xml:space="preserve"> Platform Specific Model: EXPRESS information model: </w:t>
      </w:r>
      <w:hyperlink r:id="rId21" w:tgtFrame="_top" w:history="1">
        <w:r>
          <w:rPr>
            <w:rStyle w:val="Hyperlink"/>
            <w:lang w:val="en-US"/>
          </w:rPr>
          <w:t>http://docs.oasis-open.org/plcs/plcslib/v1.0/csd02/data/PLCS/psm_model/plcs_psm.exp</w:t>
        </w:r>
      </w:hyperlink>
    </w:p>
    <w:p w:rsidR="004E2E12" w:rsidRDefault="004E2E12" w:rsidP="004E2E12">
      <w:pPr>
        <w:pStyle w:val="RelatedWork"/>
        <w:divId w:val="2096122383"/>
        <w:rPr>
          <w:lang w:val="en-US"/>
        </w:rPr>
      </w:pPr>
      <w:r>
        <w:rPr>
          <w:rFonts w:ascii="Times New Roman" w:hAnsi="Times New Roman" w:cs="Times New Roman"/>
          <w:sz w:val="14"/>
          <w:szCs w:val="14"/>
          <w:lang w:val="en-US"/>
        </w:rPr>
        <w:t xml:space="preserve">                </w:t>
      </w:r>
      <w:proofErr w:type="spellStart"/>
      <w:r>
        <w:rPr>
          <w:lang w:val="en-US"/>
        </w:rPr>
        <w:t>PLCS</w:t>
      </w:r>
      <w:proofErr w:type="spellEnd"/>
      <w:r>
        <w:rPr>
          <w:lang w:val="en-US"/>
        </w:rPr>
        <w:t xml:space="preserve"> Platform Specific Model: XML Schema: </w:t>
      </w:r>
      <w:hyperlink r:id="rId22" w:tgtFrame="_top" w:history="1">
        <w:r>
          <w:rPr>
            <w:rStyle w:val="Hyperlink"/>
            <w:lang w:val="en-US"/>
          </w:rPr>
          <w:t>http://docs.oasis-open.org/plcs/plcslib/v1.0/csd02/data/PLCS/psm_model/plcs_psm.xsd</w:t>
        </w:r>
      </w:hyperlink>
      <w:r>
        <w:rPr>
          <w:lang w:val="en-US"/>
        </w:rPr>
        <w:t xml:space="preserve">, </w:t>
      </w:r>
      <w:hyperlink r:id="rId23" w:tgtFrame="_top" w:history="1">
        <w:r>
          <w:rPr>
            <w:rStyle w:val="Hyperlink"/>
            <w:lang w:val="en-US"/>
          </w:rPr>
          <w:t>http://docs.oasis-open.org/plcs/plcslib/v1.0/csd02/data/PLCS/psm_model/common.xsd</w:t>
        </w:r>
      </w:hyperlink>
    </w:p>
    <w:p w:rsidR="004E2E12" w:rsidRDefault="004E2E12" w:rsidP="004E2E12">
      <w:pPr>
        <w:pStyle w:val="RelatedWork"/>
        <w:divId w:val="2096122383"/>
        <w:rPr>
          <w:lang w:val="en-US"/>
        </w:rPr>
      </w:pPr>
      <w:r>
        <w:rPr>
          <w:rFonts w:ascii="Times New Roman" w:hAnsi="Times New Roman" w:cs="Times New Roman"/>
          <w:sz w:val="14"/>
          <w:szCs w:val="14"/>
          <w:lang w:val="en-US"/>
        </w:rPr>
        <w:t xml:space="preserve">                </w:t>
      </w:r>
      <w:proofErr w:type="spellStart"/>
      <w:r>
        <w:rPr>
          <w:lang w:val="en-US"/>
        </w:rPr>
        <w:t>PLCS</w:t>
      </w:r>
      <w:proofErr w:type="spellEnd"/>
      <w:r>
        <w:rPr>
          <w:lang w:val="en-US"/>
        </w:rPr>
        <w:t xml:space="preserve"> Platform Specific Model: OWL Reference Data: </w:t>
      </w:r>
      <w:hyperlink r:id="rId24" w:tgtFrame="_top" w:history="1">
        <w:r>
          <w:rPr>
            <w:rStyle w:val="Hyperlink"/>
            <w:lang w:val="en-US"/>
          </w:rPr>
          <w:t>http://docs.oasis-open.org/plcs/plcslib/v1.0/csd02/data/PLCS/psm_model/refdata/plcs-psm-en.owl</w:t>
        </w:r>
      </w:hyperlink>
    </w:p>
    <w:p w:rsidR="004E2E12" w:rsidRDefault="004E2E12" w:rsidP="004E2E12">
      <w:pPr>
        <w:pStyle w:val="RelatedWork"/>
        <w:divId w:val="2096122383"/>
        <w:rPr>
          <w:lang w:val="en-US"/>
        </w:rPr>
      </w:pPr>
      <w:r>
        <w:rPr>
          <w:rFonts w:ascii="Times New Roman" w:hAnsi="Times New Roman" w:cs="Times New Roman"/>
          <w:sz w:val="14"/>
          <w:szCs w:val="14"/>
          <w:lang w:val="en-US"/>
        </w:rPr>
        <w:t xml:space="preserve">                </w:t>
      </w:r>
      <w:proofErr w:type="spellStart"/>
      <w:r>
        <w:rPr>
          <w:lang w:val="en-US"/>
        </w:rPr>
        <w:t>PLCS</w:t>
      </w:r>
      <w:proofErr w:type="spellEnd"/>
      <w:r>
        <w:rPr>
          <w:lang w:val="en-US"/>
        </w:rPr>
        <w:t xml:space="preserve"> OWL Reference Data: </w:t>
      </w:r>
      <w:hyperlink r:id="rId25" w:tgtFrame="_top" w:history="1">
        <w:r>
          <w:rPr>
            <w:rStyle w:val="Hyperlink"/>
            <w:lang w:val="en-US"/>
          </w:rPr>
          <w:t>http://docs.oasis-open.org/plcs/plcslib/v1.0/csd02/data/contexts/OASIS/refdata/plcs-rdl-en.owl</w:t>
        </w:r>
      </w:hyperlink>
    </w:p>
    <w:p w:rsidR="004E2E12" w:rsidRDefault="004E2E12" w:rsidP="004E2E12">
      <w:pPr>
        <w:pStyle w:val="Titlepageinfo"/>
        <w:divId w:val="2096122383"/>
        <w:rPr>
          <w:lang w:val="en-US"/>
        </w:rPr>
      </w:pPr>
      <w:r>
        <w:rPr>
          <w:lang w:val="en-US"/>
        </w:rPr>
        <w:t>Related work:</w:t>
      </w:r>
    </w:p>
    <w:p w:rsidR="004E2E12" w:rsidRDefault="004E2E12" w:rsidP="004E2E12">
      <w:pPr>
        <w:pStyle w:val="Titlepageinfodescription"/>
        <w:divId w:val="2096122383"/>
        <w:rPr>
          <w:lang w:val="en-US"/>
        </w:rPr>
      </w:pPr>
      <w:r>
        <w:rPr>
          <w:lang w:val="en-US"/>
        </w:rPr>
        <w:t>This specification replaces or supersedes:</w:t>
      </w:r>
    </w:p>
    <w:p w:rsidR="004E2E12" w:rsidRDefault="004E2E12" w:rsidP="004E2E12">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xml:space="preserve">         </w:t>
      </w:r>
      <w:hyperlink r:id="rId26" w:tgtFrame="_top" w:history="1">
        <w:r>
          <w:rPr>
            <w:rStyle w:val="Hyperlink"/>
            <w:lang w:val="en-US"/>
          </w:rPr>
          <w:t>http://docs.oasis-open.org/plcs/dexlib/cs01/oasis_cover.htm</w:t>
        </w:r>
      </w:hyperlink>
    </w:p>
    <w:p w:rsidR="004E2E12" w:rsidRDefault="004E2E12" w:rsidP="004E2E12">
      <w:pPr>
        <w:pStyle w:val="Titlepageinfodescription"/>
        <w:divId w:val="2096122383"/>
        <w:rPr>
          <w:lang w:val="en-US"/>
        </w:rPr>
      </w:pPr>
      <w:r>
        <w:rPr>
          <w:lang w:val="en-US"/>
        </w:rPr>
        <w:t>This specification is related to:</w:t>
      </w:r>
    </w:p>
    <w:p w:rsidR="004E2E12" w:rsidRDefault="004E2E12" w:rsidP="004E2E12">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xml:space="preserve">         </w:t>
      </w:r>
      <w:r>
        <w:rPr>
          <w:lang w:val="en-US"/>
        </w:rPr>
        <w:t xml:space="preserve">ISO 10303-239:2012 "Industrial automation systems and integration -- Product data representation and exchange -- Part 239: Application protocol: Product life cycle support" </w:t>
      </w:r>
    </w:p>
    <w:p w:rsidR="004E2E12" w:rsidRDefault="004E2E12" w:rsidP="004E2E12">
      <w:pPr>
        <w:pStyle w:val="Titlepageinfo"/>
        <w:divId w:val="2096122383"/>
        <w:rPr>
          <w:lang w:val="en-US"/>
        </w:rPr>
      </w:pPr>
      <w:r>
        <w:rPr>
          <w:lang w:val="en-US"/>
        </w:rPr>
        <w:t>Declared XML namespaces:</w:t>
      </w:r>
    </w:p>
    <w:p w:rsidR="004E2E12" w:rsidRDefault="004E2E12" w:rsidP="004E2E12">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w:t>
      </w:r>
      <w:hyperlink r:id="rId27" w:tgtFrame="_top" w:history="1">
        <w:r>
          <w:rPr>
            <w:rStyle w:val="Hyperlink"/>
            <w:lang w:val="en-US"/>
          </w:rPr>
          <w:t>http://docs.oasis-open.org/plcs/ns/plcslib/v1.0/data/contexts/OASIS/refdata/plcs-rdl</w:t>
        </w:r>
      </w:hyperlink>
    </w:p>
    <w:p w:rsidR="004E2E12" w:rsidRDefault="004E2E12" w:rsidP="004E2E12">
      <w:pPr>
        <w:pStyle w:val="RelatedWork"/>
        <w:divId w:val="2096122383"/>
        <w:rPr>
          <w:lang w:val="en-US"/>
        </w:rPr>
      </w:pPr>
      <w:r>
        <w:rPr>
          <w:rFonts w:ascii="Symbol" w:hAnsi="Symbol"/>
          <w:lang w:val="en-US"/>
        </w:rPr>
        <w:lastRenderedPageBreak/>
        <w:t></w:t>
      </w:r>
      <w:r>
        <w:rPr>
          <w:rFonts w:ascii="Symbol" w:hAnsi="Symbol"/>
          <w:lang w:val="en-US"/>
        </w:rPr>
        <w:t></w:t>
      </w:r>
      <w:r>
        <w:rPr>
          <w:rFonts w:ascii="Times New Roman" w:hAnsi="Times New Roman" w:cs="Times New Roman"/>
          <w:sz w:val="14"/>
          <w:szCs w:val="14"/>
          <w:lang w:val="en-US"/>
        </w:rPr>
        <w:t>        </w:t>
      </w:r>
      <w:hyperlink r:id="rId28" w:tgtFrame="_top" w:history="1">
        <w:r>
          <w:rPr>
            <w:rStyle w:val="Hyperlink"/>
            <w:lang w:val="en-US"/>
          </w:rPr>
          <w:t>http://docs.oasis-open.org/plcs/ns/plcslib/v1.0/data/plcs/plcs-psm/refdata/plcs-psm</w:t>
        </w:r>
      </w:hyperlink>
    </w:p>
    <w:p w:rsidR="004E2E12" w:rsidRDefault="004E2E12" w:rsidP="004E2E12">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w:t>
      </w:r>
      <w:hyperlink r:id="rId29" w:tgtFrame="_top" w:history="1">
        <w:r>
          <w:rPr>
            <w:rStyle w:val="Hyperlink"/>
            <w:lang w:val="en-US"/>
          </w:rPr>
          <w:t>http://docs.oasis-open.org/plcs/ns/plcslib/v1.0/data/plcs/plcs-psm/xml-schema/plcs-psm</w:t>
        </w:r>
      </w:hyperlink>
    </w:p>
    <w:p w:rsidR="004E2E12" w:rsidRDefault="004E2E12" w:rsidP="004E2E12">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w:t>
      </w:r>
      <w:hyperlink r:id="rId30" w:tgtFrame="_top" w:history="1">
        <w:r>
          <w:rPr>
            <w:rStyle w:val="Hyperlink"/>
            <w:lang w:val="en-US"/>
          </w:rPr>
          <w:t>http://docs.oasis-open.org/plcs/ns/plcslib/v1.0/data/plcs/plcs-psm/xsd/plcs-psm</w:t>
        </w:r>
      </w:hyperlink>
    </w:p>
    <w:p w:rsidR="004E2E12" w:rsidRDefault="004E2E12" w:rsidP="004E2E12">
      <w:pPr>
        <w:pStyle w:val="RelatedWork"/>
        <w:divId w:val="2096122383"/>
        <w:rPr>
          <w:lang w:val="en-US"/>
        </w:rPr>
      </w:pPr>
      <w:r>
        <w:rPr>
          <w:rFonts w:ascii="Symbol" w:hAnsi="Symbol"/>
          <w:lang w:val="en-US"/>
        </w:rPr>
        <w:t></w:t>
      </w:r>
      <w:r>
        <w:rPr>
          <w:rFonts w:ascii="Symbol" w:hAnsi="Symbol"/>
          <w:lang w:val="en-US"/>
        </w:rPr>
        <w:t></w:t>
      </w:r>
      <w:r>
        <w:rPr>
          <w:rFonts w:ascii="Times New Roman" w:hAnsi="Times New Roman" w:cs="Times New Roman"/>
          <w:sz w:val="14"/>
          <w:szCs w:val="14"/>
          <w:lang w:val="en-US"/>
        </w:rPr>
        <w:t>        </w:t>
      </w:r>
      <w:hyperlink r:id="rId31" w:tgtFrame="_top" w:history="1">
        <w:r>
          <w:rPr>
            <w:rStyle w:val="Hyperlink"/>
            <w:lang w:val="en-US"/>
          </w:rPr>
          <w:t>http://docs.oasis-open.org/plcs/ns/plcslib/v1.0/data/plcs/plcs-psm/express/plcs-psm</w:t>
        </w:r>
      </w:hyperlink>
    </w:p>
    <w:p w:rsidR="004E2E12" w:rsidRDefault="004E2E12" w:rsidP="004E2E12">
      <w:pPr>
        <w:pStyle w:val="Titlepageinfo"/>
        <w:divId w:val="2096122383"/>
        <w:rPr>
          <w:lang w:val="en-US"/>
        </w:rPr>
      </w:pPr>
      <w:r>
        <w:rPr>
          <w:lang w:val="en-US"/>
        </w:rPr>
        <w:t>Abstract:</w:t>
      </w:r>
    </w:p>
    <w:p w:rsidR="004E2E12" w:rsidRDefault="004E2E12" w:rsidP="004E2E12">
      <w:pPr>
        <w:pStyle w:val="Abstract"/>
        <w:divId w:val="2096122383"/>
        <w:rPr>
          <w:lang w:val="en-US"/>
        </w:rPr>
      </w:pPr>
      <w:r>
        <w:rPr>
          <w:lang w:val="en-US"/>
        </w:rPr>
        <w:t>The purpose of the OASIS Product Life Cycle Support (</w:t>
      </w:r>
      <w:proofErr w:type="spellStart"/>
      <w:r>
        <w:rPr>
          <w:lang w:val="en-US"/>
        </w:rPr>
        <w:fldChar w:fldCharType="begin"/>
      </w:r>
      <w:r>
        <w:rPr>
          <w:lang w:val="en-US"/>
        </w:rPr>
        <w:instrText>HYPERLINK "C:\\Users\\rbn\\Documents\\sforge\\plcs\\plcslib\\plcslib\\publications\\OASIS\\plcs-plcslib-v1.0-csd02\\build\\sys\\plcslib_terms_content_short.html" \l "PLCS" \t "content2"</w:instrText>
      </w:r>
      <w:r>
        <w:rPr>
          <w:lang w:val="en-US"/>
        </w:rPr>
      </w:r>
      <w:r>
        <w:rPr>
          <w:lang w:val="en-US"/>
        </w:rPr>
        <w:fldChar w:fldCharType="separate"/>
      </w:r>
      <w:r>
        <w:rPr>
          <w:rStyle w:val="Emphasis"/>
          <w:color w:val="0000EE"/>
          <w:lang w:val="en-US"/>
        </w:rPr>
        <w:t>PLCS</w:t>
      </w:r>
      <w:proofErr w:type="spellEnd"/>
      <w:r>
        <w:rPr>
          <w:lang w:val="en-US"/>
        </w:rPr>
        <w:fldChar w:fldCharType="end"/>
      </w:r>
      <w:r>
        <w:rPr>
          <w:lang w:val="en-US"/>
        </w:rPr>
        <w:t>) standard is to establish structured data exchange and sharing capabilities for use by industry to support complex engineered assets throughout their total life cycle. The OASIS Product Life Cycle Support (</w:t>
      </w:r>
      <w:proofErr w:type="spellStart"/>
      <w:r>
        <w:rPr>
          <w:lang w:val="en-US"/>
        </w:rPr>
        <w:t>PLCS</w:t>
      </w:r>
      <w:proofErr w:type="spellEnd"/>
      <w:r>
        <w:rPr>
          <w:lang w:val="en-US"/>
        </w:rPr>
        <w:t>) standard is defined by Data Exchange Specifications (</w:t>
      </w:r>
      <w:proofErr w:type="spellStart"/>
      <w:r>
        <w:rPr>
          <w:lang w:val="en-US"/>
        </w:rPr>
        <w:fldChar w:fldCharType="begin"/>
      </w:r>
      <w:r>
        <w:rPr>
          <w:lang w:val="en-US"/>
        </w:rPr>
        <w:instrText>HYPERLINK "C:\\Users\\rbn\\Documents\\sforge\\plcs\\plcslib\\plcslib\\publications\\OASIS\\plcs-plcslib-v1.0-csd02\\build\\sys\\plcslib_terms_content_short.html" \l "DEX" \t "content2"</w:instrText>
      </w:r>
      <w:r>
        <w:rPr>
          <w:lang w:val="en-US"/>
        </w:rPr>
      </w:r>
      <w:r>
        <w:rPr>
          <w:lang w:val="en-US"/>
        </w:rPr>
        <w:fldChar w:fldCharType="separate"/>
      </w:r>
      <w:r>
        <w:rPr>
          <w:rStyle w:val="Emphasis"/>
          <w:color w:val="0000EE"/>
          <w:lang w:val="en-US"/>
        </w:rPr>
        <w:t>DEX</w:t>
      </w:r>
      <w:proofErr w:type="spellEnd"/>
      <w:r>
        <w:rPr>
          <w:lang w:val="en-US"/>
        </w:rPr>
        <w:fldChar w:fldCharType="end"/>
      </w:r>
      <w:r>
        <w:rPr>
          <w:lang w:val="en-US"/>
        </w:rPr>
        <w:t>) that are based upon ISO 10303 (</w:t>
      </w:r>
      <w:hyperlink r:id="rId32" w:anchor="STEP" w:tgtFrame="content2" w:history="1">
        <w:r>
          <w:rPr>
            <w:rStyle w:val="Emphasis"/>
            <w:color w:val="0000EE"/>
            <w:lang w:val="en-US"/>
          </w:rPr>
          <w:t>STEP</w:t>
        </w:r>
      </w:hyperlink>
      <w:r>
        <w:rPr>
          <w:lang w:val="en-US"/>
        </w:rPr>
        <w:t xml:space="preserve">) Application Protocol 239 Product Life Cycle Support. </w:t>
      </w:r>
    </w:p>
    <w:p w:rsidR="004E2E12" w:rsidRDefault="004E2E12" w:rsidP="004E2E12">
      <w:pPr>
        <w:pStyle w:val="Abstract"/>
        <w:divId w:val="2096122383"/>
        <w:rPr>
          <w:lang w:val="en-US"/>
        </w:rPr>
      </w:pPr>
      <w:r>
        <w:rPr>
          <w:lang w:val="en-US"/>
        </w:rPr>
        <w:t xml:space="preserve">The scope of the information content of ISO 10303-239 covers: </w:t>
      </w:r>
    </w:p>
    <w:p w:rsidR="004E2E12" w:rsidRDefault="004E2E12" w:rsidP="004E2E12">
      <w:pPr>
        <w:pStyle w:val="Abstract"/>
        <w:numPr>
          <w:ilvl w:val="0"/>
          <w:numId w:val="15"/>
        </w:numPr>
        <w:ind w:left="1440"/>
        <w:divId w:val="2096122383"/>
        <w:rPr>
          <w:rFonts w:eastAsia="Times New Roman"/>
          <w:lang w:val="en-US"/>
        </w:rPr>
      </w:pPr>
      <w:r>
        <w:rPr>
          <w:lang w:val="en-US"/>
        </w:rPr>
        <w:t xml:space="preserve">The identification and composition of a product design from a support viewpoint; </w:t>
      </w:r>
    </w:p>
    <w:p w:rsidR="004E2E12" w:rsidRDefault="004E2E12" w:rsidP="004E2E12">
      <w:pPr>
        <w:pStyle w:val="Abstract"/>
        <w:numPr>
          <w:ilvl w:val="0"/>
          <w:numId w:val="15"/>
        </w:numPr>
        <w:ind w:left="1440"/>
        <w:divId w:val="2096122383"/>
        <w:rPr>
          <w:rFonts w:eastAsia="Times New Roman"/>
          <w:lang w:val="en-US"/>
        </w:rPr>
      </w:pPr>
      <w:r>
        <w:rPr>
          <w:rFonts w:eastAsia="Times New Roman"/>
          <w:lang w:val="en-US"/>
        </w:rPr>
        <w:t xml:space="preserve">The definition of documents and their applicability to products and support activities; </w:t>
      </w:r>
    </w:p>
    <w:p w:rsidR="004E2E12" w:rsidRDefault="004E2E12" w:rsidP="004E2E12">
      <w:pPr>
        <w:pStyle w:val="Abstract"/>
        <w:numPr>
          <w:ilvl w:val="0"/>
          <w:numId w:val="15"/>
        </w:numPr>
        <w:ind w:left="1440"/>
        <w:divId w:val="2096122383"/>
        <w:rPr>
          <w:rFonts w:eastAsia="Times New Roman"/>
          <w:lang w:val="en-US"/>
        </w:rPr>
      </w:pPr>
      <w:r>
        <w:rPr>
          <w:rFonts w:eastAsia="Times New Roman"/>
          <w:lang w:val="en-US"/>
        </w:rPr>
        <w:t>The identification and composition of individual products;</w:t>
      </w:r>
    </w:p>
    <w:p w:rsidR="004E2E12" w:rsidRDefault="004E2E12" w:rsidP="004E2E12">
      <w:pPr>
        <w:pStyle w:val="Abstract"/>
        <w:numPr>
          <w:ilvl w:val="0"/>
          <w:numId w:val="15"/>
        </w:numPr>
        <w:ind w:left="1440"/>
        <w:divId w:val="2096122383"/>
        <w:rPr>
          <w:rFonts w:eastAsia="Times New Roman"/>
          <w:lang w:val="en-US"/>
        </w:rPr>
      </w:pPr>
      <w:r>
        <w:rPr>
          <w:rFonts w:eastAsia="Times New Roman"/>
          <w:lang w:val="en-US"/>
        </w:rPr>
        <w:t>Configuration management activities, over the complete life cycle;</w:t>
      </w:r>
    </w:p>
    <w:p w:rsidR="004E2E12" w:rsidRDefault="004E2E12" w:rsidP="004E2E12">
      <w:pPr>
        <w:pStyle w:val="Abstract"/>
        <w:numPr>
          <w:ilvl w:val="0"/>
          <w:numId w:val="15"/>
        </w:numPr>
        <w:ind w:left="1440"/>
        <w:divId w:val="2096122383"/>
        <w:rPr>
          <w:rFonts w:eastAsia="Times New Roman"/>
          <w:lang w:val="en-US"/>
        </w:rPr>
      </w:pPr>
      <w:r>
        <w:rPr>
          <w:rFonts w:eastAsia="Times New Roman"/>
          <w:lang w:val="en-US"/>
        </w:rPr>
        <w:t>Activities required to sustain product function;</w:t>
      </w:r>
    </w:p>
    <w:p w:rsidR="004E2E12" w:rsidRDefault="004E2E12" w:rsidP="004E2E12">
      <w:pPr>
        <w:pStyle w:val="Abstract"/>
        <w:numPr>
          <w:ilvl w:val="0"/>
          <w:numId w:val="15"/>
        </w:numPr>
        <w:ind w:left="1440"/>
        <w:divId w:val="2096122383"/>
        <w:rPr>
          <w:rFonts w:eastAsia="Times New Roman"/>
          <w:lang w:val="en-US"/>
        </w:rPr>
      </w:pPr>
      <w:r>
        <w:rPr>
          <w:rFonts w:eastAsia="Times New Roman"/>
          <w:lang w:val="en-US"/>
        </w:rPr>
        <w:t>The resources needed to perform such activities;</w:t>
      </w:r>
    </w:p>
    <w:p w:rsidR="004E2E12" w:rsidRDefault="004E2E12" w:rsidP="004E2E12">
      <w:pPr>
        <w:pStyle w:val="Abstract"/>
        <w:numPr>
          <w:ilvl w:val="0"/>
          <w:numId w:val="15"/>
        </w:numPr>
        <w:ind w:left="1440"/>
        <w:divId w:val="2096122383"/>
        <w:rPr>
          <w:rFonts w:eastAsia="Times New Roman"/>
          <w:lang w:val="en-US"/>
        </w:rPr>
      </w:pPr>
      <w:r>
        <w:rPr>
          <w:rFonts w:eastAsia="Times New Roman"/>
          <w:lang w:val="en-US"/>
        </w:rPr>
        <w:t>The planning and scheduling of such activities;</w:t>
      </w:r>
    </w:p>
    <w:p w:rsidR="004E2E12" w:rsidRDefault="004E2E12" w:rsidP="004E2E12">
      <w:pPr>
        <w:pStyle w:val="Abstract"/>
        <w:numPr>
          <w:ilvl w:val="0"/>
          <w:numId w:val="15"/>
        </w:numPr>
        <w:ind w:left="1440"/>
        <w:divId w:val="2096122383"/>
        <w:rPr>
          <w:rFonts w:eastAsia="Times New Roman"/>
          <w:lang w:val="en-US"/>
        </w:rPr>
      </w:pPr>
      <w:r>
        <w:rPr>
          <w:rFonts w:eastAsia="Times New Roman"/>
          <w:lang w:val="en-US"/>
        </w:rPr>
        <w:t xml:space="preserve">The capture of feedback on the performance of such activities, including the resources used; </w:t>
      </w:r>
    </w:p>
    <w:p w:rsidR="004E2E12" w:rsidRDefault="004E2E12" w:rsidP="004E2E12">
      <w:pPr>
        <w:pStyle w:val="Abstract"/>
        <w:numPr>
          <w:ilvl w:val="0"/>
          <w:numId w:val="15"/>
        </w:numPr>
        <w:ind w:left="1440"/>
        <w:divId w:val="2096122383"/>
        <w:rPr>
          <w:rFonts w:eastAsia="Times New Roman"/>
          <w:lang w:val="en-US"/>
        </w:rPr>
      </w:pPr>
      <w:r>
        <w:rPr>
          <w:rFonts w:eastAsia="Times New Roman"/>
          <w:lang w:val="en-US"/>
        </w:rPr>
        <w:t>The capture of feedback on the usage and condition of a product;</w:t>
      </w:r>
    </w:p>
    <w:p w:rsidR="004E2E12" w:rsidRDefault="004E2E12" w:rsidP="004E2E12">
      <w:pPr>
        <w:pStyle w:val="Abstract"/>
        <w:numPr>
          <w:ilvl w:val="0"/>
          <w:numId w:val="15"/>
        </w:numPr>
        <w:ind w:left="1440"/>
        <w:divId w:val="2096122383"/>
        <w:rPr>
          <w:rFonts w:eastAsia="Times New Roman"/>
          <w:lang w:val="en-US"/>
        </w:rPr>
      </w:pPr>
      <w:r>
        <w:rPr>
          <w:rFonts w:eastAsia="Times New Roman"/>
          <w:lang w:val="en-US"/>
        </w:rPr>
        <w:t xml:space="preserve">The definition of the support environment in terms of people, organizations, skills, experience and facilities. </w:t>
      </w:r>
    </w:p>
    <w:p w:rsidR="004E2E12" w:rsidRDefault="004E2E12" w:rsidP="004E2E12">
      <w:pPr>
        <w:pStyle w:val="Abstract"/>
        <w:divId w:val="2096122383"/>
        <w:rPr>
          <w:lang w:val="en-US"/>
        </w:rPr>
      </w:pPr>
      <w:r>
        <w:rPr>
          <w:lang w:val="en-US"/>
        </w:rPr>
        <w:t xml:space="preserve">The business goals of the OASIS </w:t>
      </w:r>
      <w:proofErr w:type="spellStart"/>
      <w:r>
        <w:rPr>
          <w:lang w:val="en-US"/>
        </w:rPr>
        <w:t>PLCS</w:t>
      </w:r>
      <w:proofErr w:type="spellEnd"/>
      <w:r>
        <w:rPr>
          <w:lang w:val="en-US"/>
        </w:rPr>
        <w:t xml:space="preserve"> </w:t>
      </w:r>
      <w:proofErr w:type="spellStart"/>
      <w:r>
        <w:rPr>
          <w:lang w:val="en-US"/>
        </w:rPr>
        <w:t>DEXs</w:t>
      </w:r>
      <w:proofErr w:type="spellEnd"/>
      <w:r>
        <w:rPr>
          <w:lang w:val="en-US"/>
        </w:rPr>
        <w:t xml:space="preserve"> are to satisfy three significant requirements for owners/operators of complex products and systems such as aircraft, ships and power plants, namely: </w:t>
      </w:r>
    </w:p>
    <w:p w:rsidR="004E2E12" w:rsidRDefault="004E2E12" w:rsidP="004E2E12">
      <w:pPr>
        <w:pStyle w:val="Abstract"/>
        <w:numPr>
          <w:ilvl w:val="0"/>
          <w:numId w:val="16"/>
        </w:numPr>
        <w:ind w:left="1440"/>
        <w:divId w:val="2096122383"/>
        <w:rPr>
          <w:rFonts w:eastAsia="Times New Roman"/>
          <w:lang w:val="en-US"/>
        </w:rPr>
      </w:pPr>
      <w:r>
        <w:rPr>
          <w:lang w:val="en-US"/>
        </w:rPr>
        <w:t>Reduction in the total cost of ownership;</w:t>
      </w:r>
    </w:p>
    <w:p w:rsidR="004E2E12" w:rsidRDefault="004E2E12" w:rsidP="004E2E12">
      <w:pPr>
        <w:pStyle w:val="Abstract"/>
        <w:numPr>
          <w:ilvl w:val="0"/>
          <w:numId w:val="16"/>
        </w:numPr>
        <w:ind w:left="1440"/>
        <w:divId w:val="2096122383"/>
        <w:rPr>
          <w:rFonts w:eastAsia="Times New Roman"/>
          <w:lang w:val="en-US"/>
        </w:rPr>
      </w:pPr>
      <w:r>
        <w:rPr>
          <w:rFonts w:eastAsia="Times New Roman"/>
          <w:lang w:val="en-US"/>
        </w:rPr>
        <w:t>Increased asset availability;</w:t>
      </w:r>
    </w:p>
    <w:p w:rsidR="004E2E12" w:rsidRDefault="004E2E12" w:rsidP="004E2E12">
      <w:pPr>
        <w:pStyle w:val="Abstract"/>
        <w:numPr>
          <w:ilvl w:val="0"/>
          <w:numId w:val="16"/>
        </w:numPr>
        <w:ind w:left="1440"/>
        <w:divId w:val="2096122383"/>
        <w:rPr>
          <w:rFonts w:eastAsia="Times New Roman"/>
          <w:lang w:val="en-US"/>
        </w:rPr>
      </w:pPr>
      <w:r>
        <w:rPr>
          <w:rFonts w:eastAsia="Times New Roman"/>
          <w:lang w:val="en-US"/>
        </w:rPr>
        <w:t>Effective information management throughout the product lifecycle.</w:t>
      </w:r>
    </w:p>
    <w:p w:rsidR="004E2E12" w:rsidRDefault="004E2E12" w:rsidP="004E2E12">
      <w:pPr>
        <w:pStyle w:val="Titlepageinfo"/>
        <w:divId w:val="2096122383"/>
        <w:rPr>
          <w:lang w:val="en-US"/>
        </w:rPr>
      </w:pPr>
      <w:r>
        <w:rPr>
          <w:lang w:val="en-US"/>
        </w:rPr>
        <w:t>Status:</w:t>
      </w:r>
    </w:p>
    <w:p w:rsidR="004E2E12" w:rsidRDefault="004E2E12" w:rsidP="004E2E12">
      <w:pPr>
        <w:pStyle w:val="Abstract"/>
        <w:divId w:val="2096122383"/>
        <w:rPr>
          <w:lang w:val="en-US"/>
        </w:rPr>
      </w:pPr>
      <w:r>
        <w:rPr>
          <w:lang w:val="en-US"/>
        </w:rPr>
        <w:t>This document was last revised or approved by the OASIS Product Life Cycle Support (</w:t>
      </w:r>
      <w:proofErr w:type="spellStart"/>
      <w:r>
        <w:rPr>
          <w:lang w:val="en-US"/>
        </w:rPr>
        <w:t>PLCS</w:t>
      </w:r>
      <w:proofErr w:type="spellEnd"/>
      <w:r>
        <w:rPr>
          <w:lang w:val="en-US"/>
        </w:rPr>
        <w:t xml:space="preserve">) </w:t>
      </w:r>
      <w:proofErr w:type="spellStart"/>
      <w:r>
        <w:rPr>
          <w:lang w:val="en-US"/>
        </w:rPr>
        <w:t>TC</w:t>
      </w:r>
      <w:proofErr w:type="spellEnd"/>
      <w:r>
        <w:rPr>
          <w:lang w:val="en-US"/>
        </w:rPr>
        <w:t xml:space="preserve"> on the above date. The level of approval is also listed above. Check the Latest version location noted above for possible later revisions of this document. </w:t>
      </w:r>
    </w:p>
    <w:p w:rsidR="004E2E12" w:rsidRDefault="004E2E12" w:rsidP="004E2E12">
      <w:pPr>
        <w:pStyle w:val="Abstract"/>
        <w:divId w:val="2096122383"/>
        <w:rPr>
          <w:lang w:val="en-US"/>
        </w:rPr>
      </w:pPr>
      <w:r>
        <w:rPr>
          <w:lang w:val="en-US"/>
        </w:rPr>
        <w:t xml:space="preserve">Technical Committee members should send comments on this specification to the Technical Committees email list. Others should send comments to the Technical Committee by using the </w:t>
      </w:r>
      <w:hyperlink r:id="rId33" w:tgtFrame="_top" w:history="1">
        <w:r>
          <w:rPr>
            <w:rStyle w:val="Hyperlink"/>
            <w:lang w:val="en-US"/>
          </w:rPr>
          <w:t>Send A Comment</w:t>
        </w:r>
      </w:hyperlink>
      <w:r>
        <w:rPr>
          <w:lang w:val="en-US"/>
        </w:rPr>
        <w:t xml:space="preserve"> button on the Technical Committees web page at </w:t>
      </w:r>
      <w:hyperlink r:id="rId34" w:tgtFrame="_top" w:history="1">
        <w:r>
          <w:rPr>
            <w:rStyle w:val="Hyperlink"/>
            <w:lang w:val="en-US"/>
          </w:rPr>
          <w:t>http://www.oasis-open.org/committees/plcs/</w:t>
        </w:r>
      </w:hyperlink>
      <w:r>
        <w:rPr>
          <w:rStyle w:val="Hyperlink"/>
          <w:color w:val="000000"/>
          <w:lang w:val="en-US"/>
        </w:rPr>
        <w:t>.</w:t>
      </w:r>
    </w:p>
    <w:p w:rsidR="004E2E12" w:rsidRDefault="004E2E12" w:rsidP="004E2E12">
      <w:pPr>
        <w:pStyle w:val="Abstract"/>
        <w:divId w:val="2096122383"/>
        <w:rPr>
          <w:lang w:val="en-US"/>
        </w:rPr>
      </w:pPr>
      <w:r>
        <w:rPr>
          <w:lang w:val="en-US"/>
        </w:rPr>
        <w:t>For information on whether any patents have been disclosed that may be essential to implementing this specification, and any offers of patent licensing terms, please refer to the Intellectual Property Rights section of the Technical Committee web page (</w:t>
      </w:r>
      <w:hyperlink r:id="rId35" w:tgtFrame="_top" w:history="1">
        <w:r>
          <w:rPr>
            <w:rStyle w:val="Hyperlink"/>
            <w:lang w:val="en-US"/>
          </w:rPr>
          <w:t>http://www.oasis-open.org/committees/plcs/ipr.php</w:t>
        </w:r>
      </w:hyperlink>
      <w:r>
        <w:rPr>
          <w:rStyle w:val="Hyperlink"/>
          <w:color w:val="000000"/>
          <w:lang w:val="en-US"/>
        </w:rPr>
        <w:t>).</w:t>
      </w:r>
    </w:p>
    <w:p w:rsidR="004E2E12" w:rsidRDefault="004E2E12" w:rsidP="004E2E12">
      <w:pPr>
        <w:pStyle w:val="Titlepageinfo"/>
        <w:divId w:val="2096122383"/>
        <w:rPr>
          <w:lang w:val="en-US"/>
        </w:rPr>
      </w:pPr>
      <w:r>
        <w:rPr>
          <w:lang w:val="en-US"/>
        </w:rPr>
        <w:t>Citation format:</w:t>
      </w:r>
    </w:p>
    <w:p w:rsidR="004E2E12" w:rsidRDefault="004E2E12" w:rsidP="004E2E12">
      <w:pPr>
        <w:pStyle w:val="Abstract"/>
        <w:divId w:val="2096122383"/>
        <w:rPr>
          <w:lang w:val="en-US"/>
        </w:rPr>
      </w:pPr>
      <w:r>
        <w:rPr>
          <w:lang w:val="en-US"/>
        </w:rPr>
        <w:t xml:space="preserve">When referencing this specification the following citation format should be used: </w:t>
      </w:r>
    </w:p>
    <w:p w:rsidR="004E2E12" w:rsidRDefault="004E2E12" w:rsidP="004E2E12">
      <w:pPr>
        <w:pStyle w:val="Abstract"/>
        <w:divId w:val="2096122383"/>
        <w:rPr>
          <w:lang w:val="en-US"/>
        </w:rPr>
      </w:pPr>
      <w:r>
        <w:rPr>
          <w:rStyle w:val="Refterm"/>
          <w:lang w:val="en-US"/>
        </w:rPr>
        <w:t>[</w:t>
      </w:r>
      <w:proofErr w:type="spellStart"/>
      <w:r>
        <w:rPr>
          <w:rStyle w:val="Refterm"/>
          <w:lang w:val="en-US"/>
        </w:rPr>
        <w:t>PLCS</w:t>
      </w:r>
      <w:proofErr w:type="spellEnd"/>
      <w:r>
        <w:rPr>
          <w:rStyle w:val="Refterm"/>
          <w:lang w:val="en-US"/>
        </w:rPr>
        <w:t xml:space="preserve"> v1.0]</w:t>
      </w:r>
    </w:p>
    <w:p w:rsidR="004E2E12" w:rsidRDefault="004E2E12" w:rsidP="004E2E12">
      <w:pPr>
        <w:pStyle w:val="Abstract"/>
        <w:divId w:val="2096122383"/>
        <w:rPr>
          <w:lang w:val="en-US"/>
        </w:rPr>
      </w:pPr>
      <w:proofErr w:type="gramStart"/>
      <w:r>
        <w:rPr>
          <w:i/>
          <w:iCs/>
          <w:lang w:val="en-US"/>
        </w:rPr>
        <w:t>Product Life Cycle Support Version 1.0</w:t>
      </w:r>
      <w:r>
        <w:rPr>
          <w:lang w:val="en-US"/>
        </w:rPr>
        <w:t>.</w:t>
      </w:r>
      <w:proofErr w:type="gramEnd"/>
      <w:r>
        <w:rPr>
          <w:lang w:val="en-US"/>
        </w:rPr>
        <w:t xml:space="preserve"> 12 May 2013. </w:t>
      </w:r>
      <w:proofErr w:type="gramStart"/>
      <w:r>
        <w:rPr>
          <w:lang w:val="en-US"/>
        </w:rPr>
        <w:t>OASIS Committee Specification Draft 02.</w:t>
      </w:r>
      <w:proofErr w:type="gramEnd"/>
      <w:r>
        <w:rPr>
          <w:lang w:val="en-US"/>
        </w:rPr>
        <w:t xml:space="preserve">  </w:t>
      </w:r>
      <w:hyperlink r:id="rId36" w:tgtFrame="_top" w:history="1">
        <w:r>
          <w:rPr>
            <w:rStyle w:val="Hyperlink"/>
            <w:lang w:val="en-US"/>
          </w:rPr>
          <w:t>http://docs.oasis-open.org/plcs/plcslib/v1.0/plcslib-v1.0.html</w:t>
        </w:r>
      </w:hyperlink>
      <w:r>
        <w:rPr>
          <w:lang w:val="en-US"/>
        </w:rPr>
        <w:t xml:space="preserve">. </w:t>
      </w:r>
    </w:p>
    <w:p w:rsidR="004E2E12" w:rsidRDefault="004E2E12" w:rsidP="004E2E12">
      <w:pPr>
        <w:pStyle w:val="Notices"/>
        <w:divId w:val="2096122383"/>
        <w:rPr>
          <w:lang w:val="en-US"/>
        </w:rPr>
      </w:pPr>
      <w:bookmarkStart w:id="0" w:name="_GoBack"/>
      <w:bookmarkEnd w:id="0"/>
      <w:r>
        <w:rPr>
          <w:lang w:val="en-US"/>
        </w:rPr>
        <w:lastRenderedPageBreak/>
        <w:t>Notices</w:t>
      </w:r>
    </w:p>
    <w:p w:rsidR="004E2E12" w:rsidRDefault="004E2E12" w:rsidP="004E2E12">
      <w:pPr>
        <w:divId w:val="2096122383"/>
        <w:rPr>
          <w:rFonts w:eastAsia="Arial Unicode MS"/>
          <w:lang w:val="en-US"/>
        </w:rPr>
      </w:pPr>
      <w:proofErr w:type="gramStart"/>
      <w:r>
        <w:rPr>
          <w:rFonts w:eastAsia="Arial Unicode MS"/>
          <w:lang w:val="en-US"/>
        </w:rPr>
        <w:t>Copyright © OASIS Open 2013.</w:t>
      </w:r>
      <w:proofErr w:type="gramEnd"/>
      <w:r>
        <w:rPr>
          <w:rFonts w:eastAsia="Arial Unicode MS"/>
          <w:lang w:val="en-US"/>
        </w:rPr>
        <w:t xml:space="preserve"> All Rights Reserved.</w:t>
      </w:r>
    </w:p>
    <w:p w:rsidR="004E2E12" w:rsidRDefault="004E2E12" w:rsidP="004E2E12">
      <w:pPr>
        <w:divId w:val="2096122383"/>
        <w:rPr>
          <w:rFonts w:eastAsia="Arial Unicode MS"/>
          <w:lang w:val="en-US"/>
        </w:rPr>
      </w:pPr>
      <w:r>
        <w:rPr>
          <w:rFonts w:eastAsia="Arial Unicode MS"/>
          <w:lang w:val="en-US"/>
        </w:rPr>
        <w:t xml:space="preserve">All capitalized terms in the following text have the meanings assigned to them in the OASIS Intellectual Property Rights Policy (the "OASIS </w:t>
      </w:r>
      <w:proofErr w:type="spellStart"/>
      <w:r>
        <w:rPr>
          <w:rFonts w:eastAsia="Arial Unicode MS"/>
          <w:lang w:val="en-US"/>
        </w:rPr>
        <w:t>IPR</w:t>
      </w:r>
      <w:proofErr w:type="spellEnd"/>
      <w:r>
        <w:rPr>
          <w:rFonts w:eastAsia="Arial Unicode MS"/>
          <w:lang w:val="en-US"/>
        </w:rPr>
        <w:t xml:space="preserve"> Policy"). The full </w:t>
      </w:r>
      <w:hyperlink r:id="rId37" w:tgtFrame="_top" w:history="1">
        <w:r>
          <w:rPr>
            <w:rStyle w:val="Hyperlink"/>
            <w:rFonts w:eastAsia="Arial Unicode MS"/>
            <w:lang w:val="en-US"/>
          </w:rPr>
          <w:t>Policy</w:t>
        </w:r>
      </w:hyperlink>
      <w:r>
        <w:rPr>
          <w:rFonts w:eastAsia="Arial Unicode MS"/>
          <w:lang w:val="en-US"/>
        </w:rPr>
        <w:t xml:space="preserve"> may be found at the OASIS website. </w:t>
      </w:r>
    </w:p>
    <w:p w:rsidR="004E2E12" w:rsidRDefault="004E2E12" w:rsidP="004E2E12">
      <w:pPr>
        <w:divId w:val="2096122383"/>
        <w:rPr>
          <w:rFonts w:eastAsia="Arial Unicode MS"/>
          <w:lang w:val="en-US"/>
        </w:rPr>
      </w:pPr>
      <w:r>
        <w:rPr>
          <w:rFonts w:eastAsia="Arial Unicode MS"/>
          <w:lang w:val="en-US"/>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w:t>
      </w:r>
      <w:proofErr w:type="spellStart"/>
      <w:r>
        <w:rPr>
          <w:rFonts w:eastAsia="Arial Unicode MS"/>
          <w:lang w:val="en-US"/>
        </w:rPr>
        <w:t>IPR</w:t>
      </w:r>
      <w:proofErr w:type="spellEnd"/>
      <w:r>
        <w:rPr>
          <w:rFonts w:eastAsia="Arial Unicode MS"/>
          <w:lang w:val="en-US"/>
        </w:rPr>
        <w:t xml:space="preserve"> Policy, must be followed) or as required to translate it into languages other than English. </w:t>
      </w:r>
    </w:p>
    <w:p w:rsidR="004E2E12" w:rsidRDefault="004E2E12" w:rsidP="004E2E12">
      <w:pPr>
        <w:divId w:val="2096122383"/>
        <w:rPr>
          <w:rFonts w:eastAsia="Arial Unicode MS"/>
          <w:lang w:val="en-US"/>
        </w:rPr>
      </w:pPr>
      <w:r>
        <w:rPr>
          <w:rFonts w:eastAsia="Arial Unicode MS"/>
          <w:lang w:val="en-US"/>
        </w:rPr>
        <w:t xml:space="preserve">The limited permissions granted above are perpetual and will not be revoked by OASIS or its successors or assigns. </w:t>
      </w:r>
    </w:p>
    <w:p w:rsidR="004E2E12" w:rsidRDefault="004E2E12" w:rsidP="004E2E12">
      <w:pPr>
        <w:divId w:val="2096122383"/>
        <w:rPr>
          <w:rFonts w:eastAsia="Arial Unicode MS"/>
          <w:lang w:val="en-US"/>
        </w:rPr>
      </w:pPr>
      <w:r>
        <w:rPr>
          <w:rFonts w:eastAsia="Arial Unicode MS"/>
          <w:lang w:val="en-US"/>
        </w:rPr>
        <w:t xml:space="preserve">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w:t>
      </w:r>
    </w:p>
    <w:p w:rsidR="004E2E12" w:rsidRDefault="004E2E12" w:rsidP="004E2E12">
      <w:pPr>
        <w:divId w:val="2096122383"/>
        <w:rPr>
          <w:rFonts w:eastAsia="Arial Unicode MS"/>
          <w:lang w:val="en-US"/>
        </w:rPr>
      </w:pPr>
      <w:r>
        <w:rPr>
          <w:rFonts w:eastAsia="Arial Unicode MS"/>
          <w:lang w:val="en-US"/>
        </w:rPr>
        <w:t xml:space="preserve">OASIS requests that any OASIS Party or any other party that believes it has patent claims that would necessarily be infringed by implementations of this OASIS Committee Specification or OASIS Standard, to notify OASIS </w:t>
      </w:r>
      <w:proofErr w:type="spellStart"/>
      <w:r>
        <w:rPr>
          <w:rFonts w:eastAsia="Arial Unicode MS"/>
          <w:lang w:val="en-US"/>
        </w:rPr>
        <w:t>TC</w:t>
      </w:r>
      <w:proofErr w:type="spellEnd"/>
      <w:r>
        <w:rPr>
          <w:rFonts w:eastAsia="Arial Unicode MS"/>
          <w:lang w:val="en-US"/>
        </w:rPr>
        <w:t xml:space="preserve"> Administrator and provide an indication of its willingness to grant patent licenses to such patent claims in a manner consistent with the </w:t>
      </w:r>
      <w:proofErr w:type="spellStart"/>
      <w:r>
        <w:rPr>
          <w:rFonts w:eastAsia="Arial Unicode MS"/>
          <w:lang w:val="en-US"/>
        </w:rPr>
        <w:t>IPR</w:t>
      </w:r>
      <w:proofErr w:type="spellEnd"/>
      <w:r>
        <w:rPr>
          <w:rFonts w:eastAsia="Arial Unicode MS"/>
          <w:lang w:val="en-US"/>
        </w:rPr>
        <w:t xml:space="preserve"> Mode of the OASIS Technical Committee that produced this specification. </w:t>
      </w:r>
    </w:p>
    <w:p w:rsidR="004E2E12" w:rsidRDefault="004E2E12" w:rsidP="004E2E12">
      <w:pPr>
        <w:divId w:val="2096122383"/>
        <w:rPr>
          <w:rFonts w:eastAsia="Arial Unicode MS"/>
          <w:lang w:val="en-US"/>
        </w:rPr>
      </w:pPr>
      <w:r>
        <w:rPr>
          <w:rFonts w:eastAsia="Arial Unicode MS"/>
          <w:lang w:val="en-US"/>
        </w:rPr>
        <w:t xml:space="preserve">OASIS invites any party to contact the OASIS </w:t>
      </w:r>
      <w:proofErr w:type="spellStart"/>
      <w:r>
        <w:rPr>
          <w:rFonts w:eastAsia="Arial Unicode MS"/>
          <w:lang w:val="en-US"/>
        </w:rPr>
        <w:t>TC</w:t>
      </w:r>
      <w:proofErr w:type="spellEnd"/>
      <w:r>
        <w:rPr>
          <w:rFonts w:eastAsia="Arial Unicode MS"/>
          <w:lang w:val="en-US"/>
        </w:rPr>
        <w:t xml:space="preserve"> Administrator if it is aware of a claim of ownership of any patent claims that would necessarily be infringed by implementations of this specification by a patent holder that is not willing to provide a license to such patent claims in a manner consistent with the </w:t>
      </w:r>
      <w:proofErr w:type="spellStart"/>
      <w:r>
        <w:rPr>
          <w:rFonts w:eastAsia="Arial Unicode MS"/>
          <w:lang w:val="en-US"/>
        </w:rPr>
        <w:t>IPR</w:t>
      </w:r>
      <w:proofErr w:type="spellEnd"/>
      <w:r>
        <w:rPr>
          <w:rFonts w:eastAsia="Arial Unicode MS"/>
          <w:lang w:val="en-US"/>
        </w:rPr>
        <w:t xml:space="preserve"> Mode of the OASIS Technical Committee that produced this specification. OASIS may include such claims on its website, but disclaims any obligation to do so. </w:t>
      </w:r>
    </w:p>
    <w:p w:rsidR="004E2E12" w:rsidRDefault="004E2E12" w:rsidP="004E2E12">
      <w:pPr>
        <w:divId w:val="2096122383"/>
        <w:rPr>
          <w:rFonts w:eastAsia="Arial Unicode MS"/>
          <w:lang w:val="en-US"/>
        </w:rPr>
      </w:pPr>
      <w:r>
        <w:rPr>
          <w:rFonts w:eastAsia="Arial Unicode MS"/>
          <w:lang w:val="en-US"/>
        </w:rPr>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w:t>
      </w:r>
      <w:proofErr w:type="spellStart"/>
      <w:r>
        <w:rPr>
          <w:rFonts w:eastAsia="Arial Unicode MS"/>
          <w:lang w:val="en-US"/>
        </w:rPr>
        <w:t>TC</w:t>
      </w:r>
      <w:proofErr w:type="spellEnd"/>
      <w:r>
        <w:rPr>
          <w:rFonts w:eastAsia="Arial Unicode MS"/>
          <w:lang w:val="en-US"/>
        </w:rPr>
        <w:t xml:space="preserve"> Administrator. OASIS makes no representation that any information or list of intellectual property rights will at any time be complete, or that any claims in such list are, in fact, Essential Claims. </w:t>
      </w:r>
    </w:p>
    <w:p w:rsidR="004E2E12" w:rsidRDefault="004E2E12" w:rsidP="004E2E12">
      <w:pPr>
        <w:divId w:val="2096122383"/>
        <w:rPr>
          <w:rFonts w:eastAsia="Arial Unicode MS"/>
          <w:lang w:val="en-US"/>
        </w:rPr>
      </w:pPr>
      <w:r>
        <w:rPr>
          <w:rFonts w:eastAsia="Arial Unicode MS"/>
          <w:lang w:val="en-US"/>
        </w:rPr>
        <w:t xml:space="preserve">The name "OASIS" is a trademark of </w:t>
      </w:r>
      <w:hyperlink r:id="rId38" w:history="1">
        <w:r>
          <w:rPr>
            <w:rStyle w:val="Hyperlink"/>
            <w:rFonts w:eastAsia="Arial Unicode MS"/>
            <w:lang w:val="en-US"/>
          </w:rPr>
          <w:t>OASIS</w:t>
        </w:r>
      </w:hyperlink>
      <w:r>
        <w:rPr>
          <w:rFonts w:eastAsia="Arial Unicode MS"/>
          <w:lang w:val="en-US"/>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tgtFrame="_top" w:history="1">
        <w:r>
          <w:rPr>
            <w:rStyle w:val="Hyperlink"/>
            <w:rFonts w:eastAsia="Arial Unicode MS"/>
            <w:lang w:val="en-US"/>
          </w:rPr>
          <w:t>http://www.oasis-open.org/policies-guidelines/trademark</w:t>
        </w:r>
      </w:hyperlink>
      <w:r>
        <w:rPr>
          <w:rFonts w:eastAsia="Arial Unicode MS"/>
          <w:lang w:val="en-US"/>
        </w:rPr>
        <w:t xml:space="preserve"> for above guidance.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pStyle w:val="Notices"/>
        <w:divId w:val="2096122383"/>
        <w:rPr>
          <w:lang w:val="en-US"/>
        </w:rPr>
      </w:pPr>
      <w:r>
        <w:rPr>
          <w:lang w:val="en-US"/>
        </w:rPr>
        <w:lastRenderedPageBreak/>
        <w:t>Table of Contents</w:t>
      </w:r>
    </w:p>
    <w:p w:rsidR="004E2E12" w:rsidRDefault="004E2E12" w:rsidP="004E2E12">
      <w:pPr>
        <w:pStyle w:val="TOC1"/>
        <w:divId w:val="2096122383"/>
        <w:rPr>
          <w:lang w:val="en-US"/>
        </w:rPr>
      </w:pPr>
      <w:hyperlink w:anchor="Introduction" w:history="1">
        <w:r>
          <w:rPr>
            <w:rStyle w:val="Hyperlink"/>
            <w:lang w:val="en-US"/>
          </w:rPr>
          <w:t>1     Introduction</w:t>
        </w:r>
      </w:hyperlink>
    </w:p>
    <w:p w:rsidR="004E2E12" w:rsidRDefault="004E2E12" w:rsidP="004E2E12">
      <w:pPr>
        <w:pStyle w:val="TOC2"/>
        <w:divId w:val="2096122383"/>
        <w:rPr>
          <w:lang w:val="en-US"/>
        </w:rPr>
      </w:pPr>
      <w:hyperlink w:anchor="terminology" w:history="1">
        <w:r>
          <w:rPr>
            <w:rStyle w:val="Hyperlink"/>
            <w:lang w:val="en-US"/>
          </w:rPr>
          <w:t>1.1     Terminology</w:t>
        </w:r>
      </w:hyperlink>
    </w:p>
    <w:p w:rsidR="004E2E12" w:rsidRDefault="004E2E12" w:rsidP="004E2E12">
      <w:pPr>
        <w:pStyle w:val="TOC2"/>
        <w:divId w:val="2096122383"/>
        <w:rPr>
          <w:lang w:val="en-US"/>
        </w:rPr>
      </w:pPr>
      <w:hyperlink w:anchor="normativerefs" w:history="1">
        <w:r>
          <w:rPr>
            <w:rStyle w:val="Hyperlink"/>
            <w:lang w:val="en-US"/>
          </w:rPr>
          <w:t>1.2     Normative References</w:t>
        </w:r>
      </w:hyperlink>
    </w:p>
    <w:p w:rsidR="004E2E12" w:rsidRDefault="004E2E12" w:rsidP="004E2E12">
      <w:pPr>
        <w:pStyle w:val="TOC2"/>
        <w:divId w:val="2096122383"/>
        <w:rPr>
          <w:lang w:val="en-US"/>
        </w:rPr>
      </w:pPr>
      <w:hyperlink w:anchor="nonnormativerefs" w:history="1">
        <w:r>
          <w:rPr>
            <w:rStyle w:val="Hyperlink"/>
            <w:lang w:val="en-US"/>
          </w:rPr>
          <w:t>1.3     Non-Normative References</w:t>
        </w:r>
      </w:hyperlink>
    </w:p>
    <w:p w:rsidR="004E2E12" w:rsidRDefault="004E2E12" w:rsidP="004E2E12">
      <w:pPr>
        <w:pStyle w:val="TOC2"/>
        <w:divId w:val="2096122383"/>
        <w:rPr>
          <w:lang w:val="en-US"/>
        </w:rPr>
      </w:pPr>
      <w:hyperlink w:anchor="standard_components" w:history="1">
        <w:r>
          <w:rPr>
            <w:rStyle w:val="Hyperlink"/>
            <w:lang w:val="en-US"/>
          </w:rPr>
          <w:t>1.4     Components of the standard</w:t>
        </w:r>
      </w:hyperlink>
    </w:p>
    <w:p w:rsidR="004E2E12" w:rsidRDefault="004E2E12" w:rsidP="004E2E12">
      <w:pPr>
        <w:pStyle w:val="TOC1"/>
        <w:divId w:val="2096122383"/>
        <w:rPr>
          <w:lang w:val="en-US"/>
        </w:rPr>
      </w:pPr>
      <w:hyperlink w:anchor="Conformance" w:history="1">
        <w:r>
          <w:rPr>
            <w:rStyle w:val="Hyperlink"/>
            <w:lang w:val="en-US"/>
          </w:rPr>
          <w:t>2     Conformance</w:t>
        </w:r>
      </w:hyperlink>
    </w:p>
    <w:p w:rsidR="004E2E12" w:rsidRDefault="004E2E12" w:rsidP="004E2E12">
      <w:pPr>
        <w:pStyle w:val="TOC1"/>
        <w:divId w:val="2096122383"/>
        <w:rPr>
          <w:lang w:val="en-US"/>
        </w:rPr>
      </w:pPr>
      <w:hyperlink w:anchor="Conformance_psm" w:history="1">
        <w:r>
          <w:rPr>
            <w:rStyle w:val="Hyperlink"/>
            <w:lang w:val="en-US"/>
          </w:rPr>
          <w:t xml:space="preserve">   2.1 </w:t>
        </w:r>
        <w:proofErr w:type="spellStart"/>
        <w:r>
          <w:rPr>
            <w:rStyle w:val="Hyperlink"/>
            <w:lang w:val="en-US"/>
          </w:rPr>
          <w:t>PLCS</w:t>
        </w:r>
        <w:proofErr w:type="spellEnd"/>
        <w:r>
          <w:rPr>
            <w:rStyle w:val="Hyperlink"/>
            <w:lang w:val="en-US"/>
          </w:rPr>
          <w:t xml:space="preserve"> Platform Specific Model (</w:t>
        </w:r>
        <w:proofErr w:type="spellStart"/>
        <w:r>
          <w:rPr>
            <w:rStyle w:val="Hyperlink"/>
            <w:lang w:val="en-US"/>
          </w:rPr>
          <w:t>PLCS</w:t>
        </w:r>
        <w:proofErr w:type="spellEnd"/>
        <w:r>
          <w:rPr>
            <w:rStyle w:val="Hyperlink"/>
            <w:lang w:val="en-US"/>
          </w:rPr>
          <w:t xml:space="preserve"> </w:t>
        </w:r>
        <w:proofErr w:type="spellStart"/>
        <w:r>
          <w:rPr>
            <w:rStyle w:val="Hyperlink"/>
            <w:lang w:val="en-US"/>
          </w:rPr>
          <w:t>PSM</w:t>
        </w:r>
        <w:proofErr w:type="spellEnd"/>
        <w:r>
          <w:rPr>
            <w:rStyle w:val="Hyperlink"/>
            <w:lang w:val="en-US"/>
          </w:rPr>
          <w:t>)</w:t>
        </w:r>
      </w:hyperlink>
    </w:p>
    <w:p w:rsidR="004E2E12" w:rsidRDefault="004E2E12" w:rsidP="004E2E12">
      <w:pPr>
        <w:pStyle w:val="TOC1"/>
        <w:divId w:val="2096122383"/>
        <w:rPr>
          <w:lang w:val="en-US"/>
        </w:rPr>
      </w:pPr>
      <w:hyperlink w:anchor="Conformance_refdata" w:history="1">
        <w:r>
          <w:rPr>
            <w:rStyle w:val="Hyperlink"/>
            <w:lang w:val="en-US"/>
          </w:rPr>
          <w:t>   2.2 Reference Data Ontologies</w:t>
        </w:r>
      </w:hyperlink>
    </w:p>
    <w:p w:rsidR="004E2E12" w:rsidRDefault="004E2E12" w:rsidP="004E2E12">
      <w:pPr>
        <w:pStyle w:val="TOC1"/>
        <w:divId w:val="2096122383"/>
        <w:rPr>
          <w:lang w:val="en-US"/>
        </w:rPr>
      </w:pPr>
      <w:hyperlink w:anchor="Conformance_templates" w:history="1">
        <w:r>
          <w:rPr>
            <w:rStyle w:val="Hyperlink"/>
            <w:lang w:val="en-US"/>
          </w:rPr>
          <w:t xml:space="preserve">   2.3 </w:t>
        </w:r>
        <w:proofErr w:type="spellStart"/>
        <w:r>
          <w:rPr>
            <w:rStyle w:val="Hyperlink"/>
            <w:lang w:val="en-US"/>
          </w:rPr>
          <w:t>PLCS</w:t>
        </w:r>
        <w:proofErr w:type="spellEnd"/>
        <w:r>
          <w:rPr>
            <w:rStyle w:val="Hyperlink"/>
            <w:lang w:val="en-US"/>
          </w:rPr>
          <w:t xml:space="preserve"> Templates</w:t>
        </w:r>
      </w:hyperlink>
    </w:p>
    <w:p w:rsidR="004E2E12" w:rsidRDefault="004E2E12" w:rsidP="004E2E12">
      <w:pPr>
        <w:pStyle w:val="TOC1"/>
        <w:divId w:val="2096122383"/>
        <w:rPr>
          <w:lang w:val="en-US"/>
        </w:rPr>
      </w:pPr>
      <w:hyperlink w:anchor="Acknowledgments" w:history="1">
        <w:r>
          <w:rPr>
            <w:rStyle w:val="Hyperlink"/>
            <w:lang w:val="en-US"/>
          </w:rPr>
          <w:t>Appendix A.     Acknowledgments</w:t>
        </w:r>
      </w:hyperlink>
    </w:p>
    <w:p w:rsidR="004E2E12" w:rsidRDefault="004E2E12" w:rsidP="004E2E12">
      <w:pPr>
        <w:pStyle w:val="TOC1"/>
        <w:divId w:val="2096122383"/>
        <w:rPr>
          <w:lang w:val="en-US"/>
        </w:rPr>
      </w:pPr>
      <w:hyperlink w:anchor="RevisionHistory" w:history="1">
        <w:r>
          <w:rPr>
            <w:rStyle w:val="Hyperlink"/>
            <w:lang w:val="en-US"/>
          </w:rPr>
          <w:t>Appendix B.     Revision History</w:t>
        </w:r>
      </w:hyperlink>
    </w:p>
    <w:p w:rsidR="004E2E12" w:rsidRDefault="004E2E12" w:rsidP="004E2E12">
      <w:pPr>
        <w:pStyle w:val="TextBody"/>
        <w:divId w:val="2096122383"/>
        <w:rPr>
          <w:lang w:val="en-US"/>
        </w:rPr>
      </w:pPr>
      <w:r>
        <w:rPr>
          <w:lang w:val="en-US"/>
        </w:rPr>
        <w:t> </w:t>
      </w:r>
    </w:p>
    <w:p w:rsidR="004E2E12" w:rsidRDefault="004E2E12" w:rsidP="004E2E12">
      <w:pPr>
        <w:pStyle w:val="TextBody"/>
        <w:divId w:val="2096122383"/>
        <w:rPr>
          <w:lang w:val="en-US"/>
        </w:rPr>
      </w:pPr>
      <w:r>
        <w:rPr>
          <w:lang w:val="en-US"/>
        </w:rPr>
        <w:t> </w:t>
      </w:r>
    </w:p>
    <w:p w:rsidR="004E2E12" w:rsidRDefault="004E2E12" w:rsidP="004E2E12">
      <w:pPr>
        <w:pStyle w:val="Heading1"/>
        <w:divId w:val="2096122383"/>
        <w:rPr>
          <w:rFonts w:eastAsia="Times New Roman"/>
          <w:lang w:val="en-US"/>
        </w:rPr>
      </w:pPr>
      <w:r>
        <w:rPr>
          <w:rFonts w:eastAsia="Times New Roman"/>
          <w:lang w:val="en-US"/>
        </w:rPr>
        <w:lastRenderedPageBreak/>
        <w:br w:type="page"/>
      </w:r>
      <w:bookmarkStart w:id="1" w:name="Introduction"/>
      <w:r>
        <w:rPr>
          <w:rFonts w:eastAsia="Times New Roman"/>
          <w:lang w:val="en-US"/>
        </w:rPr>
        <w:lastRenderedPageBreak/>
        <w:t>1</w:t>
      </w:r>
      <w:r>
        <w:rPr>
          <w:rFonts w:ascii="Times New Roman" w:eastAsia="Times New Roman" w:hAnsi="Times New Roman" w:cs="Times New Roman"/>
          <w:sz w:val="14"/>
          <w:szCs w:val="14"/>
          <w:lang w:val="en-US"/>
        </w:rPr>
        <w:t xml:space="preserve">       </w:t>
      </w:r>
      <w:r>
        <w:rPr>
          <w:rFonts w:eastAsia="Times New Roman"/>
          <w:lang w:val="en-US"/>
        </w:rPr>
        <w:t>Introduction</w:t>
      </w:r>
      <w:bookmarkEnd w:id="1"/>
    </w:p>
    <w:p w:rsidR="004E2E12" w:rsidRDefault="004E2E12" w:rsidP="004E2E12">
      <w:pPr>
        <w:divId w:val="2096122383"/>
        <w:rPr>
          <w:rFonts w:eastAsia="Arial Unicode MS"/>
          <w:lang w:val="en-US"/>
        </w:rPr>
      </w:pPr>
      <w:r>
        <w:rPr>
          <w:rFonts w:eastAsia="Arial Unicode MS"/>
          <w:lang w:val="en-US"/>
        </w:rPr>
        <w:t>The purpose of the ISO Product Life Cycle Support (</w:t>
      </w:r>
      <w:proofErr w:type="spellStart"/>
      <w:r>
        <w:rPr>
          <w:rFonts w:eastAsia="Arial Unicode MS"/>
          <w:lang w:val="en-US"/>
        </w:rPr>
        <w:fldChar w:fldCharType="begin"/>
      </w:r>
      <w:r>
        <w:rPr>
          <w:rFonts w:eastAsia="Arial Unicode MS"/>
          <w:lang w:val="en-US"/>
        </w:rPr>
        <w:instrText>HYPERLINK "C:\\Users\\rbn\\Documents\\sforge\\plcs\\plcslib\\plcslib\\publications\\OASIS\\plcs-plcslib-v1.0-csd02\\build\\sys\\plcslib_terms_content_short.html" \l "PLCS" \t "content2"</w:instrText>
      </w:r>
      <w:r>
        <w:rPr>
          <w:rFonts w:eastAsia="Arial Unicode MS"/>
          <w:lang w:val="en-US"/>
        </w:rPr>
      </w:r>
      <w:r>
        <w:rPr>
          <w:rFonts w:eastAsia="Arial Unicode MS"/>
          <w:lang w:val="en-US"/>
        </w:rPr>
        <w:fldChar w:fldCharType="separate"/>
      </w:r>
      <w:r>
        <w:rPr>
          <w:rStyle w:val="Emphasis"/>
          <w:rFonts w:eastAsia="Arial Unicode MS"/>
          <w:color w:val="0000EE"/>
          <w:lang w:val="en-US"/>
        </w:rPr>
        <w:t>PLCS</w:t>
      </w:r>
      <w:proofErr w:type="spellEnd"/>
      <w:r>
        <w:rPr>
          <w:rFonts w:eastAsia="Arial Unicode MS"/>
          <w:lang w:val="en-US"/>
        </w:rPr>
        <w:fldChar w:fldCharType="end"/>
      </w:r>
      <w:r>
        <w:rPr>
          <w:rFonts w:eastAsia="Arial Unicode MS"/>
          <w:lang w:val="en-US"/>
        </w:rPr>
        <w:t xml:space="preserve">) standard is to support complex engineered assets such as planes and ships throughout their total life cycle. It puts particular emphasis on the in-service phase of the product and, in particular, it supports the seamless transition from design and manufacture through to product support and feedback of usage and change. </w:t>
      </w:r>
    </w:p>
    <w:p w:rsidR="004E2E12" w:rsidRDefault="004E2E12" w:rsidP="004E2E12">
      <w:pPr>
        <w:divId w:val="2096122383"/>
        <w:rPr>
          <w:rFonts w:eastAsia="Arial Unicode MS"/>
          <w:lang w:val="en-US"/>
        </w:rPr>
      </w:pPr>
      <w:r>
        <w:rPr>
          <w:rFonts w:eastAsia="Arial Unicode MS"/>
          <w:lang w:val="en-US"/>
        </w:rPr>
        <w:t xml:space="preserve">The data needed is often distributed over multiple IT systems and organizations, and historically has been difficult to access and consolidate. The </w:t>
      </w:r>
      <w:proofErr w:type="spellStart"/>
      <w:r>
        <w:rPr>
          <w:rFonts w:eastAsia="Arial Unicode MS"/>
          <w:lang w:val="en-US"/>
        </w:rPr>
        <w:t>PLCS</w:t>
      </w:r>
      <w:proofErr w:type="spellEnd"/>
      <w:r>
        <w:rPr>
          <w:rFonts w:eastAsia="Arial Unicode MS"/>
          <w:lang w:val="en-US"/>
        </w:rPr>
        <w:t xml:space="preserve"> standard provides a large, integrated information model covering the whole lifecycle. The </w:t>
      </w:r>
      <w:proofErr w:type="spellStart"/>
      <w:r>
        <w:rPr>
          <w:rFonts w:eastAsia="Arial Unicode MS"/>
          <w:lang w:val="en-US"/>
        </w:rPr>
        <w:t>PLCS</w:t>
      </w:r>
      <w:proofErr w:type="spellEnd"/>
      <w:r>
        <w:rPr>
          <w:rFonts w:eastAsia="Arial Unicode MS"/>
          <w:lang w:val="en-US"/>
        </w:rPr>
        <w:t xml:space="preserve"> standard provides the basic mechanisms enabling neutral file exchanges between IT systems and </w:t>
      </w:r>
      <w:proofErr w:type="spellStart"/>
      <w:r>
        <w:rPr>
          <w:rFonts w:eastAsia="Arial Unicode MS"/>
          <w:lang w:val="en-US"/>
        </w:rPr>
        <w:t>organisations</w:t>
      </w:r>
      <w:proofErr w:type="spellEnd"/>
      <w:r>
        <w:rPr>
          <w:rFonts w:eastAsia="Arial Unicode MS"/>
          <w:lang w:val="en-US"/>
        </w:rPr>
        <w:t xml:space="preserve">. This helps remove delays and costs for both the end user of the product and the supplier, and is particularly important for service-based contracts such as "power-by-the-hour". </w:t>
      </w:r>
    </w:p>
    <w:p w:rsidR="004E2E12" w:rsidRDefault="004E2E12" w:rsidP="004E2E12">
      <w:pPr>
        <w:divId w:val="2096122383"/>
        <w:rPr>
          <w:rFonts w:eastAsia="Arial Unicode MS"/>
          <w:lang w:val="en-US"/>
        </w:rPr>
      </w:pPr>
      <w:r>
        <w:rPr>
          <w:rFonts w:eastAsia="Arial Unicode MS"/>
          <w:lang w:val="en-US"/>
        </w:rPr>
        <w:t xml:space="preserve">The </w:t>
      </w:r>
      <w:proofErr w:type="spellStart"/>
      <w:r>
        <w:rPr>
          <w:rFonts w:eastAsia="Arial Unicode MS"/>
          <w:lang w:val="en-US"/>
        </w:rPr>
        <w:t>PLCS</w:t>
      </w:r>
      <w:proofErr w:type="spellEnd"/>
      <w:r>
        <w:rPr>
          <w:rFonts w:eastAsia="Arial Unicode MS"/>
          <w:lang w:val="en-US"/>
        </w:rPr>
        <w:t xml:space="preserve"> information model is larger than any single existing application, and needs detailed application rules in order to be used uniformly by different users and supported by different software applications. These usage rules cover: </w:t>
      </w:r>
    </w:p>
    <w:p w:rsidR="004E2E12" w:rsidRDefault="004E2E12" w:rsidP="004E2E12">
      <w:pPr>
        <w:numPr>
          <w:ilvl w:val="0"/>
          <w:numId w:val="17"/>
        </w:numPr>
        <w:divId w:val="2096122383"/>
        <w:rPr>
          <w:rFonts w:eastAsia="Times New Roman"/>
          <w:lang w:val="en-US"/>
        </w:rPr>
      </w:pPr>
      <w:r>
        <w:rPr>
          <w:rFonts w:eastAsia="Times New Roman"/>
          <w:lang w:val="en-US"/>
        </w:rPr>
        <w:t xml:space="preserve">The subset of the overall information model that needs to be exchanged to meet a particular business objective; </w:t>
      </w:r>
    </w:p>
    <w:p w:rsidR="004E2E12" w:rsidRDefault="004E2E12" w:rsidP="004E2E12">
      <w:pPr>
        <w:numPr>
          <w:ilvl w:val="0"/>
          <w:numId w:val="17"/>
        </w:numPr>
        <w:divId w:val="2096122383"/>
        <w:rPr>
          <w:rFonts w:eastAsia="Times New Roman"/>
          <w:lang w:val="en-US"/>
        </w:rPr>
      </w:pPr>
      <w:r>
        <w:rPr>
          <w:rFonts w:eastAsia="Times New Roman"/>
          <w:lang w:val="en-US"/>
        </w:rPr>
        <w:t xml:space="preserve">The data elements that are available to the exchange, selected from the optional data elements in the underlying model; </w:t>
      </w:r>
    </w:p>
    <w:p w:rsidR="004E2E12" w:rsidRDefault="004E2E12" w:rsidP="004E2E12">
      <w:pPr>
        <w:numPr>
          <w:ilvl w:val="0"/>
          <w:numId w:val="17"/>
        </w:numPr>
        <w:divId w:val="2096122383"/>
        <w:rPr>
          <w:rFonts w:eastAsia="Times New Roman"/>
          <w:lang w:val="en-US"/>
        </w:rPr>
      </w:pPr>
      <w:r>
        <w:rPr>
          <w:rFonts w:eastAsia="Times New Roman"/>
          <w:lang w:val="en-US"/>
        </w:rPr>
        <w:t xml:space="preserve">Constraints on the population of the model, for example, requiring that a network of subsystems take the form of a tree. </w:t>
      </w:r>
    </w:p>
    <w:p w:rsidR="004E2E12" w:rsidRDefault="004E2E12" w:rsidP="004E2E12">
      <w:pPr>
        <w:pStyle w:val="NormalWeb"/>
        <w:divId w:val="2096122383"/>
        <w:rPr>
          <w:lang w:val="en-US"/>
        </w:rPr>
      </w:pPr>
      <w:r>
        <w:rPr>
          <w:rFonts w:hint="eastAsia"/>
          <w:lang w:val="en-US"/>
        </w:rPr>
        <w:t xml:space="preserve">This standard "Product Life Cycle Support Version 1.0" defines how these usage rules are applied to the </w:t>
      </w:r>
      <w:proofErr w:type="spellStart"/>
      <w:r>
        <w:rPr>
          <w:rFonts w:hint="eastAsia"/>
          <w:lang w:val="en-US"/>
        </w:rPr>
        <w:t>PLCS</w:t>
      </w:r>
      <w:proofErr w:type="spellEnd"/>
      <w:r>
        <w:rPr>
          <w:rFonts w:hint="eastAsia"/>
          <w:lang w:val="en-US"/>
        </w:rPr>
        <w:t xml:space="preserve"> information model, as grouped together in Data Exchange Specifications (</w:t>
      </w:r>
      <w:proofErr w:type="spellStart"/>
      <w:r>
        <w:rPr>
          <w:lang w:val="en-US"/>
        </w:rPr>
        <w:fldChar w:fldCharType="begin"/>
      </w:r>
      <w:r>
        <w:rPr>
          <w:lang w:val="en-US"/>
        </w:rPr>
        <w:instrText>HYPERLINK "C:\\Users\\rbn\\Documents\\sforge\\plcs\\plcslib\\plcslib\\publications\\OASIS\\plcs-plcslib-v1.0-csd02\\build\\sys\\plcslib_terms_content_short.html" \l "DEX" \t "content2"</w:instrText>
      </w:r>
      <w:r>
        <w:rPr>
          <w:lang w:val="en-US"/>
        </w:rPr>
      </w:r>
      <w:r>
        <w:rPr>
          <w:lang w:val="en-US"/>
        </w:rPr>
        <w:fldChar w:fldCharType="separate"/>
      </w:r>
      <w:r>
        <w:rPr>
          <w:rStyle w:val="Emphasis"/>
          <w:rFonts w:hint="eastAsia"/>
          <w:color w:val="0000EE"/>
          <w:lang w:val="en-US"/>
        </w:rPr>
        <w:t>DEX</w:t>
      </w:r>
      <w:r>
        <w:rPr>
          <w:lang w:val="en-US"/>
        </w:rPr>
        <w:fldChar w:fldCharType="end"/>
      </w:r>
      <w:r>
        <w:rPr>
          <w:rFonts w:hint="eastAsia"/>
          <w:lang w:val="en-US"/>
        </w:rPr>
        <w:t>s</w:t>
      </w:r>
      <w:proofErr w:type="spellEnd"/>
      <w:r>
        <w:rPr>
          <w:rFonts w:hint="eastAsia"/>
          <w:lang w:val="en-US"/>
        </w:rPr>
        <w:t xml:space="preserve">), each of which specify how the </w:t>
      </w:r>
      <w:proofErr w:type="spellStart"/>
      <w:r>
        <w:rPr>
          <w:rFonts w:hint="eastAsia"/>
          <w:lang w:val="en-US"/>
        </w:rPr>
        <w:t>PLCS</w:t>
      </w:r>
      <w:proofErr w:type="spellEnd"/>
      <w:r>
        <w:rPr>
          <w:rFonts w:hint="eastAsia"/>
          <w:lang w:val="en-US"/>
        </w:rPr>
        <w:t xml:space="preserve"> information model is used to directly support real life business processes. It builds the </w:t>
      </w:r>
      <w:proofErr w:type="spellStart"/>
      <w:r>
        <w:rPr>
          <w:rFonts w:hint="eastAsia"/>
          <w:lang w:val="en-US"/>
        </w:rPr>
        <w:t>DEXs</w:t>
      </w:r>
      <w:proofErr w:type="spellEnd"/>
      <w:r>
        <w:rPr>
          <w:rFonts w:hint="eastAsia"/>
          <w:lang w:val="en-US"/>
        </w:rPr>
        <w:t xml:space="preserve"> from reusable components (s) that guarantee uniform interpretation of </w:t>
      </w:r>
      <w:proofErr w:type="spellStart"/>
      <w:r>
        <w:rPr>
          <w:rFonts w:hint="eastAsia"/>
          <w:lang w:val="en-US"/>
        </w:rPr>
        <w:t>PLCS</w:t>
      </w:r>
      <w:proofErr w:type="spellEnd"/>
      <w:r>
        <w:rPr>
          <w:rFonts w:hint="eastAsia"/>
          <w:lang w:val="en-US"/>
        </w:rPr>
        <w:t xml:space="preserve"> between different </w:t>
      </w:r>
      <w:proofErr w:type="spellStart"/>
      <w:r>
        <w:rPr>
          <w:rFonts w:hint="eastAsia"/>
          <w:lang w:val="en-US"/>
        </w:rPr>
        <w:t>DEXs</w:t>
      </w:r>
      <w:proofErr w:type="spellEnd"/>
      <w:r>
        <w:rPr>
          <w:rFonts w:hint="eastAsia"/>
          <w:lang w:val="en-US"/>
        </w:rPr>
        <w:t>, and adds extensible business terminology (</w:t>
      </w:r>
      <w:hyperlink r:id="rId40" w:anchor="Reference_Data" w:tgtFrame="content2" w:history="1">
        <w:r>
          <w:rPr>
            <w:rStyle w:val="Emphasis"/>
            <w:rFonts w:hint="eastAsia"/>
            <w:color w:val="0000EE"/>
            <w:lang w:val="en-US"/>
          </w:rPr>
          <w:t>Reference Data</w:t>
        </w:r>
      </w:hyperlink>
      <w:r>
        <w:rPr>
          <w:rFonts w:hint="eastAsia"/>
          <w:lang w:val="en-US"/>
        </w:rPr>
        <w:t>) to the model. Each Data Exchange Specification (</w:t>
      </w:r>
      <w:proofErr w:type="spellStart"/>
      <w:r>
        <w:rPr>
          <w:rFonts w:hint="eastAsia"/>
          <w:lang w:val="en-US"/>
        </w:rPr>
        <w:t>DEX</w:t>
      </w:r>
      <w:proofErr w:type="spellEnd"/>
      <w:r>
        <w:rPr>
          <w:rFonts w:hint="eastAsia"/>
          <w:lang w:val="en-US"/>
        </w:rPr>
        <w:t>) provides data exchange and sharing capabilities for a focused set of transactions based upon the integrated data model of (</w:t>
      </w:r>
      <w:proofErr w:type="spellStart"/>
      <w:r>
        <w:rPr>
          <w:lang w:val="en-US"/>
        </w:rPr>
        <w:fldChar w:fldCharType="begin"/>
      </w:r>
      <w:r>
        <w:rPr>
          <w:lang w:val="en-US"/>
        </w:rPr>
        <w:instrText>HYPERLINK "C:\\Users\\rbn\\Documents\\sforge\\plcs\\plcslib\\plcslib\\publications\\OASIS\\plcs-plcslib-v1.0-csd02\\build\\sys\\plcslib_terms_content_short.html" \l "DEX" \t "content2"</w:instrText>
      </w:r>
      <w:r>
        <w:rPr>
          <w:lang w:val="en-US"/>
        </w:rPr>
      </w:r>
      <w:r>
        <w:rPr>
          <w:lang w:val="en-US"/>
        </w:rPr>
        <w:fldChar w:fldCharType="separate"/>
      </w:r>
      <w:r>
        <w:rPr>
          <w:rStyle w:val="Emphasis"/>
          <w:rFonts w:hint="eastAsia"/>
          <w:color w:val="0000EE"/>
          <w:lang w:val="en-US"/>
        </w:rPr>
        <w:t>DEX</w:t>
      </w:r>
      <w:proofErr w:type="spellEnd"/>
      <w:r>
        <w:rPr>
          <w:lang w:val="en-US"/>
        </w:rPr>
        <w:fldChar w:fldCharType="end"/>
      </w:r>
      <w:r>
        <w:rPr>
          <w:rFonts w:hint="eastAsia"/>
          <w:lang w:val="en-US"/>
        </w:rPr>
        <w:t xml:space="preserve">) </w:t>
      </w:r>
      <w:hyperlink r:id="rId41" w:anchor="Application_Protocol" w:tgtFrame="content2" w:history="1">
        <w:r>
          <w:rPr>
            <w:rStyle w:val="Emphasis"/>
            <w:rFonts w:hint="eastAsia"/>
            <w:color w:val="0000EE"/>
            <w:lang w:val="en-US"/>
          </w:rPr>
          <w:t>Application Protocol</w:t>
        </w:r>
      </w:hyperlink>
      <w:r>
        <w:rPr>
          <w:rFonts w:hint="eastAsia"/>
          <w:lang w:val="en-US"/>
        </w:rPr>
        <w:t xml:space="preserve"> 239 (Product Life Cycle Support). </w:t>
      </w:r>
    </w:p>
    <w:p w:rsidR="004E2E12" w:rsidRDefault="004E2E12" w:rsidP="004E2E12">
      <w:pPr>
        <w:pStyle w:val="Note"/>
        <w:divId w:val="2096122383"/>
        <w:rPr>
          <w:rFonts w:hint="eastAsia"/>
          <w:lang w:val="en-US"/>
        </w:rPr>
      </w:pPr>
      <w:r>
        <w:rPr>
          <w:lang w:val="en-US"/>
        </w:rPr>
        <w:t xml:space="preserve">Note: No </w:t>
      </w:r>
      <w:proofErr w:type="spellStart"/>
      <w:r>
        <w:rPr>
          <w:lang w:val="en-US"/>
        </w:rPr>
        <w:t>DEXs</w:t>
      </w:r>
      <w:proofErr w:type="spellEnd"/>
      <w:r>
        <w:rPr>
          <w:lang w:val="en-US"/>
        </w:rPr>
        <w:t xml:space="preserve"> are included in this version of the standard, "Product Life Cycle Support Version 1.0", but will be included in future releases. </w:t>
      </w:r>
    </w:p>
    <w:p w:rsidR="004E2E12" w:rsidRDefault="004E2E12" w:rsidP="004E2E12">
      <w:pPr>
        <w:divId w:val="2096122383"/>
        <w:rPr>
          <w:rFonts w:eastAsia="Arial Unicode MS"/>
          <w:lang w:val="en-US"/>
        </w:rPr>
      </w:pPr>
      <w:r>
        <w:rPr>
          <w:rFonts w:eastAsia="Arial Unicode MS"/>
          <w:lang w:val="en-US"/>
        </w:rPr>
        <w:t xml:space="preserve">The information content of </w:t>
      </w:r>
      <w:proofErr w:type="spellStart"/>
      <w:r>
        <w:rPr>
          <w:rFonts w:eastAsia="Arial Unicode MS"/>
          <w:lang w:val="en-US"/>
        </w:rPr>
        <w:t>PLCS</w:t>
      </w:r>
      <w:proofErr w:type="spellEnd"/>
      <w:r>
        <w:rPr>
          <w:rFonts w:eastAsia="Arial Unicode MS"/>
          <w:lang w:val="en-US"/>
        </w:rPr>
        <w:t xml:space="preserve"> covers: </w:t>
      </w:r>
    </w:p>
    <w:p w:rsidR="004E2E12" w:rsidRDefault="004E2E12" w:rsidP="004E2E12">
      <w:pPr>
        <w:numPr>
          <w:ilvl w:val="0"/>
          <w:numId w:val="18"/>
        </w:numPr>
        <w:divId w:val="2096122383"/>
        <w:rPr>
          <w:rFonts w:eastAsia="Times New Roman"/>
          <w:lang w:val="en-US"/>
        </w:rPr>
      </w:pPr>
      <w:r>
        <w:rPr>
          <w:rFonts w:eastAsia="Times New Roman"/>
          <w:lang w:val="en-US"/>
        </w:rPr>
        <w:t xml:space="preserve">The identification and composition of a product design from a support viewpoint; </w:t>
      </w:r>
    </w:p>
    <w:p w:rsidR="004E2E12" w:rsidRDefault="004E2E12" w:rsidP="004E2E12">
      <w:pPr>
        <w:numPr>
          <w:ilvl w:val="0"/>
          <w:numId w:val="18"/>
        </w:numPr>
        <w:divId w:val="2096122383"/>
        <w:rPr>
          <w:rFonts w:eastAsia="Times New Roman"/>
          <w:lang w:val="en-US"/>
        </w:rPr>
      </w:pPr>
      <w:r>
        <w:rPr>
          <w:rFonts w:eastAsia="Times New Roman"/>
          <w:lang w:val="en-US"/>
        </w:rPr>
        <w:t xml:space="preserve">The definition of documents and their applicability to products and support activities; </w:t>
      </w:r>
    </w:p>
    <w:p w:rsidR="004E2E12" w:rsidRDefault="004E2E12" w:rsidP="004E2E12">
      <w:pPr>
        <w:numPr>
          <w:ilvl w:val="0"/>
          <w:numId w:val="18"/>
        </w:numPr>
        <w:divId w:val="2096122383"/>
        <w:rPr>
          <w:rFonts w:eastAsia="Times New Roman"/>
          <w:lang w:val="en-US"/>
        </w:rPr>
      </w:pPr>
      <w:r>
        <w:rPr>
          <w:rFonts w:eastAsia="Times New Roman"/>
          <w:lang w:val="en-US"/>
        </w:rPr>
        <w:t xml:space="preserve">The identification and composition of individual products; </w:t>
      </w:r>
    </w:p>
    <w:p w:rsidR="004E2E12" w:rsidRDefault="004E2E12" w:rsidP="004E2E12">
      <w:pPr>
        <w:numPr>
          <w:ilvl w:val="0"/>
          <w:numId w:val="18"/>
        </w:numPr>
        <w:divId w:val="2096122383"/>
        <w:rPr>
          <w:rFonts w:eastAsia="Times New Roman"/>
          <w:lang w:val="en-US"/>
        </w:rPr>
      </w:pPr>
      <w:r>
        <w:rPr>
          <w:rFonts w:eastAsia="Times New Roman"/>
          <w:lang w:val="en-US"/>
        </w:rPr>
        <w:t xml:space="preserve">Configuration management activities, over the complete life cycle; </w:t>
      </w:r>
    </w:p>
    <w:p w:rsidR="004E2E12" w:rsidRDefault="004E2E12" w:rsidP="004E2E12">
      <w:pPr>
        <w:numPr>
          <w:ilvl w:val="0"/>
          <w:numId w:val="18"/>
        </w:numPr>
        <w:divId w:val="2096122383"/>
        <w:rPr>
          <w:rFonts w:eastAsia="Times New Roman"/>
          <w:lang w:val="en-US"/>
        </w:rPr>
      </w:pPr>
      <w:r>
        <w:rPr>
          <w:rFonts w:eastAsia="Times New Roman"/>
          <w:lang w:val="en-US"/>
        </w:rPr>
        <w:t xml:space="preserve">Activities required to sustain product function; </w:t>
      </w:r>
    </w:p>
    <w:p w:rsidR="004E2E12" w:rsidRDefault="004E2E12" w:rsidP="004E2E12">
      <w:pPr>
        <w:numPr>
          <w:ilvl w:val="0"/>
          <w:numId w:val="18"/>
        </w:numPr>
        <w:divId w:val="2096122383"/>
        <w:rPr>
          <w:rFonts w:eastAsia="Times New Roman"/>
          <w:lang w:val="en-US"/>
        </w:rPr>
      </w:pPr>
      <w:r>
        <w:rPr>
          <w:rFonts w:eastAsia="Times New Roman"/>
          <w:lang w:val="en-US"/>
        </w:rPr>
        <w:t xml:space="preserve">The resources needed to perform such activities; </w:t>
      </w:r>
    </w:p>
    <w:p w:rsidR="004E2E12" w:rsidRDefault="004E2E12" w:rsidP="004E2E12">
      <w:pPr>
        <w:numPr>
          <w:ilvl w:val="0"/>
          <w:numId w:val="18"/>
        </w:numPr>
        <w:divId w:val="2096122383"/>
        <w:rPr>
          <w:rFonts w:eastAsia="Times New Roman"/>
          <w:lang w:val="en-US"/>
        </w:rPr>
      </w:pPr>
      <w:r>
        <w:rPr>
          <w:rFonts w:eastAsia="Times New Roman"/>
          <w:lang w:val="en-US"/>
        </w:rPr>
        <w:t xml:space="preserve">The planning and scheduling of such activities; </w:t>
      </w:r>
    </w:p>
    <w:p w:rsidR="004E2E12" w:rsidRDefault="004E2E12" w:rsidP="004E2E12">
      <w:pPr>
        <w:numPr>
          <w:ilvl w:val="0"/>
          <w:numId w:val="18"/>
        </w:numPr>
        <w:divId w:val="2096122383"/>
        <w:rPr>
          <w:rFonts w:eastAsia="Times New Roman"/>
          <w:lang w:val="en-US"/>
        </w:rPr>
      </w:pPr>
      <w:r>
        <w:rPr>
          <w:rFonts w:eastAsia="Times New Roman"/>
          <w:lang w:val="en-US"/>
        </w:rPr>
        <w:t xml:space="preserve">The capture of feedback on the performance of such activities, including the resources used; </w:t>
      </w:r>
    </w:p>
    <w:p w:rsidR="004E2E12" w:rsidRDefault="004E2E12" w:rsidP="004E2E12">
      <w:pPr>
        <w:numPr>
          <w:ilvl w:val="0"/>
          <w:numId w:val="18"/>
        </w:numPr>
        <w:divId w:val="2096122383"/>
        <w:rPr>
          <w:rFonts w:eastAsia="Times New Roman"/>
          <w:lang w:val="en-US"/>
        </w:rPr>
      </w:pPr>
      <w:r>
        <w:rPr>
          <w:rFonts w:eastAsia="Times New Roman"/>
          <w:lang w:val="en-US"/>
        </w:rPr>
        <w:t xml:space="preserve">The capture of feedback on the usage and condition of a product; </w:t>
      </w:r>
    </w:p>
    <w:p w:rsidR="004E2E12" w:rsidRDefault="004E2E12" w:rsidP="004E2E12">
      <w:pPr>
        <w:numPr>
          <w:ilvl w:val="0"/>
          <w:numId w:val="18"/>
        </w:numPr>
        <w:divId w:val="2096122383"/>
        <w:rPr>
          <w:rFonts w:eastAsia="Times New Roman"/>
          <w:lang w:val="en-US"/>
        </w:rPr>
      </w:pPr>
      <w:r>
        <w:rPr>
          <w:rFonts w:eastAsia="Times New Roman"/>
          <w:lang w:val="en-US"/>
        </w:rPr>
        <w:t xml:space="preserve">The definition of the support environment in terms of people, organizations, skills, experience and facilities. </w:t>
      </w:r>
    </w:p>
    <w:p w:rsidR="004E2E12" w:rsidRDefault="004E2E12" w:rsidP="004E2E12">
      <w:pPr>
        <w:divId w:val="2096122383"/>
        <w:rPr>
          <w:rFonts w:eastAsia="Arial Unicode MS"/>
          <w:lang w:val="en-US"/>
        </w:rPr>
      </w:pPr>
      <w:r>
        <w:rPr>
          <w:rFonts w:eastAsia="Arial Unicode MS"/>
          <w:lang w:val="en-US"/>
        </w:rPr>
        <w:lastRenderedPageBreak/>
        <w:t xml:space="preserve">The business goals of the OASIS </w:t>
      </w:r>
      <w:proofErr w:type="spellStart"/>
      <w:r>
        <w:rPr>
          <w:rFonts w:eastAsia="Arial Unicode MS"/>
          <w:lang w:val="en-US"/>
        </w:rPr>
        <w:t>PLCS</w:t>
      </w:r>
      <w:proofErr w:type="spellEnd"/>
      <w:r>
        <w:rPr>
          <w:rFonts w:eastAsia="Arial Unicode MS"/>
          <w:lang w:val="en-US"/>
        </w:rPr>
        <w:t xml:space="preserve"> </w:t>
      </w:r>
      <w:proofErr w:type="spellStart"/>
      <w:r>
        <w:rPr>
          <w:rFonts w:eastAsia="Arial Unicode MS"/>
          <w:lang w:val="en-US"/>
        </w:rPr>
        <w:t>DEXs</w:t>
      </w:r>
      <w:proofErr w:type="spellEnd"/>
      <w:r>
        <w:rPr>
          <w:rFonts w:eastAsia="Arial Unicode MS"/>
          <w:lang w:val="en-US"/>
        </w:rPr>
        <w:t xml:space="preserve"> are to satisfy three significant requirements for owners/operators of complex products and systems such as aircraft, ships and power plants, namely: </w:t>
      </w:r>
    </w:p>
    <w:p w:rsidR="004E2E12" w:rsidRDefault="004E2E12" w:rsidP="004E2E12">
      <w:pPr>
        <w:numPr>
          <w:ilvl w:val="0"/>
          <w:numId w:val="19"/>
        </w:numPr>
        <w:divId w:val="2096122383"/>
        <w:rPr>
          <w:rFonts w:eastAsia="Times New Roman"/>
          <w:lang w:val="en-US"/>
        </w:rPr>
      </w:pPr>
      <w:r>
        <w:rPr>
          <w:rFonts w:eastAsia="Times New Roman"/>
          <w:lang w:val="en-US"/>
        </w:rPr>
        <w:t>Reduction in the total cost of ownership;</w:t>
      </w:r>
    </w:p>
    <w:p w:rsidR="004E2E12" w:rsidRDefault="004E2E12" w:rsidP="004E2E12">
      <w:pPr>
        <w:numPr>
          <w:ilvl w:val="0"/>
          <w:numId w:val="19"/>
        </w:numPr>
        <w:divId w:val="2096122383"/>
        <w:rPr>
          <w:rFonts w:eastAsia="Times New Roman"/>
          <w:lang w:val="en-US"/>
        </w:rPr>
      </w:pPr>
      <w:r>
        <w:rPr>
          <w:rFonts w:eastAsia="Times New Roman"/>
          <w:lang w:val="en-US"/>
        </w:rPr>
        <w:t>Increased asset availability;</w:t>
      </w:r>
    </w:p>
    <w:p w:rsidR="004E2E12" w:rsidRDefault="004E2E12" w:rsidP="004E2E12">
      <w:pPr>
        <w:numPr>
          <w:ilvl w:val="0"/>
          <w:numId w:val="19"/>
        </w:numPr>
        <w:divId w:val="2096122383"/>
        <w:rPr>
          <w:rFonts w:eastAsia="Times New Roman"/>
          <w:lang w:val="en-US"/>
        </w:rPr>
      </w:pPr>
      <w:r>
        <w:rPr>
          <w:rFonts w:eastAsia="Times New Roman"/>
          <w:lang w:val="en-US"/>
        </w:rPr>
        <w:t>Effective information management throughout the product lifecycle.</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pStyle w:val="Heading2"/>
        <w:divId w:val="2096122383"/>
        <w:rPr>
          <w:rFonts w:eastAsia="Times New Roman"/>
          <w:lang w:val="en-US"/>
        </w:rPr>
      </w:pPr>
      <w:bookmarkStart w:id="2" w:name="terminology"/>
      <w:r>
        <w:rPr>
          <w:rFonts w:eastAsia="Times New Roman"/>
          <w:lang w:val="en-US"/>
        </w:rPr>
        <w:t>1.1</w:t>
      </w:r>
      <w:r>
        <w:rPr>
          <w:rFonts w:ascii="Times New Roman" w:eastAsia="Times New Roman" w:hAnsi="Times New Roman" w:cs="Times New Roman"/>
          <w:sz w:val="14"/>
          <w:szCs w:val="14"/>
          <w:lang w:val="en-US"/>
        </w:rPr>
        <w:t xml:space="preserve">       </w:t>
      </w:r>
      <w:r>
        <w:rPr>
          <w:rFonts w:eastAsia="Times New Roman"/>
          <w:lang w:val="en-US"/>
        </w:rPr>
        <w:t>Terminology</w:t>
      </w:r>
      <w:bookmarkEnd w:id="2"/>
    </w:p>
    <w:p w:rsidR="004E2E12" w:rsidRDefault="004E2E12" w:rsidP="004E2E12">
      <w:pPr>
        <w:divId w:val="2096122383"/>
        <w:rPr>
          <w:rFonts w:eastAsia="Arial Unicode MS"/>
          <w:lang w:val="en-US"/>
        </w:rPr>
      </w:pPr>
      <w:r>
        <w:rPr>
          <w:rFonts w:eastAsia="Arial Unicode MS"/>
          <w:lang w:val="en-US"/>
        </w:rPr>
        <w:t xml:space="preserve">The key words "MUST", "MUST NOT", "REQUIRED", "SHALL", "SHALL NOT", "SHOULD", "SHOULD NOT", "RECOMMENDED", "MAY", and "OPTIONAL" in this document are to be interpreted as described in </w:t>
      </w:r>
      <w:r>
        <w:rPr>
          <w:rStyle w:val="Refterm"/>
          <w:rFonts w:eastAsia="Arial Unicode MS"/>
          <w:lang w:val="en-US"/>
        </w:rPr>
        <w:t>[RFC2119]</w:t>
      </w:r>
      <w:r>
        <w:rPr>
          <w:rFonts w:eastAsia="Arial Unicode MS"/>
          <w:lang w:val="en-US"/>
        </w:rPr>
        <w:t xml:space="preserve">.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pStyle w:val="Heading2"/>
        <w:divId w:val="2096122383"/>
        <w:rPr>
          <w:rFonts w:eastAsia="Times New Roman"/>
          <w:lang w:val="en-US"/>
        </w:rPr>
      </w:pPr>
      <w:bookmarkStart w:id="3" w:name="normativerefs"/>
      <w:r>
        <w:rPr>
          <w:rFonts w:eastAsia="Times New Roman"/>
          <w:lang w:val="en-US"/>
        </w:rPr>
        <w:t>1.2</w:t>
      </w:r>
      <w:r>
        <w:rPr>
          <w:rFonts w:ascii="Times New Roman" w:eastAsia="Times New Roman" w:hAnsi="Times New Roman" w:cs="Times New Roman"/>
          <w:sz w:val="14"/>
          <w:szCs w:val="14"/>
          <w:lang w:val="en-US"/>
        </w:rPr>
        <w:t xml:space="preserve">       </w:t>
      </w:r>
      <w:r>
        <w:rPr>
          <w:rFonts w:eastAsia="Times New Roman"/>
          <w:lang w:val="en-US"/>
        </w:rPr>
        <w:t>Normative References</w:t>
      </w:r>
      <w:bookmarkEnd w:id="3"/>
    </w:p>
    <w:p w:rsidR="004E2E12" w:rsidRDefault="004E2E12" w:rsidP="004E2E12">
      <w:pPr>
        <w:pStyle w:val="Ref"/>
        <w:divId w:val="2096122383"/>
        <w:rPr>
          <w:lang w:val="en-US"/>
        </w:rPr>
      </w:pPr>
      <w:bookmarkStart w:id="4" w:name="refrfc2119"/>
      <w:r>
        <w:rPr>
          <w:rStyle w:val="Refterm"/>
          <w:lang w:val="en-US"/>
        </w:rPr>
        <w:t>[RFC2199]</w:t>
      </w:r>
      <w:bookmarkEnd w:id="4"/>
      <w:r>
        <w:rPr>
          <w:lang w:val="en-US"/>
        </w:rPr>
        <w:t xml:space="preserve">  S. </w:t>
      </w:r>
      <w:proofErr w:type="spellStart"/>
      <w:r>
        <w:rPr>
          <w:lang w:val="en-US"/>
        </w:rPr>
        <w:t>Bradner</w:t>
      </w:r>
      <w:proofErr w:type="spellEnd"/>
      <w:r>
        <w:rPr>
          <w:lang w:val="en-US"/>
        </w:rPr>
        <w:t xml:space="preserve">, </w:t>
      </w:r>
      <w:r>
        <w:rPr>
          <w:rStyle w:val="Emphasis"/>
          <w:lang w:val="en-US"/>
        </w:rPr>
        <w:t xml:space="preserve">Key words for use in </w:t>
      </w:r>
      <w:proofErr w:type="spellStart"/>
      <w:r>
        <w:rPr>
          <w:rStyle w:val="Emphasis"/>
          <w:lang w:val="en-US"/>
        </w:rPr>
        <w:t>RFCs</w:t>
      </w:r>
      <w:proofErr w:type="spellEnd"/>
      <w:r>
        <w:rPr>
          <w:rStyle w:val="Emphasis"/>
          <w:lang w:val="en-US"/>
        </w:rPr>
        <w:t xml:space="preserve"> to Indicate Requirement Levels</w:t>
      </w:r>
      <w:r>
        <w:rPr>
          <w:lang w:val="en-US"/>
        </w:rPr>
        <w:t xml:space="preserve">, </w:t>
      </w:r>
      <w:hyperlink r:id="rId42" w:tgtFrame="_top" w:history="1">
        <w:r>
          <w:rPr>
            <w:rStyle w:val="Hyperlink"/>
            <w:lang w:val="en-US"/>
          </w:rPr>
          <w:t>http://www.faqs.org/rfcs/rfc2119.html</w:t>
        </w:r>
      </w:hyperlink>
      <w:r>
        <w:rPr>
          <w:lang w:val="en-US"/>
        </w:rPr>
        <w:t xml:space="preserve">, </w:t>
      </w:r>
      <w:proofErr w:type="spellStart"/>
      <w:r>
        <w:rPr>
          <w:lang w:val="en-US"/>
        </w:rPr>
        <w:t>IETF</w:t>
      </w:r>
      <w:proofErr w:type="spellEnd"/>
      <w:r>
        <w:rPr>
          <w:lang w:val="en-US"/>
        </w:rPr>
        <w:t xml:space="preserve"> </w:t>
      </w:r>
      <w:proofErr w:type="spellStart"/>
      <w:r>
        <w:rPr>
          <w:lang w:val="en-US"/>
        </w:rPr>
        <w:t>RFC</w:t>
      </w:r>
      <w:proofErr w:type="spellEnd"/>
      <w:r>
        <w:rPr>
          <w:lang w:val="en-US"/>
        </w:rPr>
        <w:t xml:space="preserve"> 2119, March 1997. </w:t>
      </w:r>
    </w:p>
    <w:p w:rsidR="004E2E12" w:rsidRDefault="004E2E12" w:rsidP="004E2E12">
      <w:pPr>
        <w:pStyle w:val="Ref"/>
        <w:divId w:val="2096122383"/>
        <w:rPr>
          <w:lang w:val="en-US"/>
        </w:rPr>
      </w:pPr>
      <w:bookmarkStart w:id="5" w:name="refowl"/>
      <w:r>
        <w:rPr>
          <w:rStyle w:val="Refterm"/>
          <w:lang w:val="en-US"/>
        </w:rPr>
        <w:t>[OWL]</w:t>
      </w:r>
      <w:bookmarkEnd w:id="5"/>
      <w:r>
        <w:rPr>
          <w:lang w:val="en-US"/>
        </w:rPr>
        <w:t xml:space="preserve">  </w:t>
      </w:r>
      <w:r>
        <w:rPr>
          <w:rStyle w:val="Emphasis"/>
          <w:lang w:val="en-US"/>
        </w:rPr>
        <w:t>OWL Web Ontology Language Reference, W3C Recommendation 10 February 2004</w:t>
      </w:r>
      <w:r>
        <w:rPr>
          <w:lang w:val="en-US"/>
        </w:rPr>
        <w:t xml:space="preserve">, </w:t>
      </w:r>
      <w:hyperlink r:id="rId43" w:tgtFrame="_top" w:history="1">
        <w:r>
          <w:rPr>
            <w:rStyle w:val="Hyperlink"/>
            <w:lang w:val="en-US"/>
          </w:rPr>
          <w:t>http://www.w3.org/TR/owl-ref</w:t>
        </w:r>
      </w:hyperlink>
      <w:r>
        <w:rPr>
          <w:lang w:val="en-US"/>
        </w:rPr>
        <w:t xml:space="preserve">, OWL, 2004. </w:t>
      </w:r>
    </w:p>
    <w:p w:rsidR="004E2E12" w:rsidRDefault="004E2E12" w:rsidP="004E2E12">
      <w:pPr>
        <w:pStyle w:val="Ref"/>
        <w:divId w:val="2096122383"/>
        <w:rPr>
          <w:lang w:val="en-US"/>
        </w:rPr>
      </w:pPr>
      <w:bookmarkStart w:id="6" w:name="refXMLSchema"/>
      <w:r>
        <w:rPr>
          <w:rStyle w:val="Refterm"/>
          <w:lang w:val="en-US"/>
        </w:rPr>
        <w:t>[</w:t>
      </w:r>
      <w:proofErr w:type="spellStart"/>
      <w:r>
        <w:rPr>
          <w:rStyle w:val="Refterm"/>
          <w:lang w:val="en-US"/>
        </w:rPr>
        <w:t>XMLSchema</w:t>
      </w:r>
      <w:proofErr w:type="spellEnd"/>
      <w:r>
        <w:rPr>
          <w:rStyle w:val="Refterm"/>
          <w:lang w:val="en-US"/>
        </w:rPr>
        <w:t>]</w:t>
      </w:r>
      <w:bookmarkEnd w:id="6"/>
      <w:r>
        <w:rPr>
          <w:lang w:val="en-US"/>
        </w:rPr>
        <w:t xml:space="preserve">  </w:t>
      </w:r>
      <w:r>
        <w:rPr>
          <w:rStyle w:val="Emphasis"/>
          <w:lang w:val="en-US"/>
        </w:rPr>
        <w:t>W3C XML Schema Definition Language (</w:t>
      </w:r>
      <w:proofErr w:type="spellStart"/>
      <w:r>
        <w:rPr>
          <w:rStyle w:val="Emphasis"/>
          <w:lang w:val="en-US"/>
        </w:rPr>
        <w:t>XSD</w:t>
      </w:r>
      <w:proofErr w:type="spellEnd"/>
      <w:r>
        <w:rPr>
          <w:rStyle w:val="Emphasis"/>
          <w:lang w:val="en-US"/>
        </w:rPr>
        <w:t>)</w:t>
      </w:r>
      <w:r>
        <w:rPr>
          <w:lang w:val="en-US"/>
        </w:rPr>
        <w:t xml:space="preserve">, </w:t>
      </w:r>
      <w:hyperlink r:id="rId44" w:tgtFrame="_top" w:history="1">
        <w:r>
          <w:rPr>
            <w:rStyle w:val="Hyperlink"/>
            <w:lang w:val="en-US"/>
          </w:rPr>
          <w:t>http://www.w3.org/standards/techs/xmlschema</w:t>
        </w:r>
      </w:hyperlink>
      <w:r>
        <w:rPr>
          <w:lang w:val="en-US"/>
        </w:rPr>
        <w:t xml:space="preserve">. </w:t>
      </w:r>
    </w:p>
    <w:p w:rsidR="004E2E12" w:rsidRDefault="004E2E12" w:rsidP="004E2E12">
      <w:pPr>
        <w:pStyle w:val="Ref"/>
        <w:divId w:val="2096122383"/>
        <w:rPr>
          <w:lang w:val="en-US"/>
        </w:rPr>
      </w:pPr>
      <w:bookmarkStart w:id="7" w:name="refSchematron"/>
      <w:r>
        <w:rPr>
          <w:rStyle w:val="Refterm"/>
          <w:lang w:val="en-US"/>
        </w:rPr>
        <w:t>[</w:t>
      </w:r>
      <w:proofErr w:type="spellStart"/>
      <w:r>
        <w:rPr>
          <w:rStyle w:val="Refterm"/>
          <w:lang w:val="en-US"/>
        </w:rPr>
        <w:t>Schematron</w:t>
      </w:r>
      <w:proofErr w:type="spellEnd"/>
      <w:r>
        <w:rPr>
          <w:rStyle w:val="Refterm"/>
          <w:lang w:val="en-US"/>
        </w:rPr>
        <w:t>]</w:t>
      </w:r>
      <w:bookmarkEnd w:id="7"/>
      <w:r>
        <w:rPr>
          <w:lang w:val="en-US"/>
        </w:rPr>
        <w:t xml:space="preserve">  </w:t>
      </w:r>
      <w:r>
        <w:rPr>
          <w:rStyle w:val="Emphasis"/>
          <w:lang w:val="en-US"/>
        </w:rPr>
        <w:t>ISO/</w:t>
      </w:r>
      <w:proofErr w:type="spellStart"/>
      <w:r>
        <w:rPr>
          <w:rStyle w:val="Emphasis"/>
          <w:lang w:val="en-US"/>
        </w:rPr>
        <w:t>IEC</w:t>
      </w:r>
      <w:proofErr w:type="spellEnd"/>
      <w:r>
        <w:rPr>
          <w:rStyle w:val="Emphasis"/>
          <w:lang w:val="en-US"/>
        </w:rPr>
        <w:t xml:space="preserve"> 19757-3:2006 - Information technology -- Document Schema Definition Languages (</w:t>
      </w:r>
      <w:proofErr w:type="spellStart"/>
      <w:r>
        <w:rPr>
          <w:rStyle w:val="Emphasis"/>
          <w:lang w:val="en-US"/>
        </w:rPr>
        <w:t>DSDL</w:t>
      </w:r>
      <w:proofErr w:type="spellEnd"/>
      <w:r>
        <w:rPr>
          <w:rStyle w:val="Emphasis"/>
          <w:lang w:val="en-US"/>
        </w:rPr>
        <w:t xml:space="preserve">) -- Part 3: Rule-based validation -- </w:t>
      </w:r>
      <w:proofErr w:type="spellStart"/>
      <w:r>
        <w:rPr>
          <w:rStyle w:val="Emphasis"/>
          <w:lang w:val="en-US"/>
        </w:rPr>
        <w:t>Schematron</w:t>
      </w:r>
      <w:proofErr w:type="spellEnd"/>
      <w:r>
        <w:rPr>
          <w:lang w:val="en-US"/>
        </w:rPr>
        <w:t xml:space="preserve">, </w:t>
      </w:r>
      <w:proofErr w:type="spellStart"/>
      <w:r>
        <w:rPr>
          <w:lang w:val="en-US"/>
        </w:rPr>
        <w:t>Schematron</w:t>
      </w:r>
      <w:proofErr w:type="spellEnd"/>
      <w:r>
        <w:rPr>
          <w:lang w:val="en-US"/>
        </w:rPr>
        <w:t xml:space="preserve">, 2006.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pStyle w:val="Heading2"/>
        <w:divId w:val="2096122383"/>
        <w:rPr>
          <w:rFonts w:eastAsia="Times New Roman"/>
          <w:lang w:val="en-US"/>
        </w:rPr>
      </w:pPr>
      <w:bookmarkStart w:id="8" w:name="nonnormativerefs"/>
      <w:r>
        <w:rPr>
          <w:rFonts w:eastAsia="Times New Roman"/>
          <w:lang w:val="en-US"/>
        </w:rPr>
        <w:t>1.3</w:t>
      </w:r>
      <w:r>
        <w:rPr>
          <w:rFonts w:ascii="Times New Roman" w:eastAsia="Times New Roman" w:hAnsi="Times New Roman" w:cs="Times New Roman"/>
          <w:sz w:val="14"/>
          <w:szCs w:val="14"/>
          <w:lang w:val="en-US"/>
        </w:rPr>
        <w:t xml:space="preserve">       </w:t>
      </w:r>
      <w:r>
        <w:rPr>
          <w:rFonts w:eastAsia="Times New Roman"/>
          <w:lang w:val="en-US"/>
        </w:rPr>
        <w:t>Non-Normative References</w:t>
      </w:r>
      <w:bookmarkEnd w:id="8"/>
    </w:p>
    <w:p w:rsidR="004E2E12" w:rsidRDefault="004E2E12" w:rsidP="004E2E12">
      <w:pPr>
        <w:pStyle w:val="Ref"/>
        <w:divId w:val="2096122383"/>
        <w:rPr>
          <w:lang w:val="en-US"/>
        </w:rPr>
      </w:pPr>
      <w:bookmarkStart w:id="9" w:name="refxmi"/>
      <w:r>
        <w:rPr>
          <w:rStyle w:val="Refterm"/>
          <w:lang w:val="en-US"/>
        </w:rPr>
        <w:t>[</w:t>
      </w:r>
      <w:proofErr w:type="spellStart"/>
      <w:r>
        <w:rPr>
          <w:rStyle w:val="Refterm"/>
          <w:lang w:val="en-US"/>
        </w:rPr>
        <w:t>XMI</w:t>
      </w:r>
      <w:proofErr w:type="spellEnd"/>
      <w:r>
        <w:rPr>
          <w:rStyle w:val="Refterm"/>
          <w:lang w:val="en-US"/>
        </w:rPr>
        <w:t>]</w:t>
      </w:r>
      <w:bookmarkEnd w:id="9"/>
      <w:proofErr w:type="gramStart"/>
      <w:r>
        <w:rPr>
          <w:lang w:val="en-US"/>
        </w:rPr>
        <w:t xml:space="preserve">  </w:t>
      </w:r>
      <w:proofErr w:type="spellStart"/>
      <w:r>
        <w:rPr>
          <w:rStyle w:val="Emphasis"/>
          <w:lang w:val="en-US"/>
        </w:rPr>
        <w:t>MOF</w:t>
      </w:r>
      <w:proofErr w:type="spellEnd"/>
      <w:proofErr w:type="gramEnd"/>
      <w:r>
        <w:rPr>
          <w:rStyle w:val="Emphasis"/>
          <w:lang w:val="en-US"/>
        </w:rPr>
        <w:t xml:space="preserve"> 2.0/</w:t>
      </w:r>
      <w:proofErr w:type="spellStart"/>
      <w:r>
        <w:rPr>
          <w:rStyle w:val="Emphasis"/>
          <w:lang w:val="en-US"/>
        </w:rPr>
        <w:t>XMI</w:t>
      </w:r>
      <w:proofErr w:type="spellEnd"/>
      <w:r>
        <w:rPr>
          <w:rStyle w:val="Emphasis"/>
          <w:lang w:val="en-US"/>
        </w:rPr>
        <w:t xml:space="preserve"> Mapping Specification, v2.1</w:t>
      </w:r>
      <w:r>
        <w:rPr>
          <w:lang w:val="en-US"/>
        </w:rPr>
        <w:t xml:space="preserve">, </w:t>
      </w:r>
      <w:hyperlink r:id="rId45" w:tgtFrame="_top" w:history="1">
        <w:r>
          <w:rPr>
            <w:rStyle w:val="Hyperlink"/>
            <w:lang w:val="en-US"/>
          </w:rPr>
          <w:t>http://schema.omg.org/spec/XMI/2.1</w:t>
        </w:r>
      </w:hyperlink>
      <w:r>
        <w:rPr>
          <w:lang w:val="en-US"/>
        </w:rPr>
        <w:t xml:space="preserve">, 2005. </w:t>
      </w:r>
    </w:p>
    <w:p w:rsidR="004E2E12" w:rsidRDefault="004E2E12" w:rsidP="004E2E12">
      <w:pPr>
        <w:pStyle w:val="Ref"/>
        <w:divId w:val="2096122383"/>
        <w:rPr>
          <w:lang w:val="en-US"/>
        </w:rPr>
      </w:pPr>
      <w:bookmarkStart w:id="10" w:name="refsysml"/>
      <w:r>
        <w:rPr>
          <w:rStyle w:val="Refterm"/>
          <w:lang w:val="en-US"/>
        </w:rPr>
        <w:t>[</w:t>
      </w:r>
      <w:proofErr w:type="spellStart"/>
      <w:r>
        <w:rPr>
          <w:rStyle w:val="Refterm"/>
          <w:lang w:val="en-US"/>
        </w:rPr>
        <w:t>SysML</w:t>
      </w:r>
      <w:proofErr w:type="spellEnd"/>
      <w:r>
        <w:rPr>
          <w:rStyle w:val="Refterm"/>
          <w:lang w:val="en-US"/>
        </w:rPr>
        <w:t>]</w:t>
      </w:r>
      <w:bookmarkEnd w:id="10"/>
      <w:r>
        <w:rPr>
          <w:lang w:val="en-US"/>
        </w:rPr>
        <w:t xml:space="preserve">  </w:t>
      </w:r>
      <w:proofErr w:type="spellStart"/>
      <w:r>
        <w:rPr>
          <w:rStyle w:val="Emphasis"/>
          <w:lang w:val="en-US"/>
        </w:rPr>
        <w:t>OMG</w:t>
      </w:r>
      <w:proofErr w:type="spellEnd"/>
      <w:r>
        <w:rPr>
          <w:rStyle w:val="Emphasis"/>
          <w:lang w:val="en-US"/>
        </w:rPr>
        <w:t xml:space="preserve"> Systems Modeling </w:t>
      </w:r>
      <w:proofErr w:type="gramStart"/>
      <w:r>
        <w:rPr>
          <w:rStyle w:val="Emphasis"/>
          <w:lang w:val="en-US"/>
        </w:rPr>
        <w:t>Language(</w:t>
      </w:r>
      <w:proofErr w:type="spellStart"/>
      <w:proofErr w:type="gramEnd"/>
      <w:r>
        <w:rPr>
          <w:rStyle w:val="Emphasis"/>
          <w:lang w:val="en-US"/>
        </w:rPr>
        <w:t>OMG</w:t>
      </w:r>
      <w:proofErr w:type="spellEnd"/>
      <w:r>
        <w:rPr>
          <w:rStyle w:val="Emphasis"/>
          <w:lang w:val="en-US"/>
        </w:rPr>
        <w:t xml:space="preserve"> </w:t>
      </w:r>
      <w:proofErr w:type="spellStart"/>
      <w:r>
        <w:rPr>
          <w:rStyle w:val="Emphasis"/>
          <w:lang w:val="en-US"/>
        </w:rPr>
        <w:t>SysML</w:t>
      </w:r>
      <w:proofErr w:type="spellEnd"/>
      <w:r>
        <w:rPr>
          <w:rStyle w:val="Emphasis"/>
          <w:lang w:val="en-US"/>
        </w:rPr>
        <w:t>™), Version 1.2</w:t>
      </w:r>
      <w:r>
        <w:rPr>
          <w:lang w:val="en-US"/>
        </w:rPr>
        <w:t xml:space="preserve">, </w:t>
      </w:r>
      <w:hyperlink r:id="rId46" w:tgtFrame="_top" w:history="1">
        <w:r>
          <w:rPr>
            <w:rStyle w:val="Hyperlink"/>
            <w:lang w:val="en-US"/>
          </w:rPr>
          <w:t>http://www.omg.org/spec/SysML/1.2/</w:t>
        </w:r>
      </w:hyperlink>
      <w:r>
        <w:rPr>
          <w:lang w:val="en-US"/>
        </w:rPr>
        <w:t xml:space="preserve">, </w:t>
      </w:r>
      <w:proofErr w:type="spellStart"/>
      <w:r>
        <w:rPr>
          <w:lang w:val="en-US"/>
        </w:rPr>
        <w:t>SysML</w:t>
      </w:r>
      <w:proofErr w:type="spellEnd"/>
      <w:r>
        <w:rPr>
          <w:lang w:val="en-US"/>
        </w:rPr>
        <w:t xml:space="preserve">, 2010. </w:t>
      </w:r>
    </w:p>
    <w:p w:rsidR="004E2E12" w:rsidRDefault="004E2E12" w:rsidP="004E2E12">
      <w:pPr>
        <w:pStyle w:val="Ref"/>
        <w:divId w:val="2096122383"/>
        <w:rPr>
          <w:lang w:val="en-US"/>
        </w:rPr>
      </w:pPr>
      <w:bookmarkStart w:id="11" w:name="refocl"/>
      <w:r>
        <w:rPr>
          <w:rStyle w:val="Refterm"/>
          <w:lang w:val="en-US"/>
        </w:rPr>
        <w:t>[</w:t>
      </w:r>
      <w:proofErr w:type="spellStart"/>
      <w:r>
        <w:rPr>
          <w:rStyle w:val="Refterm"/>
          <w:lang w:val="en-US"/>
        </w:rPr>
        <w:t>OCL</w:t>
      </w:r>
      <w:proofErr w:type="spellEnd"/>
      <w:r>
        <w:rPr>
          <w:rStyle w:val="Refterm"/>
          <w:lang w:val="en-US"/>
        </w:rPr>
        <w:t>]</w:t>
      </w:r>
      <w:bookmarkEnd w:id="11"/>
      <w:r>
        <w:rPr>
          <w:lang w:val="en-US"/>
        </w:rPr>
        <w:t xml:space="preserve">  </w:t>
      </w:r>
      <w:r>
        <w:rPr>
          <w:rStyle w:val="Emphasis"/>
          <w:lang w:val="en-US"/>
        </w:rPr>
        <w:t>Object Constraint Language (</w:t>
      </w:r>
      <w:proofErr w:type="spellStart"/>
      <w:r>
        <w:rPr>
          <w:rStyle w:val="Emphasis"/>
          <w:lang w:val="en-US"/>
        </w:rPr>
        <w:t>OCL</w:t>
      </w:r>
      <w:proofErr w:type="spellEnd"/>
      <w:r>
        <w:rPr>
          <w:rStyle w:val="Emphasis"/>
          <w:lang w:val="en-US"/>
        </w:rPr>
        <w:t>), Version 2.0</w:t>
      </w:r>
      <w:r>
        <w:rPr>
          <w:lang w:val="en-US"/>
        </w:rPr>
        <w:t xml:space="preserve">, </w:t>
      </w:r>
      <w:hyperlink r:id="rId47" w:tgtFrame="_top" w:history="1">
        <w:r>
          <w:rPr>
            <w:rStyle w:val="Hyperlink"/>
            <w:lang w:val="en-US"/>
          </w:rPr>
          <w:t>http://www.omg.org/spec/OCL/2.0/</w:t>
        </w:r>
      </w:hyperlink>
      <w:r>
        <w:rPr>
          <w:lang w:val="en-US"/>
        </w:rPr>
        <w:t xml:space="preserve">, </w:t>
      </w:r>
      <w:proofErr w:type="spellStart"/>
      <w:r>
        <w:rPr>
          <w:lang w:val="en-US"/>
        </w:rPr>
        <w:t>OCL</w:t>
      </w:r>
      <w:proofErr w:type="spellEnd"/>
      <w:r>
        <w:rPr>
          <w:lang w:val="en-US"/>
        </w:rPr>
        <w:t xml:space="preserve">, 2006. </w:t>
      </w:r>
    </w:p>
    <w:p w:rsidR="004E2E12" w:rsidRDefault="004E2E12" w:rsidP="004E2E12">
      <w:pPr>
        <w:pStyle w:val="Ref"/>
        <w:divId w:val="2096122383"/>
        <w:rPr>
          <w:lang w:val="en-US"/>
        </w:rPr>
      </w:pPr>
      <w:bookmarkStart w:id="12" w:name="refref10303-11.2004"/>
      <w:r>
        <w:rPr>
          <w:rStyle w:val="Refterm"/>
          <w:lang w:val="en-US"/>
        </w:rPr>
        <w:t>[10303-11:2004]</w:t>
      </w:r>
      <w:bookmarkEnd w:id="12"/>
      <w:proofErr w:type="gramStart"/>
      <w:r>
        <w:rPr>
          <w:lang w:val="en-US"/>
        </w:rPr>
        <w:t xml:space="preserve">  </w:t>
      </w:r>
      <w:r>
        <w:rPr>
          <w:rStyle w:val="Emphasis"/>
          <w:lang w:val="en-US"/>
        </w:rPr>
        <w:t>Industrial</w:t>
      </w:r>
      <w:proofErr w:type="gramEnd"/>
      <w:r>
        <w:rPr>
          <w:rStyle w:val="Emphasis"/>
          <w:lang w:val="en-US"/>
        </w:rPr>
        <w:t xml:space="preserve"> automation systems and integration - Product data representation and exchange: Part 11: Description methods: The EXPRESS language reference manual.</w:t>
      </w:r>
      <w:r>
        <w:rPr>
          <w:lang w:val="en-US"/>
        </w:rPr>
        <w:t xml:space="preserve">, ISO 10303-11, 2004. </w:t>
      </w:r>
    </w:p>
    <w:p w:rsidR="004E2E12" w:rsidRDefault="004E2E12" w:rsidP="004E2E12">
      <w:pPr>
        <w:pStyle w:val="Ref"/>
        <w:divId w:val="2096122383"/>
        <w:rPr>
          <w:lang w:val="en-US"/>
        </w:rPr>
      </w:pPr>
      <w:bookmarkStart w:id="13" w:name="refiso10303239"/>
      <w:r>
        <w:rPr>
          <w:rStyle w:val="Refterm"/>
          <w:lang w:val="en-US"/>
        </w:rPr>
        <w:t>[ISO 10303-239:2012(E)]</w:t>
      </w:r>
      <w:bookmarkEnd w:id="13"/>
      <w:r>
        <w:rPr>
          <w:lang w:val="en-US"/>
        </w:rPr>
        <w:t xml:space="preserve">  </w:t>
      </w:r>
      <w:r>
        <w:rPr>
          <w:rStyle w:val="Emphasis"/>
          <w:lang w:val="en-US"/>
        </w:rPr>
        <w:t>Industrial automation systems and integration - Product data representation and exchange: Application Protocol: Product life cycle support</w:t>
      </w:r>
      <w:r>
        <w:rPr>
          <w:lang w:val="en-US"/>
        </w:rPr>
        <w:t xml:space="preserve">, ISO 10303-239, 2012.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pStyle w:val="Heading2"/>
        <w:divId w:val="2096122383"/>
        <w:rPr>
          <w:rFonts w:eastAsia="Times New Roman"/>
          <w:lang w:val="en-US"/>
        </w:rPr>
      </w:pPr>
      <w:bookmarkStart w:id="14" w:name="standard_components"/>
      <w:r>
        <w:rPr>
          <w:rFonts w:eastAsia="Times New Roman"/>
          <w:lang w:val="en-US"/>
        </w:rPr>
        <w:t>1.4</w:t>
      </w:r>
      <w:r>
        <w:rPr>
          <w:rFonts w:ascii="Times New Roman" w:eastAsia="Times New Roman" w:hAnsi="Times New Roman" w:cs="Times New Roman"/>
          <w:sz w:val="14"/>
          <w:szCs w:val="14"/>
          <w:lang w:val="en-US"/>
        </w:rPr>
        <w:t xml:space="preserve">       </w:t>
      </w:r>
      <w:r>
        <w:rPr>
          <w:rFonts w:eastAsia="Times New Roman"/>
          <w:lang w:val="en-US"/>
        </w:rPr>
        <w:t>Components of the standard</w:t>
      </w:r>
      <w:bookmarkEnd w:id="14"/>
    </w:p>
    <w:p w:rsidR="004E2E12" w:rsidRDefault="004E2E12" w:rsidP="004E2E12">
      <w:pPr>
        <w:divId w:val="2096122383"/>
        <w:rPr>
          <w:rFonts w:eastAsia="Arial Unicode MS"/>
          <w:lang w:val="en-US"/>
        </w:rPr>
      </w:pPr>
      <w:r>
        <w:rPr>
          <w:rFonts w:eastAsia="Arial Unicode MS"/>
          <w:lang w:val="en-US"/>
        </w:rPr>
        <w:t xml:space="preserve">The Product Life Cycle Support Version 1.0 comprises the following components: </w:t>
      </w:r>
    </w:p>
    <w:p w:rsidR="004E2E12" w:rsidRDefault="004E2E12" w:rsidP="004E2E12">
      <w:pPr>
        <w:numPr>
          <w:ilvl w:val="0"/>
          <w:numId w:val="20"/>
        </w:numPr>
        <w:divId w:val="2096122383"/>
        <w:rPr>
          <w:rFonts w:eastAsia="Times New Roman"/>
          <w:lang w:val="en-US"/>
        </w:rPr>
      </w:pPr>
      <w:r>
        <w:rPr>
          <w:rFonts w:eastAsia="Times New Roman"/>
          <w:b/>
          <w:bCs/>
          <w:lang w:val="en-US"/>
        </w:rPr>
        <w:t>Contexts:  </w:t>
      </w:r>
      <w:hyperlink r:id="rId48" w:tgtFrame="_top" w:history="1">
        <w:r>
          <w:rPr>
            <w:rStyle w:val="Hyperlink"/>
            <w:rFonts w:eastAsia="Times New Roman"/>
            <w:lang w:val="en-US"/>
          </w:rPr>
          <w:t>http://docs.oasis-open.org/plcs/plcslib/v1.0/csd02/sys/context_index_base.html</w:t>
        </w:r>
      </w:hyperlink>
      <w:r>
        <w:rPr>
          <w:rFonts w:eastAsia="Times New Roman"/>
          <w:lang w:val="en-US"/>
        </w:rPr>
        <w:br/>
        <w:t xml:space="preserve">A </w:t>
      </w:r>
      <w:hyperlink r:id="rId49" w:anchor="Context" w:tgtFrame="content2" w:history="1">
        <w:r>
          <w:rPr>
            <w:rStyle w:val="Emphasis"/>
            <w:rFonts w:eastAsia="Times New Roman"/>
            <w:color w:val="0000EE"/>
            <w:lang w:val="en-US"/>
          </w:rPr>
          <w:t>Context</w:t>
        </w:r>
      </w:hyperlink>
      <w:r>
        <w:rPr>
          <w:rFonts w:eastAsia="Times New Roman"/>
          <w:lang w:val="en-US"/>
        </w:rPr>
        <w:t xml:space="preserve"> identifies a domain or business purpose area for which </w:t>
      </w:r>
      <w:proofErr w:type="spellStart"/>
      <w:r>
        <w:rPr>
          <w:rFonts w:eastAsia="Times New Roman"/>
          <w:lang w:val="en-US"/>
        </w:rPr>
        <w:t>DEXs</w:t>
      </w:r>
      <w:proofErr w:type="spellEnd"/>
      <w:r>
        <w:rPr>
          <w:rFonts w:eastAsia="Times New Roman"/>
          <w:lang w:val="en-US"/>
        </w:rPr>
        <w:t xml:space="preserve"> are defined; </w:t>
      </w:r>
    </w:p>
    <w:p w:rsidR="004E2E12" w:rsidRDefault="004E2E12" w:rsidP="004E2E12">
      <w:pPr>
        <w:numPr>
          <w:ilvl w:val="0"/>
          <w:numId w:val="20"/>
        </w:numPr>
        <w:divId w:val="2096122383"/>
        <w:rPr>
          <w:rFonts w:eastAsia="Times New Roman"/>
          <w:lang w:val="en-US"/>
        </w:rPr>
      </w:pPr>
      <w:r>
        <w:rPr>
          <w:rFonts w:eastAsia="Times New Roman"/>
          <w:b/>
          <w:bCs/>
          <w:lang w:val="en-US"/>
        </w:rPr>
        <w:t>DEXs: </w:t>
      </w:r>
      <w:hyperlink r:id="rId50" w:tgtFrame="_top" w:history="1">
        <w:r>
          <w:rPr>
            <w:rStyle w:val="Hyperlink"/>
            <w:rFonts w:eastAsia="Times New Roman"/>
            <w:lang w:val="en-US"/>
          </w:rPr>
          <w:t>http://docs.oasis-open.org/plcs/plcslib/v1.0/csd02/sys/dex_index_base.html</w:t>
        </w:r>
      </w:hyperlink>
      <w:r>
        <w:rPr>
          <w:rFonts w:eastAsia="Times New Roman"/>
          <w:lang w:val="en-US"/>
        </w:rPr>
        <w:br/>
        <w:t xml:space="preserve">A </w:t>
      </w:r>
      <w:hyperlink r:id="rId51" w:anchor="DEX" w:tgtFrame="content2" w:history="1">
        <w:proofErr w:type="spellStart"/>
        <w:r>
          <w:rPr>
            <w:rStyle w:val="Emphasis"/>
            <w:rFonts w:eastAsia="Times New Roman"/>
            <w:color w:val="0000EE"/>
            <w:lang w:val="en-US"/>
          </w:rPr>
          <w:t>DEX</w:t>
        </w:r>
        <w:proofErr w:type="spellEnd"/>
      </w:hyperlink>
      <w:r>
        <w:rPr>
          <w:rFonts w:eastAsia="Times New Roman"/>
          <w:lang w:val="en-US"/>
        </w:rPr>
        <w:t xml:space="preserve"> identifies and documents a subset of the ISO 10303-239 (</w:t>
      </w:r>
      <w:proofErr w:type="spellStart"/>
      <w:r>
        <w:rPr>
          <w:rFonts w:eastAsia="Times New Roman"/>
          <w:lang w:val="en-US"/>
        </w:rPr>
        <w:t>PLCS</w:t>
      </w:r>
      <w:proofErr w:type="spellEnd"/>
      <w:r>
        <w:rPr>
          <w:rFonts w:eastAsia="Times New Roman"/>
          <w:lang w:val="en-US"/>
        </w:rPr>
        <w:t xml:space="preserve">) information model required for a specific business purpose; </w:t>
      </w:r>
    </w:p>
    <w:p w:rsidR="004E2E12" w:rsidRDefault="004E2E12" w:rsidP="004E2E12">
      <w:pPr>
        <w:pStyle w:val="Note"/>
        <w:ind w:left="1440"/>
        <w:divId w:val="2096122383"/>
        <w:rPr>
          <w:lang w:val="en-US"/>
        </w:rPr>
      </w:pPr>
      <w:r>
        <w:rPr>
          <w:lang w:val="en-US"/>
        </w:rPr>
        <w:lastRenderedPageBreak/>
        <w:t xml:space="preserve">Note: No </w:t>
      </w:r>
      <w:proofErr w:type="spellStart"/>
      <w:r>
        <w:rPr>
          <w:lang w:val="en-US"/>
        </w:rPr>
        <w:t>DEXs</w:t>
      </w:r>
      <w:proofErr w:type="spellEnd"/>
      <w:r>
        <w:rPr>
          <w:lang w:val="en-US"/>
        </w:rPr>
        <w:t xml:space="preserve"> are included in this version of the standard, "Product Life Cycle Support Version 1.0", but will be included in future releases. </w:t>
      </w:r>
    </w:p>
    <w:p w:rsidR="004E2E12" w:rsidRDefault="004E2E12" w:rsidP="004E2E12">
      <w:pPr>
        <w:numPr>
          <w:ilvl w:val="0"/>
          <w:numId w:val="20"/>
        </w:numPr>
        <w:divId w:val="2096122383"/>
        <w:rPr>
          <w:rFonts w:eastAsia="Times New Roman"/>
          <w:lang w:val="en-US"/>
        </w:rPr>
      </w:pPr>
      <w:r>
        <w:rPr>
          <w:rFonts w:eastAsia="Times New Roman"/>
          <w:b/>
          <w:bCs/>
          <w:lang w:val="en-US"/>
        </w:rPr>
        <w:t>Templates: </w:t>
      </w:r>
      <w:hyperlink r:id="rId52" w:tgtFrame="_top" w:history="1">
        <w:r>
          <w:rPr>
            <w:rStyle w:val="Hyperlink"/>
            <w:rFonts w:eastAsia="Times New Roman"/>
            <w:lang w:val="en-US"/>
          </w:rPr>
          <w:t>http://docs.oasis-open.org/plcs/plcslib/v1.0/csd02/sys/template_index_base.html</w:t>
        </w:r>
      </w:hyperlink>
      <w:r>
        <w:rPr>
          <w:rFonts w:eastAsia="Times New Roman"/>
          <w:lang w:val="en-US"/>
        </w:rPr>
        <w:br/>
        <w:t xml:space="preserve">The usage of the </w:t>
      </w:r>
      <w:proofErr w:type="spellStart"/>
      <w:r>
        <w:rPr>
          <w:rFonts w:eastAsia="Times New Roman"/>
          <w:lang w:val="en-US"/>
        </w:rPr>
        <w:t>PLCS</w:t>
      </w:r>
      <w:proofErr w:type="spellEnd"/>
      <w:r>
        <w:rPr>
          <w:rFonts w:eastAsia="Times New Roman"/>
          <w:lang w:val="en-US"/>
        </w:rPr>
        <w:t xml:space="preserve"> information model by a </w:t>
      </w:r>
      <w:proofErr w:type="spellStart"/>
      <w:r>
        <w:rPr>
          <w:rFonts w:eastAsia="Times New Roman"/>
          <w:lang w:val="en-US"/>
        </w:rPr>
        <w:t>DEX</w:t>
      </w:r>
      <w:proofErr w:type="spellEnd"/>
      <w:r>
        <w:rPr>
          <w:rFonts w:eastAsia="Times New Roman"/>
          <w:lang w:val="en-US"/>
        </w:rPr>
        <w:t xml:space="preserve"> is defined through </w:t>
      </w:r>
      <w:hyperlink r:id="rId53" w:anchor="Template" w:tgtFrame="content2" w:history="1">
        <w:r>
          <w:rPr>
            <w:rStyle w:val="Emphasis"/>
            <w:rFonts w:eastAsia="Times New Roman"/>
            <w:color w:val="0000EE"/>
            <w:lang w:val="en-US"/>
          </w:rPr>
          <w:t>Template</w:t>
        </w:r>
      </w:hyperlink>
      <w:r>
        <w:rPr>
          <w:rStyle w:val="Emphasis"/>
          <w:rFonts w:eastAsia="Times New Roman"/>
          <w:lang w:val="en-US"/>
        </w:rPr>
        <w:t>s</w:t>
      </w:r>
      <w:r>
        <w:rPr>
          <w:rFonts w:eastAsia="Times New Roman"/>
          <w:lang w:val="en-US"/>
        </w:rPr>
        <w:t xml:space="preserve">. The Templates provide a precise specification of how the model is used to represent a given concept; </w:t>
      </w:r>
    </w:p>
    <w:p w:rsidR="004E2E12" w:rsidRDefault="004E2E12" w:rsidP="004E2E12">
      <w:pPr>
        <w:numPr>
          <w:ilvl w:val="0"/>
          <w:numId w:val="20"/>
        </w:numPr>
        <w:divId w:val="2096122383"/>
        <w:rPr>
          <w:rFonts w:eastAsia="Times New Roman"/>
          <w:lang w:val="en-US"/>
        </w:rPr>
      </w:pPr>
      <w:r>
        <w:rPr>
          <w:rFonts w:eastAsia="Times New Roman"/>
          <w:b/>
          <w:bCs/>
          <w:lang w:val="en-US"/>
        </w:rPr>
        <w:t>Model Usage Guides: </w:t>
      </w:r>
      <w:hyperlink r:id="rId54" w:tgtFrame="_top" w:history="1">
        <w:r>
          <w:rPr>
            <w:rStyle w:val="Hyperlink"/>
            <w:rFonts w:eastAsia="Times New Roman"/>
            <w:lang w:val="en-US"/>
          </w:rPr>
          <w:t>http://docs.oasis-open.org/plcs/plcslib/v1.0/csd02/sys/sys/model_ug_index_base.html</w:t>
        </w:r>
      </w:hyperlink>
      <w:r>
        <w:rPr>
          <w:rFonts w:eastAsia="Times New Roman"/>
          <w:lang w:val="en-US"/>
        </w:rPr>
        <w:br/>
      </w:r>
      <w:hyperlink r:id="rId55" w:anchor="Model_Usage_Guide" w:tgtFrame="content2" w:history="1">
        <w:r>
          <w:rPr>
            <w:rStyle w:val="Emphasis"/>
            <w:rFonts w:eastAsia="Times New Roman"/>
            <w:color w:val="0000EE"/>
            <w:lang w:val="en-US"/>
          </w:rPr>
          <w:t>Model Usage Guide</w:t>
        </w:r>
      </w:hyperlink>
      <w:r>
        <w:rPr>
          <w:rStyle w:val="Emphasis"/>
          <w:rFonts w:eastAsia="Times New Roman"/>
          <w:lang w:val="en-US"/>
        </w:rPr>
        <w:t>s</w:t>
      </w:r>
      <w:r>
        <w:rPr>
          <w:rFonts w:eastAsia="Times New Roman"/>
          <w:lang w:val="en-US"/>
        </w:rPr>
        <w:t xml:space="preserve"> provide guidance on how the information model and templates should be used. </w:t>
      </w:r>
    </w:p>
    <w:p w:rsidR="004E2E12" w:rsidRDefault="004E2E12" w:rsidP="004E2E12">
      <w:pPr>
        <w:numPr>
          <w:ilvl w:val="0"/>
          <w:numId w:val="20"/>
        </w:numPr>
        <w:divId w:val="2096122383"/>
        <w:rPr>
          <w:rFonts w:eastAsia="Times New Roman"/>
          <w:lang w:val="en-US"/>
        </w:rPr>
      </w:pPr>
      <w:r>
        <w:rPr>
          <w:rFonts w:eastAsia="Times New Roman"/>
          <w:b/>
          <w:bCs/>
          <w:lang w:val="en-US"/>
        </w:rPr>
        <w:t>Reference data: </w:t>
      </w:r>
      <w:hyperlink r:id="rId56" w:tgtFrame="_top" w:history="1">
        <w:r>
          <w:rPr>
            <w:rStyle w:val="Hyperlink"/>
            <w:rFonts w:eastAsia="Times New Roman"/>
            <w:lang w:val="en-US"/>
          </w:rPr>
          <w:t>http://docs.oasis-open.org/plcs/plcslib/v1.0/csd02/sys/refdata_index_base.html</w:t>
        </w:r>
      </w:hyperlink>
      <w:r>
        <w:rPr>
          <w:rFonts w:eastAsia="Times New Roman"/>
          <w:lang w:val="en-US"/>
        </w:rPr>
        <w:br/>
      </w:r>
      <w:hyperlink r:id="rId57" w:anchor="Reference_Data" w:tgtFrame="content2" w:history="1">
        <w:proofErr w:type="spellStart"/>
        <w:r>
          <w:rPr>
            <w:rStyle w:val="Emphasis"/>
            <w:rFonts w:eastAsia="Times New Roman"/>
            <w:color w:val="0000EE"/>
            <w:lang w:val="en-US"/>
          </w:rPr>
          <w:t>Reference</w:t>
        </w:r>
        <w:proofErr w:type="spellEnd"/>
        <w:r>
          <w:rPr>
            <w:rStyle w:val="Emphasis"/>
            <w:rFonts w:eastAsia="Times New Roman"/>
            <w:color w:val="0000EE"/>
            <w:lang w:val="en-US"/>
          </w:rPr>
          <w:t xml:space="preserve"> Data</w:t>
        </w:r>
      </w:hyperlink>
      <w:r>
        <w:rPr>
          <w:rFonts w:eastAsia="Times New Roman"/>
          <w:lang w:val="en-US"/>
        </w:rPr>
        <w:t xml:space="preserve"> provides a </w:t>
      </w:r>
      <w:proofErr w:type="spellStart"/>
      <w:r>
        <w:rPr>
          <w:rFonts w:eastAsia="Times New Roman"/>
          <w:lang w:val="en-US"/>
        </w:rPr>
        <w:t>tailorable</w:t>
      </w:r>
      <w:proofErr w:type="spellEnd"/>
      <w:r>
        <w:rPr>
          <w:rFonts w:eastAsia="Times New Roman"/>
          <w:lang w:val="en-US"/>
        </w:rPr>
        <w:t xml:space="preserve"> vocabulary that adds business specific semantics to the information model. </w:t>
      </w:r>
    </w:p>
    <w:p w:rsidR="004E2E12" w:rsidRDefault="004E2E12" w:rsidP="004E2E12">
      <w:pPr>
        <w:numPr>
          <w:ilvl w:val="0"/>
          <w:numId w:val="20"/>
        </w:numPr>
        <w:divId w:val="2096122383"/>
        <w:rPr>
          <w:rFonts w:eastAsia="Times New Roman"/>
          <w:lang w:val="en-US"/>
        </w:rPr>
      </w:pPr>
      <w:r>
        <w:rPr>
          <w:rFonts w:eastAsia="Times New Roman"/>
          <w:b/>
          <w:bCs/>
          <w:lang w:val="en-US"/>
        </w:rPr>
        <w:t>Concept model: </w:t>
      </w:r>
      <w:hyperlink r:id="rId58" w:tgtFrame="_top" w:history="1">
        <w:r>
          <w:rPr>
            <w:rStyle w:val="Hyperlink"/>
            <w:rFonts w:eastAsia="Times New Roman"/>
            <w:lang w:val="en-US"/>
          </w:rPr>
          <w:t>http://docs.oasis-open.org/plcs/plcslib/v1.0/csd02/data/PLCS/concept_model/model_base.html</w:t>
        </w:r>
      </w:hyperlink>
      <w:r>
        <w:rPr>
          <w:rFonts w:eastAsia="Times New Roman"/>
          <w:lang w:val="en-US"/>
        </w:rPr>
        <w:br/>
      </w:r>
      <w:proofErr w:type="gramStart"/>
      <w:r>
        <w:rPr>
          <w:rFonts w:eastAsia="Times New Roman"/>
          <w:lang w:val="en-US"/>
        </w:rPr>
        <w:t>A</w:t>
      </w:r>
      <w:proofErr w:type="gramEnd"/>
      <w:r>
        <w:rPr>
          <w:rFonts w:eastAsia="Times New Roman"/>
          <w:lang w:val="en-US"/>
        </w:rPr>
        <w:t xml:space="preserve"> high level model of the main concepts used in ISO 10303-239. It is intended to be used to introduce on a single page the scope that </w:t>
      </w:r>
      <w:proofErr w:type="spellStart"/>
      <w:r>
        <w:rPr>
          <w:rFonts w:eastAsia="Times New Roman"/>
          <w:lang w:val="en-US"/>
        </w:rPr>
        <w:t>PLCS</w:t>
      </w:r>
      <w:proofErr w:type="spellEnd"/>
      <w:r>
        <w:rPr>
          <w:rFonts w:eastAsia="Times New Roman"/>
          <w:lang w:val="en-US"/>
        </w:rPr>
        <w:t xml:space="preserve"> addresses. </w:t>
      </w:r>
    </w:p>
    <w:p w:rsidR="004E2E12" w:rsidRDefault="004E2E12" w:rsidP="004E2E12">
      <w:pPr>
        <w:numPr>
          <w:ilvl w:val="0"/>
          <w:numId w:val="20"/>
        </w:numPr>
        <w:divId w:val="2096122383"/>
        <w:rPr>
          <w:rFonts w:eastAsia="Times New Roman"/>
          <w:lang w:val="en-US"/>
        </w:rPr>
      </w:pPr>
      <w:r>
        <w:rPr>
          <w:rFonts w:eastAsia="Times New Roman"/>
          <w:b/>
          <w:bCs/>
          <w:lang w:val="en-US"/>
        </w:rPr>
        <w:t>Activity model: </w:t>
      </w:r>
      <w:hyperlink r:id="rId59" w:tgtFrame="_top" w:history="1">
        <w:r>
          <w:rPr>
            <w:rStyle w:val="Hyperlink"/>
            <w:rFonts w:eastAsia="Times New Roman"/>
            <w:lang w:val="en-US"/>
          </w:rPr>
          <w:t>http://docs.oasis-open.org/plcs/plcslib/v1.0/csd02/sys/activity_model_index_base.html</w:t>
        </w:r>
      </w:hyperlink>
      <w:r>
        <w:rPr>
          <w:rFonts w:eastAsia="Times New Roman"/>
          <w:lang w:val="en-US"/>
        </w:rPr>
        <w:br/>
        <w:t xml:space="preserve">The ISO 10303-239 Activity Model that illustrates the business activities that are supported by ISO 10303-239; </w:t>
      </w:r>
    </w:p>
    <w:p w:rsidR="004E2E12" w:rsidRDefault="004E2E12" w:rsidP="004E2E12">
      <w:pPr>
        <w:numPr>
          <w:ilvl w:val="0"/>
          <w:numId w:val="20"/>
        </w:numPr>
        <w:divId w:val="2096122383"/>
        <w:rPr>
          <w:rFonts w:eastAsia="Times New Roman"/>
          <w:lang w:val="en-US"/>
        </w:rPr>
      </w:pPr>
      <w:proofErr w:type="spellStart"/>
      <w:r>
        <w:rPr>
          <w:rFonts w:eastAsia="Times New Roman"/>
          <w:b/>
          <w:bCs/>
          <w:lang w:val="en-US"/>
        </w:rPr>
        <w:t>PLCS</w:t>
      </w:r>
      <w:proofErr w:type="spellEnd"/>
      <w:r>
        <w:rPr>
          <w:rFonts w:eastAsia="Times New Roman"/>
          <w:b/>
          <w:bCs/>
          <w:lang w:val="en-US"/>
        </w:rPr>
        <w:t xml:space="preserve"> PSM: </w:t>
      </w:r>
      <w:hyperlink r:id="rId60" w:tgtFrame="_top" w:history="1">
        <w:r>
          <w:rPr>
            <w:rStyle w:val="Hyperlink"/>
            <w:rFonts w:eastAsia="Times New Roman"/>
            <w:lang w:val="en-US"/>
          </w:rPr>
          <w:t>http://docs.oasis-open.org/plcs/plcslib/v1.0/csd02/data/PLCS/psm_model/model_base.html</w:t>
        </w:r>
      </w:hyperlink>
      <w:r>
        <w:rPr>
          <w:rFonts w:eastAsia="Times New Roman"/>
          <w:lang w:val="en-US"/>
        </w:rPr>
        <w:br/>
        <w:t xml:space="preserve">The </w:t>
      </w:r>
      <w:proofErr w:type="spellStart"/>
      <w:r>
        <w:rPr>
          <w:rFonts w:eastAsia="Times New Roman"/>
          <w:lang w:val="en-US"/>
        </w:rPr>
        <w:t>PLCS</w:t>
      </w:r>
      <w:proofErr w:type="spellEnd"/>
      <w:r>
        <w:rPr>
          <w:rFonts w:eastAsia="Times New Roman"/>
          <w:lang w:val="en-US"/>
        </w:rPr>
        <w:t xml:space="preserve"> Platform Specific Model (</w:t>
      </w:r>
      <w:proofErr w:type="spellStart"/>
      <w:r>
        <w:rPr>
          <w:rFonts w:eastAsia="Times New Roman"/>
          <w:lang w:val="en-US"/>
        </w:rPr>
        <w:fldChar w:fldCharType="begin"/>
      </w:r>
      <w:r>
        <w:rPr>
          <w:rFonts w:eastAsia="Times New Roman"/>
          <w:lang w:val="en-US"/>
        </w:rPr>
        <w:instrText>HYPERLINK "C:\\Users\\rbn\\Documents\\sforge\\plcs\\plcslib\\plcslib\\publications\\OASIS\\plcs-plcslib-v1.0-csd02\\build\\sys\\plcslib_terms_content_short.html" \l "PLCS_PSM" \t "content2"</w:instrText>
      </w:r>
      <w:r>
        <w:rPr>
          <w:rFonts w:eastAsia="Times New Roman"/>
          <w:lang w:val="en-US"/>
        </w:rPr>
      </w:r>
      <w:r>
        <w:rPr>
          <w:rFonts w:eastAsia="Times New Roman"/>
          <w:lang w:val="en-US"/>
        </w:rPr>
        <w:fldChar w:fldCharType="separate"/>
      </w:r>
      <w:r>
        <w:rPr>
          <w:rStyle w:val="Emphasis"/>
          <w:rFonts w:eastAsia="Times New Roman"/>
          <w:color w:val="0000EE"/>
          <w:lang w:val="en-US"/>
        </w:rPr>
        <w:t>PLCS</w:t>
      </w:r>
      <w:proofErr w:type="spellEnd"/>
      <w:r>
        <w:rPr>
          <w:rStyle w:val="Emphasis"/>
          <w:rFonts w:eastAsia="Times New Roman"/>
          <w:color w:val="0000EE"/>
          <w:lang w:val="en-US"/>
        </w:rPr>
        <w:t xml:space="preserve"> </w:t>
      </w:r>
      <w:proofErr w:type="spellStart"/>
      <w:r>
        <w:rPr>
          <w:rStyle w:val="Emphasis"/>
          <w:rFonts w:eastAsia="Times New Roman"/>
          <w:color w:val="0000EE"/>
          <w:lang w:val="en-US"/>
        </w:rPr>
        <w:t>PSM</w:t>
      </w:r>
      <w:proofErr w:type="spellEnd"/>
      <w:r>
        <w:rPr>
          <w:rFonts w:eastAsia="Times New Roman"/>
          <w:lang w:val="en-US"/>
        </w:rPr>
        <w:fldChar w:fldCharType="end"/>
      </w:r>
      <w:r>
        <w:rPr>
          <w:rFonts w:eastAsia="Times New Roman"/>
          <w:lang w:val="en-US"/>
        </w:rPr>
        <w:t xml:space="preserve">) that is used as the data exchange form for all </w:t>
      </w:r>
      <w:proofErr w:type="spellStart"/>
      <w:r>
        <w:rPr>
          <w:rFonts w:eastAsia="Times New Roman"/>
          <w:lang w:val="en-US"/>
        </w:rPr>
        <w:t>DEXs</w:t>
      </w:r>
      <w:proofErr w:type="spellEnd"/>
      <w:r>
        <w:rPr>
          <w:rFonts w:eastAsia="Times New Roman"/>
          <w:lang w:val="en-US"/>
        </w:rPr>
        <w:t xml:space="preserve">. The </w:t>
      </w:r>
      <w:hyperlink r:id="rId61" w:anchor="PLCS_PSM" w:tgtFrame="content2" w:history="1">
        <w:proofErr w:type="spellStart"/>
        <w:r>
          <w:rPr>
            <w:rStyle w:val="Emphasis"/>
            <w:rFonts w:eastAsia="Times New Roman"/>
            <w:color w:val="0000EE"/>
            <w:lang w:val="en-US"/>
          </w:rPr>
          <w:t>PLCS</w:t>
        </w:r>
        <w:proofErr w:type="spellEnd"/>
        <w:r>
          <w:rPr>
            <w:rStyle w:val="Emphasis"/>
            <w:rFonts w:eastAsia="Times New Roman"/>
            <w:color w:val="0000EE"/>
            <w:lang w:val="en-US"/>
          </w:rPr>
          <w:t xml:space="preserve"> </w:t>
        </w:r>
        <w:proofErr w:type="spellStart"/>
        <w:r>
          <w:rPr>
            <w:rStyle w:val="Emphasis"/>
            <w:rFonts w:eastAsia="Times New Roman"/>
            <w:color w:val="0000EE"/>
            <w:lang w:val="en-US"/>
          </w:rPr>
          <w:t>PSM</w:t>
        </w:r>
        <w:proofErr w:type="spellEnd"/>
      </w:hyperlink>
      <w:r>
        <w:rPr>
          <w:rFonts w:eastAsia="Times New Roman"/>
          <w:lang w:val="en-US"/>
        </w:rPr>
        <w:t xml:space="preserve"> is a </w:t>
      </w:r>
      <w:hyperlink r:id="rId62" w:anchor="SysML" w:tgtFrame="content2" w:history="1">
        <w:proofErr w:type="spellStart"/>
        <w:r>
          <w:rPr>
            <w:rStyle w:val="Emphasis"/>
            <w:rFonts w:eastAsia="Times New Roman"/>
            <w:color w:val="0000EE"/>
            <w:lang w:val="en-US"/>
          </w:rPr>
          <w:t>SysML</w:t>
        </w:r>
        <w:proofErr w:type="spellEnd"/>
      </w:hyperlink>
      <w:r>
        <w:rPr>
          <w:rFonts w:eastAsia="Times New Roman"/>
          <w:lang w:val="en-US"/>
        </w:rPr>
        <w:t xml:space="preserve"> model with an derived XML Schema; </w:t>
      </w:r>
    </w:p>
    <w:p w:rsidR="004E2E12" w:rsidRDefault="004E2E12" w:rsidP="004E2E12">
      <w:pPr>
        <w:pStyle w:val="Note"/>
        <w:divId w:val="2096122383"/>
        <w:rPr>
          <w:lang w:val="en-US"/>
        </w:rPr>
      </w:pPr>
      <w:r>
        <w:rPr>
          <w:lang w:val="en-US"/>
        </w:rPr>
        <w:t xml:space="preserve">For a summary of these components and inter relationships, see </w:t>
      </w:r>
      <w:hyperlink r:id="rId63" w:history="1">
        <w:proofErr w:type="spellStart"/>
        <w:r>
          <w:rPr>
            <w:rStyle w:val="Hyperlink"/>
            <w:lang w:val="en-US"/>
          </w:rPr>
          <w:t>DEX</w:t>
        </w:r>
        <w:proofErr w:type="spellEnd"/>
        <w:r>
          <w:rPr>
            <w:rStyle w:val="Hyperlink"/>
            <w:lang w:val="en-US"/>
          </w:rPr>
          <w:t xml:space="preserve"> technology overview</w:t>
        </w:r>
      </w:hyperlink>
      <w:r>
        <w:rPr>
          <w:lang w:val="en-US"/>
        </w:rPr>
        <w:t xml:space="preserve">.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pStyle w:val="Heading1"/>
        <w:divId w:val="2096122383"/>
        <w:rPr>
          <w:rFonts w:eastAsia="Times New Roman"/>
          <w:lang w:val="en-US"/>
        </w:rPr>
      </w:pPr>
      <w:bookmarkStart w:id="15" w:name="Conformance"/>
      <w:r>
        <w:rPr>
          <w:rFonts w:eastAsia="Times New Roman"/>
          <w:lang w:val="en-US"/>
        </w:rPr>
        <w:lastRenderedPageBreak/>
        <w:t xml:space="preserve">2 </w:t>
      </w:r>
      <w:r>
        <w:rPr>
          <w:rFonts w:ascii="Times New Roman" w:eastAsia="Times New Roman" w:hAnsi="Times New Roman" w:cs="Times New Roman"/>
          <w:sz w:val="14"/>
          <w:szCs w:val="14"/>
          <w:lang w:val="en-US"/>
        </w:rPr>
        <w:t xml:space="preserve">          </w:t>
      </w:r>
      <w:r>
        <w:rPr>
          <w:rFonts w:eastAsia="Times New Roman"/>
          <w:lang w:val="en-US"/>
        </w:rPr>
        <w:t>Conformance</w:t>
      </w:r>
      <w:bookmarkEnd w:id="15"/>
    </w:p>
    <w:p w:rsidR="004E2E12" w:rsidRDefault="004E2E12" w:rsidP="004E2E12">
      <w:pPr>
        <w:divId w:val="2096122383"/>
        <w:rPr>
          <w:rFonts w:eastAsia="Arial Unicode MS"/>
          <w:lang w:val="en-US"/>
        </w:rPr>
      </w:pPr>
      <w:r>
        <w:rPr>
          <w:rFonts w:eastAsia="Arial Unicode MS"/>
          <w:lang w:val="en-US"/>
        </w:rPr>
        <w:t xml:space="preserve">This edition of the OASIS </w:t>
      </w:r>
      <w:proofErr w:type="spellStart"/>
      <w:r>
        <w:rPr>
          <w:rFonts w:eastAsia="Arial Unicode MS"/>
          <w:lang w:val="en-US"/>
        </w:rPr>
        <w:t>PLCS</w:t>
      </w:r>
      <w:proofErr w:type="spellEnd"/>
      <w:r>
        <w:rPr>
          <w:rFonts w:eastAsia="Arial Unicode MS"/>
          <w:lang w:val="en-US"/>
        </w:rPr>
        <w:t xml:space="preserve"> standardizes the following components:</w:t>
      </w:r>
    </w:p>
    <w:p w:rsidR="004E2E12" w:rsidRDefault="004E2E12" w:rsidP="004E2E12">
      <w:pPr>
        <w:numPr>
          <w:ilvl w:val="0"/>
          <w:numId w:val="21"/>
        </w:numPr>
        <w:divId w:val="2096122383"/>
        <w:rPr>
          <w:rFonts w:eastAsia="Times New Roman"/>
          <w:lang w:val="en-US"/>
        </w:rPr>
      </w:pPr>
      <w:r>
        <w:rPr>
          <w:rFonts w:eastAsia="Times New Roman"/>
          <w:lang w:val="en-US"/>
        </w:rPr>
        <w:t xml:space="preserve">The </w:t>
      </w:r>
      <w:hyperlink r:id="rId64" w:tgtFrame="_top" w:history="1">
        <w:proofErr w:type="spellStart"/>
        <w:r>
          <w:rPr>
            <w:rStyle w:val="Hyperlink"/>
            <w:rFonts w:eastAsia="Times New Roman"/>
            <w:lang w:val="en-US"/>
          </w:rPr>
          <w:t>PLCS</w:t>
        </w:r>
        <w:proofErr w:type="spellEnd"/>
        <w:r>
          <w:rPr>
            <w:rStyle w:val="Hyperlink"/>
            <w:rFonts w:eastAsia="Times New Roman"/>
            <w:lang w:val="en-US"/>
          </w:rPr>
          <w:t xml:space="preserve"> Platform Specific Model </w:t>
        </w:r>
      </w:hyperlink>
      <w:r>
        <w:rPr>
          <w:rFonts w:eastAsia="Times New Roman"/>
          <w:lang w:val="en-US"/>
        </w:rPr>
        <w:t>(</w:t>
      </w:r>
      <w:proofErr w:type="spellStart"/>
      <w:r>
        <w:rPr>
          <w:rFonts w:eastAsia="Times New Roman"/>
          <w:lang w:val="en-US"/>
        </w:rPr>
        <w:fldChar w:fldCharType="begin"/>
      </w:r>
      <w:r>
        <w:rPr>
          <w:rFonts w:eastAsia="Times New Roman"/>
          <w:lang w:val="en-US"/>
        </w:rPr>
        <w:instrText>HYPERLINK "C:\\Users\\rbn\\Documents\\sforge\\plcs\\plcslib\\plcslib\\publications\\OASIS\\plcs-plcslib-v1.0-csd02\\build\\sys\\plcslib_terms_content_short.html" \l "PLCS_PSM" \t "content2"</w:instrText>
      </w:r>
      <w:r>
        <w:rPr>
          <w:rFonts w:eastAsia="Times New Roman"/>
          <w:lang w:val="en-US"/>
        </w:rPr>
      </w:r>
      <w:r>
        <w:rPr>
          <w:rFonts w:eastAsia="Times New Roman"/>
          <w:lang w:val="en-US"/>
        </w:rPr>
        <w:fldChar w:fldCharType="separate"/>
      </w:r>
      <w:r>
        <w:rPr>
          <w:rStyle w:val="Emphasis"/>
          <w:rFonts w:eastAsia="Times New Roman"/>
          <w:color w:val="0000EE"/>
          <w:lang w:val="en-US"/>
        </w:rPr>
        <w:t>PLCS</w:t>
      </w:r>
      <w:proofErr w:type="spellEnd"/>
      <w:r>
        <w:rPr>
          <w:rStyle w:val="Emphasis"/>
          <w:rFonts w:eastAsia="Times New Roman"/>
          <w:color w:val="0000EE"/>
          <w:lang w:val="en-US"/>
        </w:rPr>
        <w:t xml:space="preserve"> </w:t>
      </w:r>
      <w:proofErr w:type="spellStart"/>
      <w:r>
        <w:rPr>
          <w:rStyle w:val="Emphasis"/>
          <w:rFonts w:eastAsia="Times New Roman"/>
          <w:color w:val="0000EE"/>
          <w:lang w:val="en-US"/>
        </w:rPr>
        <w:t>PSM</w:t>
      </w:r>
      <w:proofErr w:type="spellEnd"/>
      <w:r>
        <w:rPr>
          <w:rFonts w:eastAsia="Times New Roman"/>
          <w:lang w:val="en-US"/>
        </w:rPr>
        <w:fldChar w:fldCharType="end"/>
      </w:r>
      <w:r>
        <w:rPr>
          <w:rFonts w:eastAsia="Times New Roman"/>
          <w:lang w:val="en-US"/>
        </w:rPr>
        <w:t xml:space="preserve">) that is used as the data exchange form. The </w:t>
      </w:r>
      <w:proofErr w:type="spellStart"/>
      <w:r>
        <w:rPr>
          <w:rFonts w:eastAsia="Times New Roman"/>
          <w:lang w:val="en-US"/>
        </w:rPr>
        <w:t>PLCS</w:t>
      </w:r>
      <w:proofErr w:type="spellEnd"/>
      <w:r>
        <w:rPr>
          <w:rFonts w:eastAsia="Times New Roman"/>
          <w:lang w:val="en-US"/>
        </w:rPr>
        <w:t xml:space="preserve"> </w:t>
      </w:r>
      <w:proofErr w:type="spellStart"/>
      <w:r>
        <w:rPr>
          <w:rFonts w:eastAsia="Times New Roman"/>
          <w:lang w:val="en-US"/>
        </w:rPr>
        <w:t>PSM</w:t>
      </w:r>
      <w:proofErr w:type="spellEnd"/>
      <w:r>
        <w:rPr>
          <w:rFonts w:eastAsia="Times New Roman"/>
          <w:lang w:val="en-US"/>
        </w:rPr>
        <w:t xml:space="preserve"> is represented in EXPRESS, </w:t>
      </w:r>
      <w:proofErr w:type="spellStart"/>
      <w:r>
        <w:rPr>
          <w:rFonts w:eastAsia="Times New Roman"/>
          <w:lang w:val="en-US"/>
        </w:rPr>
        <w:t>SysML</w:t>
      </w:r>
      <w:proofErr w:type="spellEnd"/>
      <w:r>
        <w:rPr>
          <w:rFonts w:eastAsia="Times New Roman"/>
          <w:lang w:val="en-US"/>
        </w:rPr>
        <w:t xml:space="preserve"> and XML Schema with the XML Schema being derived from the EXPRESS and </w:t>
      </w:r>
      <w:proofErr w:type="spellStart"/>
      <w:r>
        <w:rPr>
          <w:rFonts w:eastAsia="Times New Roman"/>
          <w:lang w:val="en-US"/>
        </w:rPr>
        <w:t>SysML</w:t>
      </w:r>
      <w:proofErr w:type="spellEnd"/>
      <w:r>
        <w:rPr>
          <w:rFonts w:eastAsia="Times New Roman"/>
          <w:lang w:val="en-US"/>
        </w:rPr>
        <w:t xml:space="preserve"> models. </w:t>
      </w:r>
    </w:p>
    <w:p w:rsidR="004E2E12" w:rsidRDefault="004E2E12" w:rsidP="004E2E12">
      <w:pPr>
        <w:numPr>
          <w:ilvl w:val="0"/>
          <w:numId w:val="21"/>
        </w:numPr>
        <w:divId w:val="2096122383"/>
        <w:rPr>
          <w:rFonts w:eastAsia="Times New Roman"/>
          <w:lang w:val="en-US"/>
        </w:rPr>
      </w:pPr>
      <w:hyperlink r:id="rId65" w:anchor="Reference_Data" w:tgtFrame="content2" w:history="1">
        <w:r>
          <w:rPr>
            <w:rStyle w:val="Emphasis"/>
            <w:rFonts w:eastAsia="Times New Roman"/>
            <w:color w:val="0000EE"/>
            <w:lang w:val="en-US"/>
          </w:rPr>
          <w:t>Reference Data</w:t>
        </w:r>
      </w:hyperlink>
      <w:r>
        <w:rPr>
          <w:rFonts w:eastAsia="Times New Roman"/>
          <w:lang w:val="en-US"/>
        </w:rPr>
        <w:t xml:space="preserve"> that provides a </w:t>
      </w:r>
      <w:proofErr w:type="spellStart"/>
      <w:r>
        <w:rPr>
          <w:rFonts w:eastAsia="Times New Roman"/>
          <w:lang w:val="en-US"/>
        </w:rPr>
        <w:t>tailorable</w:t>
      </w:r>
      <w:proofErr w:type="spellEnd"/>
      <w:r>
        <w:rPr>
          <w:rFonts w:eastAsia="Times New Roman"/>
          <w:lang w:val="en-US"/>
        </w:rPr>
        <w:t xml:space="preserve"> vocabulary that adds business specific semantics to the information model. The Reference Data is represented in OWL. </w:t>
      </w:r>
    </w:p>
    <w:p w:rsidR="004E2E12" w:rsidRDefault="004E2E12" w:rsidP="004E2E12">
      <w:pPr>
        <w:numPr>
          <w:ilvl w:val="0"/>
          <w:numId w:val="21"/>
        </w:numPr>
        <w:divId w:val="2096122383"/>
        <w:rPr>
          <w:rFonts w:eastAsia="Times New Roman"/>
          <w:lang w:val="en-US"/>
        </w:rPr>
      </w:pPr>
      <w:hyperlink r:id="rId66" w:anchor="Template" w:tgtFrame="content2" w:history="1">
        <w:r>
          <w:rPr>
            <w:rStyle w:val="Emphasis"/>
            <w:rFonts w:eastAsia="Times New Roman"/>
            <w:color w:val="0000EE"/>
            <w:lang w:val="en-US"/>
          </w:rPr>
          <w:t>Template</w:t>
        </w:r>
      </w:hyperlink>
      <w:r>
        <w:rPr>
          <w:rStyle w:val="Emphasis"/>
          <w:rFonts w:eastAsia="Times New Roman"/>
          <w:lang w:val="en-US"/>
        </w:rPr>
        <w:t>s</w:t>
      </w:r>
      <w:r>
        <w:rPr>
          <w:rFonts w:eastAsia="Times New Roman"/>
          <w:lang w:val="en-US"/>
        </w:rPr>
        <w:t xml:space="preserve"> that provide a precise specification of how the </w:t>
      </w:r>
      <w:proofErr w:type="spellStart"/>
      <w:r>
        <w:rPr>
          <w:rFonts w:eastAsia="Times New Roman"/>
          <w:lang w:val="en-US"/>
        </w:rPr>
        <w:t>PLCS</w:t>
      </w:r>
      <w:proofErr w:type="spellEnd"/>
      <w:r>
        <w:rPr>
          <w:rFonts w:eastAsia="Times New Roman"/>
          <w:lang w:val="en-US"/>
        </w:rPr>
        <w:t xml:space="preserve"> </w:t>
      </w:r>
      <w:proofErr w:type="spellStart"/>
      <w:r>
        <w:rPr>
          <w:rFonts w:eastAsia="Times New Roman"/>
          <w:lang w:val="en-US"/>
        </w:rPr>
        <w:t>PSM</w:t>
      </w:r>
      <w:proofErr w:type="spellEnd"/>
      <w:r>
        <w:rPr>
          <w:rFonts w:eastAsia="Times New Roman"/>
          <w:lang w:val="en-US"/>
        </w:rPr>
        <w:t xml:space="preserve"> is used to represent a given concept. </w:t>
      </w:r>
    </w:p>
    <w:p w:rsidR="004E2E12" w:rsidRDefault="004E2E12" w:rsidP="004E2E12">
      <w:pPr>
        <w:divId w:val="2096122383"/>
        <w:rPr>
          <w:rFonts w:eastAsia="Arial Unicode MS"/>
          <w:lang w:val="en-US"/>
        </w:rPr>
      </w:pPr>
      <w:r>
        <w:rPr>
          <w:rFonts w:eastAsia="Arial Unicode MS"/>
          <w:lang w:val="en-US"/>
        </w:rPr>
        <w:t xml:space="preserve">Not every implementation will use all the components. </w:t>
      </w:r>
    </w:p>
    <w:p w:rsidR="004E2E12" w:rsidRDefault="004E2E12" w:rsidP="004E2E12">
      <w:pPr>
        <w:divId w:val="2096122383"/>
        <w:rPr>
          <w:rFonts w:eastAsia="Arial Unicode MS"/>
          <w:lang w:val="en-US"/>
        </w:rPr>
      </w:pPr>
      <w:r>
        <w:rPr>
          <w:rFonts w:eastAsia="Arial Unicode MS"/>
          <w:lang w:val="en-US"/>
        </w:rPr>
        <w:t>There are two types of conforming implementations:</w:t>
      </w:r>
    </w:p>
    <w:p w:rsidR="004E2E12" w:rsidRDefault="004E2E12" w:rsidP="004E2E12">
      <w:pPr>
        <w:numPr>
          <w:ilvl w:val="0"/>
          <w:numId w:val="22"/>
        </w:numPr>
        <w:divId w:val="2096122383"/>
        <w:rPr>
          <w:rFonts w:eastAsia="Times New Roman"/>
          <w:lang w:val="en-US"/>
        </w:rPr>
      </w:pPr>
      <w:r>
        <w:rPr>
          <w:rFonts w:eastAsia="Times New Roman"/>
          <w:lang w:val="en-US"/>
        </w:rPr>
        <w:t>a data exchange XML file and</w:t>
      </w:r>
    </w:p>
    <w:p w:rsidR="004E2E12" w:rsidRDefault="004E2E12" w:rsidP="004E2E12">
      <w:pPr>
        <w:numPr>
          <w:ilvl w:val="0"/>
          <w:numId w:val="22"/>
        </w:numPr>
        <w:divId w:val="2096122383"/>
        <w:rPr>
          <w:rFonts w:eastAsia="Times New Roman"/>
          <w:lang w:val="en-US"/>
        </w:rPr>
      </w:pPr>
      <w:proofErr w:type="gramStart"/>
      <w:r>
        <w:rPr>
          <w:rFonts w:eastAsia="Times New Roman"/>
          <w:lang w:val="en-US"/>
        </w:rPr>
        <w:t>a</w:t>
      </w:r>
      <w:proofErr w:type="gramEnd"/>
      <w:r>
        <w:rPr>
          <w:rFonts w:eastAsia="Times New Roman"/>
          <w:lang w:val="en-US"/>
        </w:rPr>
        <w:t xml:space="preserve"> data exchange application.</w:t>
      </w:r>
    </w:p>
    <w:p w:rsidR="004E2E12" w:rsidRDefault="004E2E12" w:rsidP="004E2E12">
      <w:pPr>
        <w:divId w:val="2096122383"/>
        <w:rPr>
          <w:rFonts w:eastAsia="Arial Unicode MS"/>
          <w:lang w:val="en-US"/>
        </w:rPr>
      </w:pPr>
      <w:r>
        <w:rPr>
          <w:rFonts w:eastAsia="Arial Unicode MS"/>
          <w:lang w:val="en-US"/>
        </w:rPr>
        <w:t xml:space="preserve">An implementation is a conforming data exchange file, a </w:t>
      </w:r>
      <w:proofErr w:type="spellStart"/>
      <w:r>
        <w:rPr>
          <w:rFonts w:eastAsia="Arial Unicode MS"/>
          <w:lang w:val="en-US"/>
        </w:rPr>
        <w:t>PLCS</w:t>
      </w:r>
      <w:proofErr w:type="spellEnd"/>
      <w:r>
        <w:rPr>
          <w:rFonts w:eastAsia="Arial Unicode MS"/>
          <w:lang w:val="en-US"/>
        </w:rPr>
        <w:t xml:space="preserve"> Platform Specific Model data file (a </w:t>
      </w:r>
      <w:proofErr w:type="spellStart"/>
      <w:r>
        <w:rPr>
          <w:rFonts w:eastAsia="Arial Unicode MS"/>
          <w:lang w:val="en-US"/>
        </w:rPr>
        <w:t>PSM</w:t>
      </w:r>
      <w:proofErr w:type="spellEnd"/>
      <w:r>
        <w:rPr>
          <w:rFonts w:eastAsia="Arial Unicode MS"/>
          <w:lang w:val="en-US"/>
        </w:rPr>
        <w:t xml:space="preserve"> data exchange file), if the file is in accordance with the conditions specified in the following sections. Namely that </w:t>
      </w:r>
      <w:proofErr w:type="spellStart"/>
      <w:r>
        <w:rPr>
          <w:rFonts w:eastAsia="Arial Unicode MS"/>
          <w:lang w:val="en-US"/>
        </w:rPr>
        <w:t>PSM</w:t>
      </w:r>
      <w:proofErr w:type="spellEnd"/>
      <w:r>
        <w:rPr>
          <w:rFonts w:eastAsia="Arial Unicode MS"/>
          <w:lang w:val="en-US"/>
        </w:rPr>
        <w:t xml:space="preserve"> data exchange file: </w:t>
      </w:r>
    </w:p>
    <w:p w:rsidR="004E2E12" w:rsidRDefault="004E2E12" w:rsidP="004E2E12">
      <w:pPr>
        <w:numPr>
          <w:ilvl w:val="0"/>
          <w:numId w:val="23"/>
        </w:numPr>
        <w:divId w:val="2096122383"/>
        <w:rPr>
          <w:rFonts w:eastAsia="Times New Roman"/>
          <w:lang w:val="en-US"/>
        </w:rPr>
      </w:pPr>
      <w:r>
        <w:rPr>
          <w:rFonts w:eastAsia="Times New Roman"/>
          <w:lang w:val="en-US"/>
        </w:rPr>
        <w:t xml:space="preserve">Conforms to the </w:t>
      </w:r>
      <w:proofErr w:type="spellStart"/>
      <w:r>
        <w:rPr>
          <w:rFonts w:eastAsia="Times New Roman"/>
          <w:lang w:val="en-US"/>
        </w:rPr>
        <w:t>PLCS</w:t>
      </w:r>
      <w:proofErr w:type="spellEnd"/>
      <w:r>
        <w:rPr>
          <w:rFonts w:eastAsia="Times New Roman"/>
          <w:lang w:val="en-US"/>
        </w:rPr>
        <w:t xml:space="preserve"> Platform Specific Model XML Schemata: </w:t>
      </w:r>
      <w:hyperlink r:id="rId67" w:tgtFrame="_blank" w:history="1">
        <w:r>
          <w:rPr>
            <w:rStyle w:val="Hyperlink"/>
            <w:rFonts w:eastAsia="Times New Roman"/>
            <w:lang w:val="en-US"/>
          </w:rPr>
          <w:t>common.xsd</w:t>
        </w:r>
      </w:hyperlink>
      <w:r>
        <w:rPr>
          <w:rFonts w:eastAsia="Times New Roman"/>
          <w:lang w:val="en-US"/>
        </w:rPr>
        <w:t xml:space="preserve">, </w:t>
      </w:r>
      <w:hyperlink r:id="rId68" w:tgtFrame="_blank" w:history="1">
        <w:r>
          <w:rPr>
            <w:rStyle w:val="Hyperlink"/>
            <w:rFonts w:eastAsia="Times New Roman"/>
            <w:lang w:val="en-US"/>
          </w:rPr>
          <w:t>plcs_psm.xsd</w:t>
        </w:r>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4E2E12" w:rsidRDefault="004E2E12" w:rsidP="004E2E12">
      <w:pPr>
        <w:numPr>
          <w:ilvl w:val="0"/>
          <w:numId w:val="23"/>
        </w:numPr>
        <w:divId w:val="2096122383"/>
        <w:rPr>
          <w:rFonts w:eastAsia="Times New Roman"/>
          <w:lang w:val="en-US"/>
        </w:rPr>
      </w:pPr>
      <w:r>
        <w:rPr>
          <w:rFonts w:eastAsia="Times New Roman"/>
          <w:lang w:val="en-US"/>
        </w:rPr>
        <w:t xml:space="preserve">Conforms to the </w:t>
      </w:r>
      <w:proofErr w:type="spellStart"/>
      <w:r>
        <w:rPr>
          <w:rFonts w:eastAsia="Times New Roman"/>
          <w:lang w:val="en-US"/>
        </w:rPr>
        <w:t>PLCS</w:t>
      </w:r>
      <w:proofErr w:type="spellEnd"/>
      <w:r>
        <w:rPr>
          <w:rFonts w:eastAsia="Times New Roman"/>
          <w:lang w:val="en-US"/>
        </w:rPr>
        <w:t xml:space="preserve"> Platform Specific Model </w:t>
      </w:r>
      <w:proofErr w:type="spellStart"/>
      <w:r>
        <w:rPr>
          <w:rFonts w:eastAsia="Times New Roman"/>
          <w:lang w:val="en-US"/>
        </w:rPr>
        <w:t>Schematron</w:t>
      </w:r>
      <w:proofErr w:type="spellEnd"/>
      <w:r>
        <w:rPr>
          <w:rFonts w:eastAsia="Times New Roman"/>
          <w:lang w:val="en-US"/>
        </w:rPr>
        <w:t xml:space="preserve">: </w:t>
      </w:r>
      <w:hyperlink r:id="rId69" w:tgtFrame="_blank" w:history="1">
        <w:proofErr w:type="spellStart"/>
        <w:r>
          <w:rPr>
            <w:rStyle w:val="Hyperlink"/>
            <w:rFonts w:eastAsia="Times New Roman"/>
            <w:lang w:val="en-US"/>
          </w:rPr>
          <w:t>plcs_psm.sch</w:t>
        </w:r>
        <w:proofErr w:type="spellEnd"/>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4E2E12" w:rsidRDefault="004E2E12" w:rsidP="004E2E12">
      <w:pPr>
        <w:numPr>
          <w:ilvl w:val="0"/>
          <w:numId w:val="23"/>
        </w:numPr>
        <w:divId w:val="2096122383"/>
        <w:rPr>
          <w:rFonts w:eastAsia="Times New Roman"/>
          <w:lang w:val="en-US"/>
        </w:rPr>
      </w:pPr>
      <w:r>
        <w:rPr>
          <w:rFonts w:eastAsia="Times New Roman"/>
          <w:lang w:val="en-US"/>
        </w:rPr>
        <w:t xml:space="preserve">Contains references to the OWL classes or objects specified in the following OWL ontologies (Section </w:t>
      </w:r>
      <w:hyperlink w:anchor="Conformance_refdata" w:history="1">
        <w:r>
          <w:rPr>
            <w:rStyle w:val="Hyperlink"/>
            <w:rFonts w:eastAsia="Times New Roman"/>
            <w:lang w:val="en-US"/>
          </w:rPr>
          <w:t>2.2</w:t>
        </w:r>
      </w:hyperlink>
      <w:r>
        <w:rPr>
          <w:rFonts w:eastAsia="Times New Roman"/>
          <w:lang w:val="en-US"/>
        </w:rPr>
        <w:t xml:space="preserve">): </w:t>
      </w:r>
    </w:p>
    <w:p w:rsidR="004E2E12" w:rsidRDefault="004E2E12" w:rsidP="004E2E12">
      <w:pPr>
        <w:numPr>
          <w:ilvl w:val="1"/>
          <w:numId w:val="23"/>
        </w:numPr>
        <w:divId w:val="2096122383"/>
        <w:rPr>
          <w:rFonts w:eastAsia="Times New Roman"/>
          <w:lang w:val="en-US"/>
        </w:rPr>
      </w:pPr>
      <w:proofErr w:type="spellStart"/>
      <w:r>
        <w:rPr>
          <w:rFonts w:eastAsia="Times New Roman"/>
          <w:lang w:val="en-US"/>
        </w:rPr>
        <w:t>PLCS</w:t>
      </w:r>
      <w:proofErr w:type="spellEnd"/>
      <w:r>
        <w:rPr>
          <w:rFonts w:eastAsia="Times New Roman"/>
          <w:lang w:val="en-US"/>
        </w:rPr>
        <w:t xml:space="preserve"> </w:t>
      </w:r>
      <w:proofErr w:type="spellStart"/>
      <w:r>
        <w:rPr>
          <w:rFonts w:eastAsia="Times New Roman"/>
          <w:lang w:val="en-US"/>
        </w:rPr>
        <w:t>PSM</w:t>
      </w:r>
      <w:proofErr w:type="spellEnd"/>
      <w:r>
        <w:rPr>
          <w:rFonts w:eastAsia="Times New Roman"/>
          <w:lang w:val="en-US"/>
        </w:rPr>
        <w:t xml:space="preserve"> Reference Data </w:t>
      </w:r>
      <w:hyperlink r:id="rId70" w:tgtFrame="_blank" w:history="1">
        <w:proofErr w:type="spellStart"/>
        <w:r>
          <w:rPr>
            <w:rStyle w:val="Hyperlink"/>
            <w:rFonts w:eastAsia="Times New Roman"/>
            <w:lang w:val="en-US"/>
          </w:rPr>
          <w:t>plcs-psm-en.owl</w:t>
        </w:r>
        <w:proofErr w:type="spellEnd"/>
      </w:hyperlink>
    </w:p>
    <w:p w:rsidR="004E2E12" w:rsidRDefault="004E2E12" w:rsidP="004E2E12">
      <w:pPr>
        <w:numPr>
          <w:ilvl w:val="1"/>
          <w:numId w:val="23"/>
        </w:numPr>
        <w:divId w:val="2096122383"/>
        <w:rPr>
          <w:rFonts w:eastAsia="Times New Roman"/>
          <w:lang w:val="en-US"/>
        </w:rPr>
      </w:pPr>
      <w:proofErr w:type="spellStart"/>
      <w:r>
        <w:rPr>
          <w:rFonts w:eastAsia="Times New Roman"/>
          <w:lang w:val="en-US"/>
        </w:rPr>
        <w:t>PLCS</w:t>
      </w:r>
      <w:proofErr w:type="spellEnd"/>
      <w:r>
        <w:rPr>
          <w:rFonts w:eastAsia="Times New Roman"/>
          <w:lang w:val="en-US"/>
        </w:rPr>
        <w:t xml:space="preserve"> Reference Data </w:t>
      </w:r>
      <w:hyperlink r:id="rId71" w:tgtFrame="_blank" w:history="1">
        <w:proofErr w:type="spellStart"/>
        <w:r>
          <w:rPr>
            <w:rStyle w:val="Hyperlink"/>
            <w:rFonts w:eastAsia="Times New Roman"/>
            <w:lang w:val="en-US"/>
          </w:rPr>
          <w:t>plcs-rdl-en.owl</w:t>
        </w:r>
        <w:proofErr w:type="spellEnd"/>
      </w:hyperlink>
    </w:p>
    <w:p w:rsidR="004E2E12" w:rsidRDefault="004E2E12" w:rsidP="004E2E12">
      <w:pPr>
        <w:numPr>
          <w:ilvl w:val="0"/>
          <w:numId w:val="23"/>
        </w:numPr>
        <w:divId w:val="2096122383"/>
        <w:rPr>
          <w:rFonts w:eastAsia="Times New Roman"/>
          <w:lang w:val="en-US"/>
        </w:rPr>
      </w:pPr>
      <w:r>
        <w:rPr>
          <w:rFonts w:eastAsia="Times New Roman"/>
          <w:lang w:val="en-US"/>
        </w:rPr>
        <w:t xml:space="preserve">Is structured according to the patterns specified in the Templates (Section </w:t>
      </w:r>
      <w:hyperlink w:anchor="Conformance_templates" w:history="1">
        <w:r>
          <w:rPr>
            <w:rStyle w:val="Hyperlink"/>
            <w:rFonts w:eastAsia="Times New Roman"/>
            <w:lang w:val="en-US"/>
          </w:rPr>
          <w:t>2.3</w:t>
        </w:r>
      </w:hyperlink>
      <w:r>
        <w:rPr>
          <w:rFonts w:eastAsia="Times New Roman"/>
          <w:lang w:val="en-US"/>
        </w:rPr>
        <w:t xml:space="preserve">). </w:t>
      </w:r>
    </w:p>
    <w:p w:rsidR="004E2E12" w:rsidRDefault="004E2E12" w:rsidP="004E2E12">
      <w:pPr>
        <w:divId w:val="2096122383"/>
        <w:rPr>
          <w:rFonts w:eastAsia="Arial Unicode MS"/>
          <w:lang w:val="en-US"/>
        </w:rPr>
      </w:pPr>
      <w:r>
        <w:rPr>
          <w:rFonts w:eastAsia="Arial Unicode MS"/>
          <w:lang w:val="en-US"/>
        </w:rPr>
        <w:t xml:space="preserve">An implementation is a conforming data exchange application that must consume and produce any conforming </w:t>
      </w:r>
      <w:proofErr w:type="spellStart"/>
      <w:r>
        <w:rPr>
          <w:rFonts w:eastAsia="Arial Unicode MS"/>
          <w:lang w:val="en-US"/>
        </w:rPr>
        <w:t>PSM</w:t>
      </w:r>
      <w:proofErr w:type="spellEnd"/>
      <w:r>
        <w:rPr>
          <w:rFonts w:eastAsia="Arial Unicode MS"/>
          <w:lang w:val="en-US"/>
        </w:rPr>
        <w:t xml:space="preserve"> data exchange file. </w:t>
      </w:r>
    </w:p>
    <w:p w:rsidR="004E2E12" w:rsidRDefault="004E2E12" w:rsidP="004E2E12">
      <w:pPr>
        <w:divId w:val="2096122383"/>
        <w:rPr>
          <w:rFonts w:eastAsia="Arial Unicode MS"/>
          <w:lang w:val="en-US"/>
        </w:rPr>
      </w:pPr>
      <w:r>
        <w:rPr>
          <w:rFonts w:eastAsia="Arial Unicode MS"/>
          <w:lang w:val="en-US"/>
        </w:rPr>
        <w:t xml:space="preserve">The following sections describe how the </w:t>
      </w:r>
      <w:hyperlink r:id="rId72" w:anchor="PLCS_PSM" w:tgtFrame="content2" w:history="1">
        <w:proofErr w:type="spellStart"/>
        <w:r>
          <w:rPr>
            <w:rStyle w:val="Emphasis"/>
            <w:rFonts w:eastAsia="Arial Unicode MS"/>
            <w:color w:val="0000EE"/>
            <w:lang w:val="en-US"/>
          </w:rPr>
          <w:t>PLCS</w:t>
        </w:r>
        <w:proofErr w:type="spellEnd"/>
        <w:r>
          <w:rPr>
            <w:rStyle w:val="Emphasis"/>
            <w:rFonts w:eastAsia="Arial Unicode MS"/>
            <w:color w:val="0000EE"/>
            <w:lang w:val="en-US"/>
          </w:rPr>
          <w:t xml:space="preserve"> </w:t>
        </w:r>
        <w:proofErr w:type="spellStart"/>
        <w:r>
          <w:rPr>
            <w:rStyle w:val="Emphasis"/>
            <w:rFonts w:eastAsia="Arial Unicode MS"/>
            <w:color w:val="0000EE"/>
            <w:lang w:val="en-US"/>
          </w:rPr>
          <w:t>PSM</w:t>
        </w:r>
        <w:proofErr w:type="spellEnd"/>
      </w:hyperlink>
      <w:r>
        <w:rPr>
          <w:rFonts w:eastAsia="Arial Unicode MS"/>
          <w:lang w:val="en-US"/>
        </w:rPr>
        <w:t xml:space="preserve">, </w:t>
      </w:r>
      <w:hyperlink r:id="rId73" w:anchor="Reference_Data" w:tgtFrame="content2" w:history="1">
        <w:r>
          <w:rPr>
            <w:rStyle w:val="Emphasis"/>
            <w:rFonts w:eastAsia="Arial Unicode MS"/>
            <w:color w:val="0000EE"/>
            <w:lang w:val="en-US"/>
          </w:rPr>
          <w:t>Reference Data</w:t>
        </w:r>
      </w:hyperlink>
      <w:r>
        <w:rPr>
          <w:rFonts w:eastAsia="Arial Unicode MS"/>
          <w:lang w:val="en-US"/>
        </w:rPr>
        <w:t xml:space="preserve"> and </w:t>
      </w:r>
      <w:hyperlink r:id="rId74" w:anchor="Template" w:tgtFrame="content2" w:history="1">
        <w:r>
          <w:rPr>
            <w:rStyle w:val="Emphasis"/>
            <w:rFonts w:eastAsia="Arial Unicode MS"/>
            <w:color w:val="0000EE"/>
            <w:lang w:val="en-US"/>
          </w:rPr>
          <w:t>Template</w:t>
        </w:r>
      </w:hyperlink>
      <w:r>
        <w:rPr>
          <w:rStyle w:val="Emphasis"/>
          <w:rFonts w:eastAsia="Arial Unicode MS"/>
          <w:lang w:val="en-US"/>
        </w:rPr>
        <w:t>s</w:t>
      </w:r>
      <w:r>
        <w:rPr>
          <w:rFonts w:eastAsia="Arial Unicode MS"/>
          <w:lang w:val="en-US"/>
        </w:rPr>
        <w:t xml:space="preserve"> are used to establish conformance to this standard. </w:t>
      </w:r>
    </w:p>
    <w:p w:rsidR="004E2E12" w:rsidRDefault="004E2E12" w:rsidP="004E2E12">
      <w:pPr>
        <w:pStyle w:val="Heading2"/>
        <w:divId w:val="2096122383"/>
        <w:rPr>
          <w:rFonts w:eastAsia="Times New Roman"/>
          <w:lang w:val="en-US"/>
        </w:rPr>
      </w:pPr>
      <w:bookmarkStart w:id="16" w:name="Conformance_psm"/>
      <w:r>
        <w:rPr>
          <w:rFonts w:eastAsia="Times New Roman"/>
          <w:lang w:val="en-US"/>
        </w:rPr>
        <w:t xml:space="preserve">2.1 </w:t>
      </w:r>
      <w:proofErr w:type="spellStart"/>
      <w:r>
        <w:rPr>
          <w:rFonts w:eastAsia="Times New Roman"/>
          <w:lang w:val="en-US"/>
        </w:rPr>
        <w:t>PLCS</w:t>
      </w:r>
      <w:proofErr w:type="spellEnd"/>
      <w:r>
        <w:rPr>
          <w:rFonts w:eastAsia="Times New Roman"/>
          <w:lang w:val="en-US"/>
        </w:rPr>
        <w:t xml:space="preserve"> Platform Specific Model (</w:t>
      </w:r>
      <w:proofErr w:type="spellStart"/>
      <w:r>
        <w:rPr>
          <w:rFonts w:eastAsia="Times New Roman"/>
          <w:lang w:val="en-US"/>
        </w:rPr>
        <w:t>PLCS</w:t>
      </w:r>
      <w:proofErr w:type="spellEnd"/>
      <w:r>
        <w:rPr>
          <w:rFonts w:eastAsia="Times New Roman"/>
          <w:lang w:val="en-US"/>
        </w:rPr>
        <w:t xml:space="preserve"> </w:t>
      </w:r>
      <w:proofErr w:type="spellStart"/>
      <w:r>
        <w:rPr>
          <w:rFonts w:eastAsia="Times New Roman"/>
          <w:lang w:val="en-US"/>
        </w:rPr>
        <w:t>PSM</w:t>
      </w:r>
      <w:proofErr w:type="spellEnd"/>
      <w:r>
        <w:rPr>
          <w:rFonts w:eastAsia="Times New Roman"/>
          <w:lang w:val="en-US"/>
        </w:rPr>
        <w:t>)</w:t>
      </w:r>
      <w:bookmarkEnd w:id="16"/>
    </w:p>
    <w:p w:rsidR="004E2E12" w:rsidRDefault="004E2E12" w:rsidP="004E2E12">
      <w:pPr>
        <w:divId w:val="2096122383"/>
        <w:rPr>
          <w:rFonts w:eastAsia="Arial Unicode MS"/>
          <w:lang w:val="en-US"/>
        </w:rPr>
      </w:pPr>
      <w:r>
        <w:rPr>
          <w:rFonts w:eastAsia="Arial Unicode MS"/>
          <w:lang w:val="en-US"/>
        </w:rPr>
        <w:t xml:space="preserve">The </w:t>
      </w:r>
      <w:hyperlink r:id="rId75" w:tgtFrame="_top" w:history="1">
        <w:proofErr w:type="spellStart"/>
        <w:r>
          <w:rPr>
            <w:rStyle w:val="Hyperlink"/>
            <w:rFonts w:eastAsia="Arial Unicode MS"/>
            <w:lang w:val="en-US"/>
          </w:rPr>
          <w:t>PLCS</w:t>
        </w:r>
        <w:proofErr w:type="spellEnd"/>
        <w:r>
          <w:rPr>
            <w:rStyle w:val="Hyperlink"/>
            <w:rFonts w:eastAsia="Arial Unicode MS"/>
            <w:lang w:val="en-US"/>
          </w:rPr>
          <w:t xml:space="preserve"> Platform Specific Model </w:t>
        </w:r>
      </w:hyperlink>
      <w:r>
        <w:rPr>
          <w:rFonts w:eastAsia="Arial Unicode MS"/>
          <w:lang w:val="en-US"/>
        </w:rPr>
        <w:t>(</w:t>
      </w:r>
      <w:proofErr w:type="spellStart"/>
      <w:r>
        <w:rPr>
          <w:rFonts w:eastAsia="Arial Unicode MS"/>
          <w:lang w:val="en-US"/>
        </w:rPr>
        <w:fldChar w:fldCharType="begin"/>
      </w:r>
      <w:r>
        <w:rPr>
          <w:rFonts w:eastAsia="Arial Unicode MS"/>
          <w:lang w:val="en-US"/>
        </w:rPr>
        <w:instrText>HYPERLINK "C:\\Users\\rbn\\Documents\\sforge\\plcs\\plcslib\\plcslib\\publications\\OASIS\\plcs-plcslib-v1.0-csd02\\build\\sys\\plcslib_terms_content_short.html" \l "PLCS_PSM" \t "content2"</w:instrText>
      </w:r>
      <w:r>
        <w:rPr>
          <w:rFonts w:eastAsia="Arial Unicode MS"/>
          <w:lang w:val="en-US"/>
        </w:rPr>
      </w:r>
      <w:r>
        <w:rPr>
          <w:rFonts w:eastAsia="Arial Unicode MS"/>
          <w:lang w:val="en-US"/>
        </w:rPr>
        <w:fldChar w:fldCharType="separate"/>
      </w:r>
      <w:r>
        <w:rPr>
          <w:rStyle w:val="Emphasis"/>
          <w:rFonts w:eastAsia="Arial Unicode MS"/>
          <w:color w:val="0000EE"/>
          <w:lang w:val="en-US"/>
        </w:rPr>
        <w:t>PLCS</w:t>
      </w:r>
      <w:proofErr w:type="spellEnd"/>
      <w:r>
        <w:rPr>
          <w:rStyle w:val="Emphasis"/>
          <w:rFonts w:eastAsia="Arial Unicode MS"/>
          <w:color w:val="0000EE"/>
          <w:lang w:val="en-US"/>
        </w:rPr>
        <w:t xml:space="preserve"> </w:t>
      </w:r>
      <w:proofErr w:type="spellStart"/>
      <w:r>
        <w:rPr>
          <w:rStyle w:val="Emphasis"/>
          <w:rFonts w:eastAsia="Arial Unicode MS"/>
          <w:color w:val="0000EE"/>
          <w:lang w:val="en-US"/>
        </w:rPr>
        <w:t>PSM</w:t>
      </w:r>
      <w:proofErr w:type="spellEnd"/>
      <w:r>
        <w:rPr>
          <w:rFonts w:eastAsia="Arial Unicode MS"/>
          <w:lang w:val="en-US"/>
        </w:rPr>
        <w:fldChar w:fldCharType="end"/>
      </w:r>
      <w:r>
        <w:rPr>
          <w:rFonts w:eastAsia="Arial Unicode MS"/>
          <w:lang w:val="en-US"/>
        </w:rPr>
        <w:t xml:space="preserve">) is a specification of the data exchange form. </w:t>
      </w:r>
    </w:p>
    <w:p w:rsidR="004E2E12" w:rsidRDefault="004E2E12" w:rsidP="004E2E12">
      <w:pPr>
        <w:divId w:val="2096122383"/>
        <w:rPr>
          <w:rFonts w:eastAsia="Arial Unicode MS"/>
          <w:lang w:val="en-US"/>
        </w:rPr>
      </w:pPr>
      <w:r>
        <w:rPr>
          <w:rFonts w:eastAsia="Arial Unicode MS"/>
          <w:lang w:val="en-US"/>
        </w:rPr>
        <w:t xml:space="preserve">The </w:t>
      </w:r>
      <w:proofErr w:type="spellStart"/>
      <w:r>
        <w:rPr>
          <w:rFonts w:eastAsia="Arial Unicode MS"/>
          <w:lang w:val="en-US"/>
        </w:rPr>
        <w:t>PLCS</w:t>
      </w:r>
      <w:proofErr w:type="spellEnd"/>
      <w:r>
        <w:rPr>
          <w:rFonts w:eastAsia="Arial Unicode MS"/>
          <w:lang w:val="en-US"/>
        </w:rPr>
        <w:t xml:space="preserve"> </w:t>
      </w:r>
      <w:proofErr w:type="spellStart"/>
      <w:r>
        <w:rPr>
          <w:rFonts w:eastAsia="Arial Unicode MS"/>
          <w:lang w:val="en-US"/>
        </w:rPr>
        <w:t>PSM</w:t>
      </w:r>
      <w:proofErr w:type="spellEnd"/>
      <w:r>
        <w:rPr>
          <w:rFonts w:eastAsia="Arial Unicode MS"/>
          <w:lang w:val="en-US"/>
        </w:rPr>
        <w:t xml:space="preserve"> is represented in EXPRESS, </w:t>
      </w:r>
      <w:proofErr w:type="spellStart"/>
      <w:r>
        <w:rPr>
          <w:rFonts w:eastAsia="Arial Unicode MS"/>
          <w:lang w:val="en-US"/>
        </w:rPr>
        <w:t>SysML</w:t>
      </w:r>
      <w:proofErr w:type="spellEnd"/>
      <w:r>
        <w:rPr>
          <w:rFonts w:eastAsia="Arial Unicode MS"/>
          <w:lang w:val="en-US"/>
        </w:rPr>
        <w:t xml:space="preserve"> and XML Schema with the XML Schema being derived from the EXPRESS and </w:t>
      </w:r>
      <w:proofErr w:type="spellStart"/>
      <w:r>
        <w:rPr>
          <w:rFonts w:eastAsia="Arial Unicode MS"/>
          <w:lang w:val="en-US"/>
        </w:rPr>
        <w:t>SysML</w:t>
      </w:r>
      <w:proofErr w:type="spellEnd"/>
      <w:r>
        <w:rPr>
          <w:rFonts w:eastAsia="Arial Unicode MS"/>
          <w:lang w:val="en-US"/>
        </w:rPr>
        <w:t xml:space="preserve"> models. </w:t>
      </w:r>
    </w:p>
    <w:p w:rsidR="004E2E12" w:rsidRDefault="004E2E12" w:rsidP="004E2E12">
      <w:pPr>
        <w:divId w:val="2096122383"/>
        <w:rPr>
          <w:rFonts w:eastAsia="Arial Unicode MS"/>
          <w:lang w:val="en-US"/>
        </w:rPr>
      </w:pPr>
      <w:r>
        <w:rPr>
          <w:rFonts w:eastAsia="Arial Unicode MS"/>
          <w:lang w:val="en-US"/>
        </w:rPr>
        <w:t xml:space="preserve">The following models are provided for explanatory purposes: </w:t>
      </w:r>
    </w:p>
    <w:p w:rsidR="004E2E12" w:rsidRDefault="004E2E12" w:rsidP="004E2E12">
      <w:pPr>
        <w:numPr>
          <w:ilvl w:val="0"/>
          <w:numId w:val="24"/>
        </w:numPr>
        <w:divId w:val="2096122383"/>
        <w:rPr>
          <w:rFonts w:eastAsia="Times New Roman"/>
          <w:lang w:val="en-US"/>
        </w:rPr>
      </w:pPr>
      <w:proofErr w:type="spellStart"/>
      <w:r>
        <w:rPr>
          <w:rFonts w:eastAsia="Times New Roman"/>
          <w:lang w:val="en-US"/>
        </w:rPr>
        <w:t>PLCS</w:t>
      </w:r>
      <w:proofErr w:type="spellEnd"/>
      <w:r>
        <w:rPr>
          <w:rFonts w:eastAsia="Times New Roman"/>
          <w:lang w:val="en-US"/>
        </w:rPr>
        <w:t xml:space="preserve"> Platform Specific Model </w:t>
      </w:r>
      <w:hyperlink r:id="rId76" w:tgtFrame="_blank" w:history="1">
        <w:r>
          <w:rPr>
            <w:rStyle w:val="Hyperlink"/>
            <w:rFonts w:eastAsia="Times New Roman"/>
            <w:lang w:val="en-US"/>
          </w:rPr>
          <w:t>EXPRESS</w:t>
        </w:r>
      </w:hyperlink>
      <w:r>
        <w:rPr>
          <w:rFonts w:eastAsia="Times New Roman"/>
          <w:lang w:val="en-US"/>
        </w:rPr>
        <w:t xml:space="preserve">; </w:t>
      </w:r>
    </w:p>
    <w:p w:rsidR="004E2E12" w:rsidRDefault="004E2E12" w:rsidP="004E2E12">
      <w:pPr>
        <w:numPr>
          <w:ilvl w:val="0"/>
          <w:numId w:val="24"/>
        </w:numPr>
        <w:divId w:val="2096122383"/>
        <w:rPr>
          <w:rFonts w:eastAsia="Times New Roman"/>
          <w:lang w:val="en-US"/>
        </w:rPr>
      </w:pPr>
      <w:proofErr w:type="spellStart"/>
      <w:r>
        <w:rPr>
          <w:rFonts w:eastAsia="Times New Roman"/>
          <w:lang w:val="en-US"/>
        </w:rPr>
        <w:t>PLCS</w:t>
      </w:r>
      <w:proofErr w:type="spellEnd"/>
      <w:r>
        <w:rPr>
          <w:rFonts w:eastAsia="Times New Roman"/>
          <w:lang w:val="en-US"/>
        </w:rPr>
        <w:t xml:space="preserve"> Platform Specific Model canonical </w:t>
      </w:r>
      <w:hyperlink r:id="rId77" w:tgtFrame="_blank" w:history="1">
        <w:proofErr w:type="spellStart"/>
        <w:r>
          <w:rPr>
            <w:rStyle w:val="Hyperlink"/>
            <w:rFonts w:eastAsia="Times New Roman"/>
            <w:lang w:val="en-US"/>
          </w:rPr>
          <w:t>SysML</w:t>
        </w:r>
        <w:proofErr w:type="spellEnd"/>
        <w:r>
          <w:rPr>
            <w:rStyle w:val="Hyperlink"/>
            <w:rFonts w:eastAsia="Times New Roman"/>
            <w:lang w:val="en-US"/>
          </w:rPr>
          <w:t xml:space="preserve"> </w:t>
        </w:r>
        <w:proofErr w:type="spellStart"/>
        <w:r>
          <w:rPr>
            <w:rStyle w:val="Hyperlink"/>
            <w:rFonts w:eastAsia="Times New Roman"/>
            <w:lang w:val="en-US"/>
          </w:rPr>
          <w:t>XMI</w:t>
        </w:r>
        <w:proofErr w:type="spellEnd"/>
      </w:hyperlink>
      <w:r>
        <w:rPr>
          <w:rFonts w:eastAsia="Times New Roman"/>
          <w:lang w:val="en-US"/>
        </w:rPr>
        <w:t xml:space="preserve">.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divId w:val="2096122383"/>
        <w:rPr>
          <w:rFonts w:eastAsia="Arial Unicode MS"/>
          <w:lang w:val="en-US"/>
        </w:rPr>
      </w:pPr>
      <w:r>
        <w:rPr>
          <w:rFonts w:eastAsia="Arial Unicode MS"/>
          <w:lang w:val="en-US"/>
        </w:rPr>
        <w:t xml:space="preserve">The </w:t>
      </w:r>
      <w:proofErr w:type="spellStart"/>
      <w:r>
        <w:rPr>
          <w:rFonts w:eastAsia="Arial Unicode MS"/>
          <w:lang w:val="en-US"/>
        </w:rPr>
        <w:t>PLCS</w:t>
      </w:r>
      <w:proofErr w:type="spellEnd"/>
      <w:r>
        <w:rPr>
          <w:rFonts w:eastAsia="Arial Unicode MS"/>
          <w:lang w:val="en-US"/>
        </w:rPr>
        <w:t xml:space="preserve"> </w:t>
      </w:r>
      <w:proofErr w:type="spellStart"/>
      <w:r>
        <w:rPr>
          <w:rFonts w:eastAsia="Arial Unicode MS"/>
          <w:lang w:val="en-US"/>
        </w:rPr>
        <w:t>PSM</w:t>
      </w:r>
      <w:proofErr w:type="spellEnd"/>
      <w:r>
        <w:rPr>
          <w:rFonts w:eastAsia="Arial Unicode MS"/>
          <w:lang w:val="en-US"/>
        </w:rPr>
        <w:t xml:space="preserve"> exchange format, to which implementations shall conform, is represented as the following XML Schemata with an associated set of </w:t>
      </w:r>
      <w:proofErr w:type="spellStart"/>
      <w:r>
        <w:rPr>
          <w:rFonts w:eastAsia="Arial Unicode MS"/>
          <w:lang w:val="en-US"/>
        </w:rPr>
        <w:t>Schematron</w:t>
      </w:r>
      <w:proofErr w:type="spellEnd"/>
      <w:r>
        <w:rPr>
          <w:rFonts w:eastAsia="Arial Unicode MS"/>
          <w:lang w:val="en-US"/>
        </w:rPr>
        <w:t xml:space="preserve"> rules: </w:t>
      </w:r>
    </w:p>
    <w:p w:rsidR="004E2E12" w:rsidRDefault="004E2E12" w:rsidP="004E2E12">
      <w:pPr>
        <w:numPr>
          <w:ilvl w:val="0"/>
          <w:numId w:val="25"/>
        </w:numPr>
        <w:divId w:val="2096122383"/>
        <w:rPr>
          <w:rFonts w:eastAsia="Times New Roman"/>
          <w:lang w:val="en-US"/>
        </w:rPr>
      </w:pPr>
      <w:proofErr w:type="spellStart"/>
      <w:r>
        <w:rPr>
          <w:rFonts w:eastAsia="Times New Roman"/>
          <w:lang w:val="en-US"/>
        </w:rPr>
        <w:t>PLCS</w:t>
      </w:r>
      <w:proofErr w:type="spellEnd"/>
      <w:r>
        <w:rPr>
          <w:rFonts w:eastAsia="Times New Roman"/>
          <w:lang w:val="en-US"/>
        </w:rPr>
        <w:t xml:space="preserve"> Platform Specific Model XML Schema: </w:t>
      </w:r>
      <w:hyperlink r:id="rId78" w:tgtFrame="_blank" w:history="1">
        <w:r>
          <w:rPr>
            <w:rStyle w:val="Hyperlink"/>
            <w:rFonts w:eastAsia="Times New Roman"/>
            <w:lang w:val="en-US"/>
          </w:rPr>
          <w:t>common.xsd</w:t>
        </w:r>
      </w:hyperlink>
      <w:r>
        <w:rPr>
          <w:rFonts w:eastAsia="Times New Roman"/>
          <w:lang w:val="en-US"/>
        </w:rPr>
        <w:t xml:space="preserve">, </w:t>
      </w:r>
      <w:hyperlink r:id="rId79" w:tgtFrame="_blank" w:history="1">
        <w:r>
          <w:rPr>
            <w:rStyle w:val="Hyperlink"/>
            <w:rFonts w:eastAsia="Times New Roman"/>
            <w:lang w:val="en-US"/>
          </w:rPr>
          <w:t>plcs_psm.xsd</w:t>
        </w:r>
      </w:hyperlink>
      <w:r>
        <w:rPr>
          <w:rFonts w:eastAsia="Times New Roman"/>
          <w:lang w:val="en-US"/>
        </w:rPr>
        <w:t xml:space="preserve">; </w:t>
      </w:r>
    </w:p>
    <w:p w:rsidR="004E2E12" w:rsidRDefault="004E2E12" w:rsidP="004E2E12">
      <w:pPr>
        <w:numPr>
          <w:ilvl w:val="0"/>
          <w:numId w:val="25"/>
        </w:numPr>
        <w:divId w:val="2096122383"/>
        <w:rPr>
          <w:rFonts w:eastAsia="Times New Roman"/>
          <w:lang w:val="en-US"/>
        </w:rPr>
      </w:pPr>
      <w:proofErr w:type="spellStart"/>
      <w:r>
        <w:rPr>
          <w:rFonts w:eastAsia="Times New Roman"/>
          <w:lang w:val="en-US"/>
        </w:rPr>
        <w:t>PLCS</w:t>
      </w:r>
      <w:proofErr w:type="spellEnd"/>
      <w:r>
        <w:rPr>
          <w:rFonts w:eastAsia="Times New Roman"/>
          <w:lang w:val="en-US"/>
        </w:rPr>
        <w:t xml:space="preserve"> Platform Specific Model </w:t>
      </w:r>
      <w:proofErr w:type="spellStart"/>
      <w:r>
        <w:rPr>
          <w:rFonts w:eastAsia="Times New Roman"/>
          <w:lang w:val="en-US"/>
        </w:rPr>
        <w:t>Schematron</w:t>
      </w:r>
      <w:proofErr w:type="spellEnd"/>
      <w:r>
        <w:rPr>
          <w:rFonts w:eastAsia="Times New Roman"/>
          <w:lang w:val="en-US"/>
        </w:rPr>
        <w:t xml:space="preserve">: </w:t>
      </w:r>
      <w:hyperlink r:id="rId80" w:tgtFrame="_blank" w:history="1">
        <w:proofErr w:type="spellStart"/>
        <w:r>
          <w:rPr>
            <w:rStyle w:val="Hyperlink"/>
            <w:rFonts w:eastAsia="Times New Roman"/>
            <w:lang w:val="en-US"/>
          </w:rPr>
          <w:t>plcs_psm.sch</w:t>
        </w:r>
        <w:proofErr w:type="spellEnd"/>
      </w:hyperlink>
      <w:r>
        <w:rPr>
          <w:rFonts w:eastAsia="Times New Roman"/>
          <w:lang w:val="en-US"/>
        </w:rPr>
        <w:t xml:space="preserve">.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divId w:val="2096122383"/>
        <w:rPr>
          <w:rFonts w:eastAsia="Arial Unicode MS"/>
          <w:lang w:val="en-US"/>
        </w:rPr>
      </w:pPr>
      <w:r>
        <w:rPr>
          <w:rFonts w:eastAsia="Arial Unicode MS"/>
          <w:lang w:val="en-US"/>
        </w:rPr>
        <w:lastRenderedPageBreak/>
        <w:t xml:space="preserve">An implementation is a conforming data exchange file, a </w:t>
      </w:r>
      <w:proofErr w:type="spellStart"/>
      <w:r>
        <w:rPr>
          <w:rFonts w:eastAsia="Arial Unicode MS"/>
          <w:lang w:val="en-US"/>
        </w:rPr>
        <w:t>PLCS</w:t>
      </w:r>
      <w:proofErr w:type="spellEnd"/>
      <w:r>
        <w:rPr>
          <w:rFonts w:eastAsia="Arial Unicode MS"/>
          <w:lang w:val="en-US"/>
        </w:rPr>
        <w:t xml:space="preserve"> Platform Specific Model data file (a </w:t>
      </w:r>
      <w:proofErr w:type="spellStart"/>
      <w:r>
        <w:rPr>
          <w:rFonts w:eastAsia="Arial Unicode MS"/>
          <w:lang w:val="en-US"/>
        </w:rPr>
        <w:t>PSM</w:t>
      </w:r>
      <w:proofErr w:type="spellEnd"/>
      <w:r>
        <w:rPr>
          <w:rFonts w:eastAsia="Arial Unicode MS"/>
          <w:lang w:val="en-US"/>
        </w:rPr>
        <w:t xml:space="preserve"> data exchange file) that: </w:t>
      </w:r>
    </w:p>
    <w:p w:rsidR="004E2E12" w:rsidRDefault="004E2E12" w:rsidP="004E2E12">
      <w:pPr>
        <w:numPr>
          <w:ilvl w:val="0"/>
          <w:numId w:val="26"/>
        </w:numPr>
        <w:divId w:val="2096122383"/>
        <w:rPr>
          <w:rFonts w:eastAsia="Times New Roman"/>
          <w:lang w:val="en-US"/>
        </w:rPr>
      </w:pPr>
      <w:r>
        <w:rPr>
          <w:rFonts w:eastAsia="Times New Roman"/>
          <w:lang w:val="en-US"/>
        </w:rPr>
        <w:t xml:space="preserve">Conforms to the </w:t>
      </w:r>
      <w:proofErr w:type="spellStart"/>
      <w:r>
        <w:rPr>
          <w:rFonts w:eastAsia="Times New Roman"/>
          <w:lang w:val="en-US"/>
        </w:rPr>
        <w:t>PLCS</w:t>
      </w:r>
      <w:proofErr w:type="spellEnd"/>
      <w:r>
        <w:rPr>
          <w:rFonts w:eastAsia="Times New Roman"/>
          <w:lang w:val="en-US"/>
        </w:rPr>
        <w:t xml:space="preserve"> Platform Specific Model XML Schemata: </w:t>
      </w:r>
      <w:hyperlink r:id="rId81" w:tgtFrame="_blank" w:history="1">
        <w:r>
          <w:rPr>
            <w:rStyle w:val="Hyperlink"/>
            <w:rFonts w:eastAsia="Times New Roman"/>
            <w:lang w:val="en-US"/>
          </w:rPr>
          <w:t>common.xsd</w:t>
        </w:r>
      </w:hyperlink>
      <w:r>
        <w:rPr>
          <w:rFonts w:eastAsia="Times New Roman"/>
          <w:lang w:val="en-US"/>
        </w:rPr>
        <w:t xml:space="preserve">, </w:t>
      </w:r>
      <w:hyperlink r:id="rId82" w:tgtFrame="_blank" w:history="1">
        <w:r>
          <w:rPr>
            <w:rStyle w:val="Hyperlink"/>
            <w:rFonts w:eastAsia="Times New Roman"/>
            <w:lang w:val="en-US"/>
          </w:rPr>
          <w:t>plcs_psm.xsd</w:t>
        </w:r>
      </w:hyperlink>
      <w:r>
        <w:rPr>
          <w:rFonts w:eastAsia="Times New Roman"/>
          <w:lang w:val="en-US"/>
        </w:rPr>
        <w:t xml:space="preserve">; </w:t>
      </w:r>
    </w:p>
    <w:p w:rsidR="004E2E12" w:rsidRDefault="004E2E12" w:rsidP="004E2E12">
      <w:pPr>
        <w:numPr>
          <w:ilvl w:val="0"/>
          <w:numId w:val="26"/>
        </w:numPr>
        <w:divId w:val="2096122383"/>
        <w:rPr>
          <w:rFonts w:eastAsia="Times New Roman"/>
          <w:lang w:val="en-US"/>
        </w:rPr>
      </w:pPr>
      <w:r>
        <w:rPr>
          <w:rFonts w:eastAsia="Times New Roman"/>
          <w:lang w:val="en-US"/>
        </w:rPr>
        <w:t xml:space="preserve">Conforms to the </w:t>
      </w:r>
      <w:proofErr w:type="spellStart"/>
      <w:r>
        <w:rPr>
          <w:rFonts w:eastAsia="Times New Roman"/>
          <w:lang w:val="en-US"/>
        </w:rPr>
        <w:t>PLCS</w:t>
      </w:r>
      <w:proofErr w:type="spellEnd"/>
      <w:r>
        <w:rPr>
          <w:rFonts w:eastAsia="Times New Roman"/>
          <w:lang w:val="en-US"/>
        </w:rPr>
        <w:t xml:space="preserve"> Platform Specific Model </w:t>
      </w:r>
      <w:proofErr w:type="spellStart"/>
      <w:r>
        <w:rPr>
          <w:rFonts w:eastAsia="Times New Roman"/>
          <w:lang w:val="en-US"/>
        </w:rPr>
        <w:t>Schematron</w:t>
      </w:r>
      <w:proofErr w:type="spellEnd"/>
      <w:r>
        <w:rPr>
          <w:rFonts w:eastAsia="Times New Roman"/>
          <w:lang w:val="en-US"/>
        </w:rPr>
        <w:t xml:space="preserve">: </w:t>
      </w:r>
      <w:hyperlink r:id="rId83" w:tgtFrame="_blank" w:history="1">
        <w:proofErr w:type="spellStart"/>
        <w:r>
          <w:rPr>
            <w:rStyle w:val="Hyperlink"/>
            <w:rFonts w:eastAsia="Times New Roman"/>
            <w:lang w:val="en-US"/>
          </w:rPr>
          <w:t>plcs_psm.sch</w:t>
        </w:r>
        <w:proofErr w:type="spellEnd"/>
      </w:hyperlink>
      <w:r>
        <w:rPr>
          <w:rFonts w:eastAsia="Times New Roman"/>
          <w:lang w:val="en-US"/>
        </w:rPr>
        <w:t xml:space="preserve">.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divId w:val="2096122383"/>
        <w:rPr>
          <w:rFonts w:eastAsia="Arial Unicode MS"/>
          <w:lang w:val="en-US"/>
        </w:rPr>
      </w:pPr>
      <w:r>
        <w:rPr>
          <w:rFonts w:eastAsia="Arial Unicode MS"/>
          <w:lang w:val="en-US"/>
        </w:rPr>
        <w:t xml:space="preserve">An implementation is a conforming data exchange application that must consume and produce any conforming </w:t>
      </w:r>
      <w:proofErr w:type="spellStart"/>
      <w:r>
        <w:rPr>
          <w:rFonts w:eastAsia="Arial Unicode MS"/>
          <w:lang w:val="en-US"/>
        </w:rPr>
        <w:t>PSM</w:t>
      </w:r>
      <w:proofErr w:type="spellEnd"/>
      <w:r>
        <w:rPr>
          <w:rFonts w:eastAsia="Arial Unicode MS"/>
          <w:lang w:val="en-US"/>
        </w:rPr>
        <w:t xml:space="preserve"> data exchange file. </w:t>
      </w:r>
    </w:p>
    <w:p w:rsidR="004E2E12" w:rsidRDefault="004E2E12" w:rsidP="004E2E12">
      <w:pPr>
        <w:pStyle w:val="Heading2"/>
        <w:divId w:val="2096122383"/>
        <w:rPr>
          <w:rFonts w:eastAsia="Times New Roman"/>
          <w:lang w:val="en-US"/>
        </w:rPr>
      </w:pPr>
      <w:bookmarkStart w:id="17" w:name="Conformance_refdata"/>
      <w:r>
        <w:rPr>
          <w:rFonts w:eastAsia="Times New Roman"/>
          <w:lang w:val="en-US"/>
        </w:rPr>
        <w:t>2.2 Reference Data Ontologies</w:t>
      </w:r>
      <w:bookmarkEnd w:id="17"/>
    </w:p>
    <w:p w:rsidR="004E2E12" w:rsidRDefault="004E2E12" w:rsidP="004E2E12">
      <w:pPr>
        <w:divId w:val="2096122383"/>
        <w:rPr>
          <w:rFonts w:eastAsia="Arial Unicode MS"/>
          <w:lang w:val="en-US"/>
        </w:rPr>
      </w:pPr>
      <w:hyperlink r:id="rId84" w:anchor="Reference_Data" w:tgtFrame="content2" w:history="1">
        <w:r>
          <w:rPr>
            <w:rStyle w:val="Emphasis"/>
            <w:rFonts w:eastAsia="Arial Unicode MS"/>
            <w:color w:val="0000EE"/>
            <w:lang w:val="en-US"/>
          </w:rPr>
          <w:t>Reference Data</w:t>
        </w:r>
      </w:hyperlink>
      <w:r>
        <w:rPr>
          <w:rFonts w:eastAsia="Arial Unicode MS"/>
          <w:lang w:val="en-US"/>
        </w:rPr>
        <w:t xml:space="preserve"> provides a </w:t>
      </w:r>
      <w:proofErr w:type="spellStart"/>
      <w:r>
        <w:rPr>
          <w:rFonts w:eastAsia="Arial Unicode MS"/>
          <w:lang w:val="en-US"/>
        </w:rPr>
        <w:t>tailorable</w:t>
      </w:r>
      <w:proofErr w:type="spellEnd"/>
      <w:r>
        <w:rPr>
          <w:rFonts w:eastAsia="Arial Unicode MS"/>
          <w:lang w:val="en-US"/>
        </w:rPr>
        <w:t xml:space="preserve"> vocabulary that adds business specific semantics to the by </w:t>
      </w:r>
      <w:hyperlink r:id="rId85" w:tgtFrame="_top" w:history="1">
        <w:proofErr w:type="spellStart"/>
        <w:r>
          <w:rPr>
            <w:rStyle w:val="Hyperlink"/>
            <w:rFonts w:eastAsia="Arial Unicode MS"/>
            <w:lang w:val="en-US"/>
          </w:rPr>
          <w:t>PLCS</w:t>
        </w:r>
        <w:proofErr w:type="spellEnd"/>
        <w:r>
          <w:rPr>
            <w:rStyle w:val="Hyperlink"/>
            <w:rFonts w:eastAsia="Arial Unicode MS"/>
            <w:lang w:val="en-US"/>
          </w:rPr>
          <w:t xml:space="preserve"> Platform Specific </w:t>
        </w:r>
        <w:proofErr w:type="gramStart"/>
        <w:r>
          <w:rPr>
            <w:rStyle w:val="Hyperlink"/>
            <w:rFonts w:eastAsia="Arial Unicode MS"/>
            <w:lang w:val="en-US"/>
          </w:rPr>
          <w:t xml:space="preserve">Model </w:t>
        </w:r>
        <w:proofErr w:type="gramEnd"/>
      </w:hyperlink>
      <w:r>
        <w:rPr>
          <w:rFonts w:eastAsia="Arial Unicode MS"/>
          <w:lang w:val="en-US"/>
        </w:rPr>
        <w:t xml:space="preserve">. </w:t>
      </w:r>
    </w:p>
    <w:p w:rsidR="004E2E12" w:rsidRDefault="004E2E12" w:rsidP="004E2E12">
      <w:pPr>
        <w:divId w:val="2096122383"/>
        <w:rPr>
          <w:rFonts w:eastAsia="Arial Unicode MS"/>
          <w:lang w:val="en-US"/>
        </w:rPr>
      </w:pPr>
      <w:r>
        <w:rPr>
          <w:rFonts w:eastAsia="Arial Unicode MS"/>
          <w:lang w:val="en-US"/>
        </w:rPr>
        <w:t xml:space="preserve">The Reference Data is represented in OWL. </w:t>
      </w:r>
    </w:p>
    <w:p w:rsidR="004E2E12" w:rsidRDefault="004E2E12" w:rsidP="004E2E12">
      <w:pPr>
        <w:divId w:val="2096122383"/>
        <w:rPr>
          <w:rFonts w:eastAsia="Arial Unicode MS"/>
          <w:lang w:val="en-US"/>
        </w:rPr>
      </w:pPr>
      <w:r>
        <w:rPr>
          <w:rFonts w:eastAsia="Arial Unicode MS"/>
          <w:lang w:val="en-US"/>
        </w:rPr>
        <w:t xml:space="preserve">An implementation is a conforming data exchange file, a </w:t>
      </w:r>
      <w:proofErr w:type="spellStart"/>
      <w:r>
        <w:rPr>
          <w:rFonts w:eastAsia="Arial Unicode MS"/>
          <w:lang w:val="en-US"/>
        </w:rPr>
        <w:t>PLCS</w:t>
      </w:r>
      <w:proofErr w:type="spellEnd"/>
      <w:r>
        <w:rPr>
          <w:rFonts w:eastAsia="Arial Unicode MS"/>
          <w:lang w:val="en-US"/>
        </w:rPr>
        <w:t xml:space="preserve"> Platform Specific Model data file (a </w:t>
      </w:r>
      <w:proofErr w:type="spellStart"/>
      <w:r>
        <w:rPr>
          <w:rFonts w:eastAsia="Arial Unicode MS"/>
          <w:lang w:val="en-US"/>
        </w:rPr>
        <w:t>PSM</w:t>
      </w:r>
      <w:proofErr w:type="spellEnd"/>
      <w:r>
        <w:rPr>
          <w:rFonts w:eastAsia="Arial Unicode MS"/>
          <w:lang w:val="en-US"/>
        </w:rPr>
        <w:t xml:space="preserve"> data exchange file) that: </w:t>
      </w:r>
    </w:p>
    <w:p w:rsidR="004E2E12" w:rsidRDefault="004E2E12" w:rsidP="004E2E12">
      <w:pPr>
        <w:numPr>
          <w:ilvl w:val="0"/>
          <w:numId w:val="27"/>
        </w:numPr>
        <w:divId w:val="2096122383"/>
        <w:rPr>
          <w:rFonts w:eastAsia="Times New Roman"/>
          <w:lang w:val="en-US"/>
        </w:rPr>
      </w:pPr>
      <w:r>
        <w:rPr>
          <w:rFonts w:eastAsia="Times New Roman"/>
          <w:lang w:val="en-US"/>
        </w:rPr>
        <w:t xml:space="preserve">Conforms to the </w:t>
      </w:r>
      <w:proofErr w:type="spellStart"/>
      <w:r>
        <w:rPr>
          <w:rFonts w:eastAsia="Times New Roman"/>
          <w:lang w:val="en-US"/>
        </w:rPr>
        <w:t>PLCS</w:t>
      </w:r>
      <w:proofErr w:type="spellEnd"/>
      <w:r>
        <w:rPr>
          <w:rFonts w:eastAsia="Times New Roman"/>
          <w:lang w:val="en-US"/>
        </w:rPr>
        <w:t xml:space="preserve"> Platform Specific Model XML Schemata: </w:t>
      </w:r>
      <w:hyperlink r:id="rId86" w:tgtFrame="_blank" w:history="1">
        <w:r>
          <w:rPr>
            <w:rStyle w:val="Hyperlink"/>
            <w:rFonts w:eastAsia="Times New Roman"/>
            <w:lang w:val="en-US"/>
          </w:rPr>
          <w:t>common.xsd</w:t>
        </w:r>
      </w:hyperlink>
      <w:r>
        <w:rPr>
          <w:rFonts w:eastAsia="Times New Roman"/>
          <w:lang w:val="en-US"/>
        </w:rPr>
        <w:t xml:space="preserve">, </w:t>
      </w:r>
      <w:hyperlink r:id="rId87" w:tgtFrame="_blank" w:history="1">
        <w:r>
          <w:rPr>
            <w:rStyle w:val="Hyperlink"/>
            <w:rFonts w:eastAsia="Times New Roman"/>
            <w:lang w:val="en-US"/>
          </w:rPr>
          <w:t>plcs_psm.xsd</w:t>
        </w:r>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4E2E12" w:rsidRDefault="004E2E12" w:rsidP="004E2E12">
      <w:pPr>
        <w:numPr>
          <w:ilvl w:val="0"/>
          <w:numId w:val="27"/>
        </w:numPr>
        <w:divId w:val="2096122383"/>
        <w:rPr>
          <w:rFonts w:eastAsia="Times New Roman"/>
          <w:lang w:val="en-US"/>
        </w:rPr>
      </w:pPr>
      <w:r>
        <w:rPr>
          <w:rFonts w:eastAsia="Times New Roman"/>
          <w:lang w:val="en-US"/>
        </w:rPr>
        <w:t xml:space="preserve">Conforms to the </w:t>
      </w:r>
      <w:proofErr w:type="spellStart"/>
      <w:r>
        <w:rPr>
          <w:rFonts w:eastAsia="Times New Roman"/>
          <w:lang w:val="en-US"/>
        </w:rPr>
        <w:t>PLCS</w:t>
      </w:r>
      <w:proofErr w:type="spellEnd"/>
      <w:r>
        <w:rPr>
          <w:rFonts w:eastAsia="Times New Roman"/>
          <w:lang w:val="en-US"/>
        </w:rPr>
        <w:t xml:space="preserve"> Platform Specific Model </w:t>
      </w:r>
      <w:proofErr w:type="spellStart"/>
      <w:r>
        <w:rPr>
          <w:rFonts w:eastAsia="Times New Roman"/>
          <w:lang w:val="en-US"/>
        </w:rPr>
        <w:t>Schematron</w:t>
      </w:r>
      <w:proofErr w:type="spellEnd"/>
      <w:r>
        <w:rPr>
          <w:rFonts w:eastAsia="Times New Roman"/>
          <w:lang w:val="en-US"/>
        </w:rPr>
        <w:t xml:space="preserve">: </w:t>
      </w:r>
      <w:hyperlink r:id="rId88" w:tgtFrame="_blank" w:history="1">
        <w:proofErr w:type="spellStart"/>
        <w:r>
          <w:rPr>
            <w:rStyle w:val="Hyperlink"/>
            <w:rFonts w:eastAsia="Times New Roman"/>
            <w:lang w:val="en-US"/>
          </w:rPr>
          <w:t>plcs_psm.sch</w:t>
        </w:r>
        <w:proofErr w:type="spellEnd"/>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divId w:val="2096122383"/>
        <w:rPr>
          <w:rFonts w:eastAsia="Arial Unicode MS"/>
          <w:lang w:val="en-US"/>
        </w:rPr>
      </w:pPr>
      <w:r>
        <w:rPr>
          <w:rFonts w:eastAsia="Arial Unicode MS"/>
          <w:lang w:val="en-US"/>
        </w:rPr>
        <w:t xml:space="preserve">The </w:t>
      </w:r>
      <w:proofErr w:type="spellStart"/>
      <w:r>
        <w:rPr>
          <w:rFonts w:eastAsia="Arial Unicode MS"/>
          <w:lang w:val="en-US"/>
        </w:rPr>
        <w:t>PSM</w:t>
      </w:r>
      <w:proofErr w:type="spellEnd"/>
      <w:r>
        <w:rPr>
          <w:rFonts w:eastAsia="Arial Unicode MS"/>
          <w:lang w:val="en-US"/>
        </w:rPr>
        <w:t xml:space="preserve"> data exchange file may contain references to OWL classes or objects. When such references occur they must refer to OWL classes or objects in the following OWL ontologies: </w:t>
      </w:r>
    </w:p>
    <w:p w:rsidR="004E2E12" w:rsidRDefault="004E2E12" w:rsidP="004E2E12">
      <w:pPr>
        <w:numPr>
          <w:ilvl w:val="0"/>
          <w:numId w:val="28"/>
        </w:numPr>
        <w:divId w:val="2096122383"/>
        <w:rPr>
          <w:rFonts w:eastAsia="Times New Roman"/>
          <w:lang w:val="en-US"/>
        </w:rPr>
      </w:pPr>
      <w:proofErr w:type="spellStart"/>
      <w:r>
        <w:rPr>
          <w:rFonts w:eastAsia="Times New Roman"/>
          <w:lang w:val="en-US"/>
        </w:rPr>
        <w:t>PLCS</w:t>
      </w:r>
      <w:proofErr w:type="spellEnd"/>
      <w:r>
        <w:rPr>
          <w:rFonts w:eastAsia="Times New Roman"/>
          <w:lang w:val="en-US"/>
        </w:rPr>
        <w:t xml:space="preserve"> </w:t>
      </w:r>
      <w:proofErr w:type="spellStart"/>
      <w:r>
        <w:rPr>
          <w:rFonts w:eastAsia="Times New Roman"/>
          <w:lang w:val="en-US"/>
        </w:rPr>
        <w:t>PSM</w:t>
      </w:r>
      <w:proofErr w:type="spellEnd"/>
      <w:r>
        <w:rPr>
          <w:rFonts w:eastAsia="Times New Roman"/>
          <w:lang w:val="en-US"/>
        </w:rPr>
        <w:t xml:space="preserve"> Reference Data </w:t>
      </w:r>
      <w:hyperlink r:id="rId89" w:tgtFrame="_blank" w:history="1">
        <w:proofErr w:type="spellStart"/>
        <w:r>
          <w:rPr>
            <w:rStyle w:val="Hyperlink"/>
            <w:rFonts w:eastAsia="Times New Roman"/>
            <w:lang w:val="en-US"/>
          </w:rPr>
          <w:t>plcs-psm-en.owl</w:t>
        </w:r>
        <w:proofErr w:type="spellEnd"/>
      </w:hyperlink>
    </w:p>
    <w:p w:rsidR="004E2E12" w:rsidRDefault="004E2E12" w:rsidP="004E2E12">
      <w:pPr>
        <w:numPr>
          <w:ilvl w:val="0"/>
          <w:numId w:val="28"/>
        </w:numPr>
        <w:divId w:val="2096122383"/>
        <w:rPr>
          <w:rFonts w:eastAsia="Times New Roman"/>
          <w:lang w:val="en-US"/>
        </w:rPr>
      </w:pPr>
      <w:proofErr w:type="spellStart"/>
      <w:r>
        <w:rPr>
          <w:rFonts w:eastAsia="Times New Roman"/>
          <w:lang w:val="en-US"/>
        </w:rPr>
        <w:t>PLCS</w:t>
      </w:r>
      <w:proofErr w:type="spellEnd"/>
      <w:r>
        <w:rPr>
          <w:rFonts w:eastAsia="Times New Roman"/>
          <w:lang w:val="en-US"/>
        </w:rPr>
        <w:t xml:space="preserve"> Reference Data </w:t>
      </w:r>
      <w:hyperlink r:id="rId90" w:tgtFrame="_blank" w:history="1">
        <w:proofErr w:type="spellStart"/>
        <w:r>
          <w:rPr>
            <w:rStyle w:val="Hyperlink"/>
            <w:rFonts w:eastAsia="Times New Roman"/>
            <w:lang w:val="en-US"/>
          </w:rPr>
          <w:t>plcs-rdl-en.owl</w:t>
        </w:r>
        <w:proofErr w:type="spellEnd"/>
      </w:hyperlink>
    </w:p>
    <w:p w:rsidR="004E2E12" w:rsidRDefault="004E2E12" w:rsidP="004E2E12">
      <w:pPr>
        <w:divId w:val="2096122383"/>
        <w:rPr>
          <w:rFonts w:eastAsia="Arial Unicode MS"/>
          <w:lang w:val="en-US"/>
        </w:rPr>
      </w:pPr>
      <w:r>
        <w:rPr>
          <w:rFonts w:eastAsia="Arial Unicode MS"/>
          <w:lang w:val="en-US"/>
        </w:rPr>
        <w:t xml:space="preserve">An implementation is a conforming data exchange application that must consume and produce any conforming </w:t>
      </w:r>
      <w:proofErr w:type="spellStart"/>
      <w:r>
        <w:rPr>
          <w:rFonts w:eastAsia="Arial Unicode MS"/>
          <w:lang w:val="en-US"/>
        </w:rPr>
        <w:t>PSM</w:t>
      </w:r>
      <w:proofErr w:type="spellEnd"/>
      <w:r>
        <w:rPr>
          <w:rFonts w:eastAsia="Arial Unicode MS"/>
          <w:lang w:val="en-US"/>
        </w:rPr>
        <w:t xml:space="preserve"> data exchange file. </w:t>
      </w:r>
    </w:p>
    <w:p w:rsidR="004E2E12" w:rsidRDefault="004E2E12" w:rsidP="004E2E12">
      <w:pPr>
        <w:pStyle w:val="Heading2"/>
        <w:divId w:val="2096122383"/>
        <w:rPr>
          <w:rFonts w:eastAsia="Times New Roman"/>
          <w:lang w:val="en-US"/>
        </w:rPr>
      </w:pPr>
      <w:bookmarkStart w:id="18" w:name="Conformance_templates"/>
      <w:r>
        <w:rPr>
          <w:rFonts w:eastAsia="Times New Roman"/>
          <w:lang w:val="en-US"/>
        </w:rPr>
        <w:t xml:space="preserve">2.3 </w:t>
      </w:r>
      <w:proofErr w:type="spellStart"/>
      <w:r>
        <w:rPr>
          <w:rFonts w:eastAsia="Times New Roman"/>
          <w:lang w:val="en-US"/>
        </w:rPr>
        <w:t>PLCS</w:t>
      </w:r>
      <w:proofErr w:type="spellEnd"/>
      <w:r>
        <w:rPr>
          <w:rFonts w:eastAsia="Times New Roman"/>
          <w:lang w:val="en-US"/>
        </w:rPr>
        <w:t xml:space="preserve"> Templates</w:t>
      </w:r>
      <w:bookmarkEnd w:id="18"/>
    </w:p>
    <w:p w:rsidR="004E2E12" w:rsidRDefault="004E2E12" w:rsidP="004E2E12">
      <w:pPr>
        <w:divId w:val="2096122383"/>
        <w:rPr>
          <w:rFonts w:eastAsia="Arial Unicode MS"/>
          <w:lang w:val="en-US"/>
        </w:rPr>
      </w:pPr>
      <w:r>
        <w:rPr>
          <w:rFonts w:eastAsia="Arial Unicode MS"/>
          <w:lang w:val="en-US"/>
        </w:rPr>
        <w:t xml:space="preserve">The usage of the </w:t>
      </w:r>
      <w:proofErr w:type="spellStart"/>
      <w:r>
        <w:rPr>
          <w:rFonts w:eastAsia="Arial Unicode MS"/>
          <w:lang w:val="en-US"/>
        </w:rPr>
        <w:t>PLCS</w:t>
      </w:r>
      <w:proofErr w:type="spellEnd"/>
      <w:r>
        <w:rPr>
          <w:rFonts w:eastAsia="Arial Unicode MS"/>
          <w:lang w:val="en-US"/>
        </w:rPr>
        <w:t xml:space="preserve"> information model by a </w:t>
      </w:r>
      <w:hyperlink r:id="rId91" w:anchor="DEX" w:tgtFrame="content2" w:history="1">
        <w:proofErr w:type="spellStart"/>
        <w:r>
          <w:rPr>
            <w:rStyle w:val="Emphasis"/>
            <w:rFonts w:eastAsia="Arial Unicode MS"/>
            <w:color w:val="0000EE"/>
            <w:lang w:val="en-US"/>
          </w:rPr>
          <w:t>DEX</w:t>
        </w:r>
        <w:proofErr w:type="spellEnd"/>
      </w:hyperlink>
      <w:r>
        <w:rPr>
          <w:rFonts w:eastAsia="Arial Unicode MS"/>
          <w:lang w:val="en-US"/>
        </w:rPr>
        <w:t xml:space="preserve"> is defined through </w:t>
      </w:r>
      <w:hyperlink r:id="rId92" w:anchor="Template" w:tgtFrame="content2" w:history="1">
        <w:r>
          <w:rPr>
            <w:rStyle w:val="Emphasis"/>
            <w:rFonts w:eastAsia="Arial Unicode MS"/>
            <w:color w:val="0000EE"/>
            <w:lang w:val="en-US"/>
          </w:rPr>
          <w:t>Template</w:t>
        </w:r>
      </w:hyperlink>
      <w:r>
        <w:rPr>
          <w:rStyle w:val="Emphasis"/>
          <w:rFonts w:eastAsia="Arial Unicode MS"/>
          <w:lang w:val="en-US"/>
        </w:rPr>
        <w:t>s</w:t>
      </w:r>
      <w:r>
        <w:rPr>
          <w:rFonts w:eastAsia="Arial Unicode MS"/>
          <w:lang w:val="en-US"/>
        </w:rPr>
        <w:t xml:space="preserve">. The Templates provide a precise specification of how the </w:t>
      </w:r>
      <w:hyperlink r:id="rId93" w:tgtFrame="_top" w:history="1">
        <w:proofErr w:type="spellStart"/>
        <w:r>
          <w:rPr>
            <w:rStyle w:val="Hyperlink"/>
            <w:rFonts w:eastAsia="Arial Unicode MS"/>
            <w:lang w:val="en-US"/>
          </w:rPr>
          <w:t>PLCS</w:t>
        </w:r>
        <w:proofErr w:type="spellEnd"/>
        <w:r>
          <w:rPr>
            <w:rStyle w:val="Hyperlink"/>
            <w:rFonts w:eastAsia="Arial Unicode MS"/>
            <w:lang w:val="en-US"/>
          </w:rPr>
          <w:t xml:space="preserve"> Platform Specific Model </w:t>
        </w:r>
      </w:hyperlink>
      <w:r>
        <w:rPr>
          <w:rFonts w:eastAsia="Arial Unicode MS"/>
          <w:lang w:val="en-US"/>
        </w:rPr>
        <w:t xml:space="preserve">is used to represent a given concept. </w:t>
      </w:r>
    </w:p>
    <w:p w:rsidR="004E2E12" w:rsidRDefault="004E2E12" w:rsidP="004E2E12">
      <w:pPr>
        <w:divId w:val="2096122383"/>
        <w:rPr>
          <w:rFonts w:eastAsia="Arial Unicode MS"/>
          <w:lang w:val="en-US"/>
        </w:rPr>
      </w:pPr>
      <w:r>
        <w:rPr>
          <w:rFonts w:eastAsia="Arial Unicode MS"/>
          <w:lang w:val="en-US"/>
        </w:rPr>
        <w:t xml:space="preserve">Implementations shall conform to the specific Templates used. </w:t>
      </w:r>
    </w:p>
    <w:p w:rsidR="004E2E12" w:rsidRDefault="004E2E12" w:rsidP="004E2E12">
      <w:pPr>
        <w:divId w:val="2096122383"/>
        <w:rPr>
          <w:rFonts w:eastAsia="Arial Unicode MS"/>
          <w:lang w:val="en-US"/>
        </w:rPr>
      </w:pPr>
      <w:r>
        <w:rPr>
          <w:rFonts w:eastAsia="Arial Unicode MS"/>
          <w:lang w:val="en-US"/>
        </w:rPr>
        <w:t xml:space="preserve">An implementation is a conforming data exchange file, a </w:t>
      </w:r>
      <w:proofErr w:type="spellStart"/>
      <w:r>
        <w:rPr>
          <w:rFonts w:eastAsia="Arial Unicode MS"/>
          <w:lang w:val="en-US"/>
        </w:rPr>
        <w:t>PLCS</w:t>
      </w:r>
      <w:proofErr w:type="spellEnd"/>
      <w:r>
        <w:rPr>
          <w:rFonts w:eastAsia="Arial Unicode MS"/>
          <w:lang w:val="en-US"/>
        </w:rPr>
        <w:t xml:space="preserve"> Platform Specific Model data file (a </w:t>
      </w:r>
      <w:proofErr w:type="spellStart"/>
      <w:r>
        <w:rPr>
          <w:rFonts w:eastAsia="Arial Unicode MS"/>
          <w:lang w:val="en-US"/>
        </w:rPr>
        <w:t>PSM</w:t>
      </w:r>
      <w:proofErr w:type="spellEnd"/>
      <w:r>
        <w:rPr>
          <w:rFonts w:eastAsia="Arial Unicode MS"/>
          <w:lang w:val="en-US"/>
        </w:rPr>
        <w:t xml:space="preserve"> data exchange file) that: </w:t>
      </w:r>
    </w:p>
    <w:p w:rsidR="004E2E12" w:rsidRDefault="004E2E12" w:rsidP="004E2E12">
      <w:pPr>
        <w:numPr>
          <w:ilvl w:val="0"/>
          <w:numId w:val="29"/>
        </w:numPr>
        <w:divId w:val="2096122383"/>
        <w:rPr>
          <w:rFonts w:eastAsia="Times New Roman"/>
          <w:lang w:val="en-US"/>
        </w:rPr>
      </w:pPr>
      <w:r>
        <w:rPr>
          <w:rFonts w:eastAsia="Times New Roman"/>
          <w:lang w:val="en-US"/>
        </w:rPr>
        <w:t xml:space="preserve">Conforms to the </w:t>
      </w:r>
      <w:proofErr w:type="spellStart"/>
      <w:r>
        <w:rPr>
          <w:rFonts w:eastAsia="Times New Roman"/>
          <w:lang w:val="en-US"/>
        </w:rPr>
        <w:t>PLCS</w:t>
      </w:r>
      <w:proofErr w:type="spellEnd"/>
      <w:r>
        <w:rPr>
          <w:rFonts w:eastAsia="Times New Roman"/>
          <w:lang w:val="en-US"/>
        </w:rPr>
        <w:t xml:space="preserve"> Platform Specific Model XML Schemata: </w:t>
      </w:r>
      <w:hyperlink r:id="rId94" w:tgtFrame="_blank" w:history="1">
        <w:r>
          <w:rPr>
            <w:rStyle w:val="Hyperlink"/>
            <w:rFonts w:eastAsia="Times New Roman"/>
            <w:lang w:val="en-US"/>
          </w:rPr>
          <w:t>common.xsd</w:t>
        </w:r>
      </w:hyperlink>
      <w:r>
        <w:rPr>
          <w:rFonts w:eastAsia="Times New Roman"/>
          <w:lang w:val="en-US"/>
        </w:rPr>
        <w:t xml:space="preserve">, </w:t>
      </w:r>
      <w:hyperlink r:id="rId95" w:tgtFrame="_blank" w:history="1">
        <w:r>
          <w:rPr>
            <w:rStyle w:val="Hyperlink"/>
            <w:rFonts w:eastAsia="Times New Roman"/>
            <w:lang w:val="en-US"/>
          </w:rPr>
          <w:t>plcs_psm.xsd</w:t>
        </w:r>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4E2E12" w:rsidRDefault="004E2E12" w:rsidP="004E2E12">
      <w:pPr>
        <w:numPr>
          <w:ilvl w:val="0"/>
          <w:numId w:val="29"/>
        </w:numPr>
        <w:divId w:val="2096122383"/>
        <w:rPr>
          <w:rFonts w:eastAsia="Times New Roman"/>
          <w:lang w:val="en-US"/>
        </w:rPr>
      </w:pPr>
      <w:r>
        <w:rPr>
          <w:rFonts w:eastAsia="Times New Roman"/>
          <w:lang w:val="en-US"/>
        </w:rPr>
        <w:t xml:space="preserve">Conforms to the </w:t>
      </w:r>
      <w:proofErr w:type="spellStart"/>
      <w:r>
        <w:rPr>
          <w:rFonts w:eastAsia="Times New Roman"/>
          <w:lang w:val="en-US"/>
        </w:rPr>
        <w:t>PLCS</w:t>
      </w:r>
      <w:proofErr w:type="spellEnd"/>
      <w:r>
        <w:rPr>
          <w:rFonts w:eastAsia="Times New Roman"/>
          <w:lang w:val="en-US"/>
        </w:rPr>
        <w:t xml:space="preserve"> Platform Specific Model </w:t>
      </w:r>
      <w:proofErr w:type="spellStart"/>
      <w:r>
        <w:rPr>
          <w:rFonts w:eastAsia="Times New Roman"/>
          <w:lang w:val="en-US"/>
        </w:rPr>
        <w:t>Schematron</w:t>
      </w:r>
      <w:proofErr w:type="spellEnd"/>
      <w:r>
        <w:rPr>
          <w:rFonts w:eastAsia="Times New Roman"/>
          <w:lang w:val="en-US"/>
        </w:rPr>
        <w:t xml:space="preserve">: </w:t>
      </w:r>
      <w:hyperlink r:id="rId96" w:tgtFrame="_blank" w:history="1">
        <w:proofErr w:type="spellStart"/>
        <w:r>
          <w:rPr>
            <w:rStyle w:val="Hyperlink"/>
            <w:rFonts w:eastAsia="Times New Roman"/>
            <w:lang w:val="en-US"/>
          </w:rPr>
          <w:t>plcs_psm.sch</w:t>
        </w:r>
        <w:proofErr w:type="spellEnd"/>
      </w:hyperlink>
      <w:r>
        <w:rPr>
          <w:rFonts w:eastAsia="Times New Roman"/>
          <w:lang w:val="en-US"/>
        </w:rPr>
        <w:t xml:space="preserve"> (Section </w:t>
      </w:r>
      <w:hyperlink w:anchor="Conformance_psm" w:history="1">
        <w:r>
          <w:rPr>
            <w:rStyle w:val="Hyperlink"/>
            <w:rFonts w:eastAsia="Times New Roman"/>
            <w:lang w:val="en-US"/>
          </w:rPr>
          <w:t>2.1</w:t>
        </w:r>
      </w:hyperlink>
      <w:r>
        <w:rPr>
          <w:rFonts w:eastAsia="Times New Roman"/>
          <w:lang w:val="en-US"/>
        </w:rPr>
        <w:t xml:space="preserve">); </w:t>
      </w:r>
    </w:p>
    <w:p w:rsidR="004E2E12" w:rsidRDefault="004E2E12" w:rsidP="004E2E12">
      <w:pPr>
        <w:numPr>
          <w:ilvl w:val="0"/>
          <w:numId w:val="29"/>
        </w:numPr>
        <w:divId w:val="2096122383"/>
        <w:rPr>
          <w:rFonts w:eastAsia="Times New Roman"/>
          <w:lang w:val="en-US"/>
        </w:rPr>
      </w:pPr>
      <w:r>
        <w:rPr>
          <w:rFonts w:eastAsia="Times New Roman"/>
          <w:lang w:val="en-US"/>
        </w:rPr>
        <w:t xml:space="preserve">Where </w:t>
      </w:r>
      <w:proofErr w:type="spellStart"/>
      <w:r>
        <w:rPr>
          <w:rFonts w:eastAsia="Times New Roman"/>
          <w:lang w:val="en-US"/>
        </w:rPr>
        <w:t>PSM</w:t>
      </w:r>
      <w:proofErr w:type="spellEnd"/>
      <w:r>
        <w:rPr>
          <w:rFonts w:eastAsia="Times New Roman"/>
          <w:lang w:val="en-US"/>
        </w:rPr>
        <w:t xml:space="preserve"> contains references to OWL classes or objects, such references occur they must refer to OWL classes or objects in the following OWL ontologies: </w:t>
      </w:r>
    </w:p>
    <w:p w:rsidR="004E2E12" w:rsidRDefault="004E2E12" w:rsidP="004E2E12">
      <w:pPr>
        <w:numPr>
          <w:ilvl w:val="1"/>
          <w:numId w:val="29"/>
        </w:numPr>
        <w:divId w:val="2096122383"/>
        <w:rPr>
          <w:rFonts w:eastAsia="Times New Roman"/>
          <w:lang w:val="en-US"/>
        </w:rPr>
      </w:pPr>
      <w:proofErr w:type="spellStart"/>
      <w:r>
        <w:rPr>
          <w:rFonts w:eastAsia="Times New Roman"/>
          <w:lang w:val="en-US"/>
        </w:rPr>
        <w:t>PLCS</w:t>
      </w:r>
      <w:proofErr w:type="spellEnd"/>
      <w:r>
        <w:rPr>
          <w:rFonts w:eastAsia="Times New Roman"/>
          <w:lang w:val="en-US"/>
        </w:rPr>
        <w:t xml:space="preserve"> </w:t>
      </w:r>
      <w:proofErr w:type="spellStart"/>
      <w:r>
        <w:rPr>
          <w:rFonts w:eastAsia="Times New Roman"/>
          <w:lang w:val="en-US"/>
        </w:rPr>
        <w:t>PSM</w:t>
      </w:r>
      <w:proofErr w:type="spellEnd"/>
      <w:r>
        <w:rPr>
          <w:rFonts w:eastAsia="Times New Roman"/>
          <w:lang w:val="en-US"/>
        </w:rPr>
        <w:t xml:space="preserve"> Reference Data </w:t>
      </w:r>
      <w:hyperlink r:id="rId97" w:tgtFrame="_blank" w:history="1">
        <w:proofErr w:type="spellStart"/>
        <w:r>
          <w:rPr>
            <w:rStyle w:val="Hyperlink"/>
            <w:rFonts w:eastAsia="Times New Roman"/>
            <w:lang w:val="en-US"/>
          </w:rPr>
          <w:t>plcs-psm-en.owl</w:t>
        </w:r>
        <w:proofErr w:type="spellEnd"/>
      </w:hyperlink>
    </w:p>
    <w:p w:rsidR="004E2E12" w:rsidRDefault="004E2E12" w:rsidP="004E2E12">
      <w:pPr>
        <w:numPr>
          <w:ilvl w:val="1"/>
          <w:numId w:val="29"/>
        </w:numPr>
        <w:divId w:val="2096122383"/>
        <w:rPr>
          <w:rFonts w:eastAsia="Times New Roman"/>
          <w:lang w:val="en-US"/>
        </w:rPr>
      </w:pPr>
      <w:proofErr w:type="spellStart"/>
      <w:r>
        <w:rPr>
          <w:rFonts w:eastAsia="Times New Roman"/>
          <w:lang w:val="en-US"/>
        </w:rPr>
        <w:t>PLCS</w:t>
      </w:r>
      <w:proofErr w:type="spellEnd"/>
      <w:r>
        <w:rPr>
          <w:rFonts w:eastAsia="Times New Roman"/>
          <w:lang w:val="en-US"/>
        </w:rPr>
        <w:t xml:space="preserve"> Reference Data </w:t>
      </w:r>
      <w:hyperlink r:id="rId98" w:tgtFrame="_blank" w:history="1">
        <w:proofErr w:type="spellStart"/>
        <w:r>
          <w:rPr>
            <w:rStyle w:val="Hyperlink"/>
            <w:rFonts w:eastAsia="Times New Roman"/>
            <w:lang w:val="en-US"/>
          </w:rPr>
          <w:t>plcs-rdl-en.owl</w:t>
        </w:r>
        <w:proofErr w:type="spellEnd"/>
      </w:hyperlink>
    </w:p>
    <w:p w:rsidR="004E2E12" w:rsidRDefault="004E2E12" w:rsidP="004E2E12">
      <w:pPr>
        <w:numPr>
          <w:ilvl w:val="0"/>
          <w:numId w:val="29"/>
        </w:numPr>
        <w:divId w:val="2096122383"/>
        <w:rPr>
          <w:rFonts w:eastAsia="Times New Roman"/>
          <w:lang w:val="en-US"/>
        </w:rPr>
      </w:pPr>
      <w:r>
        <w:rPr>
          <w:rFonts w:eastAsia="Times New Roman"/>
          <w:lang w:val="en-US"/>
        </w:rPr>
        <w:t xml:space="preserve">Contains data elements structured according to the patterns specified in the Templates.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divId w:val="2096122383"/>
        <w:rPr>
          <w:rFonts w:eastAsia="Arial Unicode MS"/>
          <w:lang w:val="en-US"/>
        </w:rPr>
      </w:pPr>
      <w:r>
        <w:rPr>
          <w:rFonts w:eastAsia="Arial Unicode MS"/>
          <w:lang w:val="en-US"/>
        </w:rPr>
        <w:t xml:space="preserve">The following Templates are standardized: </w:t>
      </w:r>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99" w:history="1">
        <w:proofErr w:type="spellStart"/>
        <w:r>
          <w:rPr>
            <w:rStyle w:val="Hyperlink"/>
            <w:rFonts w:eastAsia="Times New Roman"/>
            <w:lang w:val="en-US"/>
          </w:rPr>
          <w:t>ActualActivity</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00" w:history="1">
        <w:proofErr w:type="spellStart"/>
        <w:r>
          <w:rPr>
            <w:rStyle w:val="Hyperlink"/>
            <w:rFonts w:eastAsia="Times New Roman"/>
            <w:lang w:val="en-US"/>
          </w:rPr>
          <w:t>ActualMission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lastRenderedPageBreak/>
        <w:t xml:space="preserve">Template: </w:t>
      </w:r>
      <w:hyperlink r:id="rId101" w:history="1">
        <w:proofErr w:type="spellStart"/>
        <w:r>
          <w:rPr>
            <w:rStyle w:val="Hyperlink"/>
            <w:rFonts w:eastAsia="Times New Roman"/>
            <w:lang w:val="en-US"/>
          </w:rPr>
          <w:t>ActualMissionItem</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02" w:history="1">
        <w:proofErr w:type="spellStart"/>
        <w:r>
          <w:rPr>
            <w:rStyle w:val="Hyperlink"/>
            <w:rFonts w:eastAsia="Times New Roman"/>
            <w:lang w:val="en-US"/>
          </w:rPr>
          <w:t>ActualProductUsage</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03" w:history="1">
        <w:r>
          <w:rPr>
            <w:rStyle w:val="Hyperlink"/>
            <w:rFonts w:eastAsia="Times New Roman"/>
            <w:lang w:val="en-US"/>
          </w:rPr>
          <w:t>Applicability</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04" w:history="1">
        <w:r>
          <w:rPr>
            <w:rStyle w:val="Hyperlink"/>
            <w:rFonts w:eastAsia="Times New Roman"/>
            <w:lang w:val="en-US"/>
          </w:rPr>
          <w:t>Approval</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05" w:history="1">
        <w:r>
          <w:rPr>
            <w:rStyle w:val="Hyperlink"/>
            <w:rFonts w:eastAsia="Times New Roman"/>
            <w:lang w:val="en-US"/>
          </w:rPr>
          <w:t>Baseline</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06" w:history="1">
        <w:r>
          <w:rPr>
            <w:rStyle w:val="Hyperlink"/>
            <w:rFonts w:eastAsia="Times New Roman"/>
            <w:lang w:val="en-US"/>
          </w:rPr>
          <w:t>Breakdown</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07" w:history="1">
        <w:proofErr w:type="spellStart"/>
        <w:r>
          <w:rPr>
            <w:rStyle w:val="Hyperlink"/>
            <w:rFonts w:eastAsia="Times New Roman"/>
            <w:lang w:val="en-US"/>
          </w:rPr>
          <w:t>BreakdownElement</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08" w:history="1">
        <w:proofErr w:type="spellStart"/>
        <w:r>
          <w:rPr>
            <w:rStyle w:val="Hyperlink"/>
            <w:rFonts w:eastAsia="Times New Roman"/>
            <w:lang w:val="en-US"/>
          </w:rPr>
          <w:t>BreakdownElementRealization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09" w:history="1">
        <w:proofErr w:type="spellStart"/>
        <w:r>
          <w:rPr>
            <w:rStyle w:val="Hyperlink"/>
            <w:rFonts w:eastAsia="Times New Roman"/>
            <w:lang w:val="en-US"/>
          </w:rPr>
          <w:t>BreakdownStructure</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10" w:history="1">
        <w:r>
          <w:rPr>
            <w:rStyle w:val="Hyperlink"/>
            <w:rFonts w:eastAsia="Times New Roman"/>
            <w:lang w:val="en-US"/>
          </w:rPr>
          <w:t>Catalog</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11" w:history="1">
        <w:proofErr w:type="spellStart"/>
        <w:r>
          <w:rPr>
            <w:rStyle w:val="Hyperlink"/>
            <w:rFonts w:eastAsia="Times New Roman"/>
            <w:lang w:val="en-US"/>
          </w:rPr>
          <w:t>CatalogItem</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12" w:history="1">
        <w:proofErr w:type="spellStart"/>
        <w:r>
          <w:rPr>
            <w:rStyle w:val="Hyperlink"/>
            <w:rFonts w:eastAsia="Times New Roman"/>
            <w:lang w:val="en-US"/>
          </w:rPr>
          <w:t>CatalogItemRealization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13" w:history="1">
        <w:proofErr w:type="spellStart"/>
        <w:r>
          <w:rPr>
            <w:rStyle w:val="Hyperlink"/>
            <w:rFonts w:eastAsia="Times New Roman"/>
            <w:lang w:val="en-US"/>
          </w:rPr>
          <w:t>CatalogItemStructure</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14" w:history="1">
        <w:r>
          <w:rPr>
            <w:rStyle w:val="Hyperlink"/>
            <w:rFonts w:eastAsia="Times New Roman"/>
            <w:lang w:val="en-US"/>
          </w:rPr>
          <w:t>Certification</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15" w:history="1">
        <w:proofErr w:type="spellStart"/>
        <w:r>
          <w:rPr>
            <w:rStyle w:val="Hyperlink"/>
            <w:rFonts w:eastAsia="Times New Roman"/>
            <w:lang w:val="en-US"/>
          </w:rPr>
          <w:t>ClassCode</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16" w:history="1">
        <w:r>
          <w:rPr>
            <w:rStyle w:val="Hyperlink"/>
            <w:rFonts w:eastAsia="Times New Roman"/>
            <w:lang w:val="en-US"/>
          </w:rPr>
          <w:t>Classifier</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17" w:history="1">
        <w:r>
          <w:rPr>
            <w:rStyle w:val="Hyperlink"/>
            <w:rFonts w:eastAsia="Times New Roman"/>
            <w:lang w:val="en-US"/>
          </w:rPr>
          <w:t>Collection</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18" w:history="1">
        <w:r>
          <w:rPr>
            <w:rStyle w:val="Hyperlink"/>
            <w:rFonts w:eastAsia="Times New Roman"/>
            <w:lang w:val="en-US"/>
          </w:rPr>
          <w:t>Contract</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19" w:history="1">
        <w:proofErr w:type="spellStart"/>
        <w:r>
          <w:rPr>
            <w:rStyle w:val="Hyperlink"/>
            <w:rFonts w:eastAsia="Times New Roman"/>
            <w:lang w:val="en-US"/>
          </w:rPr>
          <w:t>DatedEffectivity</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20" w:history="1">
        <w:r>
          <w:rPr>
            <w:rStyle w:val="Hyperlink"/>
            <w:rFonts w:eastAsia="Times New Roman"/>
            <w:lang w:val="en-US"/>
          </w:rPr>
          <w:t>Descriptor</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21" w:history="1">
        <w:proofErr w:type="spellStart"/>
        <w:r>
          <w:rPr>
            <w:rStyle w:val="Hyperlink"/>
            <w:rFonts w:eastAsia="Times New Roman"/>
            <w:lang w:val="en-US"/>
          </w:rPr>
          <w:t>DirectedActivity</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22" w:history="1">
        <w:r>
          <w:rPr>
            <w:rStyle w:val="Hyperlink"/>
            <w:rFonts w:eastAsia="Times New Roman"/>
            <w:lang w:val="en-US"/>
          </w:rPr>
          <w:t>Document</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23" w:history="1">
        <w:proofErr w:type="spellStart"/>
        <w:r>
          <w:rPr>
            <w:rStyle w:val="Hyperlink"/>
            <w:rFonts w:eastAsia="Times New Roman"/>
            <w:lang w:val="en-US"/>
          </w:rPr>
          <w:t>EffectivityAssertion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24" w:history="1">
        <w:r>
          <w:rPr>
            <w:rStyle w:val="Hyperlink"/>
            <w:rFonts w:eastAsia="Times New Roman"/>
            <w:lang w:val="en-US"/>
          </w:rPr>
          <w:t>Envelope</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25" w:history="1">
        <w:proofErr w:type="spellStart"/>
        <w:r>
          <w:rPr>
            <w:rStyle w:val="Hyperlink"/>
            <w:rFonts w:eastAsia="Times New Roman"/>
            <w:lang w:val="en-US"/>
          </w:rPr>
          <w:t>EnvironmentDefinition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26" w:history="1">
        <w:proofErr w:type="spellStart"/>
        <w:r>
          <w:rPr>
            <w:rStyle w:val="Hyperlink"/>
            <w:rFonts w:eastAsia="Times New Roman"/>
            <w:lang w:val="en-US"/>
          </w:rPr>
          <w:t>EnvironmentObserved</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27" w:history="1">
        <w:proofErr w:type="spellStart"/>
        <w:r>
          <w:rPr>
            <w:rStyle w:val="Hyperlink"/>
            <w:rFonts w:eastAsia="Times New Roman"/>
            <w:lang w:val="en-US"/>
          </w:rPr>
          <w:t>EventReport</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28" w:history="1">
        <w:proofErr w:type="spellStart"/>
        <w:r>
          <w:rPr>
            <w:rStyle w:val="Hyperlink"/>
            <w:rFonts w:eastAsia="Times New Roman"/>
            <w:lang w:val="en-US"/>
          </w:rPr>
          <w:t>EventReportItem</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29" w:history="1">
        <w:r>
          <w:rPr>
            <w:rStyle w:val="Hyperlink"/>
            <w:rFonts w:eastAsia="Times New Roman"/>
            <w:lang w:val="en-US"/>
          </w:rPr>
          <w:t>Fleet</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30" w:history="1">
        <w:proofErr w:type="spellStart"/>
        <w:r>
          <w:rPr>
            <w:rStyle w:val="Hyperlink"/>
            <w:rFonts w:eastAsia="Times New Roman"/>
            <w:lang w:val="en-US"/>
          </w:rPr>
          <w:t>FleetItem</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31" w:history="1">
        <w:proofErr w:type="spellStart"/>
        <w:r>
          <w:rPr>
            <w:rStyle w:val="Hyperlink"/>
            <w:rFonts w:eastAsia="Times New Roman"/>
            <w:lang w:val="en-US"/>
          </w:rPr>
          <w:t>FunctionalBreakdown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32" w:history="1">
        <w:proofErr w:type="spellStart"/>
        <w:r>
          <w:rPr>
            <w:rStyle w:val="Hyperlink"/>
            <w:rFonts w:eastAsia="Times New Roman"/>
            <w:lang w:val="en-US"/>
          </w:rPr>
          <w:t>FunctionalBreakdownStructure</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33" w:history="1">
        <w:proofErr w:type="spellStart"/>
        <w:r>
          <w:rPr>
            <w:rStyle w:val="Hyperlink"/>
            <w:rFonts w:eastAsia="Times New Roman"/>
            <w:lang w:val="en-US"/>
          </w:rPr>
          <w:t>FunctionalElement</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34" w:history="1">
        <w:r>
          <w:rPr>
            <w:rStyle w:val="Hyperlink"/>
            <w:rFonts w:eastAsia="Times New Roman"/>
            <w:lang w:val="en-US"/>
          </w:rPr>
          <w:t>Identification</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35" w:history="1">
        <w:proofErr w:type="spellStart"/>
        <w:r>
          <w:rPr>
            <w:rStyle w:val="Hyperlink"/>
            <w:rFonts w:eastAsia="Times New Roman"/>
            <w:lang w:val="en-US"/>
          </w:rPr>
          <w:t>IndividualCode</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36" w:history="1">
        <w:r>
          <w:rPr>
            <w:rStyle w:val="Hyperlink"/>
            <w:rFonts w:eastAsia="Times New Roman"/>
            <w:lang w:val="en-US"/>
          </w:rPr>
          <w:t>Justification</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37" w:history="1">
        <w:proofErr w:type="spellStart"/>
        <w:r>
          <w:rPr>
            <w:rStyle w:val="Hyperlink"/>
            <w:rFonts w:eastAsia="Times New Roman"/>
            <w:lang w:val="en-US"/>
          </w:rPr>
          <w:t>MeasuredProperty</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38" w:history="1">
        <w:r>
          <w:rPr>
            <w:rStyle w:val="Hyperlink"/>
            <w:rFonts w:eastAsia="Times New Roman"/>
            <w:lang w:val="en-US"/>
          </w:rPr>
          <w:t>Message</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39" w:history="1">
        <w:r>
          <w:rPr>
            <w:rStyle w:val="Hyperlink"/>
            <w:rFonts w:eastAsia="Times New Roman"/>
            <w:lang w:val="en-US"/>
          </w:rPr>
          <w:t>Name</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40" w:history="1">
        <w:r>
          <w:rPr>
            <w:rStyle w:val="Hyperlink"/>
            <w:rFonts w:eastAsia="Times New Roman"/>
            <w:lang w:val="en-US"/>
          </w:rPr>
          <w:t>Observation</w:t>
        </w:r>
      </w:hyperlink>
    </w:p>
    <w:p w:rsidR="004E2E12" w:rsidRDefault="004E2E12" w:rsidP="004E2E12">
      <w:pPr>
        <w:numPr>
          <w:ilvl w:val="0"/>
          <w:numId w:val="30"/>
        </w:numPr>
        <w:divId w:val="2096122383"/>
        <w:rPr>
          <w:rFonts w:eastAsia="Times New Roman"/>
          <w:lang w:val="en-US"/>
        </w:rPr>
      </w:pPr>
      <w:r>
        <w:rPr>
          <w:rFonts w:eastAsia="Times New Roman"/>
          <w:lang w:val="en-US"/>
        </w:rPr>
        <w:lastRenderedPageBreak/>
        <w:t xml:space="preserve">Template: </w:t>
      </w:r>
      <w:hyperlink r:id="rId141" w:history="1">
        <w:r>
          <w:rPr>
            <w:rStyle w:val="Hyperlink"/>
            <w:rFonts w:eastAsia="Times New Roman"/>
            <w:lang w:val="en-US"/>
          </w:rPr>
          <w:t>Organization</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42" w:history="1">
        <w:r>
          <w:rPr>
            <w:rStyle w:val="Hyperlink"/>
            <w:rFonts w:eastAsia="Times New Roman"/>
            <w:lang w:val="en-US"/>
          </w:rPr>
          <w:t>Part</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43" w:history="1">
        <w:proofErr w:type="spellStart"/>
        <w:r>
          <w:rPr>
            <w:rStyle w:val="Hyperlink"/>
            <w:rFonts w:eastAsia="Times New Roman"/>
            <w:lang w:val="en-US"/>
          </w:rPr>
          <w:t>PartAssembly</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44" w:history="1">
        <w:r>
          <w:rPr>
            <w:rStyle w:val="Hyperlink"/>
            <w:rFonts w:eastAsia="Times New Roman"/>
            <w:lang w:val="en-US"/>
          </w:rPr>
          <w:t>Person</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45" w:history="1">
        <w:proofErr w:type="spellStart"/>
        <w:r>
          <w:rPr>
            <w:rStyle w:val="Hyperlink"/>
            <w:rFonts w:eastAsia="Times New Roman"/>
            <w:lang w:val="en-US"/>
          </w:rPr>
          <w:t>PersonInOrganization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46" w:history="1">
        <w:proofErr w:type="spellStart"/>
        <w:r>
          <w:rPr>
            <w:rStyle w:val="Hyperlink"/>
            <w:rFonts w:eastAsia="Times New Roman"/>
            <w:lang w:val="en-US"/>
          </w:rPr>
          <w:t>PhysicalBreakdown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47" w:history="1">
        <w:proofErr w:type="spellStart"/>
        <w:r>
          <w:rPr>
            <w:rStyle w:val="Hyperlink"/>
            <w:rFonts w:eastAsia="Times New Roman"/>
            <w:lang w:val="en-US"/>
          </w:rPr>
          <w:t>PhysicalBreakdownStructure</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48" w:history="1">
        <w:proofErr w:type="spellStart"/>
        <w:r>
          <w:rPr>
            <w:rStyle w:val="Hyperlink"/>
            <w:rFonts w:eastAsia="Times New Roman"/>
            <w:lang w:val="en-US"/>
          </w:rPr>
          <w:t>PhysicalElement</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49" w:history="1">
        <w:proofErr w:type="spellStart"/>
        <w:r>
          <w:rPr>
            <w:rStyle w:val="Hyperlink"/>
            <w:rFonts w:eastAsia="Times New Roman"/>
            <w:lang w:val="en-US"/>
          </w:rPr>
          <w:t>PlannedActivity</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50" w:history="1">
        <w:proofErr w:type="spellStart"/>
        <w:r>
          <w:rPr>
            <w:rStyle w:val="Hyperlink"/>
            <w:rFonts w:eastAsia="Times New Roman"/>
            <w:lang w:val="en-US"/>
          </w:rPr>
          <w:t>ProductConfiguration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51" w:history="1">
        <w:proofErr w:type="spellStart"/>
        <w:r>
          <w:rPr>
            <w:rStyle w:val="Hyperlink"/>
            <w:rFonts w:eastAsia="Times New Roman"/>
            <w:lang w:val="en-US"/>
          </w:rPr>
          <w:t>ProductConfigurationOptionRelationship</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52" w:history="1">
        <w:proofErr w:type="spellStart"/>
        <w:r>
          <w:rPr>
            <w:rStyle w:val="Hyperlink"/>
            <w:rFonts w:eastAsia="Times New Roman"/>
            <w:lang w:val="en-US"/>
          </w:rPr>
          <w:t>ProductConfigurationStructure</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53" w:history="1">
        <w:r>
          <w:rPr>
            <w:rStyle w:val="Hyperlink"/>
            <w:rFonts w:eastAsia="Times New Roman"/>
            <w:lang w:val="en-US"/>
          </w:rPr>
          <w:t>Project</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54" w:history="1">
        <w:proofErr w:type="spellStart"/>
        <w:r>
          <w:rPr>
            <w:rStyle w:val="Hyperlink"/>
            <w:rFonts w:eastAsia="Times New Roman"/>
            <w:lang w:val="en-US"/>
          </w:rPr>
          <w:t>PropertyValueNumeric</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55" w:history="1">
        <w:proofErr w:type="spellStart"/>
        <w:r>
          <w:rPr>
            <w:rStyle w:val="Hyperlink"/>
            <w:rFonts w:eastAsia="Times New Roman"/>
            <w:lang w:val="en-US"/>
          </w:rPr>
          <w:t>PropertyValueText</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56" w:history="1">
        <w:proofErr w:type="spellStart"/>
        <w:r>
          <w:rPr>
            <w:rStyle w:val="Hyperlink"/>
            <w:rFonts w:eastAsia="Times New Roman"/>
            <w:lang w:val="en-US"/>
          </w:rPr>
          <w:t>ProxyItem</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57" w:history="1">
        <w:proofErr w:type="spellStart"/>
        <w:r>
          <w:rPr>
            <w:rStyle w:val="Hyperlink"/>
            <w:rFonts w:eastAsia="Times New Roman"/>
            <w:lang w:val="en-US"/>
          </w:rPr>
          <w:t>RealizedPart</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58" w:history="1">
        <w:proofErr w:type="spellStart"/>
        <w:r>
          <w:rPr>
            <w:rStyle w:val="Hyperlink"/>
            <w:rFonts w:eastAsia="Times New Roman"/>
            <w:lang w:val="en-US"/>
          </w:rPr>
          <w:t>RealizedPartAssembly</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59" w:history="1">
        <w:r>
          <w:rPr>
            <w:rStyle w:val="Hyperlink"/>
            <w:rFonts w:eastAsia="Times New Roman"/>
            <w:lang w:val="en-US"/>
          </w:rPr>
          <w:t>Requirement</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60" w:history="1">
        <w:proofErr w:type="spellStart"/>
        <w:r>
          <w:rPr>
            <w:rStyle w:val="Hyperlink"/>
            <w:rFonts w:eastAsia="Times New Roman"/>
            <w:lang w:val="en-US"/>
          </w:rPr>
          <w:t>ResourceOrder</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61" w:history="1">
        <w:proofErr w:type="spellStart"/>
        <w:r>
          <w:rPr>
            <w:rStyle w:val="Hyperlink"/>
            <w:rFonts w:eastAsia="Times New Roman"/>
            <w:lang w:val="en-US"/>
          </w:rPr>
          <w:t>ResourceOrderAcknowledgment</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62" w:history="1">
        <w:proofErr w:type="spellStart"/>
        <w:r>
          <w:rPr>
            <w:rStyle w:val="Hyperlink"/>
            <w:rFonts w:eastAsia="Times New Roman"/>
            <w:lang w:val="en-US"/>
          </w:rPr>
          <w:t>ResourceOrderDelivery</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63" w:history="1">
        <w:proofErr w:type="spellStart"/>
        <w:r>
          <w:rPr>
            <w:rStyle w:val="Hyperlink"/>
            <w:rFonts w:eastAsia="Times New Roman"/>
            <w:lang w:val="en-US"/>
          </w:rPr>
          <w:t>ResourceOrderDeliveryReceipt</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64" w:history="1">
        <w:proofErr w:type="spellStart"/>
        <w:r>
          <w:rPr>
            <w:rStyle w:val="Hyperlink"/>
            <w:rFonts w:eastAsia="Times New Roman"/>
            <w:lang w:val="en-US"/>
          </w:rPr>
          <w:t>ResourceOrderLineItem</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65" w:history="1">
        <w:proofErr w:type="spellStart"/>
        <w:r>
          <w:rPr>
            <w:rStyle w:val="Hyperlink"/>
            <w:rFonts w:eastAsia="Times New Roman"/>
            <w:lang w:val="en-US"/>
          </w:rPr>
          <w:t>ResourcePool</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66" w:history="1">
        <w:proofErr w:type="spellStart"/>
        <w:r>
          <w:rPr>
            <w:rStyle w:val="Hyperlink"/>
            <w:rFonts w:eastAsia="Times New Roman"/>
            <w:lang w:val="en-US"/>
          </w:rPr>
          <w:t>ResourcePoolItem</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67" w:history="1">
        <w:r>
          <w:rPr>
            <w:rStyle w:val="Hyperlink"/>
            <w:rFonts w:eastAsia="Times New Roman"/>
            <w:lang w:val="en-US"/>
          </w:rPr>
          <w:t>Scheme</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68" w:history="1">
        <w:proofErr w:type="spellStart"/>
        <w:r>
          <w:rPr>
            <w:rStyle w:val="Hyperlink"/>
            <w:rFonts w:eastAsia="Times New Roman"/>
            <w:lang w:val="en-US"/>
          </w:rPr>
          <w:t>SchemeEntry</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69" w:history="1">
        <w:proofErr w:type="spellStart"/>
        <w:r>
          <w:rPr>
            <w:rStyle w:val="Hyperlink"/>
            <w:rFonts w:eastAsia="Times New Roman"/>
            <w:lang w:val="en-US"/>
          </w:rPr>
          <w:t>StateAssertion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70" w:history="1">
        <w:proofErr w:type="spellStart"/>
        <w:r>
          <w:rPr>
            <w:rStyle w:val="Hyperlink"/>
            <w:rFonts w:eastAsia="Times New Roman"/>
            <w:lang w:val="en-US"/>
          </w:rPr>
          <w:t>StateAssessment</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71" w:history="1">
        <w:proofErr w:type="spellStart"/>
        <w:r>
          <w:rPr>
            <w:rStyle w:val="Hyperlink"/>
            <w:rFonts w:eastAsia="Times New Roman"/>
            <w:lang w:val="en-US"/>
          </w:rPr>
          <w:t>StatePrediction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72" w:history="1">
        <w:proofErr w:type="spellStart"/>
        <w:r>
          <w:rPr>
            <w:rStyle w:val="Hyperlink"/>
            <w:rFonts w:eastAsia="Times New Roman"/>
            <w:lang w:val="en-US"/>
          </w:rPr>
          <w:t>StockItem</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73" w:history="1">
        <w:proofErr w:type="spellStart"/>
        <w:r>
          <w:rPr>
            <w:rStyle w:val="Hyperlink"/>
            <w:rFonts w:eastAsia="Times New Roman"/>
            <w:lang w:val="en-US"/>
          </w:rPr>
          <w:t>SystemBreakdown</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74" w:history="1">
        <w:proofErr w:type="spellStart"/>
        <w:r>
          <w:rPr>
            <w:rStyle w:val="Hyperlink"/>
            <w:rFonts w:eastAsia="Times New Roman"/>
            <w:lang w:val="en-US"/>
          </w:rPr>
          <w:t>SystemBreakdownStructure</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75" w:history="1">
        <w:proofErr w:type="spellStart"/>
        <w:r>
          <w:rPr>
            <w:rStyle w:val="Hyperlink"/>
            <w:rFonts w:eastAsia="Times New Roman"/>
            <w:lang w:val="en-US"/>
          </w:rPr>
          <w:t>SystemElement</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76" w:history="1">
        <w:r>
          <w:rPr>
            <w:rStyle w:val="Hyperlink"/>
            <w:rFonts w:eastAsia="Times New Roman"/>
            <w:lang w:val="en-US"/>
          </w:rPr>
          <w:t>Task</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77" w:history="1">
        <w:proofErr w:type="spellStart"/>
        <w:r>
          <w:rPr>
            <w:rStyle w:val="Hyperlink"/>
            <w:rFonts w:eastAsia="Times New Roman"/>
            <w:lang w:val="en-US"/>
          </w:rPr>
          <w:t>ViewDefinitionContext</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78" w:history="1">
        <w:r>
          <w:rPr>
            <w:rStyle w:val="Hyperlink"/>
            <w:rFonts w:eastAsia="Times New Roman"/>
            <w:lang w:val="en-US"/>
          </w:rPr>
          <w:t>Warranty</w:t>
        </w:r>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79" w:history="1">
        <w:proofErr w:type="spellStart"/>
        <w:r>
          <w:rPr>
            <w:rStyle w:val="Hyperlink"/>
            <w:rFonts w:eastAsia="Times New Roman"/>
            <w:lang w:val="en-US"/>
          </w:rPr>
          <w:t>WorkDone</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t xml:space="preserve">Template: </w:t>
      </w:r>
      <w:hyperlink r:id="rId180" w:history="1">
        <w:proofErr w:type="spellStart"/>
        <w:r>
          <w:rPr>
            <w:rStyle w:val="Hyperlink"/>
            <w:rFonts w:eastAsia="Times New Roman"/>
            <w:lang w:val="en-US"/>
          </w:rPr>
          <w:t>WorkOrder</w:t>
        </w:r>
        <w:proofErr w:type="spellEnd"/>
      </w:hyperlink>
    </w:p>
    <w:p w:rsidR="004E2E12" w:rsidRDefault="004E2E12" w:rsidP="004E2E12">
      <w:pPr>
        <w:numPr>
          <w:ilvl w:val="0"/>
          <w:numId w:val="30"/>
        </w:numPr>
        <w:divId w:val="2096122383"/>
        <w:rPr>
          <w:rFonts w:eastAsia="Times New Roman"/>
          <w:lang w:val="en-US"/>
        </w:rPr>
      </w:pPr>
      <w:r>
        <w:rPr>
          <w:rFonts w:eastAsia="Times New Roman"/>
          <w:lang w:val="en-US"/>
        </w:rPr>
        <w:lastRenderedPageBreak/>
        <w:t xml:space="preserve">Template: </w:t>
      </w:r>
      <w:hyperlink r:id="rId181" w:history="1">
        <w:proofErr w:type="spellStart"/>
        <w:r>
          <w:rPr>
            <w:rStyle w:val="Hyperlink"/>
            <w:rFonts w:eastAsia="Times New Roman"/>
            <w:lang w:val="en-US"/>
          </w:rPr>
          <w:t>WorkRequest</w:t>
        </w:r>
        <w:proofErr w:type="spellEnd"/>
      </w:hyperlink>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pStyle w:val="Note"/>
        <w:divId w:val="2096122383"/>
        <w:rPr>
          <w:lang w:val="en-US"/>
        </w:rPr>
      </w:pPr>
      <w:r>
        <w:rPr>
          <w:lang w:val="en-US"/>
        </w:rPr>
        <w:t xml:space="preserve">Note: Future versions of this standard, "Product Life Cycle Support Version 1.0", will extend the number of </w:t>
      </w:r>
      <w:proofErr w:type="spellStart"/>
      <w:r>
        <w:rPr>
          <w:lang w:val="en-US"/>
        </w:rPr>
        <w:t>DEXs</w:t>
      </w:r>
      <w:proofErr w:type="spellEnd"/>
      <w:r>
        <w:rPr>
          <w:lang w:val="en-US"/>
        </w:rPr>
        <w:t xml:space="preserve">, Templates and Reference Data, as well as other parts to facilitate the adoption of the </w:t>
      </w:r>
      <w:proofErr w:type="spellStart"/>
      <w:r>
        <w:rPr>
          <w:lang w:val="en-US"/>
        </w:rPr>
        <w:t>PLCS</w:t>
      </w:r>
      <w:proofErr w:type="spellEnd"/>
      <w:r>
        <w:rPr>
          <w:lang w:val="en-US"/>
        </w:rPr>
        <w:t xml:space="preserve"> standard. </w:t>
      </w:r>
    </w:p>
    <w:p w:rsidR="004E2E12" w:rsidRDefault="004E2E12" w:rsidP="004E2E12">
      <w:pPr>
        <w:divId w:val="2096122383"/>
        <w:rPr>
          <w:rFonts w:eastAsia="Arial Unicode MS"/>
          <w:lang w:val="en-US"/>
        </w:rPr>
      </w:pPr>
      <w:r>
        <w:rPr>
          <w:rFonts w:eastAsia="Arial Unicode MS"/>
          <w:lang w:val="en-US"/>
        </w:rPr>
        <w:t> </w:t>
      </w:r>
    </w:p>
    <w:p w:rsidR="004E2E12" w:rsidRDefault="004E2E12" w:rsidP="004E2E12">
      <w:pPr>
        <w:pStyle w:val="AppendixHeading1"/>
        <w:divId w:val="2096122383"/>
        <w:rPr>
          <w:lang w:val="en-US"/>
        </w:rPr>
      </w:pPr>
      <w:bookmarkStart w:id="19" w:name="Acknowledgments"/>
      <w:r>
        <w:rPr>
          <w:lang w:val="en-US"/>
        </w:rPr>
        <w:lastRenderedPageBreak/>
        <w:t>Appendix A. Acknowledgments</w:t>
      </w:r>
      <w:bookmarkEnd w:id="19"/>
    </w:p>
    <w:p w:rsidR="004E2E12" w:rsidRDefault="004E2E12" w:rsidP="004E2E12">
      <w:pPr>
        <w:pStyle w:val="Titlepageinfo"/>
        <w:divId w:val="2096122383"/>
        <w:rPr>
          <w:lang w:val="en-US"/>
        </w:rPr>
      </w:pPr>
      <w:r>
        <w:rPr>
          <w:lang w:val="en-US"/>
        </w:rPr>
        <w:t>Participants:</w:t>
      </w:r>
    </w:p>
    <w:p w:rsidR="004E2E12" w:rsidRDefault="004E2E12" w:rsidP="004E2E12">
      <w:pPr>
        <w:divId w:val="2096122383"/>
        <w:rPr>
          <w:rFonts w:eastAsia="Arial Unicode MS"/>
          <w:lang w:val="en-US"/>
        </w:rPr>
      </w:pPr>
      <w:r>
        <w:rPr>
          <w:rFonts w:eastAsia="Arial Unicode MS"/>
          <w:lang w:val="en-US"/>
        </w:rPr>
        <w:t xml:space="preserve">The following individuals have participated in the creation of this specification and are gratefully acknowledged: </w:t>
      </w:r>
    </w:p>
    <w:p w:rsidR="004E2E12" w:rsidRDefault="004E2E12" w:rsidP="004E2E12">
      <w:pPr>
        <w:pStyle w:val="Contributor"/>
        <w:divId w:val="2096122383"/>
        <w:rPr>
          <w:lang w:val="en-US"/>
        </w:rPr>
      </w:pPr>
      <w:r>
        <w:rPr>
          <w:lang w:val="en-US"/>
        </w:rPr>
        <w:t xml:space="preserve">Alf </w:t>
      </w:r>
      <w:proofErr w:type="spellStart"/>
      <w:r>
        <w:rPr>
          <w:lang w:val="en-US"/>
        </w:rPr>
        <w:t>Andersson</w:t>
      </w:r>
      <w:proofErr w:type="spellEnd"/>
      <w:r>
        <w:rPr>
          <w:lang w:val="en-US"/>
        </w:rPr>
        <w:t>, </w:t>
      </w:r>
      <w:hyperlink r:id="rId182" w:tgtFrame="_top" w:history="1">
        <w:r>
          <w:rPr>
            <w:rStyle w:val="Hyperlink"/>
            <w:lang w:val="en-US"/>
          </w:rPr>
          <w:t xml:space="preserve">Swedish </w:t>
        </w:r>
        <w:proofErr w:type="spellStart"/>
        <w:r>
          <w:rPr>
            <w:rStyle w:val="Hyperlink"/>
            <w:lang w:val="en-US"/>
          </w:rPr>
          <w:t>Defence</w:t>
        </w:r>
        <w:proofErr w:type="spellEnd"/>
        <w:r>
          <w:rPr>
            <w:rStyle w:val="Hyperlink"/>
            <w:lang w:val="en-US"/>
          </w:rPr>
          <w:t xml:space="preserve"> Materiel Administration</w:t>
        </w:r>
      </w:hyperlink>
    </w:p>
    <w:p w:rsidR="004E2E12" w:rsidRDefault="004E2E12" w:rsidP="004E2E12">
      <w:pPr>
        <w:pStyle w:val="Contributor"/>
        <w:divId w:val="2096122383"/>
        <w:rPr>
          <w:lang w:val="en-US"/>
        </w:rPr>
      </w:pPr>
      <w:r>
        <w:rPr>
          <w:lang w:val="en-US"/>
        </w:rPr>
        <w:t>Sean Barker, </w:t>
      </w:r>
      <w:hyperlink r:id="rId183" w:tgtFrame="_top" w:history="1">
        <w:r>
          <w:rPr>
            <w:rStyle w:val="Hyperlink"/>
            <w:lang w:val="en-US"/>
          </w:rPr>
          <w:t>BAE Systems</w:t>
        </w:r>
      </w:hyperlink>
    </w:p>
    <w:p w:rsidR="004E2E12" w:rsidRDefault="004E2E12" w:rsidP="004E2E12">
      <w:pPr>
        <w:pStyle w:val="Contributor"/>
        <w:divId w:val="2096122383"/>
        <w:rPr>
          <w:lang w:val="en-US"/>
        </w:rPr>
      </w:pPr>
      <w:r>
        <w:rPr>
          <w:lang w:val="en-US"/>
        </w:rPr>
        <w:t xml:space="preserve">Rob </w:t>
      </w:r>
      <w:proofErr w:type="spellStart"/>
      <w:r>
        <w:rPr>
          <w:lang w:val="en-US"/>
        </w:rPr>
        <w:t>Bodington</w:t>
      </w:r>
      <w:proofErr w:type="spellEnd"/>
      <w:r>
        <w:rPr>
          <w:lang w:val="en-US"/>
        </w:rPr>
        <w:t>, </w:t>
      </w:r>
      <w:proofErr w:type="spellStart"/>
      <w:r>
        <w:rPr>
          <w:rStyle w:val="Hyperlink"/>
          <w:lang w:val="en-US"/>
        </w:rPr>
        <w:fldChar w:fldCharType="begin"/>
      </w:r>
      <w:r>
        <w:rPr>
          <w:rStyle w:val="Hyperlink"/>
          <w:lang w:val="en-US"/>
        </w:rPr>
        <w:instrText xml:space="preserve"> HYPERLINK "http://www.eurostep.com/" \t "_top" </w:instrText>
      </w:r>
      <w:r>
        <w:rPr>
          <w:rStyle w:val="Hyperlink"/>
          <w:lang w:val="en-US"/>
        </w:rPr>
        <w:fldChar w:fldCharType="separate"/>
      </w:r>
      <w:r>
        <w:rPr>
          <w:rStyle w:val="Hyperlink"/>
          <w:lang w:val="en-US"/>
        </w:rPr>
        <w:t>Eurostep</w:t>
      </w:r>
      <w:proofErr w:type="spellEnd"/>
      <w:r>
        <w:rPr>
          <w:rStyle w:val="Hyperlink"/>
          <w:lang w:val="en-US"/>
        </w:rPr>
        <w:t xml:space="preserve"> Limited</w:t>
      </w:r>
      <w:r>
        <w:rPr>
          <w:rStyle w:val="Hyperlink"/>
          <w:lang w:val="en-US"/>
        </w:rPr>
        <w:fldChar w:fldCharType="end"/>
      </w:r>
    </w:p>
    <w:p w:rsidR="004E2E12" w:rsidRDefault="004E2E12" w:rsidP="004E2E12">
      <w:pPr>
        <w:pStyle w:val="Contributor"/>
        <w:divId w:val="2096122383"/>
        <w:rPr>
          <w:lang w:val="en-US"/>
        </w:rPr>
      </w:pPr>
      <w:r>
        <w:rPr>
          <w:lang w:val="en-US"/>
        </w:rPr>
        <w:t xml:space="preserve">Leif </w:t>
      </w:r>
      <w:proofErr w:type="spellStart"/>
      <w:r>
        <w:rPr>
          <w:lang w:val="en-US"/>
        </w:rPr>
        <w:t>Gyllström</w:t>
      </w:r>
      <w:proofErr w:type="spellEnd"/>
      <w:r>
        <w:rPr>
          <w:lang w:val="en-US"/>
        </w:rPr>
        <w:t>, </w:t>
      </w:r>
      <w:hyperlink r:id="rId184" w:tgtFrame="_top" w:history="1">
        <w:r>
          <w:rPr>
            <w:rStyle w:val="Hyperlink"/>
            <w:lang w:val="en-US"/>
          </w:rPr>
          <w:t>Saab AB</w:t>
        </w:r>
      </w:hyperlink>
    </w:p>
    <w:p w:rsidR="004E2E12" w:rsidRDefault="004E2E12" w:rsidP="004E2E12">
      <w:pPr>
        <w:pStyle w:val="Contributor"/>
        <w:divId w:val="2096122383"/>
        <w:rPr>
          <w:lang w:val="en-US"/>
        </w:rPr>
      </w:pPr>
      <w:r>
        <w:rPr>
          <w:lang w:val="en-US"/>
        </w:rPr>
        <w:t>Trine Hansen, </w:t>
      </w:r>
      <w:proofErr w:type="spellStart"/>
      <w:r>
        <w:rPr>
          <w:rStyle w:val="Hyperlink"/>
          <w:lang w:val="en-US"/>
        </w:rPr>
        <w:fldChar w:fldCharType="begin"/>
      </w:r>
      <w:r>
        <w:rPr>
          <w:rStyle w:val="Hyperlink"/>
          <w:lang w:val="en-US"/>
        </w:rPr>
        <w:instrText xml:space="preserve"> HYPERLINK "http://www.dnv.com/" \t "_top" </w:instrText>
      </w:r>
      <w:r>
        <w:rPr>
          <w:rStyle w:val="Hyperlink"/>
          <w:lang w:val="en-US"/>
        </w:rPr>
        <w:fldChar w:fldCharType="separate"/>
      </w:r>
      <w:r>
        <w:rPr>
          <w:rStyle w:val="Hyperlink"/>
          <w:lang w:val="en-US"/>
        </w:rPr>
        <w:t>Det</w:t>
      </w:r>
      <w:proofErr w:type="spellEnd"/>
      <w:r>
        <w:rPr>
          <w:rStyle w:val="Hyperlink"/>
          <w:lang w:val="en-US"/>
        </w:rPr>
        <w:t xml:space="preserve"> Norske </w:t>
      </w:r>
      <w:proofErr w:type="spellStart"/>
      <w:r>
        <w:rPr>
          <w:rStyle w:val="Hyperlink"/>
          <w:lang w:val="en-US"/>
        </w:rPr>
        <w:t>Veritas</w:t>
      </w:r>
      <w:proofErr w:type="spellEnd"/>
      <w:r>
        <w:rPr>
          <w:rStyle w:val="Hyperlink"/>
          <w:lang w:val="en-US"/>
        </w:rPr>
        <w:fldChar w:fldCharType="end"/>
      </w:r>
    </w:p>
    <w:p w:rsidR="004E2E12" w:rsidRDefault="004E2E12" w:rsidP="004E2E12">
      <w:pPr>
        <w:pStyle w:val="Contributor"/>
        <w:divId w:val="2096122383"/>
        <w:rPr>
          <w:lang w:val="en-US"/>
        </w:rPr>
      </w:pPr>
      <w:r>
        <w:rPr>
          <w:lang w:val="en-US"/>
        </w:rPr>
        <w:t xml:space="preserve">Patrick </w:t>
      </w:r>
      <w:proofErr w:type="spellStart"/>
      <w:r>
        <w:rPr>
          <w:lang w:val="en-US"/>
        </w:rPr>
        <w:t>Houbaux</w:t>
      </w:r>
      <w:proofErr w:type="spellEnd"/>
      <w:r>
        <w:rPr>
          <w:lang w:val="en-US"/>
        </w:rPr>
        <w:t>, </w:t>
      </w:r>
      <w:proofErr w:type="spellStart"/>
      <w:r>
        <w:rPr>
          <w:rStyle w:val="Hyperlink"/>
          <w:lang w:val="en-US"/>
        </w:rPr>
        <w:fldChar w:fldCharType="begin"/>
      </w:r>
      <w:r>
        <w:rPr>
          <w:rStyle w:val="Hyperlink"/>
          <w:lang w:val="en-US"/>
        </w:rPr>
        <w:instrText xml:space="preserve"> HYPERLINK "http://www.eurostep.com/" \t "_top" </w:instrText>
      </w:r>
      <w:r>
        <w:rPr>
          <w:rStyle w:val="Hyperlink"/>
          <w:lang w:val="en-US"/>
        </w:rPr>
        <w:fldChar w:fldCharType="separate"/>
      </w:r>
      <w:r>
        <w:rPr>
          <w:rStyle w:val="Hyperlink"/>
          <w:lang w:val="en-US"/>
        </w:rPr>
        <w:t>Eurostep</w:t>
      </w:r>
      <w:proofErr w:type="spellEnd"/>
      <w:r>
        <w:rPr>
          <w:rStyle w:val="Hyperlink"/>
          <w:lang w:val="en-US"/>
        </w:rPr>
        <w:t xml:space="preserve"> </w:t>
      </w:r>
      <w:proofErr w:type="spellStart"/>
      <w:r>
        <w:rPr>
          <w:rStyle w:val="Hyperlink"/>
          <w:lang w:val="en-US"/>
        </w:rPr>
        <w:t>SARL</w:t>
      </w:r>
      <w:proofErr w:type="spellEnd"/>
      <w:r>
        <w:rPr>
          <w:rStyle w:val="Hyperlink"/>
          <w:lang w:val="en-US"/>
        </w:rPr>
        <w:fldChar w:fldCharType="end"/>
      </w:r>
    </w:p>
    <w:p w:rsidR="004E2E12" w:rsidRDefault="004E2E12" w:rsidP="004E2E12">
      <w:pPr>
        <w:pStyle w:val="Contributor"/>
        <w:divId w:val="2096122383"/>
        <w:rPr>
          <w:lang w:val="en-US"/>
        </w:rPr>
      </w:pPr>
      <w:r>
        <w:rPr>
          <w:lang w:val="en-US"/>
        </w:rPr>
        <w:t>Gunnel Johansson, </w:t>
      </w:r>
      <w:hyperlink r:id="rId185" w:tgtFrame="_top" w:history="1">
        <w:proofErr w:type="gramStart"/>
        <w:r>
          <w:rPr>
            <w:rStyle w:val="Hyperlink"/>
            <w:lang w:val="en-US"/>
          </w:rPr>
          <w:t>The</w:t>
        </w:r>
        <w:proofErr w:type="gramEnd"/>
        <w:r>
          <w:rPr>
            <w:rStyle w:val="Hyperlink"/>
            <w:lang w:val="en-US"/>
          </w:rPr>
          <w:t xml:space="preserve"> Swedish Centre for Terminology</w:t>
        </w:r>
      </w:hyperlink>
    </w:p>
    <w:p w:rsidR="004E2E12" w:rsidRDefault="004E2E12" w:rsidP="004E2E12">
      <w:pPr>
        <w:pStyle w:val="Contributor"/>
        <w:divId w:val="2096122383"/>
        <w:rPr>
          <w:lang w:val="en-US"/>
        </w:rPr>
      </w:pPr>
      <w:proofErr w:type="spellStart"/>
      <w:r>
        <w:rPr>
          <w:lang w:val="en-US"/>
        </w:rPr>
        <w:t>Fredik</w:t>
      </w:r>
      <w:proofErr w:type="spellEnd"/>
      <w:r>
        <w:rPr>
          <w:lang w:val="en-US"/>
        </w:rPr>
        <w:t xml:space="preserve"> Lied Larsen, </w:t>
      </w:r>
      <w:proofErr w:type="spellStart"/>
      <w:r>
        <w:rPr>
          <w:rStyle w:val="Hyperlink"/>
          <w:lang w:val="en-US"/>
        </w:rPr>
        <w:fldChar w:fldCharType="begin"/>
      </w:r>
      <w:r>
        <w:rPr>
          <w:rStyle w:val="Hyperlink"/>
          <w:lang w:val="en-US"/>
        </w:rPr>
        <w:instrText xml:space="preserve"> HYPERLINK "http://www.dnv.com/" \t "_top" </w:instrText>
      </w:r>
      <w:r>
        <w:rPr>
          <w:rStyle w:val="Hyperlink"/>
          <w:lang w:val="en-US"/>
        </w:rPr>
        <w:fldChar w:fldCharType="separate"/>
      </w:r>
      <w:r>
        <w:rPr>
          <w:rStyle w:val="Hyperlink"/>
          <w:lang w:val="en-US"/>
        </w:rPr>
        <w:t>Det</w:t>
      </w:r>
      <w:proofErr w:type="spellEnd"/>
      <w:r>
        <w:rPr>
          <w:rStyle w:val="Hyperlink"/>
          <w:lang w:val="en-US"/>
        </w:rPr>
        <w:t xml:space="preserve"> Norske </w:t>
      </w:r>
      <w:proofErr w:type="spellStart"/>
      <w:r>
        <w:rPr>
          <w:rStyle w:val="Hyperlink"/>
          <w:lang w:val="en-US"/>
        </w:rPr>
        <w:t>Veritas</w:t>
      </w:r>
      <w:proofErr w:type="spellEnd"/>
      <w:r>
        <w:rPr>
          <w:rStyle w:val="Hyperlink"/>
          <w:lang w:val="en-US"/>
        </w:rPr>
        <w:fldChar w:fldCharType="end"/>
      </w:r>
    </w:p>
    <w:p w:rsidR="004E2E12" w:rsidRDefault="004E2E12" w:rsidP="004E2E12">
      <w:pPr>
        <w:pStyle w:val="Contributor"/>
        <w:divId w:val="2096122383"/>
        <w:rPr>
          <w:lang w:val="en-US"/>
        </w:rPr>
      </w:pPr>
      <w:r>
        <w:rPr>
          <w:lang w:val="en-US"/>
        </w:rPr>
        <w:t>Mats Nilsson, </w:t>
      </w:r>
      <w:hyperlink r:id="rId186" w:tgtFrame="_top" w:history="1">
        <w:r>
          <w:rPr>
            <w:rStyle w:val="Hyperlink"/>
            <w:lang w:val="en-US"/>
          </w:rPr>
          <w:t xml:space="preserve">Swedish </w:t>
        </w:r>
        <w:proofErr w:type="spellStart"/>
        <w:r>
          <w:rPr>
            <w:rStyle w:val="Hyperlink"/>
            <w:lang w:val="en-US"/>
          </w:rPr>
          <w:t>Defence</w:t>
        </w:r>
        <w:proofErr w:type="spellEnd"/>
        <w:r>
          <w:rPr>
            <w:rStyle w:val="Hyperlink"/>
            <w:lang w:val="en-US"/>
          </w:rPr>
          <w:t xml:space="preserve"> Materiel Administration</w:t>
        </w:r>
      </w:hyperlink>
    </w:p>
    <w:p w:rsidR="004E2E12" w:rsidRDefault="004E2E12" w:rsidP="004E2E12">
      <w:pPr>
        <w:pStyle w:val="Contributor"/>
        <w:divId w:val="2096122383"/>
        <w:rPr>
          <w:lang w:val="en-US"/>
        </w:rPr>
      </w:pPr>
      <w:proofErr w:type="spellStart"/>
      <w:r>
        <w:rPr>
          <w:lang w:val="en-US"/>
        </w:rPr>
        <w:t>Henrik</w:t>
      </w:r>
      <w:proofErr w:type="spellEnd"/>
      <w:r>
        <w:rPr>
          <w:lang w:val="en-US"/>
        </w:rPr>
        <w:t xml:space="preserve"> Nilsson, </w:t>
      </w:r>
      <w:hyperlink r:id="rId187" w:tgtFrame="_top" w:history="1">
        <w:proofErr w:type="gramStart"/>
        <w:r>
          <w:rPr>
            <w:rStyle w:val="Hyperlink"/>
            <w:lang w:val="en-US"/>
          </w:rPr>
          <w:t>The</w:t>
        </w:r>
        <w:proofErr w:type="gramEnd"/>
        <w:r>
          <w:rPr>
            <w:rStyle w:val="Hyperlink"/>
            <w:lang w:val="en-US"/>
          </w:rPr>
          <w:t xml:space="preserve"> Swedish Centre for Terminology</w:t>
        </w:r>
      </w:hyperlink>
    </w:p>
    <w:p w:rsidR="004E2E12" w:rsidRDefault="004E2E12" w:rsidP="004E2E12">
      <w:pPr>
        <w:pStyle w:val="Contributor"/>
        <w:divId w:val="2096122383"/>
        <w:rPr>
          <w:lang w:val="en-US"/>
        </w:rPr>
      </w:pPr>
      <w:r>
        <w:rPr>
          <w:lang w:val="en-US"/>
        </w:rPr>
        <w:t xml:space="preserve">Jon </w:t>
      </w:r>
      <w:proofErr w:type="spellStart"/>
      <w:r>
        <w:rPr>
          <w:lang w:val="en-US"/>
        </w:rPr>
        <w:t>Rustand</w:t>
      </w:r>
      <w:proofErr w:type="spellEnd"/>
      <w:r>
        <w:rPr>
          <w:lang w:val="en-US"/>
        </w:rPr>
        <w:t>, </w:t>
      </w:r>
      <w:proofErr w:type="spellStart"/>
      <w:r>
        <w:rPr>
          <w:rStyle w:val="Hyperlink"/>
          <w:lang w:val="en-US"/>
        </w:rPr>
        <w:fldChar w:fldCharType="begin"/>
      </w:r>
      <w:r>
        <w:rPr>
          <w:rStyle w:val="Hyperlink"/>
          <w:lang w:val="en-US"/>
        </w:rPr>
        <w:instrText xml:space="preserve"> HYPERLINK "http://www.dnv.com/" \t "_top" </w:instrText>
      </w:r>
      <w:r>
        <w:rPr>
          <w:rStyle w:val="Hyperlink"/>
          <w:lang w:val="en-US"/>
        </w:rPr>
        <w:fldChar w:fldCharType="separate"/>
      </w:r>
      <w:r>
        <w:rPr>
          <w:rStyle w:val="Hyperlink"/>
          <w:lang w:val="en-US"/>
        </w:rPr>
        <w:t>Det</w:t>
      </w:r>
      <w:proofErr w:type="spellEnd"/>
      <w:r>
        <w:rPr>
          <w:rStyle w:val="Hyperlink"/>
          <w:lang w:val="en-US"/>
        </w:rPr>
        <w:t xml:space="preserve"> Norske </w:t>
      </w:r>
      <w:proofErr w:type="spellStart"/>
      <w:r>
        <w:rPr>
          <w:rStyle w:val="Hyperlink"/>
          <w:lang w:val="en-US"/>
        </w:rPr>
        <w:t>Veritas</w:t>
      </w:r>
      <w:proofErr w:type="spellEnd"/>
      <w:r>
        <w:rPr>
          <w:rStyle w:val="Hyperlink"/>
          <w:lang w:val="en-US"/>
        </w:rPr>
        <w:fldChar w:fldCharType="end"/>
      </w:r>
    </w:p>
    <w:p w:rsidR="004E2E12" w:rsidRDefault="004E2E12" w:rsidP="004E2E12">
      <w:pPr>
        <w:pStyle w:val="Contributor"/>
        <w:divId w:val="2096122383"/>
        <w:rPr>
          <w:lang w:val="en-US"/>
        </w:rPr>
      </w:pPr>
      <w:r>
        <w:rPr>
          <w:lang w:val="en-US"/>
        </w:rPr>
        <w:t>Nigel Shaw, </w:t>
      </w:r>
      <w:proofErr w:type="spellStart"/>
      <w:r>
        <w:rPr>
          <w:rStyle w:val="Hyperlink"/>
          <w:lang w:val="en-US"/>
        </w:rPr>
        <w:fldChar w:fldCharType="begin"/>
      </w:r>
      <w:r>
        <w:rPr>
          <w:rStyle w:val="Hyperlink"/>
          <w:lang w:val="en-US"/>
        </w:rPr>
        <w:instrText xml:space="preserve"> HYPERLINK "http://www.eurostep.com/" \t "_top" </w:instrText>
      </w:r>
      <w:r>
        <w:rPr>
          <w:rStyle w:val="Hyperlink"/>
          <w:lang w:val="en-US"/>
        </w:rPr>
        <w:fldChar w:fldCharType="separate"/>
      </w:r>
      <w:r>
        <w:rPr>
          <w:rStyle w:val="Hyperlink"/>
          <w:lang w:val="en-US"/>
        </w:rPr>
        <w:t>Eurostep</w:t>
      </w:r>
      <w:proofErr w:type="spellEnd"/>
      <w:r>
        <w:rPr>
          <w:rStyle w:val="Hyperlink"/>
          <w:lang w:val="en-US"/>
        </w:rPr>
        <w:t xml:space="preserve"> Limited</w:t>
      </w:r>
      <w:r>
        <w:rPr>
          <w:rStyle w:val="Hyperlink"/>
          <w:lang w:val="en-US"/>
        </w:rPr>
        <w:fldChar w:fldCharType="end"/>
      </w:r>
    </w:p>
    <w:p w:rsidR="004E2E12" w:rsidRDefault="004E2E12" w:rsidP="004E2E12">
      <w:pPr>
        <w:pStyle w:val="Contributor"/>
        <w:divId w:val="2096122383"/>
        <w:rPr>
          <w:lang w:val="en-US"/>
        </w:rPr>
      </w:pPr>
      <w:r>
        <w:rPr>
          <w:lang w:val="en-US"/>
        </w:rPr>
        <w:t xml:space="preserve">David </w:t>
      </w:r>
      <w:proofErr w:type="spellStart"/>
      <w:r>
        <w:rPr>
          <w:lang w:val="en-US"/>
        </w:rPr>
        <w:t>Skogan</w:t>
      </w:r>
      <w:proofErr w:type="spellEnd"/>
      <w:r>
        <w:rPr>
          <w:lang w:val="en-US"/>
        </w:rPr>
        <w:t>, </w:t>
      </w:r>
      <w:proofErr w:type="spellStart"/>
      <w:r>
        <w:rPr>
          <w:rStyle w:val="Hyperlink"/>
          <w:lang w:val="en-US"/>
        </w:rPr>
        <w:fldChar w:fldCharType="begin"/>
      </w:r>
      <w:r>
        <w:rPr>
          <w:rStyle w:val="Hyperlink"/>
          <w:lang w:val="en-US"/>
        </w:rPr>
        <w:instrText xml:space="preserve"> HYPERLINK "http://www.dnv.com/" \t "_top" </w:instrText>
      </w:r>
      <w:r>
        <w:rPr>
          <w:rStyle w:val="Hyperlink"/>
          <w:lang w:val="en-US"/>
        </w:rPr>
        <w:fldChar w:fldCharType="separate"/>
      </w:r>
      <w:r>
        <w:rPr>
          <w:rStyle w:val="Hyperlink"/>
          <w:lang w:val="en-US"/>
        </w:rPr>
        <w:t>Det</w:t>
      </w:r>
      <w:proofErr w:type="spellEnd"/>
      <w:r>
        <w:rPr>
          <w:rStyle w:val="Hyperlink"/>
          <w:lang w:val="en-US"/>
        </w:rPr>
        <w:t xml:space="preserve"> Norske </w:t>
      </w:r>
      <w:proofErr w:type="spellStart"/>
      <w:r>
        <w:rPr>
          <w:rStyle w:val="Hyperlink"/>
          <w:lang w:val="en-US"/>
        </w:rPr>
        <w:t>Veritas</w:t>
      </w:r>
      <w:proofErr w:type="spellEnd"/>
      <w:r>
        <w:rPr>
          <w:rStyle w:val="Hyperlink"/>
          <w:lang w:val="en-US"/>
        </w:rPr>
        <w:fldChar w:fldCharType="end"/>
      </w:r>
    </w:p>
    <w:p w:rsidR="004E2E12" w:rsidRDefault="004E2E12" w:rsidP="004E2E12">
      <w:pPr>
        <w:pStyle w:val="Contributor"/>
        <w:divId w:val="2096122383"/>
        <w:rPr>
          <w:lang w:val="en-US"/>
        </w:rPr>
      </w:pPr>
      <w:r>
        <w:rPr>
          <w:lang w:val="en-US"/>
        </w:rPr>
        <w:t xml:space="preserve">Phil </w:t>
      </w:r>
      <w:proofErr w:type="spellStart"/>
      <w:r>
        <w:rPr>
          <w:lang w:val="en-US"/>
        </w:rPr>
        <w:t>Spiby</w:t>
      </w:r>
      <w:proofErr w:type="spellEnd"/>
      <w:r>
        <w:rPr>
          <w:lang w:val="en-US"/>
        </w:rPr>
        <w:t>, </w:t>
      </w:r>
      <w:proofErr w:type="spellStart"/>
      <w:r>
        <w:rPr>
          <w:rStyle w:val="Hyperlink"/>
          <w:lang w:val="en-US"/>
        </w:rPr>
        <w:fldChar w:fldCharType="begin"/>
      </w:r>
      <w:r>
        <w:rPr>
          <w:rStyle w:val="Hyperlink"/>
          <w:lang w:val="en-US"/>
        </w:rPr>
        <w:instrText xml:space="preserve"> HYPERLINK "http://www.eurostep.com/" \t "_top" </w:instrText>
      </w:r>
      <w:r>
        <w:rPr>
          <w:rStyle w:val="Hyperlink"/>
          <w:lang w:val="en-US"/>
        </w:rPr>
        <w:fldChar w:fldCharType="separate"/>
      </w:r>
      <w:r>
        <w:rPr>
          <w:rStyle w:val="Hyperlink"/>
          <w:lang w:val="en-US"/>
        </w:rPr>
        <w:t>Eurostep</w:t>
      </w:r>
      <w:proofErr w:type="spellEnd"/>
      <w:r>
        <w:rPr>
          <w:rStyle w:val="Hyperlink"/>
          <w:lang w:val="en-US"/>
        </w:rPr>
        <w:t xml:space="preserve"> Limited</w:t>
      </w:r>
      <w:r>
        <w:rPr>
          <w:rStyle w:val="Hyperlink"/>
          <w:lang w:val="en-US"/>
        </w:rPr>
        <w:fldChar w:fldCharType="end"/>
      </w:r>
    </w:p>
    <w:p w:rsidR="004E2E12" w:rsidRDefault="004E2E12" w:rsidP="004E2E12">
      <w:pPr>
        <w:pStyle w:val="Contributor"/>
        <w:divId w:val="2096122383"/>
        <w:rPr>
          <w:lang w:val="en-US"/>
        </w:rPr>
      </w:pPr>
      <w:r>
        <w:rPr>
          <w:lang w:val="en-US"/>
        </w:rPr>
        <w:t xml:space="preserve">Peter </w:t>
      </w:r>
      <w:proofErr w:type="spellStart"/>
      <w:r>
        <w:rPr>
          <w:lang w:val="en-US"/>
        </w:rPr>
        <w:t>Svanberg</w:t>
      </w:r>
      <w:proofErr w:type="spellEnd"/>
      <w:r>
        <w:rPr>
          <w:lang w:val="en-US"/>
        </w:rPr>
        <w:t>, </w:t>
      </w:r>
      <w:hyperlink r:id="rId188" w:tgtFrame="_top" w:history="1">
        <w:proofErr w:type="gramStart"/>
        <w:r>
          <w:rPr>
            <w:rStyle w:val="Hyperlink"/>
            <w:lang w:val="en-US"/>
          </w:rPr>
          <w:t>The</w:t>
        </w:r>
        <w:proofErr w:type="gramEnd"/>
        <w:r>
          <w:rPr>
            <w:rStyle w:val="Hyperlink"/>
            <w:lang w:val="en-US"/>
          </w:rPr>
          <w:t xml:space="preserve"> Swedish Centre for Terminology</w:t>
        </w:r>
      </w:hyperlink>
    </w:p>
    <w:p w:rsidR="004E2E12" w:rsidRDefault="004E2E12" w:rsidP="004E2E12">
      <w:pPr>
        <w:pStyle w:val="Contributor"/>
        <w:divId w:val="2096122383"/>
        <w:rPr>
          <w:lang w:val="en-US"/>
        </w:rPr>
      </w:pPr>
      <w:r>
        <w:rPr>
          <w:lang w:val="en-US"/>
        </w:rPr>
        <w:t>Mike Ward, </w:t>
      </w:r>
      <w:proofErr w:type="spellStart"/>
      <w:r>
        <w:rPr>
          <w:rStyle w:val="Hyperlink"/>
          <w:lang w:val="en-US"/>
        </w:rPr>
        <w:fldChar w:fldCharType="begin"/>
      </w:r>
      <w:r>
        <w:rPr>
          <w:rStyle w:val="Hyperlink"/>
          <w:lang w:val="en-US"/>
        </w:rPr>
        <w:instrText xml:space="preserve"> HYPERLINK "http://www.eurostep.com/" \t "_top" </w:instrText>
      </w:r>
      <w:r>
        <w:rPr>
          <w:rStyle w:val="Hyperlink"/>
          <w:lang w:val="en-US"/>
        </w:rPr>
        <w:fldChar w:fldCharType="separate"/>
      </w:r>
      <w:r>
        <w:rPr>
          <w:rStyle w:val="Hyperlink"/>
          <w:lang w:val="en-US"/>
        </w:rPr>
        <w:t>Eurostep</w:t>
      </w:r>
      <w:proofErr w:type="spellEnd"/>
      <w:r>
        <w:rPr>
          <w:rStyle w:val="Hyperlink"/>
          <w:lang w:val="en-US"/>
        </w:rPr>
        <w:t xml:space="preserve"> Limited</w:t>
      </w:r>
      <w:r>
        <w:rPr>
          <w:rStyle w:val="Hyperlink"/>
          <w:lang w:val="en-US"/>
        </w:rPr>
        <w:fldChar w:fldCharType="end"/>
      </w:r>
    </w:p>
    <w:p w:rsidR="004E2E12" w:rsidRDefault="004E2E12" w:rsidP="004E2E12">
      <w:pPr>
        <w:divId w:val="2096122383"/>
        <w:rPr>
          <w:rFonts w:eastAsia="Arial Unicode MS"/>
          <w:lang w:val="en-US"/>
        </w:rPr>
      </w:pPr>
      <w:r>
        <w:rPr>
          <w:rFonts w:eastAsia="Arial Unicode MS"/>
          <w:lang w:val="en-US"/>
        </w:rPr>
        <w:t xml:space="preserve">In addition, members of the following organizations have contributed with technical resources, business knowledge, reviewing and other development and support activities: </w:t>
      </w:r>
      <w:hyperlink r:id="rId189" w:tgtFrame="_top" w:history="1">
        <w:r>
          <w:rPr>
            <w:rStyle w:val="Hyperlink"/>
            <w:rFonts w:eastAsia="Arial Unicode MS"/>
            <w:lang w:val="en-US"/>
          </w:rPr>
          <w:t>BAE Systems</w:t>
        </w:r>
      </w:hyperlink>
      <w:r>
        <w:rPr>
          <w:rFonts w:eastAsia="Arial Unicode MS"/>
          <w:lang w:val="en-US"/>
        </w:rPr>
        <w:t xml:space="preserve">, </w:t>
      </w:r>
      <w:hyperlink r:id="rId190" w:tgtFrame="_top" w:history="1">
        <w:r>
          <w:rPr>
            <w:rStyle w:val="Hyperlink"/>
            <w:rFonts w:eastAsia="Arial Unicode MS"/>
            <w:lang w:val="en-US"/>
          </w:rPr>
          <w:t>Black &amp; Rossi</w:t>
        </w:r>
      </w:hyperlink>
      <w:r>
        <w:rPr>
          <w:rFonts w:eastAsia="Arial Unicode MS"/>
          <w:lang w:val="en-US"/>
        </w:rPr>
        <w:t xml:space="preserve">, </w:t>
      </w:r>
      <w:hyperlink r:id="rId191" w:tgtFrame="_top" w:history="1">
        <w:r>
          <w:rPr>
            <w:rStyle w:val="Hyperlink"/>
            <w:rFonts w:eastAsia="Arial Unicode MS"/>
            <w:lang w:val="en-US"/>
          </w:rPr>
          <w:t>Boeing</w:t>
        </w:r>
      </w:hyperlink>
      <w:r>
        <w:rPr>
          <w:rFonts w:eastAsia="Arial Unicode MS"/>
          <w:lang w:val="en-US"/>
        </w:rPr>
        <w:t xml:space="preserve">, </w:t>
      </w:r>
      <w:hyperlink r:id="rId192" w:tgtFrame="_top" w:history="1">
        <w:proofErr w:type="spellStart"/>
        <w:r>
          <w:rPr>
            <w:rStyle w:val="Hyperlink"/>
            <w:rFonts w:eastAsia="Arial Unicode MS"/>
            <w:lang w:val="en-US"/>
          </w:rPr>
          <w:t>Det</w:t>
        </w:r>
        <w:proofErr w:type="spellEnd"/>
        <w:r>
          <w:rPr>
            <w:rStyle w:val="Hyperlink"/>
            <w:rFonts w:eastAsia="Arial Unicode MS"/>
            <w:lang w:val="en-US"/>
          </w:rPr>
          <w:t xml:space="preserve"> Norske </w:t>
        </w:r>
        <w:proofErr w:type="spellStart"/>
        <w:r>
          <w:rPr>
            <w:rStyle w:val="Hyperlink"/>
            <w:rFonts w:eastAsia="Arial Unicode MS"/>
            <w:lang w:val="en-US"/>
          </w:rPr>
          <w:t>Veritas</w:t>
        </w:r>
        <w:proofErr w:type="spellEnd"/>
      </w:hyperlink>
      <w:r>
        <w:rPr>
          <w:rFonts w:eastAsia="Arial Unicode MS"/>
          <w:lang w:val="en-US"/>
        </w:rPr>
        <w:t xml:space="preserve">, </w:t>
      </w:r>
      <w:hyperlink r:id="rId193" w:tgtFrame="_top" w:history="1">
        <w:proofErr w:type="spellStart"/>
        <w:r>
          <w:rPr>
            <w:rStyle w:val="Hyperlink"/>
            <w:rFonts w:eastAsia="Arial Unicode MS"/>
            <w:lang w:val="en-US"/>
          </w:rPr>
          <w:t>Eurostep</w:t>
        </w:r>
        <w:proofErr w:type="spellEnd"/>
        <w:r>
          <w:rPr>
            <w:rStyle w:val="Hyperlink"/>
            <w:rFonts w:eastAsia="Arial Unicode MS"/>
            <w:lang w:val="en-US"/>
          </w:rPr>
          <w:t xml:space="preserve"> Group</w:t>
        </w:r>
      </w:hyperlink>
      <w:r>
        <w:rPr>
          <w:rFonts w:eastAsia="Arial Unicode MS"/>
          <w:lang w:val="en-US"/>
        </w:rPr>
        <w:t xml:space="preserve">, </w:t>
      </w:r>
      <w:hyperlink r:id="rId194" w:tgtFrame="_top" w:history="1">
        <w:r>
          <w:rPr>
            <w:rStyle w:val="Hyperlink"/>
            <w:rFonts w:eastAsia="Arial Unicode MS"/>
            <w:lang w:val="en-US"/>
          </w:rPr>
          <w:t xml:space="preserve">French Direction </w:t>
        </w:r>
        <w:proofErr w:type="spellStart"/>
        <w:r>
          <w:rPr>
            <w:rStyle w:val="Hyperlink"/>
            <w:rFonts w:eastAsia="Arial Unicode MS"/>
            <w:lang w:val="en-US"/>
          </w:rPr>
          <w:t>générale</w:t>
        </w:r>
        <w:proofErr w:type="spellEnd"/>
        <w:r>
          <w:rPr>
            <w:rStyle w:val="Hyperlink"/>
            <w:rFonts w:eastAsia="Arial Unicode MS"/>
            <w:lang w:val="en-US"/>
          </w:rPr>
          <w:t xml:space="preserve"> de </w:t>
        </w:r>
        <w:proofErr w:type="spellStart"/>
        <w:r>
          <w:rPr>
            <w:rStyle w:val="Hyperlink"/>
            <w:rFonts w:eastAsia="Arial Unicode MS"/>
            <w:lang w:val="en-US"/>
          </w:rPr>
          <w:t>l'armement</w:t>
        </w:r>
        <w:proofErr w:type="spellEnd"/>
      </w:hyperlink>
      <w:r>
        <w:rPr>
          <w:rFonts w:eastAsia="Arial Unicode MS"/>
          <w:lang w:val="en-US"/>
        </w:rPr>
        <w:t xml:space="preserve">, </w:t>
      </w:r>
      <w:hyperlink r:id="rId195" w:tgtFrame="_top" w:history="1">
        <w:r>
          <w:rPr>
            <w:rStyle w:val="Hyperlink"/>
            <w:rFonts w:eastAsia="Arial Unicode MS"/>
            <w:lang w:val="en-US"/>
          </w:rPr>
          <w:t>Lockheed Martin</w:t>
        </w:r>
      </w:hyperlink>
      <w:r>
        <w:rPr>
          <w:rFonts w:eastAsia="Arial Unicode MS"/>
          <w:lang w:val="en-US"/>
        </w:rPr>
        <w:t xml:space="preserve">, </w:t>
      </w:r>
      <w:hyperlink r:id="rId196" w:tgtFrame="_top" w:history="1">
        <w:r>
          <w:rPr>
            <w:rStyle w:val="Hyperlink"/>
            <w:rFonts w:eastAsia="Arial Unicode MS"/>
            <w:lang w:val="en-US"/>
          </w:rPr>
          <w:t xml:space="preserve">Norwegian </w:t>
        </w:r>
        <w:proofErr w:type="spellStart"/>
        <w:r>
          <w:rPr>
            <w:rStyle w:val="Hyperlink"/>
            <w:rFonts w:eastAsia="Arial Unicode MS"/>
            <w:lang w:val="en-US"/>
          </w:rPr>
          <w:t>Defence</w:t>
        </w:r>
        <w:proofErr w:type="spellEnd"/>
        <w:r>
          <w:rPr>
            <w:rStyle w:val="Hyperlink"/>
            <w:rFonts w:eastAsia="Arial Unicode MS"/>
            <w:lang w:val="en-US"/>
          </w:rPr>
          <w:t xml:space="preserve"> Systems Management Division</w:t>
        </w:r>
      </w:hyperlink>
      <w:r>
        <w:rPr>
          <w:rFonts w:eastAsia="Arial Unicode MS"/>
          <w:lang w:val="en-US"/>
        </w:rPr>
        <w:t xml:space="preserve">, </w:t>
      </w:r>
      <w:hyperlink r:id="rId197" w:tgtFrame="_top" w:history="1">
        <w:r>
          <w:rPr>
            <w:rStyle w:val="Hyperlink"/>
            <w:rFonts w:eastAsia="Arial Unicode MS"/>
            <w:lang w:val="en-US"/>
          </w:rPr>
          <w:t>Rolls-Royce</w:t>
        </w:r>
      </w:hyperlink>
      <w:r>
        <w:rPr>
          <w:rFonts w:eastAsia="Arial Unicode MS"/>
          <w:lang w:val="en-US"/>
        </w:rPr>
        <w:t xml:space="preserve">, </w:t>
      </w:r>
      <w:hyperlink r:id="rId198" w:tgtFrame="_top" w:history="1">
        <w:r>
          <w:rPr>
            <w:rStyle w:val="Hyperlink"/>
            <w:rFonts w:eastAsia="Arial Unicode MS"/>
            <w:lang w:val="en-US"/>
          </w:rPr>
          <w:t>Saab AB</w:t>
        </w:r>
      </w:hyperlink>
      <w:r>
        <w:rPr>
          <w:rFonts w:eastAsia="Arial Unicode MS"/>
          <w:lang w:val="en-US"/>
        </w:rPr>
        <w:t xml:space="preserve">, </w:t>
      </w:r>
      <w:hyperlink r:id="rId199" w:tgtFrame="_top" w:history="1">
        <w:r>
          <w:rPr>
            <w:rStyle w:val="Hyperlink"/>
            <w:rFonts w:eastAsia="Arial Unicode MS"/>
            <w:lang w:val="en-US"/>
          </w:rPr>
          <w:t xml:space="preserve">Swedish </w:t>
        </w:r>
        <w:proofErr w:type="spellStart"/>
        <w:r>
          <w:rPr>
            <w:rStyle w:val="Hyperlink"/>
            <w:rFonts w:eastAsia="Arial Unicode MS"/>
            <w:lang w:val="en-US"/>
          </w:rPr>
          <w:t>Defence</w:t>
        </w:r>
        <w:proofErr w:type="spellEnd"/>
        <w:r>
          <w:rPr>
            <w:rStyle w:val="Hyperlink"/>
            <w:rFonts w:eastAsia="Arial Unicode MS"/>
            <w:lang w:val="en-US"/>
          </w:rPr>
          <w:t xml:space="preserve"> Materiel Administration</w:t>
        </w:r>
      </w:hyperlink>
      <w:r>
        <w:rPr>
          <w:rFonts w:eastAsia="Arial Unicode MS"/>
          <w:lang w:val="en-US"/>
        </w:rPr>
        <w:t xml:space="preserve">, </w:t>
      </w:r>
      <w:hyperlink r:id="rId200" w:tgtFrame="_top" w:history="1">
        <w:r>
          <w:rPr>
            <w:rStyle w:val="Hyperlink"/>
            <w:rFonts w:eastAsia="Arial Unicode MS"/>
            <w:lang w:val="en-US"/>
          </w:rPr>
          <w:t>The Swedish Centre for Terminology</w:t>
        </w:r>
      </w:hyperlink>
      <w:r>
        <w:rPr>
          <w:rFonts w:eastAsia="Arial Unicode MS"/>
          <w:lang w:val="en-US"/>
        </w:rPr>
        <w:t xml:space="preserve">, </w:t>
      </w:r>
      <w:hyperlink r:id="rId201" w:tgtFrame="_top" w:history="1">
        <w:r>
          <w:rPr>
            <w:rStyle w:val="Hyperlink"/>
            <w:rFonts w:eastAsia="Arial Unicode MS"/>
            <w:lang w:val="en-US"/>
          </w:rPr>
          <w:t xml:space="preserve">UK Ministry of </w:t>
        </w:r>
        <w:proofErr w:type="spellStart"/>
        <w:r>
          <w:rPr>
            <w:rStyle w:val="Hyperlink"/>
            <w:rFonts w:eastAsia="Arial Unicode MS"/>
            <w:lang w:val="en-US"/>
          </w:rPr>
          <w:t>Defence</w:t>
        </w:r>
        <w:proofErr w:type="spellEnd"/>
      </w:hyperlink>
      <w:r>
        <w:rPr>
          <w:rFonts w:eastAsia="Arial Unicode MS"/>
          <w:lang w:val="en-US"/>
        </w:rPr>
        <w:t xml:space="preserve"> and </w:t>
      </w:r>
      <w:hyperlink r:id="rId202" w:tgtFrame="_top" w:history="1">
        <w:r>
          <w:rPr>
            <w:rStyle w:val="Hyperlink"/>
            <w:rFonts w:eastAsia="Arial Unicode MS"/>
            <w:lang w:val="en-US"/>
          </w:rPr>
          <w:t>US Department of Defense</w:t>
        </w:r>
      </w:hyperlink>
      <w:r>
        <w:rPr>
          <w:rFonts w:eastAsia="Arial Unicode MS"/>
          <w:lang w:val="en-US"/>
        </w:rPr>
        <w:t xml:space="preserve">. </w:t>
      </w:r>
    </w:p>
    <w:p w:rsidR="004E2E12" w:rsidRDefault="004E2E12" w:rsidP="004E2E12">
      <w:pPr>
        <w:pStyle w:val="AppendixHeading1"/>
        <w:divId w:val="2096122383"/>
        <w:rPr>
          <w:lang w:val="en-US"/>
        </w:rPr>
      </w:pPr>
      <w:bookmarkStart w:id="20" w:name="RevisionHistory"/>
      <w:proofErr w:type="gramStart"/>
      <w:r>
        <w:rPr>
          <w:lang w:val="en-US"/>
        </w:rPr>
        <w:lastRenderedPageBreak/>
        <w:t>Appendix B.</w:t>
      </w:r>
      <w:proofErr w:type="gramEnd"/>
      <w:r>
        <w:rPr>
          <w:lang w:val="en-US"/>
        </w:rPr>
        <w:t>  Revision History</w:t>
      </w:r>
      <w:bookmarkEnd w:id="20"/>
    </w:p>
    <w:tbl>
      <w:tblPr>
        <w:tblW w:w="0" w:type="auto"/>
        <w:tblCellMar>
          <w:left w:w="0" w:type="dxa"/>
          <w:right w:w="0" w:type="dxa"/>
        </w:tblCellMar>
        <w:tblLook w:val="04A0" w:firstRow="1" w:lastRow="0" w:firstColumn="1" w:lastColumn="0" w:noHBand="0" w:noVBand="1"/>
      </w:tblPr>
      <w:tblGrid>
        <w:gridCol w:w="1380"/>
        <w:gridCol w:w="846"/>
        <w:gridCol w:w="7350"/>
      </w:tblGrid>
      <w:tr w:rsidR="004E2E12" w:rsidTr="004E2E12">
        <w:trPr>
          <w:divId w:val="2096122383"/>
        </w:trPr>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E12" w:rsidRDefault="004E2E12" w:rsidP="004E2E12">
            <w:pPr>
              <w:jc w:val="center"/>
              <w:rPr>
                <w:rFonts w:eastAsia="Arial Unicode MS"/>
              </w:rPr>
            </w:pPr>
            <w:r>
              <w:rPr>
                <w:rFonts w:eastAsia="Arial Unicode MS"/>
                <w:b/>
                <w:bCs/>
              </w:rPr>
              <w:t>Revision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E12" w:rsidRDefault="004E2E12" w:rsidP="004E2E12">
            <w:pPr>
              <w:jc w:val="center"/>
              <w:rPr>
                <w:rFonts w:eastAsia="Arial Unicode MS"/>
              </w:rPr>
            </w:pPr>
            <w:r>
              <w:rPr>
                <w:rFonts w:eastAsia="Arial Unicode MS"/>
                <w:b/>
                <w:bCs/>
              </w:rPr>
              <w:t>Date</w:t>
            </w:r>
          </w:p>
        </w:tc>
        <w:tc>
          <w:tcPr>
            <w:tcW w:w="68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E12" w:rsidRDefault="004E2E12" w:rsidP="004E2E12">
            <w:pPr>
              <w:rPr>
                <w:rFonts w:eastAsia="Arial Unicode MS"/>
              </w:rPr>
            </w:pPr>
            <w:r>
              <w:rPr>
                <w:rFonts w:eastAsia="Arial Unicode MS"/>
                <w:b/>
                <w:bCs/>
              </w:rPr>
              <w:t>Changes Made</w:t>
            </w:r>
          </w:p>
        </w:tc>
      </w:tr>
      <w:tr w:rsidR="004E2E12" w:rsidTr="004E2E12">
        <w:trPr>
          <w:divId w:val="209612238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E12" w:rsidRDefault="004E2E12" w:rsidP="004E2E12">
            <w:pPr>
              <w:rPr>
                <w:rFonts w:eastAsia="Arial Unicode MS"/>
              </w:rPr>
            </w:pPr>
            <w:r>
              <w:rPr>
                <w:rFonts w:eastAsia="Arial Unicode MS"/>
              </w:rPr>
              <w:t>plcs-plcslib-v1.00-csd02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E12" w:rsidRDefault="004E2E12" w:rsidP="004E2E12">
            <w:pPr>
              <w:rPr>
                <w:rFonts w:eastAsia="Arial Unicode MS"/>
              </w:rPr>
            </w:pPr>
            <w:r>
              <w:rPr>
                <w:rFonts w:eastAsia="Arial Unicode MS"/>
              </w:rPr>
              <w:t>2013-05-13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E12" w:rsidRDefault="004E2E12" w:rsidP="004E2E12">
            <w:pPr>
              <w:rPr>
                <w:rFonts w:eastAsia="Arial Unicode MS"/>
              </w:rPr>
            </w:pPr>
            <w:r>
              <w:rPr>
                <w:rFonts w:eastAsia="Arial Unicode MS"/>
              </w:rPr>
              <w:t xml:space="preserve">Product Life Cycle Support Version 1.0 Committee Specification Draft 02 </w:t>
            </w:r>
          </w:p>
          <w:p w:rsidR="004E2E12" w:rsidRDefault="004E2E12" w:rsidP="004E2E12">
            <w:pPr>
              <w:rPr>
                <w:rFonts w:eastAsia="Arial Unicode MS"/>
              </w:rPr>
            </w:pPr>
            <w:r>
              <w:rPr>
                <w:rFonts w:eastAsia="Arial Unicode MS"/>
              </w:rPr>
              <w:t xml:space="preserve">Release addressing issues raised during public review of OASIS Committee Specification Draft 01 / Public Review Draft 01 </w:t>
            </w:r>
            <w:hyperlink r:id="rId203" w:tgtFrame="" w:history="1">
              <w:r>
                <w:rPr>
                  <w:rStyle w:val="Hyperlink"/>
                  <w:rFonts w:eastAsia="Arial Unicode MS"/>
                </w:rPr>
                <w:t>http://docs.oasis-open.org/plcs/plcslib/v1.0/csprd01/plcslib-v1.0-csprd01.html</w:t>
              </w:r>
            </w:hyperlink>
            <w:r>
              <w:rPr>
                <w:rFonts w:eastAsia="Arial Unicode MS"/>
                <w:noProof/>
                <w:color w:val="0000EE"/>
              </w:rPr>
              <w:drawing>
                <wp:inline distT="0" distB="0" distL="0" distR="0" wp14:anchorId="32292951" wp14:editId="7022E81B">
                  <wp:extent cx="302260" cy="302260"/>
                  <wp:effectExtent l="0" t="0" r="2540" b="2540"/>
                  <wp:docPr id="2" name="Picture 2" descr="C:\Users\rbn\Documents\sforge\plcs\plcslib\plcslib\publications\OASIS\images\external_pag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n\Documents\sforge\plcs\plcslib\plcslib\publications\OASIS\images\external_page.png">
                            <a:hlinkClick r:id="rId11" tgtFrame="&quot;_blank&quot;"/>
                          </pic:cNvPr>
                          <pic:cNvPicPr>
                            <a:picLocks noChangeAspect="1" noChangeArrowheads="1"/>
                          </pic:cNvPicPr>
                        </pic:nvPicPr>
                        <pic:blipFill>
                          <a:blip r:link="rId20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Fonts w:eastAsia="Arial Unicode MS"/>
              </w:rPr>
              <w:t xml:space="preserve"> </w:t>
            </w:r>
          </w:p>
          <w:p w:rsidR="004E2E12" w:rsidRDefault="004E2E12" w:rsidP="004E2E12">
            <w:pPr>
              <w:rPr>
                <w:rFonts w:eastAsia="Arial Unicode MS"/>
              </w:rPr>
            </w:pPr>
            <w:r>
              <w:rPr>
                <w:rFonts w:eastAsia="Arial Unicode MS"/>
                <w:b/>
                <w:bCs/>
              </w:rPr>
              <w:t>PLCS PSM</w:t>
            </w:r>
            <w:r>
              <w:rPr>
                <w:rFonts w:eastAsia="Arial Unicode MS"/>
              </w:rPr>
              <w:br/>
              <w:t xml:space="preserve">The following issues have been addressed against the PLCS PSM: </w:t>
            </w:r>
          </w:p>
          <w:p w:rsidR="004E2E12" w:rsidRDefault="004E2E12" w:rsidP="004E2E12">
            <w:pPr>
              <w:numPr>
                <w:ilvl w:val="0"/>
                <w:numId w:val="31"/>
              </w:numPr>
              <w:rPr>
                <w:rFonts w:eastAsia="Times New Roman"/>
              </w:rPr>
            </w:pPr>
            <w:r>
              <w:rPr>
                <w:rFonts w:eastAsia="Times New Roman"/>
              </w:rPr>
              <w:t xml:space="preserve">Issue: </w:t>
            </w:r>
            <w:hyperlink r:id="rId205" w:tgtFrame="_blank" w:history="1">
              <w:r>
                <w:rPr>
                  <w:rStyle w:val="Hyperlink"/>
                  <w:rFonts w:eastAsia="Times New Roman"/>
                </w:rPr>
                <w:t>159</w:t>
              </w:r>
            </w:hyperlink>
            <w:r>
              <w:rPr>
                <w:rFonts w:eastAsia="Times New Roman"/>
              </w:rPr>
              <w:t> "</w:t>
            </w:r>
            <w:proofErr w:type="spellStart"/>
            <w:r>
              <w:rPr>
                <w:rFonts w:eastAsia="Times New Roman"/>
              </w:rPr>
              <w:t>DatedEffectivity</w:t>
            </w:r>
            <w:proofErr w:type="spellEnd"/>
            <w:r>
              <w:rPr>
                <w:rFonts w:eastAsia="Times New Roman"/>
              </w:rPr>
              <w:t xml:space="preserve"> attribute definitions not updated" </w:t>
            </w:r>
          </w:p>
          <w:p w:rsidR="004E2E12" w:rsidRDefault="004E2E12" w:rsidP="004E2E12">
            <w:pPr>
              <w:numPr>
                <w:ilvl w:val="0"/>
                <w:numId w:val="31"/>
              </w:numPr>
              <w:rPr>
                <w:rFonts w:eastAsia="Times New Roman"/>
              </w:rPr>
            </w:pPr>
            <w:r>
              <w:rPr>
                <w:rFonts w:eastAsia="Times New Roman"/>
              </w:rPr>
              <w:t xml:space="preserve">Issue: </w:t>
            </w:r>
            <w:hyperlink r:id="rId206" w:tgtFrame="_blank" w:history="1">
              <w:r>
                <w:rPr>
                  <w:rStyle w:val="Hyperlink"/>
                  <w:rFonts w:eastAsia="Times New Roman"/>
                </w:rPr>
                <w:t>187</w:t>
              </w:r>
            </w:hyperlink>
            <w:r>
              <w:rPr>
                <w:rFonts w:eastAsia="Times New Roman"/>
              </w:rPr>
              <w:t> "</w:t>
            </w:r>
            <w:proofErr w:type="spellStart"/>
            <w:r>
              <w:rPr>
                <w:rFonts w:eastAsia="Times New Roman"/>
              </w:rPr>
              <w:t>DateTimeString</w:t>
            </w:r>
            <w:proofErr w:type="spellEnd"/>
            <w:r>
              <w:rPr>
                <w:rFonts w:eastAsia="Times New Roman"/>
              </w:rPr>
              <w:t xml:space="preserve"> constraints needed" </w:t>
            </w:r>
          </w:p>
          <w:p w:rsidR="004E2E12" w:rsidRDefault="004E2E12" w:rsidP="004E2E12">
            <w:pPr>
              <w:numPr>
                <w:ilvl w:val="0"/>
                <w:numId w:val="31"/>
              </w:numPr>
              <w:rPr>
                <w:rFonts w:eastAsia="Times New Roman"/>
              </w:rPr>
            </w:pPr>
            <w:r>
              <w:rPr>
                <w:rFonts w:eastAsia="Times New Roman"/>
              </w:rPr>
              <w:t xml:space="preserve">Issue: </w:t>
            </w:r>
            <w:hyperlink r:id="rId207" w:tgtFrame="_blank" w:history="1">
              <w:r>
                <w:rPr>
                  <w:rStyle w:val="Hyperlink"/>
                  <w:rFonts w:eastAsia="Times New Roman"/>
                </w:rPr>
                <w:t>189</w:t>
              </w:r>
            </w:hyperlink>
            <w:r>
              <w:rPr>
                <w:rFonts w:eastAsia="Times New Roman"/>
              </w:rPr>
              <w:t xml:space="preserve"> "URI constraint needed" </w:t>
            </w:r>
          </w:p>
          <w:p w:rsidR="004E2E12" w:rsidRDefault="004E2E12" w:rsidP="004E2E12">
            <w:pPr>
              <w:numPr>
                <w:ilvl w:val="0"/>
                <w:numId w:val="31"/>
              </w:numPr>
              <w:rPr>
                <w:rFonts w:eastAsia="Times New Roman"/>
              </w:rPr>
            </w:pPr>
            <w:r>
              <w:rPr>
                <w:rFonts w:eastAsia="Times New Roman"/>
              </w:rPr>
              <w:t xml:space="preserve">Issue: </w:t>
            </w:r>
            <w:hyperlink r:id="rId208" w:tgtFrame="_blank" w:history="1">
              <w:r>
                <w:rPr>
                  <w:rStyle w:val="Hyperlink"/>
                  <w:rFonts w:eastAsia="Times New Roman"/>
                </w:rPr>
                <w:t>191</w:t>
              </w:r>
            </w:hyperlink>
            <w:r>
              <w:rPr>
                <w:rFonts w:eastAsia="Times New Roman"/>
              </w:rPr>
              <w:t xml:space="preserve"> "Effectivity should be applicable to </w:t>
            </w:r>
            <w:proofErr w:type="spellStart"/>
            <w:r>
              <w:rPr>
                <w:rFonts w:eastAsia="Times New Roman"/>
              </w:rPr>
              <w:t>ResourceItemRealization</w:t>
            </w:r>
            <w:proofErr w:type="spellEnd"/>
            <w:r>
              <w:rPr>
                <w:rFonts w:eastAsia="Times New Roman"/>
              </w:rPr>
              <w:t xml:space="preserve">" </w:t>
            </w:r>
          </w:p>
          <w:p w:rsidR="004E2E12" w:rsidRDefault="004E2E12" w:rsidP="004E2E12">
            <w:pPr>
              <w:numPr>
                <w:ilvl w:val="0"/>
                <w:numId w:val="31"/>
              </w:numPr>
              <w:rPr>
                <w:rFonts w:eastAsia="Times New Roman"/>
              </w:rPr>
            </w:pPr>
            <w:r>
              <w:rPr>
                <w:rFonts w:eastAsia="Times New Roman"/>
              </w:rPr>
              <w:t xml:space="preserve">Issue: </w:t>
            </w:r>
            <w:hyperlink r:id="rId209" w:tgtFrame="_blank" w:history="1">
              <w:r>
                <w:rPr>
                  <w:rStyle w:val="Hyperlink"/>
                  <w:rFonts w:eastAsia="Times New Roman"/>
                </w:rPr>
                <w:t>192</w:t>
              </w:r>
            </w:hyperlink>
            <w:r>
              <w:rPr>
                <w:rFonts w:eastAsia="Times New Roman"/>
              </w:rPr>
              <w:t> "</w:t>
            </w:r>
            <w:proofErr w:type="spellStart"/>
            <w:r>
              <w:rPr>
                <w:rFonts w:eastAsia="Times New Roman"/>
              </w:rPr>
              <w:t>plcs</w:t>
            </w:r>
            <w:proofErr w:type="spellEnd"/>
            <w:r>
              <w:rPr>
                <w:rFonts w:eastAsia="Times New Roman"/>
              </w:rPr>
              <w:t xml:space="preserve"> </w:t>
            </w:r>
            <w:proofErr w:type="spellStart"/>
            <w:r>
              <w:rPr>
                <w:rFonts w:eastAsia="Times New Roman"/>
              </w:rPr>
              <w:t>psm</w:t>
            </w:r>
            <w:proofErr w:type="spellEnd"/>
            <w:r>
              <w:rPr>
                <w:rFonts w:eastAsia="Times New Roman"/>
              </w:rPr>
              <w:t xml:space="preserve"> </w:t>
            </w:r>
            <w:proofErr w:type="spellStart"/>
            <w:r>
              <w:rPr>
                <w:rFonts w:eastAsia="Times New Roman"/>
              </w:rPr>
              <w:t>xsd</w:t>
            </w:r>
            <w:proofErr w:type="spellEnd"/>
            <w:r>
              <w:rPr>
                <w:rFonts w:eastAsia="Times New Roman"/>
              </w:rPr>
              <w:t xml:space="preserve"> has incorrect nesting of some relationship attributes" </w:t>
            </w:r>
          </w:p>
          <w:p w:rsidR="004E2E12" w:rsidRDefault="004E2E12" w:rsidP="004E2E12">
            <w:pPr>
              <w:numPr>
                <w:ilvl w:val="0"/>
                <w:numId w:val="31"/>
              </w:numPr>
              <w:rPr>
                <w:rFonts w:eastAsia="Times New Roman"/>
              </w:rPr>
            </w:pPr>
            <w:r>
              <w:rPr>
                <w:rFonts w:eastAsia="Times New Roman"/>
              </w:rPr>
              <w:t xml:space="preserve">Issue: </w:t>
            </w:r>
            <w:hyperlink r:id="rId210" w:tgtFrame="_blank" w:history="1">
              <w:r>
                <w:rPr>
                  <w:rStyle w:val="Hyperlink"/>
                  <w:rFonts w:eastAsia="Times New Roman"/>
                </w:rPr>
                <w:t>193</w:t>
              </w:r>
            </w:hyperlink>
            <w:r>
              <w:rPr>
                <w:rFonts w:eastAsia="Times New Roman"/>
              </w:rPr>
              <w:t> "</w:t>
            </w:r>
            <w:proofErr w:type="spellStart"/>
            <w:r>
              <w:rPr>
                <w:rFonts w:eastAsia="Times New Roman"/>
              </w:rPr>
              <w:t>RiskPerceptionContext</w:t>
            </w:r>
            <w:proofErr w:type="spellEnd"/>
            <w:r>
              <w:rPr>
                <w:rFonts w:eastAsia="Times New Roman"/>
              </w:rPr>
              <w:t xml:space="preserve"> not required" </w:t>
            </w:r>
          </w:p>
          <w:p w:rsidR="004E2E12" w:rsidRDefault="004E2E12" w:rsidP="004E2E12">
            <w:pPr>
              <w:numPr>
                <w:ilvl w:val="0"/>
                <w:numId w:val="31"/>
              </w:numPr>
              <w:rPr>
                <w:rFonts w:eastAsia="Times New Roman"/>
              </w:rPr>
            </w:pPr>
            <w:r>
              <w:rPr>
                <w:rFonts w:eastAsia="Times New Roman"/>
              </w:rPr>
              <w:t xml:space="preserve">Issue: </w:t>
            </w:r>
            <w:hyperlink r:id="rId211" w:tgtFrame="_blank" w:history="1">
              <w:r>
                <w:rPr>
                  <w:rStyle w:val="Hyperlink"/>
                  <w:rFonts w:eastAsia="Times New Roman"/>
                </w:rPr>
                <w:t>194</w:t>
              </w:r>
            </w:hyperlink>
            <w:r>
              <w:rPr>
                <w:rFonts w:eastAsia="Times New Roman"/>
              </w:rPr>
              <w:t> "</w:t>
            </w:r>
            <w:proofErr w:type="spellStart"/>
            <w:r>
              <w:rPr>
                <w:rFonts w:eastAsia="Times New Roman"/>
              </w:rPr>
              <w:t>RiskPerception.riskLevel</w:t>
            </w:r>
            <w:proofErr w:type="spellEnd"/>
            <w:r>
              <w:rPr>
                <w:rFonts w:eastAsia="Times New Roman"/>
              </w:rPr>
              <w:t xml:space="preserve"> - model only allows one level to be defined" </w:t>
            </w:r>
          </w:p>
          <w:p w:rsidR="004E2E12" w:rsidRDefault="004E2E12" w:rsidP="004E2E12">
            <w:pPr>
              <w:numPr>
                <w:ilvl w:val="0"/>
                <w:numId w:val="31"/>
              </w:numPr>
              <w:rPr>
                <w:rFonts w:eastAsia="Times New Roman"/>
              </w:rPr>
            </w:pPr>
            <w:r>
              <w:rPr>
                <w:rFonts w:eastAsia="Times New Roman"/>
              </w:rPr>
              <w:t xml:space="preserve">Issue: </w:t>
            </w:r>
            <w:hyperlink r:id="rId212" w:tgtFrame="_blank" w:history="1">
              <w:r>
                <w:rPr>
                  <w:rStyle w:val="Hyperlink"/>
                  <w:rFonts w:eastAsia="Times New Roman"/>
                </w:rPr>
                <w:t>195</w:t>
              </w:r>
            </w:hyperlink>
            <w:r>
              <w:rPr>
                <w:rFonts w:eastAsia="Times New Roman"/>
              </w:rPr>
              <w:t> "</w:t>
            </w:r>
            <w:proofErr w:type="spellStart"/>
            <w:r>
              <w:rPr>
                <w:rFonts w:eastAsia="Times New Roman"/>
              </w:rPr>
              <w:t>RiskEvent.perceivedProbability</w:t>
            </w:r>
            <w:proofErr w:type="spellEnd"/>
            <w:r>
              <w:rPr>
                <w:rFonts w:eastAsia="Times New Roman"/>
              </w:rPr>
              <w:t xml:space="preserve"> - model only allows one probability to be defined" </w:t>
            </w:r>
          </w:p>
          <w:p w:rsidR="004E2E12" w:rsidRDefault="004E2E12" w:rsidP="004E2E12">
            <w:pPr>
              <w:numPr>
                <w:ilvl w:val="0"/>
                <w:numId w:val="31"/>
              </w:numPr>
              <w:rPr>
                <w:rFonts w:eastAsia="Times New Roman"/>
              </w:rPr>
            </w:pPr>
            <w:r>
              <w:rPr>
                <w:rFonts w:eastAsia="Times New Roman"/>
              </w:rPr>
              <w:t xml:space="preserve">Issue: </w:t>
            </w:r>
            <w:hyperlink r:id="rId213" w:tgtFrame="_blank" w:history="1">
              <w:r>
                <w:rPr>
                  <w:rStyle w:val="Hyperlink"/>
                  <w:rFonts w:eastAsia="Times New Roman"/>
                </w:rPr>
                <w:t>197</w:t>
              </w:r>
            </w:hyperlink>
            <w:r>
              <w:rPr>
                <w:rFonts w:eastAsia="Times New Roman"/>
              </w:rPr>
              <w:t> "</w:t>
            </w:r>
            <w:proofErr w:type="spellStart"/>
            <w:r>
              <w:rPr>
                <w:rFonts w:eastAsia="Times New Roman"/>
              </w:rPr>
              <w:t>PropertyValueAssignment</w:t>
            </w:r>
            <w:proofErr w:type="spellEnd"/>
            <w:r>
              <w:rPr>
                <w:rFonts w:eastAsia="Times New Roman"/>
              </w:rPr>
              <w:t xml:space="preserve"> - descriptions should be improved" </w:t>
            </w:r>
          </w:p>
          <w:p w:rsidR="004E2E12" w:rsidRDefault="004E2E12" w:rsidP="004E2E12">
            <w:pPr>
              <w:rPr>
                <w:rFonts w:eastAsia="Arial Unicode MS"/>
              </w:rPr>
            </w:pPr>
            <w:r>
              <w:rPr>
                <w:rFonts w:eastAsia="Arial Unicode MS"/>
                <w:b/>
                <w:bCs/>
              </w:rPr>
              <w:t>Templates</w:t>
            </w:r>
            <w:r>
              <w:rPr>
                <w:rFonts w:eastAsia="Arial Unicode MS"/>
              </w:rPr>
              <w:br/>
              <w:t xml:space="preserve">The following issues have been addressed against the Templates: </w:t>
            </w:r>
          </w:p>
          <w:p w:rsidR="004E2E12" w:rsidRDefault="004E2E12" w:rsidP="004E2E12">
            <w:pPr>
              <w:numPr>
                <w:ilvl w:val="0"/>
                <w:numId w:val="32"/>
              </w:numPr>
              <w:rPr>
                <w:rFonts w:eastAsia="Times New Roman"/>
              </w:rPr>
            </w:pPr>
            <w:r>
              <w:rPr>
                <w:rFonts w:eastAsia="Times New Roman"/>
              </w:rPr>
              <w:t xml:space="preserve">Issue: </w:t>
            </w:r>
            <w:hyperlink r:id="rId214" w:tgtFrame="_blank" w:history="1">
              <w:r>
                <w:rPr>
                  <w:rStyle w:val="Hyperlink"/>
                  <w:rFonts w:eastAsia="Times New Roman"/>
                </w:rPr>
                <w:t>342</w:t>
              </w:r>
            </w:hyperlink>
            <w:r>
              <w:rPr>
                <w:rFonts w:eastAsia="Times New Roman"/>
              </w:rPr>
              <w:t xml:space="preserve"> "OASIS: </w:t>
            </w:r>
            <w:proofErr w:type="spellStart"/>
            <w:r>
              <w:rPr>
                <w:rFonts w:eastAsia="Times New Roman"/>
              </w:rPr>
              <w:t>StateAssessment</w:t>
            </w:r>
            <w:proofErr w:type="spellEnd"/>
            <w:r>
              <w:rPr>
                <w:rFonts w:eastAsia="Times New Roman"/>
              </w:rPr>
              <w:t xml:space="preserve">: Add 'Name' [0..1] property" </w:t>
            </w:r>
          </w:p>
          <w:p w:rsidR="004E2E12" w:rsidRDefault="004E2E12" w:rsidP="004E2E12">
            <w:pPr>
              <w:numPr>
                <w:ilvl w:val="0"/>
                <w:numId w:val="32"/>
              </w:numPr>
              <w:rPr>
                <w:rFonts w:eastAsia="Times New Roman"/>
              </w:rPr>
            </w:pPr>
            <w:r>
              <w:rPr>
                <w:rFonts w:eastAsia="Times New Roman"/>
              </w:rPr>
              <w:t xml:space="preserve">Issue: </w:t>
            </w:r>
            <w:hyperlink r:id="rId215" w:tgtFrame="_blank" w:history="1">
              <w:r>
                <w:rPr>
                  <w:rStyle w:val="Hyperlink"/>
                  <w:rFonts w:eastAsia="Times New Roman"/>
                </w:rPr>
                <w:t>341</w:t>
              </w:r>
            </w:hyperlink>
            <w:r>
              <w:rPr>
                <w:rFonts w:eastAsia="Times New Roman"/>
              </w:rPr>
              <w:t xml:space="preserve"> "OASIS: </w:t>
            </w:r>
            <w:proofErr w:type="spellStart"/>
            <w:r>
              <w:rPr>
                <w:rFonts w:eastAsia="Times New Roman"/>
              </w:rPr>
              <w:t>StateAssertion</w:t>
            </w:r>
            <w:proofErr w:type="spellEnd"/>
            <w:r>
              <w:rPr>
                <w:rFonts w:eastAsia="Times New Roman"/>
              </w:rPr>
              <w:t xml:space="preserve"> : Add Name [0..1] Property" </w:t>
            </w:r>
          </w:p>
          <w:p w:rsidR="004E2E12" w:rsidRDefault="004E2E12" w:rsidP="004E2E12">
            <w:pPr>
              <w:numPr>
                <w:ilvl w:val="0"/>
                <w:numId w:val="32"/>
              </w:numPr>
              <w:rPr>
                <w:rFonts w:eastAsia="Times New Roman"/>
              </w:rPr>
            </w:pPr>
            <w:r>
              <w:rPr>
                <w:rFonts w:eastAsia="Times New Roman"/>
              </w:rPr>
              <w:t xml:space="preserve">Issue: </w:t>
            </w:r>
            <w:hyperlink r:id="rId216" w:tgtFrame="_blank" w:history="1">
              <w:r>
                <w:rPr>
                  <w:rStyle w:val="Hyperlink"/>
                  <w:rFonts w:eastAsia="Times New Roman"/>
                </w:rPr>
                <w:t>340</w:t>
              </w:r>
            </w:hyperlink>
            <w:r>
              <w:rPr>
                <w:rFonts w:eastAsia="Times New Roman"/>
              </w:rPr>
              <w:t> "</w:t>
            </w:r>
            <w:proofErr w:type="spellStart"/>
            <w:r>
              <w:rPr>
                <w:rFonts w:eastAsia="Times New Roman"/>
              </w:rPr>
              <w:t>OASIS:Requirement</w:t>
            </w:r>
            <w:proofErr w:type="spellEnd"/>
            <w:r>
              <w:rPr>
                <w:rFonts w:eastAsia="Times New Roman"/>
              </w:rPr>
              <w:t xml:space="preserve"> binding to public property" </w:t>
            </w:r>
          </w:p>
          <w:p w:rsidR="004E2E12" w:rsidRDefault="004E2E12" w:rsidP="004E2E12">
            <w:pPr>
              <w:numPr>
                <w:ilvl w:val="0"/>
                <w:numId w:val="32"/>
              </w:numPr>
              <w:rPr>
                <w:rFonts w:eastAsia="Times New Roman"/>
              </w:rPr>
            </w:pPr>
            <w:r>
              <w:rPr>
                <w:rFonts w:eastAsia="Times New Roman"/>
              </w:rPr>
              <w:t xml:space="preserve">Issue: </w:t>
            </w:r>
            <w:hyperlink r:id="rId217" w:tgtFrame="_blank" w:history="1">
              <w:r>
                <w:rPr>
                  <w:rStyle w:val="Hyperlink"/>
                  <w:rFonts w:eastAsia="Times New Roman"/>
                </w:rPr>
                <w:t>339</w:t>
              </w:r>
            </w:hyperlink>
            <w:r>
              <w:rPr>
                <w:rFonts w:eastAsia="Times New Roman"/>
              </w:rPr>
              <w:t xml:space="preserve"> "Incorrect Reference Properties" </w:t>
            </w:r>
          </w:p>
          <w:p w:rsidR="004E2E12" w:rsidRDefault="004E2E12" w:rsidP="004E2E12">
            <w:pPr>
              <w:numPr>
                <w:ilvl w:val="0"/>
                <w:numId w:val="32"/>
              </w:numPr>
              <w:rPr>
                <w:rFonts w:eastAsia="Times New Roman"/>
              </w:rPr>
            </w:pPr>
            <w:r>
              <w:rPr>
                <w:rFonts w:eastAsia="Times New Roman"/>
              </w:rPr>
              <w:t xml:space="preserve">Issue: </w:t>
            </w:r>
            <w:hyperlink r:id="rId218" w:tgtFrame="_blank" w:history="1">
              <w:r>
                <w:rPr>
                  <w:rStyle w:val="Hyperlink"/>
                  <w:rFonts w:eastAsia="Times New Roman"/>
                </w:rPr>
                <w:t>338</w:t>
              </w:r>
            </w:hyperlink>
            <w:r>
              <w:rPr>
                <w:rFonts w:eastAsia="Times New Roman"/>
              </w:rPr>
              <w:t xml:space="preserve"> "templates have 'Shared' property - should be 'Reference'" </w:t>
            </w:r>
          </w:p>
          <w:p w:rsidR="004E2E12" w:rsidRDefault="004E2E12" w:rsidP="004E2E12">
            <w:pPr>
              <w:numPr>
                <w:ilvl w:val="0"/>
                <w:numId w:val="32"/>
              </w:numPr>
              <w:rPr>
                <w:rFonts w:eastAsia="Times New Roman"/>
              </w:rPr>
            </w:pPr>
            <w:r>
              <w:rPr>
                <w:rFonts w:eastAsia="Times New Roman"/>
              </w:rPr>
              <w:t xml:space="preserve">Issue: </w:t>
            </w:r>
            <w:hyperlink r:id="rId219" w:tgtFrame="_blank" w:history="1">
              <w:r>
                <w:rPr>
                  <w:rStyle w:val="Hyperlink"/>
                  <w:rFonts w:eastAsia="Times New Roman"/>
                </w:rPr>
                <w:t>337</w:t>
              </w:r>
            </w:hyperlink>
            <w:r>
              <w:rPr>
                <w:rFonts w:eastAsia="Times New Roman"/>
              </w:rPr>
              <w:t> "</w:t>
            </w:r>
            <w:proofErr w:type="spellStart"/>
            <w:r>
              <w:rPr>
                <w:rFonts w:eastAsia="Times New Roman"/>
              </w:rPr>
              <w:t>OASIS:WorkRequest</w:t>
            </w:r>
            <w:proofErr w:type="spellEnd"/>
            <w:r>
              <w:rPr>
                <w:rFonts w:eastAsia="Times New Roman"/>
              </w:rPr>
              <w:t xml:space="preserve"> unclear semantic difference between purpose and classifications" </w:t>
            </w:r>
          </w:p>
          <w:p w:rsidR="004E2E12" w:rsidRDefault="004E2E12" w:rsidP="004E2E12">
            <w:pPr>
              <w:numPr>
                <w:ilvl w:val="0"/>
                <w:numId w:val="32"/>
              </w:numPr>
              <w:rPr>
                <w:rFonts w:eastAsia="Times New Roman"/>
              </w:rPr>
            </w:pPr>
            <w:r>
              <w:rPr>
                <w:rFonts w:eastAsia="Times New Roman"/>
              </w:rPr>
              <w:t xml:space="preserve">Issue: </w:t>
            </w:r>
            <w:hyperlink r:id="rId220" w:tgtFrame="_blank" w:history="1">
              <w:r>
                <w:rPr>
                  <w:rStyle w:val="Hyperlink"/>
                  <w:rFonts w:eastAsia="Times New Roman"/>
                </w:rPr>
                <w:t>336</w:t>
              </w:r>
            </w:hyperlink>
            <w:r>
              <w:rPr>
                <w:rFonts w:eastAsia="Times New Roman"/>
              </w:rPr>
              <w:t> "</w:t>
            </w:r>
            <w:proofErr w:type="spellStart"/>
            <w:r>
              <w:rPr>
                <w:rFonts w:eastAsia="Times New Roman"/>
              </w:rPr>
              <w:t>OASIS:SystemBreakdownStructure</w:t>
            </w:r>
            <w:proofErr w:type="spellEnd"/>
            <w:r>
              <w:rPr>
                <w:rFonts w:eastAsia="Times New Roman"/>
              </w:rPr>
              <w:t xml:space="preserve"> </w:t>
            </w:r>
            <w:proofErr w:type="spellStart"/>
            <w:r>
              <w:rPr>
                <w:rFonts w:eastAsia="Times New Roman"/>
              </w:rPr>
              <w:t>structureRole</w:t>
            </w:r>
            <w:proofErr w:type="spellEnd"/>
            <w:r>
              <w:rPr>
                <w:rFonts w:eastAsia="Times New Roman"/>
              </w:rPr>
              <w:t xml:space="preserve"> is a reference in XMI file and should be part property" </w:t>
            </w:r>
          </w:p>
          <w:p w:rsidR="004E2E12" w:rsidRDefault="004E2E12" w:rsidP="004E2E12">
            <w:pPr>
              <w:numPr>
                <w:ilvl w:val="0"/>
                <w:numId w:val="32"/>
              </w:numPr>
              <w:rPr>
                <w:rFonts w:eastAsia="Times New Roman"/>
              </w:rPr>
            </w:pPr>
            <w:r>
              <w:rPr>
                <w:rFonts w:eastAsia="Times New Roman"/>
              </w:rPr>
              <w:t xml:space="preserve">Issue: </w:t>
            </w:r>
            <w:hyperlink r:id="rId221" w:tgtFrame="_blank" w:history="1">
              <w:r>
                <w:rPr>
                  <w:rStyle w:val="Hyperlink"/>
                  <w:rFonts w:eastAsia="Times New Roman"/>
                </w:rPr>
                <w:t>335</w:t>
              </w:r>
            </w:hyperlink>
            <w:r>
              <w:rPr>
                <w:rFonts w:eastAsia="Times New Roman"/>
              </w:rPr>
              <w:t> "</w:t>
            </w:r>
            <w:proofErr w:type="spellStart"/>
            <w:r>
              <w:rPr>
                <w:rFonts w:eastAsia="Times New Roman"/>
              </w:rPr>
              <w:t>OASIS:ResourceOrder</w:t>
            </w:r>
            <w:proofErr w:type="spellEnd"/>
            <w:r>
              <w:rPr>
                <w:rFonts w:eastAsia="Times New Roman"/>
              </w:rPr>
              <w:t xml:space="preserve"> classifications should be a part property" </w:t>
            </w:r>
          </w:p>
          <w:p w:rsidR="004E2E12" w:rsidRDefault="004E2E12" w:rsidP="004E2E12">
            <w:pPr>
              <w:numPr>
                <w:ilvl w:val="0"/>
                <w:numId w:val="32"/>
              </w:numPr>
              <w:rPr>
                <w:rFonts w:eastAsia="Times New Roman"/>
              </w:rPr>
            </w:pPr>
            <w:r>
              <w:rPr>
                <w:rFonts w:eastAsia="Times New Roman"/>
              </w:rPr>
              <w:t xml:space="preserve">Issue: </w:t>
            </w:r>
            <w:hyperlink r:id="rId222" w:tgtFrame="_blank" w:history="1">
              <w:r>
                <w:rPr>
                  <w:rStyle w:val="Hyperlink"/>
                  <w:rFonts w:eastAsia="Times New Roman"/>
                </w:rPr>
                <w:t>334</w:t>
              </w:r>
            </w:hyperlink>
            <w:r>
              <w:rPr>
                <w:rFonts w:eastAsia="Times New Roman"/>
              </w:rPr>
              <w:t> "</w:t>
            </w:r>
            <w:proofErr w:type="spellStart"/>
            <w:r>
              <w:rPr>
                <w:rFonts w:eastAsia="Times New Roman"/>
              </w:rPr>
              <w:t>OASIS:PropertyValueText</w:t>
            </w:r>
            <w:proofErr w:type="spellEnd"/>
            <w:r>
              <w:rPr>
                <w:rFonts w:eastAsia="Times New Roman"/>
              </w:rPr>
              <w:t xml:space="preserve"> classifier should be a part property" </w:t>
            </w:r>
          </w:p>
          <w:p w:rsidR="004E2E12" w:rsidRDefault="004E2E12" w:rsidP="004E2E12">
            <w:pPr>
              <w:numPr>
                <w:ilvl w:val="0"/>
                <w:numId w:val="32"/>
              </w:numPr>
              <w:rPr>
                <w:rFonts w:eastAsia="Times New Roman"/>
              </w:rPr>
            </w:pPr>
            <w:r>
              <w:rPr>
                <w:rFonts w:eastAsia="Times New Roman"/>
              </w:rPr>
              <w:t xml:space="preserve">Issue: </w:t>
            </w:r>
            <w:hyperlink r:id="rId223" w:tgtFrame="_blank" w:history="1">
              <w:r>
                <w:rPr>
                  <w:rStyle w:val="Hyperlink"/>
                  <w:rFonts w:eastAsia="Times New Roman"/>
                </w:rPr>
                <w:t>333</w:t>
              </w:r>
            </w:hyperlink>
            <w:r>
              <w:rPr>
                <w:rFonts w:eastAsia="Times New Roman"/>
              </w:rPr>
              <w:t xml:space="preserve"> "OASIS: Certification - Template block diagram not exposing all properties" </w:t>
            </w:r>
          </w:p>
          <w:p w:rsidR="004E2E12" w:rsidRDefault="004E2E12" w:rsidP="004E2E12">
            <w:pPr>
              <w:numPr>
                <w:ilvl w:val="0"/>
                <w:numId w:val="32"/>
              </w:numPr>
              <w:rPr>
                <w:rFonts w:eastAsia="Times New Roman"/>
              </w:rPr>
            </w:pPr>
            <w:r>
              <w:rPr>
                <w:rFonts w:eastAsia="Times New Roman"/>
              </w:rPr>
              <w:t xml:space="preserve">Issue: </w:t>
            </w:r>
            <w:hyperlink r:id="rId224" w:tgtFrame="_blank" w:history="1">
              <w:r>
                <w:rPr>
                  <w:rStyle w:val="Hyperlink"/>
                  <w:rFonts w:eastAsia="Times New Roman"/>
                </w:rPr>
                <w:t>332</w:t>
              </w:r>
            </w:hyperlink>
            <w:r>
              <w:rPr>
                <w:rFonts w:eastAsia="Times New Roman"/>
              </w:rPr>
              <w:t xml:space="preserve"> "OASIS: Warranty - Wrong constraint and cardinality on classification" </w:t>
            </w:r>
          </w:p>
          <w:p w:rsidR="004E2E12" w:rsidRDefault="004E2E12" w:rsidP="004E2E12">
            <w:pPr>
              <w:numPr>
                <w:ilvl w:val="0"/>
                <w:numId w:val="32"/>
              </w:numPr>
              <w:rPr>
                <w:rFonts w:eastAsia="Times New Roman"/>
              </w:rPr>
            </w:pPr>
            <w:r>
              <w:rPr>
                <w:rFonts w:eastAsia="Times New Roman"/>
              </w:rPr>
              <w:t xml:space="preserve">Issue: </w:t>
            </w:r>
            <w:hyperlink r:id="rId225" w:tgtFrame="_blank" w:history="1">
              <w:r>
                <w:rPr>
                  <w:rStyle w:val="Hyperlink"/>
                  <w:rFonts w:eastAsia="Times New Roman"/>
                </w:rPr>
                <w:t>331</w:t>
              </w:r>
            </w:hyperlink>
            <w:r>
              <w:rPr>
                <w:rFonts w:eastAsia="Times New Roman"/>
              </w:rPr>
              <w:t xml:space="preserve"> "OASIS: Warranty - Add Names property" </w:t>
            </w:r>
          </w:p>
          <w:p w:rsidR="004E2E12" w:rsidRDefault="004E2E12" w:rsidP="004E2E12">
            <w:pPr>
              <w:numPr>
                <w:ilvl w:val="0"/>
                <w:numId w:val="32"/>
              </w:numPr>
              <w:rPr>
                <w:rFonts w:eastAsia="Times New Roman"/>
              </w:rPr>
            </w:pPr>
            <w:r>
              <w:rPr>
                <w:rFonts w:eastAsia="Times New Roman"/>
              </w:rPr>
              <w:lastRenderedPageBreak/>
              <w:t xml:space="preserve">Issue: </w:t>
            </w:r>
            <w:hyperlink r:id="rId226" w:tgtFrame="_blank" w:history="1">
              <w:r>
                <w:rPr>
                  <w:rStyle w:val="Hyperlink"/>
                  <w:rFonts w:eastAsia="Times New Roman"/>
                </w:rPr>
                <w:t>330</w:t>
              </w:r>
            </w:hyperlink>
            <w:r>
              <w:rPr>
                <w:rFonts w:eastAsia="Times New Roman"/>
              </w:rPr>
              <w:t xml:space="preserve"> "OASIS: Warranty - Template block diagram not exposing all properties" </w:t>
            </w:r>
          </w:p>
          <w:p w:rsidR="004E2E12" w:rsidRDefault="004E2E12" w:rsidP="004E2E12">
            <w:pPr>
              <w:numPr>
                <w:ilvl w:val="0"/>
                <w:numId w:val="32"/>
              </w:numPr>
              <w:rPr>
                <w:rFonts w:eastAsia="Times New Roman"/>
              </w:rPr>
            </w:pPr>
            <w:r>
              <w:rPr>
                <w:rFonts w:eastAsia="Times New Roman"/>
              </w:rPr>
              <w:t xml:space="preserve">Issue: </w:t>
            </w:r>
            <w:hyperlink r:id="rId227" w:tgtFrame="_blank" w:history="1">
              <w:r>
                <w:rPr>
                  <w:rStyle w:val="Hyperlink"/>
                  <w:rFonts w:eastAsia="Times New Roman"/>
                </w:rPr>
                <w:t>329</w:t>
              </w:r>
            </w:hyperlink>
            <w:r>
              <w:rPr>
                <w:rFonts w:eastAsia="Times New Roman"/>
              </w:rPr>
              <w:t> "</w:t>
            </w:r>
            <w:proofErr w:type="spellStart"/>
            <w:r>
              <w:rPr>
                <w:rFonts w:eastAsia="Times New Roman"/>
              </w:rPr>
              <w:t>OASIS:ActualMission</w:t>
            </w:r>
            <w:proofErr w:type="spellEnd"/>
            <w:r>
              <w:rPr>
                <w:rFonts w:eastAsia="Times New Roman"/>
              </w:rPr>
              <w:t xml:space="preserve"> - typo" </w:t>
            </w:r>
          </w:p>
          <w:p w:rsidR="004E2E12" w:rsidRDefault="004E2E12" w:rsidP="004E2E12">
            <w:pPr>
              <w:numPr>
                <w:ilvl w:val="0"/>
                <w:numId w:val="32"/>
              </w:numPr>
              <w:rPr>
                <w:rFonts w:eastAsia="Times New Roman"/>
              </w:rPr>
            </w:pPr>
            <w:r>
              <w:rPr>
                <w:rFonts w:eastAsia="Times New Roman"/>
              </w:rPr>
              <w:t xml:space="preserve">Issue: </w:t>
            </w:r>
            <w:hyperlink r:id="rId228" w:tgtFrame="_blank" w:history="1">
              <w:r>
                <w:rPr>
                  <w:rStyle w:val="Hyperlink"/>
                  <w:rFonts w:eastAsia="Times New Roman"/>
                </w:rPr>
                <w:t>328</w:t>
              </w:r>
            </w:hyperlink>
            <w:r>
              <w:rPr>
                <w:rFonts w:eastAsia="Times New Roman"/>
              </w:rPr>
              <w:t> "</w:t>
            </w:r>
            <w:proofErr w:type="spellStart"/>
            <w:r>
              <w:rPr>
                <w:rFonts w:eastAsia="Times New Roman"/>
              </w:rPr>
              <w:t>OASIS:StateAssessment</w:t>
            </w:r>
            <w:proofErr w:type="spellEnd"/>
            <w:r>
              <w:rPr>
                <w:rFonts w:eastAsia="Times New Roman"/>
              </w:rPr>
              <w:t xml:space="preserve"> multiplicities wrong" </w:t>
            </w:r>
          </w:p>
          <w:p w:rsidR="004E2E12" w:rsidRDefault="004E2E12" w:rsidP="004E2E12">
            <w:pPr>
              <w:numPr>
                <w:ilvl w:val="0"/>
                <w:numId w:val="32"/>
              </w:numPr>
              <w:rPr>
                <w:rFonts w:eastAsia="Times New Roman"/>
              </w:rPr>
            </w:pPr>
            <w:r>
              <w:rPr>
                <w:rFonts w:eastAsia="Times New Roman"/>
              </w:rPr>
              <w:t xml:space="preserve">Issue: </w:t>
            </w:r>
            <w:hyperlink r:id="rId229" w:tgtFrame="_blank" w:history="1">
              <w:r>
                <w:rPr>
                  <w:rStyle w:val="Hyperlink"/>
                  <w:rFonts w:eastAsia="Times New Roman"/>
                </w:rPr>
                <w:t>327</w:t>
              </w:r>
            </w:hyperlink>
            <w:r>
              <w:rPr>
                <w:rFonts w:eastAsia="Times New Roman"/>
              </w:rPr>
              <w:t> "</w:t>
            </w:r>
            <w:proofErr w:type="spellStart"/>
            <w:r>
              <w:rPr>
                <w:rFonts w:eastAsia="Times New Roman"/>
              </w:rPr>
              <w:t>OASIS:Identifier</w:t>
            </w:r>
            <w:proofErr w:type="spellEnd"/>
            <w:r>
              <w:rPr>
                <w:rFonts w:eastAsia="Times New Roman"/>
              </w:rPr>
              <w:t xml:space="preserve"> - merge with Name template" </w:t>
            </w:r>
          </w:p>
          <w:p w:rsidR="004E2E12" w:rsidRDefault="004E2E12" w:rsidP="004E2E12">
            <w:pPr>
              <w:numPr>
                <w:ilvl w:val="0"/>
                <w:numId w:val="32"/>
              </w:numPr>
              <w:rPr>
                <w:rFonts w:eastAsia="Times New Roman"/>
              </w:rPr>
            </w:pPr>
            <w:r>
              <w:rPr>
                <w:rFonts w:eastAsia="Times New Roman"/>
              </w:rPr>
              <w:t xml:space="preserve">Issue: </w:t>
            </w:r>
            <w:hyperlink r:id="rId230" w:tgtFrame="_blank" w:history="1">
              <w:r>
                <w:rPr>
                  <w:rStyle w:val="Hyperlink"/>
                  <w:rFonts w:eastAsia="Times New Roman"/>
                </w:rPr>
                <w:t>326</w:t>
              </w:r>
            </w:hyperlink>
            <w:r>
              <w:rPr>
                <w:rFonts w:eastAsia="Times New Roman"/>
              </w:rPr>
              <w:t> "</w:t>
            </w:r>
            <w:proofErr w:type="spellStart"/>
            <w:r>
              <w:rPr>
                <w:rFonts w:eastAsia="Times New Roman"/>
              </w:rPr>
              <w:t>OASIS:Project</w:t>
            </w:r>
            <w:proofErr w:type="spellEnd"/>
            <w:r>
              <w:rPr>
                <w:rFonts w:eastAsia="Times New Roman"/>
              </w:rPr>
              <w:t xml:space="preserve"> has a mandatory Name and optional Id - should be the other way around" </w:t>
            </w:r>
          </w:p>
          <w:p w:rsidR="004E2E12" w:rsidRDefault="004E2E12" w:rsidP="004E2E12">
            <w:pPr>
              <w:numPr>
                <w:ilvl w:val="0"/>
                <w:numId w:val="32"/>
              </w:numPr>
              <w:rPr>
                <w:rFonts w:eastAsia="Times New Roman"/>
              </w:rPr>
            </w:pPr>
            <w:r>
              <w:rPr>
                <w:rFonts w:eastAsia="Times New Roman"/>
              </w:rPr>
              <w:t xml:space="preserve">Issue: </w:t>
            </w:r>
            <w:hyperlink r:id="rId231" w:tgtFrame="_blank" w:history="1">
              <w:r>
                <w:rPr>
                  <w:rStyle w:val="Hyperlink"/>
                  <w:rFonts w:eastAsia="Times New Roman"/>
                </w:rPr>
                <w:t>325</w:t>
              </w:r>
            </w:hyperlink>
            <w:r>
              <w:rPr>
                <w:rFonts w:eastAsia="Times New Roman"/>
              </w:rPr>
              <w:t> "</w:t>
            </w:r>
            <w:proofErr w:type="spellStart"/>
            <w:r>
              <w:rPr>
                <w:rFonts w:eastAsia="Times New Roman"/>
              </w:rPr>
              <w:t>OASIS:Organization</w:t>
            </w:r>
            <w:proofErr w:type="spellEnd"/>
            <w:r>
              <w:rPr>
                <w:rFonts w:eastAsia="Times New Roman"/>
              </w:rPr>
              <w:t xml:space="preserve"> - add name property" </w:t>
            </w:r>
          </w:p>
          <w:p w:rsidR="004E2E12" w:rsidRDefault="004E2E12" w:rsidP="004E2E12">
            <w:pPr>
              <w:numPr>
                <w:ilvl w:val="0"/>
                <w:numId w:val="32"/>
              </w:numPr>
              <w:rPr>
                <w:rFonts w:eastAsia="Times New Roman"/>
              </w:rPr>
            </w:pPr>
            <w:r>
              <w:rPr>
                <w:rFonts w:eastAsia="Times New Roman"/>
              </w:rPr>
              <w:t xml:space="preserve">Issue: </w:t>
            </w:r>
            <w:hyperlink r:id="rId232" w:tgtFrame="_blank" w:history="1">
              <w:r>
                <w:rPr>
                  <w:rStyle w:val="Hyperlink"/>
                  <w:rFonts w:eastAsia="Times New Roman"/>
                </w:rPr>
                <w:t>324</w:t>
              </w:r>
            </w:hyperlink>
            <w:r>
              <w:rPr>
                <w:rFonts w:eastAsia="Times New Roman"/>
              </w:rPr>
              <w:t> "</w:t>
            </w:r>
            <w:proofErr w:type="spellStart"/>
            <w:r>
              <w:rPr>
                <w:rFonts w:eastAsia="Times New Roman"/>
              </w:rPr>
              <w:t>OASIS:DirectedActivity</w:t>
            </w:r>
            <w:proofErr w:type="spellEnd"/>
            <w:r>
              <w:rPr>
                <w:rFonts w:eastAsia="Times New Roman"/>
              </w:rPr>
              <w:t xml:space="preserve">- mandatory description property" </w:t>
            </w:r>
          </w:p>
          <w:p w:rsidR="004E2E12" w:rsidRDefault="004E2E12" w:rsidP="004E2E12">
            <w:pPr>
              <w:numPr>
                <w:ilvl w:val="0"/>
                <w:numId w:val="32"/>
              </w:numPr>
              <w:rPr>
                <w:rFonts w:eastAsia="Times New Roman"/>
              </w:rPr>
            </w:pPr>
            <w:r>
              <w:rPr>
                <w:rFonts w:eastAsia="Times New Roman"/>
              </w:rPr>
              <w:t xml:space="preserve">Issue: </w:t>
            </w:r>
            <w:hyperlink r:id="rId233" w:tgtFrame="_blank" w:history="1">
              <w:r>
                <w:rPr>
                  <w:rStyle w:val="Hyperlink"/>
                  <w:rFonts w:eastAsia="Times New Roman"/>
                </w:rPr>
                <w:t>323</w:t>
              </w:r>
            </w:hyperlink>
            <w:r>
              <w:rPr>
                <w:rFonts w:eastAsia="Times New Roman"/>
              </w:rPr>
              <w:t> "</w:t>
            </w:r>
            <w:proofErr w:type="spellStart"/>
            <w:r>
              <w:rPr>
                <w:rFonts w:eastAsia="Times New Roman"/>
              </w:rPr>
              <w:t>OASIS:ActualMissionItem</w:t>
            </w:r>
            <w:proofErr w:type="spellEnd"/>
            <w:r>
              <w:rPr>
                <w:rFonts w:eastAsia="Times New Roman"/>
              </w:rPr>
              <w:t xml:space="preserve">, typo" </w:t>
            </w:r>
          </w:p>
          <w:p w:rsidR="004E2E12" w:rsidRDefault="004E2E12" w:rsidP="004E2E12">
            <w:pPr>
              <w:numPr>
                <w:ilvl w:val="0"/>
                <w:numId w:val="32"/>
              </w:numPr>
              <w:rPr>
                <w:rFonts w:eastAsia="Times New Roman"/>
              </w:rPr>
            </w:pPr>
            <w:r>
              <w:rPr>
                <w:rFonts w:eastAsia="Times New Roman"/>
              </w:rPr>
              <w:t xml:space="preserve">Issue: </w:t>
            </w:r>
            <w:hyperlink r:id="rId234" w:tgtFrame="_blank" w:history="1">
              <w:r>
                <w:rPr>
                  <w:rStyle w:val="Hyperlink"/>
                  <w:rFonts w:eastAsia="Times New Roman"/>
                </w:rPr>
                <w:t>322</w:t>
              </w:r>
            </w:hyperlink>
            <w:r>
              <w:rPr>
                <w:rFonts w:eastAsia="Times New Roman"/>
              </w:rPr>
              <w:t> "</w:t>
            </w:r>
            <w:proofErr w:type="spellStart"/>
            <w:r>
              <w:rPr>
                <w:rFonts w:eastAsia="Times New Roman"/>
              </w:rPr>
              <w:t>OASIS:ActualActivity</w:t>
            </w:r>
            <w:proofErr w:type="spellEnd"/>
            <w:r>
              <w:rPr>
                <w:rFonts w:eastAsia="Times New Roman"/>
              </w:rPr>
              <w:t xml:space="preserve">, move text to MUG for Activity" </w:t>
            </w:r>
          </w:p>
          <w:p w:rsidR="004E2E12" w:rsidRDefault="004E2E12" w:rsidP="004E2E12">
            <w:pPr>
              <w:numPr>
                <w:ilvl w:val="0"/>
                <w:numId w:val="32"/>
              </w:numPr>
              <w:rPr>
                <w:rFonts w:eastAsia="Times New Roman"/>
              </w:rPr>
            </w:pPr>
            <w:r>
              <w:rPr>
                <w:rFonts w:eastAsia="Times New Roman"/>
              </w:rPr>
              <w:t xml:space="preserve">Issue: </w:t>
            </w:r>
            <w:hyperlink r:id="rId235" w:tgtFrame="_blank" w:history="1">
              <w:r>
                <w:rPr>
                  <w:rStyle w:val="Hyperlink"/>
                  <w:rFonts w:eastAsia="Times New Roman"/>
                </w:rPr>
                <w:t>321</w:t>
              </w:r>
            </w:hyperlink>
            <w:r>
              <w:rPr>
                <w:rFonts w:eastAsia="Times New Roman"/>
              </w:rPr>
              <w:t> "</w:t>
            </w:r>
            <w:proofErr w:type="spellStart"/>
            <w:r>
              <w:rPr>
                <w:rFonts w:eastAsia="Times New Roman"/>
              </w:rPr>
              <w:t>OASIS:ActualActivity</w:t>
            </w:r>
            <w:proofErr w:type="spellEnd"/>
            <w:r>
              <w:rPr>
                <w:rFonts w:eastAsia="Times New Roman"/>
              </w:rPr>
              <w:t xml:space="preserve">, suggestion for new wording" </w:t>
            </w:r>
          </w:p>
          <w:p w:rsidR="004E2E12" w:rsidRDefault="004E2E12" w:rsidP="004E2E12">
            <w:pPr>
              <w:numPr>
                <w:ilvl w:val="0"/>
                <w:numId w:val="32"/>
              </w:numPr>
              <w:rPr>
                <w:rFonts w:eastAsia="Times New Roman"/>
              </w:rPr>
            </w:pPr>
            <w:r>
              <w:rPr>
                <w:rFonts w:eastAsia="Times New Roman"/>
              </w:rPr>
              <w:t xml:space="preserve">Issue: </w:t>
            </w:r>
            <w:hyperlink r:id="rId236" w:tgtFrame="_blank" w:history="1">
              <w:r>
                <w:rPr>
                  <w:rStyle w:val="Hyperlink"/>
                  <w:rFonts w:eastAsia="Times New Roman"/>
                </w:rPr>
                <w:t>320</w:t>
              </w:r>
            </w:hyperlink>
            <w:r>
              <w:rPr>
                <w:rFonts w:eastAsia="Times New Roman"/>
              </w:rPr>
              <w:t> "</w:t>
            </w:r>
            <w:proofErr w:type="spellStart"/>
            <w:r>
              <w:rPr>
                <w:rFonts w:eastAsia="Times New Roman"/>
              </w:rPr>
              <w:t>OASIS:ActualActivity</w:t>
            </w:r>
            <w:proofErr w:type="spellEnd"/>
            <w:r>
              <w:rPr>
                <w:rFonts w:eastAsia="Times New Roman"/>
              </w:rPr>
              <w:t xml:space="preserve">, suggestion for new wording" </w:t>
            </w:r>
          </w:p>
          <w:p w:rsidR="004E2E12" w:rsidRDefault="004E2E12" w:rsidP="004E2E12">
            <w:pPr>
              <w:numPr>
                <w:ilvl w:val="0"/>
                <w:numId w:val="32"/>
              </w:numPr>
              <w:rPr>
                <w:rFonts w:eastAsia="Times New Roman"/>
              </w:rPr>
            </w:pPr>
            <w:r>
              <w:rPr>
                <w:rFonts w:eastAsia="Times New Roman"/>
              </w:rPr>
              <w:t xml:space="preserve">Issue: </w:t>
            </w:r>
            <w:hyperlink r:id="rId237" w:tgtFrame="_blank" w:history="1">
              <w:r>
                <w:rPr>
                  <w:rStyle w:val="Hyperlink"/>
                  <w:rFonts w:eastAsia="Times New Roman"/>
                </w:rPr>
                <w:t>319</w:t>
              </w:r>
            </w:hyperlink>
            <w:r>
              <w:rPr>
                <w:rFonts w:eastAsia="Times New Roman"/>
              </w:rPr>
              <w:t> "</w:t>
            </w:r>
            <w:proofErr w:type="spellStart"/>
            <w:r>
              <w:rPr>
                <w:rFonts w:eastAsia="Times New Roman"/>
              </w:rPr>
              <w:t>OASIS:ActualActivity</w:t>
            </w:r>
            <w:proofErr w:type="spellEnd"/>
            <w:r>
              <w:rPr>
                <w:rFonts w:eastAsia="Times New Roman"/>
              </w:rPr>
              <w:t xml:space="preserve">, suggestion for new wording" </w:t>
            </w:r>
          </w:p>
          <w:p w:rsidR="004E2E12" w:rsidRDefault="004E2E12" w:rsidP="004E2E12">
            <w:pPr>
              <w:numPr>
                <w:ilvl w:val="0"/>
                <w:numId w:val="32"/>
              </w:numPr>
              <w:rPr>
                <w:rFonts w:eastAsia="Times New Roman"/>
              </w:rPr>
            </w:pPr>
            <w:r>
              <w:rPr>
                <w:rFonts w:eastAsia="Times New Roman"/>
              </w:rPr>
              <w:t xml:space="preserve">Issue: </w:t>
            </w:r>
            <w:hyperlink r:id="rId238" w:tgtFrame="_blank" w:history="1">
              <w:r>
                <w:rPr>
                  <w:rStyle w:val="Hyperlink"/>
                  <w:rFonts w:eastAsia="Times New Roman"/>
                </w:rPr>
                <w:t>315</w:t>
              </w:r>
            </w:hyperlink>
            <w:r>
              <w:rPr>
                <w:rFonts w:eastAsia="Times New Roman"/>
              </w:rPr>
              <w:t> "</w:t>
            </w:r>
            <w:proofErr w:type="spellStart"/>
            <w:r>
              <w:rPr>
                <w:rFonts w:eastAsia="Times New Roman"/>
              </w:rPr>
              <w:t>OASIS:EventReportItem</w:t>
            </w:r>
            <w:proofErr w:type="spellEnd"/>
            <w:r>
              <w:rPr>
                <w:rFonts w:eastAsia="Times New Roman"/>
              </w:rPr>
              <w:t xml:space="preserve"> - incorrect URL" </w:t>
            </w:r>
          </w:p>
          <w:p w:rsidR="004E2E12" w:rsidRDefault="004E2E12" w:rsidP="004E2E12">
            <w:pPr>
              <w:numPr>
                <w:ilvl w:val="0"/>
                <w:numId w:val="32"/>
              </w:numPr>
              <w:rPr>
                <w:rFonts w:eastAsia="Times New Roman"/>
              </w:rPr>
            </w:pPr>
            <w:r>
              <w:rPr>
                <w:rFonts w:eastAsia="Times New Roman"/>
              </w:rPr>
              <w:t xml:space="preserve">Issue: </w:t>
            </w:r>
            <w:hyperlink r:id="rId239" w:tgtFrame="_blank" w:history="1">
              <w:r>
                <w:rPr>
                  <w:rStyle w:val="Hyperlink"/>
                  <w:rFonts w:eastAsia="Times New Roman"/>
                </w:rPr>
                <w:t>314</w:t>
              </w:r>
            </w:hyperlink>
            <w:r>
              <w:rPr>
                <w:rFonts w:eastAsia="Times New Roman"/>
              </w:rPr>
              <w:t xml:space="preserve"> "OASIS: </w:t>
            </w:r>
            <w:proofErr w:type="spellStart"/>
            <w:r>
              <w:rPr>
                <w:rFonts w:eastAsia="Times New Roman"/>
              </w:rPr>
              <w:t>WorkRequest</w:t>
            </w:r>
            <w:proofErr w:type="spellEnd"/>
            <w:r>
              <w:rPr>
                <w:rFonts w:eastAsia="Times New Roman"/>
              </w:rPr>
              <w:t xml:space="preserve"> - Cardinality of </w:t>
            </w:r>
            <w:proofErr w:type="spellStart"/>
            <w:r>
              <w:rPr>
                <w:rFonts w:eastAsia="Times New Roman"/>
              </w:rPr>
              <w:t>triggeredByJustification</w:t>
            </w:r>
            <w:proofErr w:type="spellEnd"/>
            <w:r>
              <w:rPr>
                <w:rFonts w:eastAsia="Times New Roman"/>
              </w:rPr>
              <w:t xml:space="preserve"> in </w:t>
            </w:r>
            <w:proofErr w:type="spellStart"/>
            <w:r>
              <w:rPr>
                <w:rFonts w:eastAsia="Times New Roman"/>
              </w:rPr>
              <w:t>BDD</w:t>
            </w:r>
            <w:proofErr w:type="spellEnd"/>
            <w:r>
              <w:rPr>
                <w:rFonts w:eastAsia="Times New Roman"/>
              </w:rPr>
              <w:t xml:space="preserve">" </w:t>
            </w:r>
          </w:p>
          <w:p w:rsidR="004E2E12" w:rsidRDefault="004E2E12" w:rsidP="004E2E12">
            <w:pPr>
              <w:numPr>
                <w:ilvl w:val="0"/>
                <w:numId w:val="32"/>
              </w:numPr>
              <w:rPr>
                <w:rFonts w:eastAsia="Times New Roman"/>
              </w:rPr>
            </w:pPr>
            <w:r>
              <w:rPr>
                <w:rFonts w:eastAsia="Times New Roman"/>
              </w:rPr>
              <w:t xml:space="preserve">Issue: </w:t>
            </w:r>
            <w:hyperlink r:id="rId240" w:tgtFrame="_blank" w:history="1">
              <w:r>
                <w:rPr>
                  <w:rStyle w:val="Hyperlink"/>
                  <w:rFonts w:eastAsia="Times New Roman"/>
                </w:rPr>
                <w:t>313</w:t>
              </w:r>
            </w:hyperlink>
            <w:r>
              <w:rPr>
                <w:rFonts w:eastAsia="Times New Roman"/>
              </w:rPr>
              <w:t> "</w:t>
            </w:r>
            <w:proofErr w:type="spellStart"/>
            <w:r>
              <w:rPr>
                <w:rFonts w:eastAsia="Times New Roman"/>
              </w:rPr>
              <w:t>OASIS:MeasuredProperty</w:t>
            </w:r>
            <w:proofErr w:type="spellEnd"/>
            <w:r>
              <w:rPr>
                <w:rFonts w:eastAsia="Times New Roman"/>
              </w:rPr>
              <w:t xml:space="preserve"> - spelling in </w:t>
            </w:r>
            <w:proofErr w:type="spellStart"/>
            <w:r>
              <w:rPr>
                <w:rFonts w:eastAsia="Times New Roman"/>
              </w:rPr>
              <w:t>valueType</w:t>
            </w:r>
            <w:proofErr w:type="spellEnd"/>
            <w:r>
              <w:rPr>
                <w:rFonts w:eastAsia="Times New Roman"/>
              </w:rPr>
              <w:t xml:space="preserve"> property" </w:t>
            </w:r>
          </w:p>
          <w:p w:rsidR="004E2E12" w:rsidRDefault="004E2E12" w:rsidP="004E2E12">
            <w:pPr>
              <w:numPr>
                <w:ilvl w:val="0"/>
                <w:numId w:val="32"/>
              </w:numPr>
              <w:rPr>
                <w:rFonts w:eastAsia="Times New Roman"/>
              </w:rPr>
            </w:pPr>
            <w:r>
              <w:rPr>
                <w:rFonts w:eastAsia="Times New Roman"/>
              </w:rPr>
              <w:t xml:space="preserve">Issue: </w:t>
            </w:r>
            <w:hyperlink r:id="rId241" w:tgtFrame="_blank" w:history="1">
              <w:r>
                <w:rPr>
                  <w:rStyle w:val="Hyperlink"/>
                  <w:rFonts w:eastAsia="Times New Roman"/>
                </w:rPr>
                <w:t>312</w:t>
              </w:r>
            </w:hyperlink>
            <w:r>
              <w:rPr>
                <w:rFonts w:eastAsia="Times New Roman"/>
              </w:rPr>
              <w:t> "</w:t>
            </w:r>
            <w:proofErr w:type="spellStart"/>
            <w:r>
              <w:rPr>
                <w:rFonts w:eastAsia="Times New Roman"/>
              </w:rPr>
              <w:t>OASIS:Warranty</w:t>
            </w:r>
            <w:proofErr w:type="spellEnd"/>
            <w:r>
              <w:rPr>
                <w:rFonts w:eastAsia="Times New Roman"/>
              </w:rPr>
              <w:t xml:space="preserve"> template needed" </w:t>
            </w:r>
          </w:p>
          <w:p w:rsidR="004E2E12" w:rsidRDefault="004E2E12" w:rsidP="004E2E12">
            <w:pPr>
              <w:numPr>
                <w:ilvl w:val="0"/>
                <w:numId w:val="32"/>
              </w:numPr>
              <w:rPr>
                <w:rFonts w:eastAsia="Times New Roman"/>
              </w:rPr>
            </w:pPr>
            <w:r>
              <w:rPr>
                <w:rFonts w:eastAsia="Times New Roman"/>
              </w:rPr>
              <w:t xml:space="preserve">Issue: </w:t>
            </w:r>
            <w:hyperlink r:id="rId242" w:tgtFrame="_blank" w:history="1">
              <w:r>
                <w:rPr>
                  <w:rStyle w:val="Hyperlink"/>
                  <w:rFonts w:eastAsia="Times New Roman"/>
                </w:rPr>
                <w:t>311</w:t>
              </w:r>
            </w:hyperlink>
            <w:r>
              <w:rPr>
                <w:rFonts w:eastAsia="Times New Roman"/>
              </w:rPr>
              <w:t xml:space="preserve"> "OASIS: Certification template needed" </w:t>
            </w:r>
          </w:p>
          <w:p w:rsidR="004E2E12" w:rsidRDefault="004E2E12" w:rsidP="004E2E12">
            <w:pPr>
              <w:numPr>
                <w:ilvl w:val="0"/>
                <w:numId w:val="32"/>
              </w:numPr>
              <w:rPr>
                <w:rFonts w:eastAsia="Times New Roman"/>
              </w:rPr>
            </w:pPr>
            <w:r>
              <w:rPr>
                <w:rFonts w:eastAsia="Times New Roman"/>
              </w:rPr>
              <w:t xml:space="preserve">Issue: </w:t>
            </w:r>
            <w:hyperlink r:id="rId243" w:tgtFrame="_blank" w:history="1">
              <w:r>
                <w:rPr>
                  <w:rStyle w:val="Hyperlink"/>
                  <w:rFonts w:eastAsia="Times New Roman"/>
                </w:rPr>
                <w:t>310</w:t>
              </w:r>
            </w:hyperlink>
            <w:r>
              <w:rPr>
                <w:rFonts w:eastAsia="Times New Roman"/>
              </w:rPr>
              <w:t xml:space="preserve"> "OASIS: </w:t>
            </w:r>
            <w:proofErr w:type="spellStart"/>
            <w:r>
              <w:rPr>
                <w:rFonts w:eastAsia="Times New Roman"/>
              </w:rPr>
              <w:t>ResourceOrderDeliveryReceipt</w:t>
            </w:r>
            <w:proofErr w:type="spellEnd"/>
            <w:r>
              <w:rPr>
                <w:rFonts w:eastAsia="Times New Roman"/>
              </w:rPr>
              <w:t xml:space="preserve"> - Use new Approval template" </w:t>
            </w:r>
          </w:p>
          <w:p w:rsidR="004E2E12" w:rsidRDefault="004E2E12" w:rsidP="004E2E12">
            <w:pPr>
              <w:numPr>
                <w:ilvl w:val="0"/>
                <w:numId w:val="32"/>
              </w:numPr>
              <w:rPr>
                <w:rFonts w:eastAsia="Times New Roman"/>
              </w:rPr>
            </w:pPr>
            <w:r>
              <w:rPr>
                <w:rFonts w:eastAsia="Times New Roman"/>
              </w:rPr>
              <w:t xml:space="preserve">Issue: </w:t>
            </w:r>
            <w:hyperlink r:id="rId244" w:tgtFrame="_blank" w:history="1">
              <w:r>
                <w:rPr>
                  <w:rStyle w:val="Hyperlink"/>
                  <w:rFonts w:eastAsia="Times New Roman"/>
                </w:rPr>
                <w:t>309</w:t>
              </w:r>
            </w:hyperlink>
            <w:r>
              <w:rPr>
                <w:rFonts w:eastAsia="Times New Roman"/>
              </w:rPr>
              <w:t xml:space="preserve"> "OASIS: Approval : template needed" </w:t>
            </w:r>
          </w:p>
          <w:p w:rsidR="004E2E12" w:rsidRDefault="004E2E12" w:rsidP="004E2E12">
            <w:pPr>
              <w:numPr>
                <w:ilvl w:val="0"/>
                <w:numId w:val="32"/>
              </w:numPr>
              <w:rPr>
                <w:rFonts w:eastAsia="Times New Roman"/>
              </w:rPr>
            </w:pPr>
            <w:r>
              <w:rPr>
                <w:rFonts w:eastAsia="Times New Roman"/>
              </w:rPr>
              <w:t xml:space="preserve">Issue: </w:t>
            </w:r>
            <w:hyperlink r:id="rId245" w:tgtFrame="_blank" w:history="1">
              <w:r>
                <w:rPr>
                  <w:rStyle w:val="Hyperlink"/>
                  <w:rFonts w:eastAsia="Times New Roman"/>
                </w:rPr>
                <w:t>308</w:t>
              </w:r>
            </w:hyperlink>
            <w:r>
              <w:rPr>
                <w:rFonts w:eastAsia="Times New Roman"/>
              </w:rPr>
              <w:t xml:space="preserve"> "Invalid XML example data files" </w:t>
            </w:r>
          </w:p>
          <w:p w:rsidR="004E2E12" w:rsidRDefault="004E2E12" w:rsidP="004E2E12">
            <w:pPr>
              <w:numPr>
                <w:ilvl w:val="0"/>
                <w:numId w:val="32"/>
              </w:numPr>
              <w:rPr>
                <w:rFonts w:eastAsia="Times New Roman"/>
              </w:rPr>
            </w:pPr>
            <w:r>
              <w:rPr>
                <w:rFonts w:eastAsia="Times New Roman"/>
              </w:rPr>
              <w:t xml:space="preserve">Issue: </w:t>
            </w:r>
            <w:hyperlink r:id="rId246" w:tgtFrame="_blank" w:history="1">
              <w:r>
                <w:rPr>
                  <w:rStyle w:val="Hyperlink"/>
                  <w:rFonts w:eastAsia="Times New Roman"/>
                </w:rPr>
                <w:t>306</w:t>
              </w:r>
            </w:hyperlink>
            <w:r>
              <w:rPr>
                <w:rFonts w:eastAsia="Times New Roman"/>
              </w:rPr>
              <w:t> "</w:t>
            </w:r>
            <w:proofErr w:type="spellStart"/>
            <w:r>
              <w:rPr>
                <w:rFonts w:eastAsia="Times New Roman"/>
              </w:rPr>
              <w:t>OASIS:ActualProductUsage</w:t>
            </w:r>
            <w:proofErr w:type="spellEnd"/>
            <w:r>
              <w:rPr>
                <w:rFonts w:eastAsia="Times New Roman"/>
              </w:rPr>
              <w:t xml:space="preserve"> Property 'product' definition" </w:t>
            </w:r>
          </w:p>
          <w:p w:rsidR="004E2E12" w:rsidRDefault="004E2E12" w:rsidP="004E2E12">
            <w:pPr>
              <w:numPr>
                <w:ilvl w:val="0"/>
                <w:numId w:val="32"/>
              </w:numPr>
              <w:rPr>
                <w:rFonts w:eastAsia="Times New Roman"/>
              </w:rPr>
            </w:pPr>
            <w:r>
              <w:rPr>
                <w:rFonts w:eastAsia="Times New Roman"/>
              </w:rPr>
              <w:t xml:space="preserve">Issue: </w:t>
            </w:r>
            <w:hyperlink r:id="rId247" w:tgtFrame="_blank" w:history="1">
              <w:r>
                <w:rPr>
                  <w:rStyle w:val="Hyperlink"/>
                  <w:rFonts w:eastAsia="Times New Roman"/>
                </w:rPr>
                <w:t>305</w:t>
              </w:r>
            </w:hyperlink>
            <w:r>
              <w:rPr>
                <w:rFonts w:eastAsia="Times New Roman"/>
              </w:rPr>
              <w:t> "</w:t>
            </w:r>
            <w:proofErr w:type="spellStart"/>
            <w:r>
              <w:rPr>
                <w:rFonts w:eastAsia="Times New Roman"/>
              </w:rPr>
              <w:t>OASIS:StockItem</w:t>
            </w:r>
            <w:proofErr w:type="spellEnd"/>
            <w:r>
              <w:rPr>
                <w:rFonts w:eastAsia="Times New Roman"/>
              </w:rPr>
              <w:t xml:space="preserve"> - property ids should be a Part property" </w:t>
            </w:r>
          </w:p>
          <w:p w:rsidR="004E2E12" w:rsidRDefault="004E2E12" w:rsidP="004E2E12">
            <w:pPr>
              <w:numPr>
                <w:ilvl w:val="0"/>
                <w:numId w:val="32"/>
              </w:numPr>
              <w:rPr>
                <w:rFonts w:eastAsia="Times New Roman"/>
              </w:rPr>
            </w:pPr>
            <w:r>
              <w:rPr>
                <w:rFonts w:eastAsia="Times New Roman"/>
              </w:rPr>
              <w:t xml:space="preserve">Issue: </w:t>
            </w:r>
            <w:hyperlink r:id="rId248" w:tgtFrame="_blank" w:history="1">
              <w:r>
                <w:rPr>
                  <w:rStyle w:val="Hyperlink"/>
                  <w:rFonts w:eastAsia="Times New Roman"/>
                </w:rPr>
                <w:t>304</w:t>
              </w:r>
            </w:hyperlink>
            <w:r>
              <w:rPr>
                <w:rFonts w:eastAsia="Times New Roman"/>
              </w:rPr>
              <w:t> "</w:t>
            </w:r>
            <w:proofErr w:type="spellStart"/>
            <w:r>
              <w:rPr>
                <w:rFonts w:eastAsia="Times New Roman"/>
              </w:rPr>
              <w:t>OASIS:Identification</w:t>
            </w:r>
            <w:proofErr w:type="spellEnd"/>
            <w:r>
              <w:rPr>
                <w:rFonts w:eastAsia="Times New Roman"/>
              </w:rPr>
              <w:t xml:space="preserve"> example data invalid" </w:t>
            </w:r>
          </w:p>
          <w:p w:rsidR="004E2E12" w:rsidRDefault="004E2E12" w:rsidP="004E2E12">
            <w:pPr>
              <w:numPr>
                <w:ilvl w:val="0"/>
                <w:numId w:val="32"/>
              </w:numPr>
              <w:rPr>
                <w:rFonts w:eastAsia="Times New Roman"/>
              </w:rPr>
            </w:pPr>
            <w:r>
              <w:rPr>
                <w:rFonts w:eastAsia="Times New Roman"/>
              </w:rPr>
              <w:t xml:space="preserve">Issue: </w:t>
            </w:r>
            <w:hyperlink r:id="rId249" w:tgtFrame="_blank" w:history="1">
              <w:r>
                <w:rPr>
                  <w:rStyle w:val="Hyperlink"/>
                  <w:rFonts w:eastAsia="Times New Roman"/>
                </w:rPr>
                <w:t>303</w:t>
              </w:r>
            </w:hyperlink>
            <w:r>
              <w:rPr>
                <w:rFonts w:eastAsia="Times New Roman"/>
              </w:rPr>
              <w:t> "</w:t>
            </w:r>
            <w:proofErr w:type="spellStart"/>
            <w:r>
              <w:rPr>
                <w:rFonts w:eastAsia="Times New Roman"/>
              </w:rPr>
              <w:t>OCL</w:t>
            </w:r>
            <w:proofErr w:type="spellEnd"/>
            <w:r>
              <w:rPr>
                <w:rFonts w:eastAsia="Times New Roman"/>
              </w:rPr>
              <w:t xml:space="preserve"> constraints checking for missing properties - improvements suggested" </w:t>
            </w:r>
          </w:p>
          <w:p w:rsidR="004E2E12" w:rsidRDefault="004E2E12" w:rsidP="004E2E12">
            <w:pPr>
              <w:numPr>
                <w:ilvl w:val="0"/>
                <w:numId w:val="32"/>
              </w:numPr>
              <w:rPr>
                <w:rFonts w:eastAsia="Times New Roman"/>
              </w:rPr>
            </w:pPr>
            <w:r>
              <w:rPr>
                <w:rFonts w:eastAsia="Times New Roman"/>
              </w:rPr>
              <w:t xml:space="preserve">Issue: </w:t>
            </w:r>
            <w:hyperlink r:id="rId250" w:tgtFrame="_blank" w:history="1">
              <w:r>
                <w:rPr>
                  <w:rStyle w:val="Hyperlink"/>
                  <w:rFonts w:eastAsia="Times New Roman"/>
                </w:rPr>
                <w:t>252</w:t>
              </w:r>
            </w:hyperlink>
            <w:r>
              <w:rPr>
                <w:rFonts w:eastAsia="Times New Roman"/>
              </w:rPr>
              <w:t xml:space="preserve"> "Template test data section should be improved" </w:t>
            </w:r>
          </w:p>
          <w:p w:rsidR="004E2E12" w:rsidRDefault="004E2E12" w:rsidP="004E2E12">
            <w:pPr>
              <w:numPr>
                <w:ilvl w:val="0"/>
                <w:numId w:val="32"/>
              </w:numPr>
              <w:rPr>
                <w:rFonts w:eastAsia="Times New Roman"/>
              </w:rPr>
            </w:pPr>
            <w:r>
              <w:rPr>
                <w:rFonts w:eastAsia="Times New Roman"/>
              </w:rPr>
              <w:t xml:space="preserve">Issue: </w:t>
            </w:r>
            <w:hyperlink r:id="rId251" w:tgtFrame="_blank" w:history="1">
              <w:r>
                <w:rPr>
                  <w:rStyle w:val="Hyperlink"/>
                  <w:rFonts w:eastAsia="Times New Roman"/>
                </w:rPr>
                <w:t>247</w:t>
              </w:r>
            </w:hyperlink>
            <w:r>
              <w:rPr>
                <w:rFonts w:eastAsia="Times New Roman"/>
              </w:rPr>
              <w:t> "</w:t>
            </w:r>
            <w:proofErr w:type="spellStart"/>
            <w:r>
              <w:rPr>
                <w:rFonts w:eastAsia="Times New Roman"/>
              </w:rPr>
              <w:t>OASIS:DatedEffectivity</w:t>
            </w:r>
            <w:proofErr w:type="spellEnd"/>
            <w:r>
              <w:rPr>
                <w:rFonts w:eastAsia="Times New Roman"/>
              </w:rPr>
              <w:t xml:space="preserve"> needs constraint </w:t>
            </w:r>
            <w:proofErr w:type="spellStart"/>
            <w:r>
              <w:rPr>
                <w:rFonts w:eastAsia="Times New Roman"/>
              </w:rPr>
              <w:t>startDate</w:t>
            </w:r>
            <w:proofErr w:type="spellEnd"/>
            <w:r>
              <w:rPr>
                <w:rFonts w:eastAsia="Times New Roman"/>
              </w:rPr>
              <w:t xml:space="preserve"> should be before </w:t>
            </w:r>
            <w:proofErr w:type="spellStart"/>
            <w:r>
              <w:rPr>
                <w:rFonts w:eastAsia="Times New Roman"/>
              </w:rPr>
              <w:t>endData</w:t>
            </w:r>
            <w:proofErr w:type="spellEnd"/>
            <w:r>
              <w:rPr>
                <w:rFonts w:eastAsia="Times New Roman"/>
              </w:rPr>
              <w:t xml:space="preserve">" </w:t>
            </w:r>
          </w:p>
          <w:p w:rsidR="004E2E12" w:rsidRDefault="004E2E12" w:rsidP="004E2E12">
            <w:pPr>
              <w:numPr>
                <w:ilvl w:val="0"/>
                <w:numId w:val="32"/>
              </w:numPr>
              <w:rPr>
                <w:rFonts w:eastAsia="Times New Roman"/>
              </w:rPr>
            </w:pPr>
            <w:r>
              <w:rPr>
                <w:rFonts w:eastAsia="Times New Roman"/>
              </w:rPr>
              <w:t xml:space="preserve">Issue: </w:t>
            </w:r>
            <w:hyperlink r:id="rId252" w:tgtFrame="_blank" w:history="1">
              <w:r>
                <w:rPr>
                  <w:rStyle w:val="Hyperlink"/>
                  <w:rFonts w:eastAsia="Times New Roman"/>
                </w:rPr>
                <w:t>228</w:t>
              </w:r>
            </w:hyperlink>
            <w:r>
              <w:rPr>
                <w:rFonts w:eastAsia="Times New Roman"/>
              </w:rPr>
              <w:t> "</w:t>
            </w:r>
            <w:proofErr w:type="spellStart"/>
            <w:r>
              <w:rPr>
                <w:rFonts w:eastAsia="Times New Roman"/>
              </w:rPr>
              <w:t>OASIS:Contract</w:t>
            </w:r>
            <w:proofErr w:type="spellEnd"/>
            <w:r>
              <w:rPr>
                <w:rFonts w:eastAsia="Times New Roman"/>
              </w:rPr>
              <w:t xml:space="preserve"> - some constraints required" </w:t>
            </w:r>
          </w:p>
          <w:p w:rsidR="004E2E12" w:rsidRDefault="004E2E12" w:rsidP="004E2E12">
            <w:pPr>
              <w:rPr>
                <w:rFonts w:eastAsia="Arial Unicode MS"/>
              </w:rPr>
            </w:pPr>
            <w:r>
              <w:rPr>
                <w:rFonts w:eastAsia="Arial Unicode MS"/>
                <w:b/>
                <w:bCs/>
              </w:rPr>
              <w:t>Reference Data</w:t>
            </w:r>
            <w:r>
              <w:rPr>
                <w:rFonts w:eastAsia="Arial Unicode MS"/>
              </w:rPr>
              <w:br/>
              <w:t xml:space="preserve">The following issues have been addressed against the Reference Data: </w:t>
            </w:r>
          </w:p>
          <w:p w:rsidR="004E2E12" w:rsidRDefault="004E2E12" w:rsidP="004E2E12">
            <w:pPr>
              <w:numPr>
                <w:ilvl w:val="0"/>
                <w:numId w:val="33"/>
              </w:numPr>
              <w:rPr>
                <w:rFonts w:eastAsia="Times New Roman"/>
              </w:rPr>
            </w:pPr>
            <w:r>
              <w:rPr>
                <w:rFonts w:eastAsia="Times New Roman"/>
              </w:rPr>
              <w:t xml:space="preserve">Issue: </w:t>
            </w:r>
            <w:hyperlink r:id="rId253" w:tgtFrame="_blank" w:history="1">
              <w:r>
                <w:rPr>
                  <w:rStyle w:val="Hyperlink"/>
                  <w:rFonts w:eastAsia="Times New Roman"/>
                </w:rPr>
                <w:t>212</w:t>
              </w:r>
            </w:hyperlink>
            <w:r>
              <w:rPr>
                <w:rFonts w:eastAsia="Times New Roman"/>
              </w:rPr>
              <w:t xml:space="preserve"> "supplier reference data required" </w:t>
            </w:r>
          </w:p>
          <w:p w:rsidR="004E2E12" w:rsidRDefault="004E2E12" w:rsidP="004E2E12">
            <w:pPr>
              <w:numPr>
                <w:ilvl w:val="0"/>
                <w:numId w:val="33"/>
              </w:numPr>
              <w:rPr>
                <w:rFonts w:eastAsia="Times New Roman"/>
              </w:rPr>
            </w:pPr>
            <w:r>
              <w:rPr>
                <w:rFonts w:eastAsia="Times New Roman"/>
              </w:rPr>
              <w:t xml:space="preserve">Issue: </w:t>
            </w:r>
            <w:hyperlink r:id="rId254" w:tgtFrame="_blank" w:history="1">
              <w:r>
                <w:rPr>
                  <w:rStyle w:val="Hyperlink"/>
                  <w:rFonts w:eastAsia="Times New Roman"/>
                </w:rPr>
                <w:t>82</w:t>
              </w:r>
            </w:hyperlink>
            <w:r>
              <w:rPr>
                <w:rFonts w:eastAsia="Times New Roman"/>
              </w:rPr>
              <w:t xml:space="preserve"> "Add classes for Warranties" </w:t>
            </w:r>
          </w:p>
          <w:p w:rsidR="004E2E12" w:rsidRDefault="004E2E12" w:rsidP="004E2E12">
            <w:pPr>
              <w:numPr>
                <w:ilvl w:val="0"/>
                <w:numId w:val="33"/>
              </w:numPr>
              <w:rPr>
                <w:rFonts w:eastAsia="Times New Roman"/>
              </w:rPr>
            </w:pPr>
            <w:r>
              <w:rPr>
                <w:rFonts w:eastAsia="Times New Roman"/>
              </w:rPr>
              <w:t xml:space="preserve">Issue: </w:t>
            </w:r>
            <w:hyperlink r:id="rId255" w:tgtFrame="_blank" w:history="1">
              <w:r>
                <w:rPr>
                  <w:rStyle w:val="Hyperlink"/>
                  <w:rFonts w:eastAsia="Times New Roman"/>
                </w:rPr>
                <w:t>81</w:t>
              </w:r>
            </w:hyperlink>
            <w:r>
              <w:rPr>
                <w:rFonts w:eastAsia="Times New Roman"/>
              </w:rPr>
              <w:t xml:space="preserve"> "Add class: </w:t>
            </w:r>
            <w:proofErr w:type="spellStart"/>
            <w:r>
              <w:rPr>
                <w:rFonts w:eastAsia="Times New Roman"/>
              </w:rPr>
              <w:t>PersOrgAsg_actual_custodian</w:t>
            </w:r>
            <w:proofErr w:type="spellEnd"/>
            <w:r>
              <w:rPr>
                <w:rFonts w:eastAsia="Times New Roman"/>
              </w:rPr>
              <w:t xml:space="preserve"> </w:t>
            </w:r>
            <w:proofErr w:type="spellStart"/>
            <w:r>
              <w:rPr>
                <w:rFonts w:eastAsia="Times New Roman"/>
              </w:rPr>
              <w:t>PersOrgAsg_planned_custodian</w:t>
            </w:r>
            <w:proofErr w:type="spellEnd"/>
            <w:r>
              <w:rPr>
                <w:rFonts w:eastAsia="Times New Roman"/>
              </w:rPr>
              <w:t xml:space="preserve">" </w:t>
            </w:r>
          </w:p>
          <w:p w:rsidR="004E2E12" w:rsidRDefault="004E2E12" w:rsidP="004E2E12">
            <w:pPr>
              <w:numPr>
                <w:ilvl w:val="0"/>
                <w:numId w:val="33"/>
              </w:numPr>
              <w:rPr>
                <w:rFonts w:eastAsia="Times New Roman"/>
              </w:rPr>
            </w:pPr>
            <w:r>
              <w:rPr>
                <w:rFonts w:eastAsia="Times New Roman"/>
              </w:rPr>
              <w:t xml:space="preserve">Issue: </w:t>
            </w:r>
            <w:hyperlink r:id="rId256" w:tgtFrame="_blank" w:history="1">
              <w:r>
                <w:rPr>
                  <w:rStyle w:val="Hyperlink"/>
                  <w:rFonts w:eastAsia="Times New Roman"/>
                </w:rPr>
                <w:t>80</w:t>
              </w:r>
            </w:hyperlink>
            <w:r>
              <w:rPr>
                <w:rFonts w:eastAsia="Times New Roman"/>
              </w:rPr>
              <w:t xml:space="preserve"> "Add class: </w:t>
            </w:r>
            <w:proofErr w:type="spellStart"/>
            <w:r>
              <w:rPr>
                <w:rFonts w:eastAsia="Times New Roman"/>
              </w:rPr>
              <w:t>Hypothesized_fault_state_assignment</w:t>
            </w:r>
            <w:proofErr w:type="spellEnd"/>
            <w:r>
              <w:rPr>
                <w:rFonts w:eastAsia="Times New Roman"/>
              </w:rPr>
              <w:t xml:space="preserve">" </w:t>
            </w:r>
          </w:p>
          <w:p w:rsidR="004E2E12" w:rsidRDefault="004E2E12" w:rsidP="004E2E12">
            <w:pPr>
              <w:numPr>
                <w:ilvl w:val="0"/>
                <w:numId w:val="33"/>
              </w:numPr>
              <w:rPr>
                <w:rFonts w:eastAsia="Times New Roman"/>
              </w:rPr>
            </w:pPr>
            <w:r>
              <w:rPr>
                <w:rFonts w:eastAsia="Times New Roman"/>
              </w:rPr>
              <w:t xml:space="preserve">Issue: </w:t>
            </w:r>
            <w:hyperlink r:id="rId257" w:tgtFrame="_blank" w:history="1">
              <w:r>
                <w:rPr>
                  <w:rStyle w:val="Hyperlink"/>
                  <w:rFonts w:eastAsia="Times New Roman"/>
                </w:rPr>
                <w:t>79</w:t>
              </w:r>
            </w:hyperlink>
            <w:r>
              <w:rPr>
                <w:rFonts w:eastAsia="Times New Roman"/>
              </w:rPr>
              <w:t xml:space="preserve"> "Add OWL object: Cost" </w:t>
            </w:r>
          </w:p>
          <w:p w:rsidR="004E2E12" w:rsidRDefault="004E2E12" w:rsidP="004E2E12">
            <w:pPr>
              <w:numPr>
                <w:ilvl w:val="0"/>
                <w:numId w:val="33"/>
              </w:numPr>
              <w:rPr>
                <w:rFonts w:eastAsia="Times New Roman"/>
              </w:rPr>
            </w:pPr>
            <w:r>
              <w:rPr>
                <w:rFonts w:eastAsia="Times New Roman"/>
              </w:rPr>
              <w:t xml:space="preserve">Issue: </w:t>
            </w:r>
            <w:hyperlink r:id="rId258" w:tgtFrame="_blank" w:history="1">
              <w:r>
                <w:rPr>
                  <w:rStyle w:val="Hyperlink"/>
                  <w:rFonts w:eastAsia="Times New Roman"/>
                </w:rPr>
                <w:t>78</w:t>
              </w:r>
            </w:hyperlink>
            <w:r>
              <w:rPr>
                <w:rFonts w:eastAsia="Times New Roman"/>
              </w:rPr>
              <w:t xml:space="preserve"> "Add class: </w:t>
            </w:r>
            <w:proofErr w:type="spellStart"/>
            <w:r>
              <w:rPr>
                <w:rFonts w:eastAsia="Times New Roman"/>
              </w:rPr>
              <w:t>Activity_resources_removed</w:t>
            </w:r>
            <w:proofErr w:type="spellEnd"/>
            <w:r>
              <w:rPr>
                <w:rFonts w:eastAsia="Times New Roman"/>
              </w:rPr>
              <w:t xml:space="preserve">" </w:t>
            </w:r>
          </w:p>
          <w:p w:rsidR="004E2E12" w:rsidRDefault="004E2E12" w:rsidP="004E2E12">
            <w:pPr>
              <w:numPr>
                <w:ilvl w:val="0"/>
                <w:numId w:val="33"/>
              </w:numPr>
              <w:rPr>
                <w:rFonts w:eastAsia="Times New Roman"/>
              </w:rPr>
            </w:pPr>
            <w:r>
              <w:rPr>
                <w:rFonts w:eastAsia="Times New Roman"/>
              </w:rPr>
              <w:lastRenderedPageBreak/>
              <w:t xml:space="preserve">Issue: </w:t>
            </w:r>
            <w:hyperlink r:id="rId259" w:tgtFrame="_blank" w:history="1">
              <w:r>
                <w:rPr>
                  <w:rStyle w:val="Hyperlink"/>
                  <w:rFonts w:eastAsia="Times New Roman"/>
                </w:rPr>
                <w:t>77</w:t>
              </w:r>
            </w:hyperlink>
            <w:r>
              <w:rPr>
                <w:rFonts w:eastAsia="Times New Roman"/>
              </w:rPr>
              <w:t xml:space="preserve"> "Add class: </w:t>
            </w:r>
            <w:proofErr w:type="spellStart"/>
            <w:r>
              <w:rPr>
                <w:rFonts w:eastAsia="Times New Roman"/>
              </w:rPr>
              <w:t>Activity_resources_fitted</w:t>
            </w:r>
            <w:proofErr w:type="spellEnd"/>
            <w:r>
              <w:rPr>
                <w:rFonts w:eastAsia="Times New Roman"/>
              </w:rPr>
              <w:t xml:space="preserve">" </w:t>
            </w:r>
          </w:p>
          <w:p w:rsidR="004E2E12" w:rsidRDefault="004E2E12" w:rsidP="004E2E12">
            <w:pPr>
              <w:numPr>
                <w:ilvl w:val="0"/>
                <w:numId w:val="33"/>
              </w:numPr>
              <w:rPr>
                <w:rFonts w:eastAsia="Times New Roman"/>
              </w:rPr>
            </w:pPr>
            <w:r>
              <w:rPr>
                <w:rFonts w:eastAsia="Times New Roman"/>
              </w:rPr>
              <w:t xml:space="preserve">Issue: </w:t>
            </w:r>
            <w:hyperlink r:id="rId260" w:tgtFrame="_blank" w:history="1">
              <w:r>
                <w:rPr>
                  <w:rStyle w:val="Hyperlink"/>
                  <w:rFonts w:eastAsia="Times New Roman"/>
                </w:rPr>
                <w:t>32</w:t>
              </w:r>
            </w:hyperlink>
            <w:r>
              <w:rPr>
                <w:rFonts w:eastAsia="Times New Roman"/>
              </w:rPr>
              <w:t xml:space="preserve"> "change definition and comment for Approval" </w:t>
            </w:r>
          </w:p>
          <w:p w:rsidR="004E2E12" w:rsidRDefault="004E2E12" w:rsidP="004E2E12">
            <w:pPr>
              <w:rPr>
                <w:rFonts w:eastAsia="Arial Unicode MS"/>
              </w:rPr>
            </w:pPr>
            <w:r>
              <w:rPr>
                <w:rFonts w:eastAsia="Arial Unicode MS"/>
                <w:b/>
                <w:bCs/>
              </w:rPr>
              <w:t>General</w:t>
            </w:r>
            <w:r>
              <w:rPr>
                <w:rFonts w:eastAsia="Arial Unicode MS"/>
              </w:rPr>
              <w:br/>
              <w:t xml:space="preserve">The following general issues have been addressed: </w:t>
            </w:r>
          </w:p>
          <w:p w:rsidR="004E2E12" w:rsidRDefault="004E2E12" w:rsidP="004E2E12">
            <w:pPr>
              <w:numPr>
                <w:ilvl w:val="0"/>
                <w:numId w:val="34"/>
              </w:numPr>
              <w:rPr>
                <w:rFonts w:eastAsia="Times New Roman"/>
              </w:rPr>
            </w:pPr>
            <w:r>
              <w:rPr>
                <w:rFonts w:eastAsia="Times New Roman"/>
              </w:rPr>
              <w:t xml:space="preserve">Issue: </w:t>
            </w:r>
            <w:hyperlink r:id="rId261" w:tgtFrame="_blank" w:history="1">
              <w:r>
                <w:rPr>
                  <w:rStyle w:val="Hyperlink"/>
                  <w:rFonts w:eastAsia="Times New Roman"/>
                </w:rPr>
                <w:t>179</w:t>
              </w:r>
            </w:hyperlink>
            <w:r>
              <w:rPr>
                <w:rFonts w:eastAsia="Times New Roman"/>
              </w:rPr>
              <w:t xml:space="preserve"> "Add Property checks" </w:t>
            </w:r>
          </w:p>
          <w:p w:rsidR="004E2E12" w:rsidRDefault="004E2E12" w:rsidP="004E2E12">
            <w:pPr>
              <w:numPr>
                <w:ilvl w:val="0"/>
                <w:numId w:val="34"/>
              </w:numPr>
              <w:rPr>
                <w:rFonts w:eastAsia="Times New Roman"/>
              </w:rPr>
            </w:pPr>
            <w:r>
              <w:rPr>
                <w:rFonts w:eastAsia="Times New Roman"/>
              </w:rPr>
              <w:t xml:space="preserve">Issue: </w:t>
            </w:r>
            <w:hyperlink r:id="rId262" w:tgtFrame="_blank" w:history="1">
              <w:r>
                <w:rPr>
                  <w:rStyle w:val="Hyperlink"/>
                  <w:rFonts w:eastAsia="Times New Roman"/>
                </w:rPr>
                <w:t>178</w:t>
              </w:r>
            </w:hyperlink>
            <w:r>
              <w:rPr>
                <w:rFonts w:eastAsia="Times New Roman"/>
              </w:rPr>
              <w:t xml:space="preserve"> "OASIS conformance clarity" </w:t>
            </w:r>
          </w:p>
          <w:p w:rsidR="004E2E12" w:rsidRDefault="004E2E12" w:rsidP="004E2E12">
            <w:pPr>
              <w:numPr>
                <w:ilvl w:val="0"/>
                <w:numId w:val="34"/>
              </w:numPr>
              <w:rPr>
                <w:rFonts w:eastAsia="Times New Roman"/>
              </w:rPr>
            </w:pPr>
            <w:r>
              <w:rPr>
                <w:rFonts w:eastAsia="Times New Roman"/>
              </w:rPr>
              <w:t xml:space="preserve">Issue: </w:t>
            </w:r>
            <w:hyperlink r:id="rId263" w:tgtFrame="_blank" w:history="1">
              <w:r>
                <w:rPr>
                  <w:rStyle w:val="Hyperlink"/>
                  <w:rFonts w:eastAsia="Times New Roman"/>
                </w:rPr>
                <w:t>177</w:t>
              </w:r>
            </w:hyperlink>
            <w:r>
              <w:rPr>
                <w:rFonts w:eastAsia="Times New Roman"/>
              </w:rPr>
              <w:t xml:space="preserve"> "Concept model link broken" </w:t>
            </w:r>
          </w:p>
          <w:p w:rsidR="004E2E12" w:rsidRDefault="004E2E12" w:rsidP="004E2E12">
            <w:pPr>
              <w:numPr>
                <w:ilvl w:val="0"/>
                <w:numId w:val="34"/>
              </w:numPr>
              <w:rPr>
                <w:rFonts w:eastAsia="Times New Roman"/>
              </w:rPr>
            </w:pPr>
            <w:r>
              <w:rPr>
                <w:rFonts w:eastAsia="Times New Roman"/>
              </w:rPr>
              <w:t xml:space="preserve">Issue: </w:t>
            </w:r>
            <w:hyperlink r:id="rId264" w:tgtFrame="_blank" w:history="1">
              <w:r>
                <w:rPr>
                  <w:rStyle w:val="Hyperlink"/>
                  <w:rFonts w:eastAsia="Times New Roman"/>
                </w:rPr>
                <w:t>176</w:t>
              </w:r>
            </w:hyperlink>
            <w:r>
              <w:rPr>
                <w:rFonts w:eastAsia="Times New Roman"/>
              </w:rPr>
              <w:t xml:space="preserve"> "Overloaded terminology" </w:t>
            </w:r>
          </w:p>
          <w:p w:rsidR="004E2E12" w:rsidRDefault="004E2E12" w:rsidP="004E2E12">
            <w:pPr>
              <w:numPr>
                <w:ilvl w:val="0"/>
                <w:numId w:val="34"/>
              </w:numPr>
              <w:rPr>
                <w:rFonts w:eastAsia="Times New Roman"/>
              </w:rPr>
            </w:pPr>
            <w:r>
              <w:rPr>
                <w:rFonts w:eastAsia="Times New Roman"/>
              </w:rPr>
              <w:t xml:space="preserve">Issue: </w:t>
            </w:r>
            <w:hyperlink r:id="rId265" w:tgtFrame="_blank" w:history="1">
              <w:r>
                <w:rPr>
                  <w:rStyle w:val="Hyperlink"/>
                  <w:rFonts w:eastAsia="Times New Roman"/>
                </w:rPr>
                <w:t>175</w:t>
              </w:r>
            </w:hyperlink>
            <w:r>
              <w:rPr>
                <w:rFonts w:eastAsia="Times New Roman"/>
              </w:rPr>
              <w:t xml:space="preserve"> "OASIS cover - Introduction </w:t>
            </w:r>
            <w:proofErr w:type="spellStart"/>
            <w:r>
              <w:rPr>
                <w:rFonts w:eastAsia="Times New Roman"/>
              </w:rPr>
              <w:t>para</w:t>
            </w:r>
            <w:proofErr w:type="spellEnd"/>
            <w:r>
              <w:rPr>
                <w:rFonts w:eastAsia="Times New Roman"/>
              </w:rPr>
              <w:t xml:space="preserve"> 1" </w:t>
            </w:r>
          </w:p>
          <w:p w:rsidR="004E2E12" w:rsidRDefault="004E2E12" w:rsidP="004E2E12">
            <w:pPr>
              <w:numPr>
                <w:ilvl w:val="0"/>
                <w:numId w:val="34"/>
              </w:numPr>
              <w:rPr>
                <w:rFonts w:eastAsia="Times New Roman"/>
              </w:rPr>
            </w:pPr>
            <w:r>
              <w:rPr>
                <w:rFonts w:eastAsia="Times New Roman"/>
              </w:rPr>
              <w:t xml:space="preserve">Issue: </w:t>
            </w:r>
            <w:hyperlink r:id="rId266" w:tgtFrame="_blank" w:history="1">
              <w:r>
                <w:rPr>
                  <w:rStyle w:val="Hyperlink"/>
                  <w:rFonts w:eastAsia="Times New Roman"/>
                </w:rPr>
                <w:t>173</w:t>
              </w:r>
            </w:hyperlink>
            <w:r>
              <w:rPr>
                <w:rFonts w:eastAsia="Times New Roman"/>
              </w:rPr>
              <w:t> "</w:t>
            </w:r>
            <w:proofErr w:type="spellStart"/>
            <w:r>
              <w:rPr>
                <w:rFonts w:eastAsia="Times New Roman"/>
              </w:rPr>
              <w:t>Normref</w:t>
            </w:r>
            <w:proofErr w:type="spellEnd"/>
            <w:r>
              <w:rPr>
                <w:rFonts w:eastAsia="Times New Roman"/>
              </w:rPr>
              <w:t xml:space="preserve"> hyperlinks should open at top level of browser" </w:t>
            </w:r>
          </w:p>
          <w:p w:rsidR="004E2E12" w:rsidRDefault="004E2E12" w:rsidP="004E2E12">
            <w:pPr>
              <w:numPr>
                <w:ilvl w:val="0"/>
                <w:numId w:val="34"/>
              </w:numPr>
              <w:rPr>
                <w:rFonts w:eastAsia="Times New Roman"/>
              </w:rPr>
            </w:pPr>
            <w:r>
              <w:rPr>
                <w:rFonts w:eastAsia="Times New Roman"/>
              </w:rPr>
              <w:t xml:space="preserve">Issue: </w:t>
            </w:r>
            <w:hyperlink r:id="rId267" w:tgtFrame="_blank" w:history="1">
              <w:r>
                <w:rPr>
                  <w:rStyle w:val="Hyperlink"/>
                  <w:rFonts w:eastAsia="Times New Roman"/>
                </w:rPr>
                <w:t>172</w:t>
              </w:r>
            </w:hyperlink>
            <w:r>
              <w:rPr>
                <w:rFonts w:eastAsia="Times New Roman"/>
              </w:rPr>
              <w:t xml:space="preserve"> "Incorrect text in the example data section" </w:t>
            </w:r>
          </w:p>
          <w:p w:rsidR="004E2E12" w:rsidRDefault="004E2E12" w:rsidP="004E2E12">
            <w:pPr>
              <w:numPr>
                <w:ilvl w:val="0"/>
                <w:numId w:val="34"/>
              </w:numPr>
              <w:rPr>
                <w:rFonts w:eastAsia="Times New Roman"/>
              </w:rPr>
            </w:pPr>
            <w:r>
              <w:rPr>
                <w:rFonts w:eastAsia="Times New Roman"/>
              </w:rPr>
              <w:t xml:space="preserve">Issue: </w:t>
            </w:r>
            <w:hyperlink r:id="rId268" w:tgtFrame="_blank" w:history="1">
              <w:r>
                <w:rPr>
                  <w:rStyle w:val="Hyperlink"/>
                  <w:rFonts w:eastAsia="Times New Roman"/>
                </w:rPr>
                <w:t>171</w:t>
              </w:r>
            </w:hyperlink>
            <w:r>
              <w:rPr>
                <w:rFonts w:eastAsia="Times New Roman"/>
              </w:rPr>
              <w:t xml:space="preserve"> "Change of wording in the Template Parametric diagram section" </w:t>
            </w:r>
          </w:p>
          <w:p w:rsidR="004E2E12" w:rsidRDefault="004E2E12" w:rsidP="004E2E12">
            <w:pPr>
              <w:numPr>
                <w:ilvl w:val="0"/>
                <w:numId w:val="34"/>
              </w:numPr>
              <w:rPr>
                <w:rFonts w:eastAsia="Times New Roman"/>
              </w:rPr>
            </w:pPr>
            <w:r>
              <w:rPr>
                <w:rFonts w:eastAsia="Times New Roman"/>
              </w:rPr>
              <w:t xml:space="preserve">Issue: </w:t>
            </w:r>
            <w:hyperlink r:id="rId269" w:tgtFrame="_blank" w:history="1">
              <w:r>
                <w:rPr>
                  <w:rStyle w:val="Hyperlink"/>
                  <w:rFonts w:eastAsia="Times New Roman"/>
                </w:rPr>
                <w:t>170</w:t>
              </w:r>
            </w:hyperlink>
            <w:r>
              <w:rPr>
                <w:rFonts w:eastAsia="Times New Roman"/>
              </w:rPr>
              <w:t xml:space="preserve"> "No reference to OMG </w:t>
            </w:r>
            <w:proofErr w:type="spellStart"/>
            <w:r>
              <w:rPr>
                <w:rFonts w:eastAsia="Times New Roman"/>
              </w:rPr>
              <w:t>OCL</w:t>
            </w:r>
            <w:proofErr w:type="spellEnd"/>
            <w:r>
              <w:rPr>
                <w:rFonts w:eastAsia="Times New Roman"/>
              </w:rPr>
              <w:t xml:space="preserve">" </w:t>
            </w:r>
          </w:p>
          <w:p w:rsidR="004E2E12" w:rsidRDefault="004E2E12" w:rsidP="004E2E12">
            <w:pPr>
              <w:numPr>
                <w:ilvl w:val="0"/>
                <w:numId w:val="34"/>
              </w:numPr>
              <w:rPr>
                <w:rFonts w:eastAsia="Times New Roman"/>
              </w:rPr>
            </w:pPr>
            <w:r>
              <w:rPr>
                <w:rFonts w:eastAsia="Times New Roman"/>
              </w:rPr>
              <w:t xml:space="preserve">Issue: </w:t>
            </w:r>
            <w:hyperlink r:id="rId270" w:tgtFrame="_blank" w:history="1">
              <w:r>
                <w:rPr>
                  <w:rStyle w:val="Hyperlink"/>
                  <w:rFonts w:eastAsia="Times New Roman"/>
                </w:rPr>
                <w:t>169</w:t>
              </w:r>
            </w:hyperlink>
            <w:r>
              <w:rPr>
                <w:rFonts w:eastAsia="Times New Roman"/>
              </w:rPr>
              <w:t xml:space="preserve"> "Publication package: dropdown menus behind cover page items" </w:t>
            </w:r>
          </w:p>
          <w:p w:rsidR="004E2E12" w:rsidRDefault="004E2E12" w:rsidP="004E2E12">
            <w:pPr>
              <w:numPr>
                <w:ilvl w:val="0"/>
                <w:numId w:val="34"/>
              </w:numPr>
              <w:rPr>
                <w:rFonts w:eastAsia="Times New Roman"/>
              </w:rPr>
            </w:pPr>
            <w:r>
              <w:rPr>
                <w:rFonts w:eastAsia="Times New Roman"/>
              </w:rPr>
              <w:t xml:space="preserve">Issue: </w:t>
            </w:r>
            <w:hyperlink r:id="rId271" w:tgtFrame="_blank" w:history="1">
              <w:r>
                <w:rPr>
                  <w:rStyle w:val="Hyperlink"/>
                  <w:rFonts w:eastAsia="Times New Roman"/>
                </w:rPr>
                <w:t>168</w:t>
              </w:r>
            </w:hyperlink>
            <w:r>
              <w:rPr>
                <w:rFonts w:eastAsia="Times New Roman"/>
              </w:rPr>
              <w:t xml:space="preserve"> "Publication package should be consistent </w:t>
            </w:r>
            <w:proofErr w:type="spellStart"/>
            <w:r>
              <w:rPr>
                <w:rFonts w:eastAsia="Times New Roman"/>
              </w:rPr>
              <w:t>wrt</w:t>
            </w:r>
            <w:proofErr w:type="spellEnd"/>
            <w:r>
              <w:rPr>
                <w:rFonts w:eastAsia="Times New Roman"/>
              </w:rPr>
              <w:t xml:space="preserve"> </w:t>
            </w:r>
            <w:proofErr w:type="spellStart"/>
            <w:r>
              <w:rPr>
                <w:rFonts w:eastAsia="Times New Roman"/>
              </w:rPr>
              <w:t>dvlp</w:t>
            </w:r>
            <w:proofErr w:type="spellEnd"/>
            <w:r>
              <w:rPr>
                <w:rFonts w:eastAsia="Times New Roman"/>
              </w:rPr>
              <w:t xml:space="preserve"> folder files included" </w:t>
            </w:r>
          </w:p>
          <w:p w:rsidR="004E2E12" w:rsidRDefault="004E2E12" w:rsidP="004E2E12">
            <w:pPr>
              <w:numPr>
                <w:ilvl w:val="0"/>
                <w:numId w:val="34"/>
              </w:numPr>
              <w:rPr>
                <w:rFonts w:eastAsia="Times New Roman"/>
              </w:rPr>
            </w:pPr>
            <w:r>
              <w:rPr>
                <w:rFonts w:eastAsia="Times New Roman"/>
              </w:rPr>
              <w:t xml:space="preserve">Issue: </w:t>
            </w:r>
            <w:hyperlink r:id="rId272" w:tgtFrame="_blank" w:history="1">
              <w:r>
                <w:rPr>
                  <w:rStyle w:val="Hyperlink"/>
                  <w:rFonts w:eastAsia="Times New Roman"/>
                </w:rPr>
                <w:t>167</w:t>
              </w:r>
            </w:hyperlink>
            <w:r>
              <w:rPr>
                <w:rFonts w:eastAsia="Times New Roman"/>
              </w:rPr>
              <w:t xml:space="preserve"> "dex_index_content.html incorrect URL" </w:t>
            </w:r>
          </w:p>
          <w:p w:rsidR="004E2E12" w:rsidRDefault="004E2E12" w:rsidP="004E2E12">
            <w:pPr>
              <w:numPr>
                <w:ilvl w:val="0"/>
                <w:numId w:val="34"/>
              </w:numPr>
              <w:rPr>
                <w:rFonts w:eastAsia="Times New Roman"/>
              </w:rPr>
            </w:pPr>
            <w:r>
              <w:rPr>
                <w:rFonts w:eastAsia="Times New Roman"/>
              </w:rPr>
              <w:t xml:space="preserve">Issue: </w:t>
            </w:r>
            <w:hyperlink r:id="rId273" w:tgtFrame="_blank" w:history="1">
              <w:r>
                <w:rPr>
                  <w:rStyle w:val="Hyperlink"/>
                  <w:rFonts w:eastAsia="Times New Roman"/>
                </w:rPr>
                <w:t>166</w:t>
              </w:r>
            </w:hyperlink>
            <w:r>
              <w:rPr>
                <w:rFonts w:eastAsia="Times New Roman"/>
              </w:rPr>
              <w:t xml:space="preserve"> "Template: Add a link in the 'Template Block' section to the 'Template Parametric diagram'" </w:t>
            </w:r>
          </w:p>
          <w:p w:rsidR="004E2E12" w:rsidRDefault="004E2E12" w:rsidP="004E2E12">
            <w:pPr>
              <w:numPr>
                <w:ilvl w:val="0"/>
                <w:numId w:val="34"/>
              </w:numPr>
              <w:rPr>
                <w:rFonts w:eastAsia="Times New Roman"/>
              </w:rPr>
            </w:pPr>
            <w:r>
              <w:rPr>
                <w:rFonts w:eastAsia="Times New Roman"/>
              </w:rPr>
              <w:t xml:space="preserve">Issue: </w:t>
            </w:r>
            <w:hyperlink r:id="rId274" w:tgtFrame="_blank" w:history="1">
              <w:r>
                <w:rPr>
                  <w:rStyle w:val="Hyperlink"/>
                  <w:rFonts w:eastAsia="Times New Roman"/>
                </w:rPr>
                <w:t>165</w:t>
              </w:r>
            </w:hyperlink>
            <w:r>
              <w:rPr>
                <w:rFonts w:eastAsia="Times New Roman"/>
              </w:rPr>
              <w:t> "</w:t>
            </w:r>
            <w:proofErr w:type="spellStart"/>
            <w:r>
              <w:rPr>
                <w:rFonts w:eastAsia="Times New Roman"/>
              </w:rPr>
              <w:t>QA</w:t>
            </w:r>
            <w:proofErr w:type="spellEnd"/>
            <w:r>
              <w:rPr>
                <w:rFonts w:eastAsia="Times New Roman"/>
              </w:rPr>
              <w:t xml:space="preserve">: Check that all template properties are on a parametric diagram" </w:t>
            </w:r>
          </w:p>
          <w:p w:rsidR="004E2E12" w:rsidRDefault="004E2E12" w:rsidP="004E2E12">
            <w:pPr>
              <w:numPr>
                <w:ilvl w:val="0"/>
                <w:numId w:val="34"/>
              </w:numPr>
              <w:rPr>
                <w:rFonts w:eastAsia="Times New Roman"/>
              </w:rPr>
            </w:pPr>
            <w:r>
              <w:rPr>
                <w:rFonts w:eastAsia="Times New Roman"/>
              </w:rPr>
              <w:t xml:space="preserve">Issue: </w:t>
            </w:r>
            <w:hyperlink r:id="rId275" w:tgtFrame="_blank" w:history="1">
              <w:r>
                <w:rPr>
                  <w:rStyle w:val="Hyperlink"/>
                  <w:rFonts w:eastAsia="Times New Roman"/>
                </w:rPr>
                <w:t>163</w:t>
              </w:r>
            </w:hyperlink>
            <w:r>
              <w:rPr>
                <w:rFonts w:eastAsia="Times New Roman"/>
              </w:rPr>
              <w:t xml:space="preserve"> "Model </w:t>
            </w:r>
            <w:proofErr w:type="spellStart"/>
            <w:r>
              <w:rPr>
                <w:rFonts w:eastAsia="Times New Roman"/>
              </w:rPr>
              <w:t>defnition</w:t>
            </w:r>
            <w:proofErr w:type="spellEnd"/>
            <w:r>
              <w:rPr>
                <w:rFonts w:eastAsia="Times New Roman"/>
              </w:rPr>
              <w:t xml:space="preserve">: Incorrect display of Real properties" </w:t>
            </w:r>
          </w:p>
          <w:p w:rsidR="004E2E12" w:rsidRDefault="004E2E12" w:rsidP="004E2E12">
            <w:pPr>
              <w:numPr>
                <w:ilvl w:val="0"/>
                <w:numId w:val="34"/>
              </w:numPr>
              <w:rPr>
                <w:rFonts w:eastAsia="Times New Roman"/>
              </w:rPr>
            </w:pPr>
            <w:r>
              <w:rPr>
                <w:rFonts w:eastAsia="Times New Roman"/>
              </w:rPr>
              <w:t xml:space="preserve">Issue: </w:t>
            </w:r>
            <w:hyperlink r:id="rId276" w:tgtFrame="_blank" w:history="1">
              <w:r>
                <w:rPr>
                  <w:rStyle w:val="Hyperlink"/>
                  <w:rFonts w:eastAsia="Times New Roman"/>
                </w:rPr>
                <w:t>162</w:t>
              </w:r>
            </w:hyperlink>
            <w:r>
              <w:rPr>
                <w:rFonts w:eastAsia="Times New Roman"/>
              </w:rPr>
              <w:t xml:space="preserve"> "Common.xsd not copied across into publication package" </w:t>
            </w:r>
          </w:p>
          <w:p w:rsidR="004E2E12" w:rsidRDefault="004E2E12" w:rsidP="004E2E12">
            <w:pPr>
              <w:numPr>
                <w:ilvl w:val="0"/>
                <w:numId w:val="34"/>
              </w:numPr>
              <w:rPr>
                <w:rFonts w:eastAsia="Times New Roman"/>
              </w:rPr>
            </w:pPr>
            <w:r>
              <w:rPr>
                <w:rFonts w:eastAsia="Times New Roman"/>
              </w:rPr>
              <w:t xml:space="preserve">Issue: </w:t>
            </w:r>
            <w:hyperlink r:id="rId277" w:tgtFrame="_blank" w:history="1">
              <w:r>
                <w:rPr>
                  <w:rStyle w:val="Hyperlink"/>
                  <w:rFonts w:eastAsia="Times New Roman"/>
                </w:rPr>
                <w:t>159</w:t>
              </w:r>
            </w:hyperlink>
            <w:r>
              <w:rPr>
                <w:rFonts w:eastAsia="Times New Roman"/>
              </w:rPr>
              <w:t xml:space="preserve"> "Sort model class definitions" </w:t>
            </w:r>
          </w:p>
          <w:p w:rsidR="004E2E12" w:rsidRDefault="004E2E12" w:rsidP="004E2E12">
            <w:pPr>
              <w:numPr>
                <w:ilvl w:val="0"/>
                <w:numId w:val="34"/>
              </w:numPr>
              <w:rPr>
                <w:rFonts w:eastAsia="Times New Roman"/>
              </w:rPr>
            </w:pPr>
            <w:r>
              <w:rPr>
                <w:rFonts w:eastAsia="Times New Roman"/>
              </w:rPr>
              <w:t xml:space="preserve">Issue: </w:t>
            </w:r>
            <w:hyperlink r:id="rId278" w:tgtFrame="_blank" w:history="1">
              <w:r>
                <w:rPr>
                  <w:rStyle w:val="Hyperlink"/>
                  <w:rFonts w:eastAsia="Times New Roman"/>
                </w:rPr>
                <w:t>158</w:t>
              </w:r>
            </w:hyperlink>
            <w:r>
              <w:rPr>
                <w:rFonts w:eastAsia="Times New Roman"/>
              </w:rPr>
              <w:t xml:space="preserve"> "Spelling </w:t>
            </w:r>
            <w:proofErr w:type="spellStart"/>
            <w:r>
              <w:rPr>
                <w:rFonts w:eastAsia="Times New Roman"/>
              </w:rPr>
              <w:t>misstake</w:t>
            </w:r>
            <w:proofErr w:type="spellEnd"/>
            <w:r>
              <w:rPr>
                <w:rFonts w:eastAsia="Times New Roman"/>
              </w:rPr>
              <w:t xml:space="preserve"> in </w:t>
            </w:r>
            <w:proofErr w:type="spellStart"/>
            <w:r>
              <w:rPr>
                <w:rFonts w:eastAsia="Times New Roman"/>
              </w:rPr>
              <w:t>AAM</w:t>
            </w:r>
            <w:proofErr w:type="spellEnd"/>
            <w:r>
              <w:rPr>
                <w:rFonts w:eastAsia="Times New Roman"/>
              </w:rPr>
              <w:t xml:space="preserve">" </w:t>
            </w:r>
          </w:p>
        </w:tc>
      </w:tr>
      <w:tr w:rsidR="004E2E12" w:rsidTr="004E2E12">
        <w:trPr>
          <w:divId w:val="209612238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E12" w:rsidRDefault="004E2E12" w:rsidP="004E2E12">
            <w:pPr>
              <w:rPr>
                <w:rFonts w:eastAsia="Arial Unicode MS"/>
              </w:rPr>
            </w:pPr>
            <w:r>
              <w:rPr>
                <w:rFonts w:eastAsia="Arial Unicode MS"/>
              </w:rPr>
              <w:lastRenderedPageBreak/>
              <w:t>plcs-plcslib-v1.00-csprd01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E12" w:rsidRDefault="004E2E12" w:rsidP="004E2E12">
            <w:pPr>
              <w:rPr>
                <w:rFonts w:eastAsia="Arial Unicode MS"/>
              </w:rPr>
            </w:pPr>
            <w:r>
              <w:rPr>
                <w:rFonts w:eastAsia="Arial Unicode MS"/>
              </w:rPr>
              <w:t>2013-03-12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E12" w:rsidRDefault="004E2E12" w:rsidP="004E2E12">
            <w:pPr>
              <w:rPr>
                <w:rFonts w:eastAsia="Arial Unicode MS"/>
              </w:rPr>
            </w:pPr>
            <w:r>
              <w:rPr>
                <w:rFonts w:eastAsia="Arial Unicode MS"/>
              </w:rPr>
              <w:t xml:space="preserve">Product Life Cycle Support Version 1.0 Committee Specification Draft 01 Public Review Draft 01 </w:t>
            </w:r>
          </w:p>
          <w:p w:rsidR="004E2E12" w:rsidRDefault="004E2E12" w:rsidP="004E2E12">
            <w:pPr>
              <w:rPr>
                <w:rFonts w:eastAsia="Arial Unicode MS"/>
              </w:rPr>
            </w:pPr>
            <w:r>
              <w:rPr>
                <w:rFonts w:eastAsia="Arial Unicode MS"/>
              </w:rPr>
              <w:t xml:space="preserve">Republication for plcs-plcslib-v1.00-csd01 for ballot as Committee Specification Draft 01 Public Review Draft 01 </w:t>
            </w:r>
          </w:p>
        </w:tc>
      </w:tr>
      <w:tr w:rsidR="004E2E12" w:rsidTr="004E2E12">
        <w:trPr>
          <w:divId w:val="209612238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E12" w:rsidRDefault="004E2E12" w:rsidP="004E2E12">
            <w:pPr>
              <w:rPr>
                <w:rFonts w:eastAsia="Arial Unicode MS"/>
              </w:rPr>
            </w:pPr>
            <w:r>
              <w:rPr>
                <w:rFonts w:eastAsia="Arial Unicode MS"/>
              </w:rPr>
              <w:t>plcs-plcslib-v1.00-csd01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E12" w:rsidRDefault="004E2E12" w:rsidP="004E2E12">
            <w:pPr>
              <w:rPr>
                <w:rFonts w:eastAsia="Arial Unicode MS"/>
              </w:rPr>
            </w:pPr>
            <w:r>
              <w:rPr>
                <w:rFonts w:eastAsia="Arial Unicode MS"/>
              </w:rPr>
              <w:t>2013-03-12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E12" w:rsidRDefault="004E2E12" w:rsidP="004E2E12">
            <w:pPr>
              <w:rPr>
                <w:rFonts w:eastAsia="Arial Unicode MS"/>
              </w:rPr>
            </w:pPr>
            <w:r>
              <w:rPr>
                <w:rFonts w:eastAsia="Arial Unicode MS"/>
              </w:rPr>
              <w:t xml:space="preserve">Product Life Cycle Support Version 1.0 Committee Specification Draft 01 </w:t>
            </w:r>
          </w:p>
          <w:p w:rsidR="004E2E12" w:rsidRDefault="004E2E12" w:rsidP="004E2E12">
            <w:pPr>
              <w:rPr>
                <w:rFonts w:eastAsia="Arial Unicode MS"/>
              </w:rPr>
            </w:pPr>
            <w:r>
              <w:rPr>
                <w:rFonts w:eastAsia="Arial Unicode MS"/>
              </w:rPr>
              <w:t>Initial release for review</w:t>
            </w:r>
          </w:p>
          <w:p w:rsidR="004E2E12" w:rsidRDefault="004E2E12" w:rsidP="004E2E12">
            <w:pPr>
              <w:rPr>
                <w:rFonts w:eastAsia="Arial Unicode MS"/>
              </w:rPr>
            </w:pPr>
            <w:r>
              <w:rPr>
                <w:rFonts w:eastAsia="Arial Unicode MS"/>
                <w:b/>
                <w:bCs/>
              </w:rPr>
              <w:t>PLCS PSM</w:t>
            </w:r>
            <w:r>
              <w:rPr>
                <w:rFonts w:eastAsia="Arial Unicode MS"/>
              </w:rPr>
              <w:br/>
              <w:t xml:space="preserve">The following issues have been addressed against the PLCS PSM: </w:t>
            </w:r>
          </w:p>
          <w:p w:rsidR="004E2E12" w:rsidRDefault="004E2E12" w:rsidP="004E2E12">
            <w:pPr>
              <w:numPr>
                <w:ilvl w:val="0"/>
                <w:numId w:val="35"/>
              </w:numPr>
              <w:rPr>
                <w:rFonts w:eastAsia="Times New Roman"/>
              </w:rPr>
            </w:pPr>
            <w:r>
              <w:rPr>
                <w:rFonts w:eastAsia="Times New Roman"/>
              </w:rPr>
              <w:t xml:space="preserve">Issue: </w:t>
            </w:r>
            <w:hyperlink r:id="rId279" w:tgtFrame="_blank" w:history="1">
              <w:r>
                <w:rPr>
                  <w:rStyle w:val="Hyperlink"/>
                  <w:rFonts w:eastAsia="Times New Roman"/>
                </w:rPr>
                <w:t>185</w:t>
              </w:r>
            </w:hyperlink>
            <w:r>
              <w:rPr>
                <w:rFonts w:eastAsia="Times New Roman"/>
              </w:rPr>
              <w:t xml:space="preserve"> "Effectivity assignment should apply to </w:t>
            </w:r>
            <w:proofErr w:type="spellStart"/>
            <w:r>
              <w:rPr>
                <w:rFonts w:eastAsia="Times New Roman"/>
              </w:rPr>
              <w:t>RelationshipObjects</w:t>
            </w:r>
            <w:proofErr w:type="spellEnd"/>
            <w:r>
              <w:rPr>
                <w:rFonts w:eastAsia="Times New Roman"/>
              </w:rPr>
              <w:t xml:space="preserve">" </w:t>
            </w:r>
          </w:p>
          <w:p w:rsidR="004E2E12" w:rsidRDefault="004E2E12" w:rsidP="004E2E12">
            <w:pPr>
              <w:numPr>
                <w:ilvl w:val="0"/>
                <w:numId w:val="35"/>
              </w:numPr>
              <w:rPr>
                <w:rFonts w:eastAsia="Times New Roman"/>
              </w:rPr>
            </w:pPr>
            <w:r>
              <w:rPr>
                <w:rFonts w:eastAsia="Times New Roman"/>
              </w:rPr>
              <w:t xml:space="preserve">Issue: </w:t>
            </w:r>
            <w:hyperlink r:id="rId280" w:tgtFrame="_blank" w:history="1">
              <w:r>
                <w:rPr>
                  <w:rStyle w:val="Hyperlink"/>
                  <w:rFonts w:eastAsia="Times New Roman"/>
                </w:rPr>
                <w:t>186</w:t>
              </w:r>
            </w:hyperlink>
            <w:r>
              <w:rPr>
                <w:rFonts w:eastAsia="Times New Roman"/>
              </w:rPr>
              <w:t> "</w:t>
            </w:r>
            <w:proofErr w:type="spellStart"/>
            <w:r>
              <w:rPr>
                <w:rFonts w:eastAsia="Times New Roman"/>
              </w:rPr>
              <w:t>ContractAssignmentSelect</w:t>
            </w:r>
            <w:proofErr w:type="spellEnd"/>
            <w:r>
              <w:rPr>
                <w:rFonts w:eastAsia="Times New Roman"/>
              </w:rPr>
              <w:t xml:space="preserve"> - Need to be able to assign a contract to Collection" </w:t>
            </w:r>
          </w:p>
          <w:p w:rsidR="004E2E12" w:rsidRDefault="004E2E12" w:rsidP="004E2E12">
            <w:pPr>
              <w:rPr>
                <w:rFonts w:eastAsia="Arial Unicode MS"/>
              </w:rPr>
            </w:pPr>
            <w:r>
              <w:rPr>
                <w:rFonts w:eastAsia="Arial Unicode MS"/>
                <w:b/>
                <w:bCs/>
              </w:rPr>
              <w:t>Templates</w:t>
            </w:r>
            <w:r>
              <w:rPr>
                <w:rFonts w:eastAsia="Arial Unicode MS"/>
              </w:rPr>
              <w:br/>
              <w:t xml:space="preserve">The following issues have been addressed against the Templates: </w:t>
            </w:r>
          </w:p>
          <w:p w:rsidR="004E2E12" w:rsidRDefault="004E2E12" w:rsidP="004E2E12">
            <w:pPr>
              <w:numPr>
                <w:ilvl w:val="0"/>
                <w:numId w:val="36"/>
              </w:numPr>
              <w:rPr>
                <w:rFonts w:eastAsia="Times New Roman"/>
              </w:rPr>
            </w:pPr>
            <w:r>
              <w:rPr>
                <w:rFonts w:eastAsia="Times New Roman"/>
              </w:rPr>
              <w:t xml:space="preserve">Issue: </w:t>
            </w:r>
            <w:hyperlink r:id="rId281" w:tgtFrame="_blank" w:history="1">
              <w:r>
                <w:rPr>
                  <w:rStyle w:val="Hyperlink"/>
                  <w:rFonts w:eastAsia="Times New Roman"/>
                </w:rPr>
                <w:t>286</w:t>
              </w:r>
            </w:hyperlink>
            <w:r>
              <w:rPr>
                <w:rFonts w:eastAsia="Times New Roman"/>
              </w:rPr>
              <w:t> "</w:t>
            </w:r>
            <w:proofErr w:type="spellStart"/>
            <w:r>
              <w:rPr>
                <w:rFonts w:eastAsia="Times New Roman"/>
              </w:rPr>
              <w:t>OASIS</w:t>
            </w:r>
            <w:proofErr w:type="gramStart"/>
            <w:r>
              <w:rPr>
                <w:rFonts w:eastAsia="Times New Roman"/>
              </w:rPr>
              <w:t>:StockItem</w:t>
            </w:r>
            <w:proofErr w:type="spellEnd"/>
            <w:proofErr w:type="gramEnd"/>
            <w:r>
              <w:rPr>
                <w:rFonts w:eastAsia="Times New Roman"/>
              </w:rPr>
              <w:t xml:space="preserve"> id should be ids[1..*]" </w:t>
            </w:r>
          </w:p>
          <w:p w:rsidR="004E2E12" w:rsidRDefault="004E2E12" w:rsidP="004E2E12">
            <w:pPr>
              <w:numPr>
                <w:ilvl w:val="0"/>
                <w:numId w:val="36"/>
              </w:numPr>
              <w:rPr>
                <w:rFonts w:eastAsia="Times New Roman"/>
              </w:rPr>
            </w:pPr>
            <w:r>
              <w:rPr>
                <w:rFonts w:eastAsia="Times New Roman"/>
              </w:rPr>
              <w:t xml:space="preserve">Issue: </w:t>
            </w:r>
            <w:hyperlink r:id="rId282" w:tgtFrame="_blank" w:history="1">
              <w:r>
                <w:rPr>
                  <w:rStyle w:val="Hyperlink"/>
                  <w:rFonts w:eastAsia="Times New Roman"/>
                </w:rPr>
                <w:t>287</w:t>
              </w:r>
            </w:hyperlink>
            <w:r>
              <w:rPr>
                <w:rFonts w:eastAsia="Times New Roman"/>
              </w:rPr>
              <w:t> "</w:t>
            </w:r>
            <w:proofErr w:type="spellStart"/>
            <w:r>
              <w:rPr>
                <w:rFonts w:eastAsia="Times New Roman"/>
              </w:rPr>
              <w:t>OASIS</w:t>
            </w:r>
            <w:proofErr w:type="gramStart"/>
            <w:r>
              <w:rPr>
                <w:rFonts w:eastAsia="Times New Roman"/>
              </w:rPr>
              <w:t>:WorkOrder</w:t>
            </w:r>
            <w:proofErr w:type="spellEnd"/>
            <w:proofErr w:type="gramEnd"/>
            <w:r>
              <w:rPr>
                <w:rFonts w:eastAsia="Times New Roman"/>
              </w:rPr>
              <w:t xml:space="preserve"> id should be ids[1..*]" </w:t>
            </w:r>
          </w:p>
          <w:p w:rsidR="004E2E12" w:rsidRDefault="004E2E12" w:rsidP="004E2E12">
            <w:pPr>
              <w:numPr>
                <w:ilvl w:val="0"/>
                <w:numId w:val="36"/>
              </w:numPr>
              <w:rPr>
                <w:rFonts w:eastAsia="Times New Roman"/>
              </w:rPr>
            </w:pPr>
            <w:r>
              <w:rPr>
                <w:rFonts w:eastAsia="Times New Roman"/>
              </w:rPr>
              <w:t xml:space="preserve">Issue: </w:t>
            </w:r>
            <w:hyperlink r:id="rId283" w:tgtFrame="_blank" w:history="1">
              <w:r>
                <w:rPr>
                  <w:rStyle w:val="Hyperlink"/>
                  <w:rFonts w:eastAsia="Times New Roman"/>
                </w:rPr>
                <w:t>288</w:t>
              </w:r>
            </w:hyperlink>
            <w:r>
              <w:rPr>
                <w:rFonts w:eastAsia="Times New Roman"/>
              </w:rPr>
              <w:t> "</w:t>
            </w:r>
            <w:proofErr w:type="spellStart"/>
            <w:r>
              <w:rPr>
                <w:rFonts w:eastAsia="Times New Roman"/>
              </w:rPr>
              <w:t>OASIS</w:t>
            </w:r>
            <w:proofErr w:type="gramStart"/>
            <w:r>
              <w:rPr>
                <w:rFonts w:eastAsia="Times New Roman"/>
              </w:rPr>
              <w:t>:WorkRequest</w:t>
            </w:r>
            <w:proofErr w:type="spellEnd"/>
            <w:proofErr w:type="gramEnd"/>
            <w:r>
              <w:rPr>
                <w:rFonts w:eastAsia="Times New Roman"/>
              </w:rPr>
              <w:t xml:space="preserve"> id should be ids[1..*]" </w:t>
            </w:r>
          </w:p>
          <w:p w:rsidR="004E2E12" w:rsidRDefault="004E2E12" w:rsidP="004E2E12">
            <w:pPr>
              <w:numPr>
                <w:ilvl w:val="0"/>
                <w:numId w:val="36"/>
              </w:numPr>
              <w:rPr>
                <w:rFonts w:eastAsia="Times New Roman"/>
              </w:rPr>
            </w:pPr>
            <w:r>
              <w:rPr>
                <w:rFonts w:eastAsia="Times New Roman"/>
              </w:rPr>
              <w:lastRenderedPageBreak/>
              <w:t xml:space="preserve">Issue: </w:t>
            </w:r>
            <w:hyperlink r:id="rId284" w:tgtFrame="_blank" w:history="1">
              <w:r>
                <w:rPr>
                  <w:rStyle w:val="Hyperlink"/>
                  <w:rFonts w:eastAsia="Times New Roman"/>
                </w:rPr>
                <w:t>289</w:t>
              </w:r>
            </w:hyperlink>
            <w:r>
              <w:rPr>
                <w:rFonts w:eastAsia="Times New Roman"/>
              </w:rPr>
              <w:t> "</w:t>
            </w:r>
            <w:proofErr w:type="spellStart"/>
            <w:r>
              <w:rPr>
                <w:rFonts w:eastAsia="Times New Roman"/>
              </w:rPr>
              <w:t>OASIS</w:t>
            </w:r>
            <w:proofErr w:type="gramStart"/>
            <w:r>
              <w:rPr>
                <w:rFonts w:eastAsia="Times New Roman"/>
              </w:rPr>
              <w:t>:Task</w:t>
            </w:r>
            <w:proofErr w:type="spellEnd"/>
            <w:proofErr w:type="gramEnd"/>
            <w:r>
              <w:rPr>
                <w:rFonts w:eastAsia="Times New Roman"/>
              </w:rPr>
              <w:t xml:space="preserve"> id should be ids[1..*]" </w:t>
            </w:r>
          </w:p>
          <w:p w:rsidR="004E2E12" w:rsidRDefault="004E2E12" w:rsidP="004E2E12">
            <w:pPr>
              <w:numPr>
                <w:ilvl w:val="0"/>
                <w:numId w:val="36"/>
              </w:numPr>
              <w:rPr>
                <w:rFonts w:eastAsia="Times New Roman"/>
              </w:rPr>
            </w:pPr>
            <w:r>
              <w:rPr>
                <w:rFonts w:eastAsia="Times New Roman"/>
              </w:rPr>
              <w:t xml:space="preserve">Issue: </w:t>
            </w:r>
            <w:hyperlink r:id="rId285" w:tgtFrame="_blank" w:history="1">
              <w:r>
                <w:rPr>
                  <w:rStyle w:val="Hyperlink"/>
                  <w:rFonts w:eastAsia="Times New Roman"/>
                </w:rPr>
                <w:t>290</w:t>
              </w:r>
            </w:hyperlink>
            <w:r>
              <w:rPr>
                <w:rFonts w:eastAsia="Times New Roman"/>
              </w:rPr>
              <w:t> "</w:t>
            </w:r>
            <w:proofErr w:type="spellStart"/>
            <w:r>
              <w:rPr>
                <w:rFonts w:eastAsia="Times New Roman"/>
              </w:rPr>
              <w:t>OASIS</w:t>
            </w:r>
            <w:proofErr w:type="gramStart"/>
            <w:r>
              <w:rPr>
                <w:rFonts w:eastAsia="Times New Roman"/>
              </w:rPr>
              <w:t>:WorkDone</w:t>
            </w:r>
            <w:proofErr w:type="spellEnd"/>
            <w:proofErr w:type="gramEnd"/>
            <w:r>
              <w:rPr>
                <w:rFonts w:eastAsia="Times New Roman"/>
              </w:rPr>
              <w:t xml:space="preserve"> id should be ids[1..*]" </w:t>
            </w:r>
          </w:p>
          <w:p w:rsidR="004E2E12" w:rsidRDefault="004E2E12" w:rsidP="004E2E12">
            <w:pPr>
              <w:numPr>
                <w:ilvl w:val="0"/>
                <w:numId w:val="36"/>
              </w:numPr>
              <w:rPr>
                <w:rFonts w:eastAsia="Times New Roman"/>
              </w:rPr>
            </w:pPr>
            <w:r>
              <w:rPr>
                <w:rFonts w:eastAsia="Times New Roman"/>
              </w:rPr>
              <w:t xml:space="preserve">Issue: </w:t>
            </w:r>
            <w:hyperlink r:id="rId286" w:tgtFrame="_blank" w:history="1">
              <w:r>
                <w:rPr>
                  <w:rStyle w:val="Hyperlink"/>
                  <w:rFonts w:eastAsia="Times New Roman"/>
                </w:rPr>
                <w:t>291</w:t>
              </w:r>
            </w:hyperlink>
            <w:r>
              <w:rPr>
                <w:rFonts w:eastAsia="Times New Roman"/>
              </w:rPr>
              <w:t> "</w:t>
            </w:r>
            <w:proofErr w:type="spellStart"/>
            <w:r>
              <w:rPr>
                <w:rFonts w:eastAsia="Times New Roman"/>
              </w:rPr>
              <w:t>OASIS:PropertyValueNumeric</w:t>
            </w:r>
            <w:proofErr w:type="spellEnd"/>
            <w:r>
              <w:rPr>
                <w:rFonts w:eastAsia="Times New Roman"/>
              </w:rPr>
              <w:t xml:space="preserve"> incorrect private properties" </w:t>
            </w:r>
          </w:p>
          <w:p w:rsidR="004E2E12" w:rsidRDefault="004E2E12" w:rsidP="004E2E12">
            <w:pPr>
              <w:numPr>
                <w:ilvl w:val="0"/>
                <w:numId w:val="36"/>
              </w:numPr>
              <w:rPr>
                <w:rFonts w:eastAsia="Times New Roman"/>
              </w:rPr>
            </w:pPr>
            <w:r>
              <w:rPr>
                <w:rFonts w:eastAsia="Times New Roman"/>
              </w:rPr>
              <w:t xml:space="preserve">Issue: </w:t>
            </w:r>
            <w:hyperlink r:id="rId287" w:tgtFrame="_blank" w:history="1">
              <w:r>
                <w:rPr>
                  <w:rStyle w:val="Hyperlink"/>
                  <w:rFonts w:eastAsia="Times New Roman"/>
                </w:rPr>
                <w:t>292</w:t>
              </w:r>
            </w:hyperlink>
            <w:r>
              <w:rPr>
                <w:rFonts w:eastAsia="Times New Roman"/>
              </w:rPr>
              <w:t> "</w:t>
            </w:r>
            <w:proofErr w:type="spellStart"/>
            <w:r>
              <w:rPr>
                <w:rFonts w:eastAsia="Times New Roman"/>
              </w:rPr>
              <w:t>OASIS:ActualProductUsage</w:t>
            </w:r>
            <w:proofErr w:type="spellEnd"/>
            <w:r>
              <w:rPr>
                <w:rFonts w:eastAsia="Times New Roman"/>
              </w:rPr>
              <w:t xml:space="preserve"> - Incorrect binding between product and </w:t>
            </w:r>
            <w:proofErr w:type="spellStart"/>
            <w:r>
              <w:rPr>
                <w:rFonts w:eastAsia="Times New Roman"/>
              </w:rPr>
              <w:t>ActivityAssignment</w:t>
            </w:r>
            <w:proofErr w:type="spellEnd"/>
            <w:r>
              <w:rPr>
                <w:rFonts w:eastAsia="Times New Roman"/>
              </w:rPr>
              <w:t xml:space="preserve">" </w:t>
            </w:r>
          </w:p>
          <w:p w:rsidR="004E2E12" w:rsidRDefault="004E2E12" w:rsidP="004E2E12">
            <w:pPr>
              <w:numPr>
                <w:ilvl w:val="0"/>
                <w:numId w:val="36"/>
              </w:numPr>
              <w:rPr>
                <w:rFonts w:eastAsia="Times New Roman"/>
              </w:rPr>
            </w:pPr>
            <w:r>
              <w:rPr>
                <w:rFonts w:eastAsia="Times New Roman"/>
              </w:rPr>
              <w:t xml:space="preserve">Issue: </w:t>
            </w:r>
            <w:hyperlink r:id="rId288" w:tgtFrame="_blank" w:history="1">
              <w:r>
                <w:rPr>
                  <w:rStyle w:val="Hyperlink"/>
                  <w:rFonts w:eastAsia="Times New Roman"/>
                </w:rPr>
                <w:t>293</w:t>
              </w:r>
            </w:hyperlink>
            <w:r>
              <w:rPr>
                <w:rFonts w:eastAsia="Times New Roman"/>
              </w:rPr>
              <w:t> "</w:t>
            </w:r>
            <w:proofErr w:type="spellStart"/>
            <w:r>
              <w:rPr>
                <w:rFonts w:eastAsia="Times New Roman"/>
              </w:rPr>
              <w:t>OASIS:Envelope</w:t>
            </w:r>
            <w:proofErr w:type="spellEnd"/>
            <w:r>
              <w:rPr>
                <w:rFonts w:eastAsia="Times New Roman"/>
              </w:rPr>
              <w:t xml:space="preserve"> - Wrong use of reference data" </w:t>
            </w:r>
          </w:p>
          <w:p w:rsidR="004E2E12" w:rsidRDefault="004E2E12" w:rsidP="004E2E12">
            <w:pPr>
              <w:numPr>
                <w:ilvl w:val="0"/>
                <w:numId w:val="36"/>
              </w:numPr>
              <w:rPr>
                <w:rFonts w:eastAsia="Times New Roman"/>
              </w:rPr>
            </w:pPr>
            <w:r>
              <w:rPr>
                <w:rFonts w:eastAsia="Times New Roman"/>
              </w:rPr>
              <w:t xml:space="preserve">Issue: </w:t>
            </w:r>
            <w:hyperlink r:id="rId289" w:tgtFrame="_blank" w:history="1">
              <w:r>
                <w:rPr>
                  <w:rStyle w:val="Hyperlink"/>
                  <w:rFonts w:eastAsia="Times New Roman"/>
                </w:rPr>
                <w:t>294</w:t>
              </w:r>
            </w:hyperlink>
            <w:r>
              <w:rPr>
                <w:rFonts w:eastAsia="Times New Roman"/>
              </w:rPr>
              <w:t> "</w:t>
            </w:r>
            <w:proofErr w:type="spellStart"/>
            <w:r>
              <w:rPr>
                <w:rFonts w:eastAsia="Times New Roman"/>
              </w:rPr>
              <w:t>OASIS</w:t>
            </w:r>
            <w:proofErr w:type="gramStart"/>
            <w:r>
              <w:rPr>
                <w:rFonts w:eastAsia="Times New Roman"/>
              </w:rPr>
              <w:t>:Justification</w:t>
            </w:r>
            <w:proofErr w:type="spellEnd"/>
            <w:proofErr w:type="gramEnd"/>
            <w:r>
              <w:rPr>
                <w:rFonts w:eastAsia="Times New Roman"/>
              </w:rPr>
              <w:t xml:space="preserve"> - ids should be [1..*]" </w:t>
            </w:r>
          </w:p>
          <w:p w:rsidR="004E2E12" w:rsidRDefault="004E2E12" w:rsidP="004E2E12">
            <w:pPr>
              <w:numPr>
                <w:ilvl w:val="0"/>
                <w:numId w:val="36"/>
              </w:numPr>
              <w:rPr>
                <w:rFonts w:eastAsia="Times New Roman"/>
              </w:rPr>
            </w:pPr>
            <w:r>
              <w:rPr>
                <w:rFonts w:eastAsia="Times New Roman"/>
              </w:rPr>
              <w:t xml:space="preserve">Issue: </w:t>
            </w:r>
            <w:hyperlink r:id="rId290" w:tgtFrame="_blank" w:history="1">
              <w:r>
                <w:rPr>
                  <w:rStyle w:val="Hyperlink"/>
                  <w:rFonts w:eastAsia="Times New Roman"/>
                </w:rPr>
                <w:t>295</w:t>
              </w:r>
            </w:hyperlink>
            <w:r>
              <w:rPr>
                <w:rFonts w:eastAsia="Times New Roman"/>
              </w:rPr>
              <w:t> "</w:t>
            </w:r>
            <w:proofErr w:type="spellStart"/>
            <w:r>
              <w:rPr>
                <w:rFonts w:eastAsia="Times New Roman"/>
              </w:rPr>
              <w:t>OASIS:WorkRequest</w:t>
            </w:r>
            <w:proofErr w:type="spellEnd"/>
            <w:r>
              <w:rPr>
                <w:rFonts w:eastAsia="Times New Roman"/>
              </w:rPr>
              <w:t xml:space="preserve">: Use Justification template " </w:t>
            </w:r>
          </w:p>
          <w:p w:rsidR="004E2E12" w:rsidRDefault="004E2E12" w:rsidP="004E2E12">
            <w:pPr>
              <w:numPr>
                <w:ilvl w:val="0"/>
                <w:numId w:val="36"/>
              </w:numPr>
              <w:rPr>
                <w:rFonts w:eastAsia="Times New Roman"/>
              </w:rPr>
            </w:pPr>
            <w:r>
              <w:rPr>
                <w:rFonts w:eastAsia="Times New Roman"/>
              </w:rPr>
              <w:t xml:space="preserve">Issue: </w:t>
            </w:r>
            <w:hyperlink r:id="rId291" w:tgtFrame="_blank" w:history="1">
              <w:r>
                <w:rPr>
                  <w:rStyle w:val="Hyperlink"/>
                  <w:rFonts w:eastAsia="Times New Roman"/>
                </w:rPr>
                <w:t>296</w:t>
              </w:r>
            </w:hyperlink>
            <w:r>
              <w:rPr>
                <w:rFonts w:eastAsia="Times New Roman"/>
              </w:rPr>
              <w:t> "</w:t>
            </w:r>
            <w:proofErr w:type="spellStart"/>
            <w:r>
              <w:rPr>
                <w:rFonts w:eastAsia="Times New Roman"/>
              </w:rPr>
              <w:t>OASIS:Applicability</w:t>
            </w:r>
            <w:proofErr w:type="spellEnd"/>
            <w:r>
              <w:rPr>
                <w:rFonts w:eastAsia="Times New Roman"/>
              </w:rPr>
              <w:t xml:space="preserve"> - call deprecated Individual template" </w:t>
            </w:r>
          </w:p>
          <w:p w:rsidR="004E2E12" w:rsidRDefault="004E2E12" w:rsidP="004E2E12">
            <w:pPr>
              <w:numPr>
                <w:ilvl w:val="0"/>
                <w:numId w:val="36"/>
              </w:numPr>
              <w:rPr>
                <w:rFonts w:eastAsia="Times New Roman"/>
              </w:rPr>
            </w:pPr>
            <w:r>
              <w:rPr>
                <w:rFonts w:eastAsia="Times New Roman"/>
              </w:rPr>
              <w:t xml:space="preserve">Issue: </w:t>
            </w:r>
            <w:hyperlink r:id="rId292" w:tgtFrame="_blank" w:history="1">
              <w:r>
                <w:rPr>
                  <w:rStyle w:val="Hyperlink"/>
                  <w:rFonts w:eastAsia="Times New Roman"/>
                </w:rPr>
                <w:t>297</w:t>
              </w:r>
            </w:hyperlink>
            <w:r>
              <w:rPr>
                <w:rFonts w:eastAsia="Times New Roman"/>
              </w:rPr>
              <w:t> "</w:t>
            </w:r>
            <w:proofErr w:type="spellStart"/>
            <w:r>
              <w:rPr>
                <w:rFonts w:eastAsia="Times New Roman"/>
              </w:rPr>
              <w:t>OASIS</w:t>
            </w:r>
            <w:proofErr w:type="gramStart"/>
            <w:r>
              <w:rPr>
                <w:rFonts w:eastAsia="Times New Roman"/>
              </w:rPr>
              <w:t>:Envelope</w:t>
            </w:r>
            <w:proofErr w:type="spellEnd"/>
            <w:proofErr w:type="gramEnd"/>
            <w:r>
              <w:rPr>
                <w:rFonts w:eastAsia="Times New Roman"/>
              </w:rPr>
              <w:t xml:space="preserve"> id should be ids[1..*]" </w:t>
            </w:r>
          </w:p>
          <w:p w:rsidR="004E2E12" w:rsidRDefault="004E2E12" w:rsidP="004E2E12">
            <w:pPr>
              <w:numPr>
                <w:ilvl w:val="0"/>
                <w:numId w:val="36"/>
              </w:numPr>
              <w:rPr>
                <w:rFonts w:eastAsia="Times New Roman"/>
              </w:rPr>
            </w:pPr>
            <w:r>
              <w:rPr>
                <w:rFonts w:eastAsia="Times New Roman"/>
              </w:rPr>
              <w:t xml:space="preserve">Issue: </w:t>
            </w:r>
            <w:hyperlink r:id="rId293" w:tgtFrame="_blank" w:history="1">
              <w:r>
                <w:rPr>
                  <w:rStyle w:val="Hyperlink"/>
                  <w:rFonts w:eastAsia="Times New Roman"/>
                </w:rPr>
                <w:t>298</w:t>
              </w:r>
            </w:hyperlink>
            <w:r>
              <w:rPr>
                <w:rFonts w:eastAsia="Times New Roman"/>
              </w:rPr>
              <w:t> "</w:t>
            </w:r>
            <w:proofErr w:type="spellStart"/>
            <w:r>
              <w:rPr>
                <w:rFonts w:eastAsia="Times New Roman"/>
              </w:rPr>
              <w:t>OASIS</w:t>
            </w:r>
            <w:proofErr w:type="gramStart"/>
            <w:r>
              <w:rPr>
                <w:rFonts w:eastAsia="Times New Roman"/>
              </w:rPr>
              <w:t>:Message</w:t>
            </w:r>
            <w:proofErr w:type="spellEnd"/>
            <w:proofErr w:type="gramEnd"/>
            <w:r>
              <w:rPr>
                <w:rFonts w:eastAsia="Times New Roman"/>
              </w:rPr>
              <w:t xml:space="preserve"> id should be ids[1..*]" </w:t>
            </w:r>
          </w:p>
          <w:p w:rsidR="004E2E12" w:rsidRDefault="004E2E12" w:rsidP="004E2E12">
            <w:pPr>
              <w:numPr>
                <w:ilvl w:val="0"/>
                <w:numId w:val="36"/>
              </w:numPr>
              <w:rPr>
                <w:rFonts w:eastAsia="Times New Roman"/>
              </w:rPr>
            </w:pPr>
            <w:r>
              <w:rPr>
                <w:rFonts w:eastAsia="Times New Roman"/>
              </w:rPr>
              <w:t xml:space="preserve">Issue: </w:t>
            </w:r>
            <w:hyperlink r:id="rId294" w:tgtFrame="_blank" w:history="1">
              <w:r>
                <w:rPr>
                  <w:rStyle w:val="Hyperlink"/>
                  <w:rFonts w:eastAsia="Times New Roman"/>
                </w:rPr>
                <w:t>299</w:t>
              </w:r>
            </w:hyperlink>
            <w:r>
              <w:rPr>
                <w:rFonts w:eastAsia="Times New Roman"/>
              </w:rPr>
              <w:t> "</w:t>
            </w:r>
            <w:proofErr w:type="spellStart"/>
            <w:r>
              <w:rPr>
                <w:rFonts w:eastAsia="Times New Roman"/>
              </w:rPr>
              <w:t>OASIS:Justification</w:t>
            </w:r>
            <w:proofErr w:type="spellEnd"/>
            <w:r>
              <w:rPr>
                <w:rFonts w:eastAsia="Times New Roman"/>
              </w:rPr>
              <w:t xml:space="preserve"> classify </w:t>
            </w:r>
            <w:proofErr w:type="spellStart"/>
            <w:r>
              <w:rPr>
                <w:rFonts w:eastAsia="Times New Roman"/>
              </w:rPr>
              <w:t>JustificationSupportAssignment</w:t>
            </w:r>
            <w:proofErr w:type="spellEnd"/>
            <w:r>
              <w:rPr>
                <w:rFonts w:eastAsia="Times New Roman"/>
              </w:rPr>
              <w:t xml:space="preserve"> and </w:t>
            </w:r>
            <w:proofErr w:type="spellStart"/>
            <w:r>
              <w:rPr>
                <w:rFonts w:eastAsia="Times New Roman"/>
              </w:rPr>
              <w:t>JustificationAssignment</w:t>
            </w:r>
            <w:proofErr w:type="spellEnd"/>
            <w:r>
              <w:rPr>
                <w:rFonts w:eastAsia="Times New Roman"/>
              </w:rPr>
              <w:t xml:space="preserve">" </w:t>
            </w:r>
          </w:p>
          <w:p w:rsidR="004E2E12" w:rsidRDefault="004E2E12" w:rsidP="004E2E12">
            <w:pPr>
              <w:numPr>
                <w:ilvl w:val="0"/>
                <w:numId w:val="36"/>
              </w:numPr>
              <w:rPr>
                <w:rFonts w:eastAsia="Times New Roman"/>
              </w:rPr>
            </w:pPr>
            <w:r>
              <w:rPr>
                <w:rFonts w:eastAsia="Times New Roman"/>
              </w:rPr>
              <w:t xml:space="preserve">Issue: </w:t>
            </w:r>
            <w:hyperlink r:id="rId295" w:tgtFrame="_blank" w:history="1">
              <w:r>
                <w:rPr>
                  <w:rStyle w:val="Hyperlink"/>
                  <w:rFonts w:eastAsia="Times New Roman"/>
                </w:rPr>
                <w:t>300</w:t>
              </w:r>
            </w:hyperlink>
            <w:r>
              <w:rPr>
                <w:rFonts w:eastAsia="Times New Roman"/>
              </w:rPr>
              <w:t> "</w:t>
            </w:r>
            <w:proofErr w:type="spellStart"/>
            <w:r>
              <w:rPr>
                <w:rFonts w:eastAsia="Times New Roman"/>
              </w:rPr>
              <w:t>OASIS:StockItem</w:t>
            </w:r>
            <w:proofErr w:type="spellEnd"/>
            <w:r>
              <w:rPr>
                <w:rFonts w:eastAsia="Times New Roman"/>
              </w:rPr>
              <w:t xml:space="preserve"> - wrong type for property </w:t>
            </w:r>
            <w:proofErr w:type="spellStart"/>
            <w:r>
              <w:rPr>
                <w:rFonts w:eastAsia="Times New Roman"/>
              </w:rPr>
              <w:t>resourceItemSelect</w:t>
            </w:r>
            <w:proofErr w:type="spellEnd"/>
            <w:r>
              <w:rPr>
                <w:rFonts w:eastAsia="Times New Roman"/>
              </w:rPr>
              <w:t xml:space="preserve">" </w:t>
            </w:r>
          </w:p>
          <w:p w:rsidR="004E2E12" w:rsidRDefault="004E2E12" w:rsidP="004E2E12">
            <w:pPr>
              <w:numPr>
                <w:ilvl w:val="0"/>
                <w:numId w:val="36"/>
              </w:numPr>
              <w:rPr>
                <w:rFonts w:eastAsia="Times New Roman"/>
              </w:rPr>
            </w:pPr>
            <w:r>
              <w:rPr>
                <w:rFonts w:eastAsia="Times New Roman"/>
              </w:rPr>
              <w:t xml:space="preserve">Issue: </w:t>
            </w:r>
            <w:hyperlink r:id="rId296" w:tgtFrame="_blank" w:history="1">
              <w:r>
                <w:rPr>
                  <w:rStyle w:val="Hyperlink"/>
                  <w:rFonts w:eastAsia="Times New Roman"/>
                </w:rPr>
                <w:t>301</w:t>
              </w:r>
            </w:hyperlink>
            <w:r>
              <w:rPr>
                <w:rFonts w:eastAsia="Times New Roman"/>
              </w:rPr>
              <w:t xml:space="preserve"> "All templates: Incorrect / missing reference data constraints" </w:t>
            </w:r>
          </w:p>
          <w:p w:rsidR="004E2E12" w:rsidRDefault="004E2E12" w:rsidP="004E2E12">
            <w:pPr>
              <w:numPr>
                <w:ilvl w:val="0"/>
                <w:numId w:val="36"/>
              </w:numPr>
              <w:rPr>
                <w:rFonts w:eastAsia="Times New Roman"/>
              </w:rPr>
            </w:pPr>
            <w:r>
              <w:rPr>
                <w:rFonts w:eastAsia="Times New Roman"/>
              </w:rPr>
              <w:t xml:space="preserve">Issue: </w:t>
            </w:r>
            <w:hyperlink r:id="rId297" w:tgtFrame="_blank" w:history="1">
              <w:r>
                <w:rPr>
                  <w:rStyle w:val="Hyperlink"/>
                  <w:rFonts w:eastAsia="Times New Roman"/>
                </w:rPr>
                <w:t>302</w:t>
              </w:r>
            </w:hyperlink>
            <w:r>
              <w:rPr>
                <w:rFonts w:eastAsia="Times New Roman"/>
              </w:rPr>
              <w:t> "</w:t>
            </w:r>
            <w:proofErr w:type="spellStart"/>
            <w:r>
              <w:rPr>
                <w:rFonts w:eastAsia="Times New Roman"/>
              </w:rPr>
              <w:t>OASIS:EventReport</w:t>
            </w:r>
            <w:proofErr w:type="spellEnd"/>
            <w:r>
              <w:rPr>
                <w:rFonts w:eastAsia="Times New Roman"/>
              </w:rPr>
              <w:t xml:space="preserve"> - Need to be split into </w:t>
            </w:r>
            <w:proofErr w:type="spellStart"/>
            <w:r>
              <w:rPr>
                <w:rFonts w:eastAsia="Times New Roman"/>
              </w:rPr>
              <w:t>EventReport</w:t>
            </w:r>
            <w:proofErr w:type="spellEnd"/>
            <w:r>
              <w:rPr>
                <w:rFonts w:eastAsia="Times New Roman"/>
              </w:rPr>
              <w:t xml:space="preserve"> and </w:t>
            </w:r>
            <w:proofErr w:type="spellStart"/>
            <w:r>
              <w:rPr>
                <w:rFonts w:eastAsia="Times New Roman"/>
              </w:rPr>
              <w:t>EventReportItem</w:t>
            </w:r>
            <w:proofErr w:type="spellEnd"/>
            <w:r>
              <w:rPr>
                <w:rFonts w:eastAsia="Times New Roman"/>
              </w:rPr>
              <w:t xml:space="preserve">" </w:t>
            </w:r>
          </w:p>
          <w:p w:rsidR="004E2E12" w:rsidRDefault="004E2E12" w:rsidP="004E2E12">
            <w:pPr>
              <w:rPr>
                <w:rFonts w:eastAsia="Arial Unicode MS"/>
              </w:rPr>
            </w:pPr>
            <w:r>
              <w:rPr>
                <w:rFonts w:eastAsia="Arial Unicode MS"/>
                <w:b/>
                <w:bCs/>
              </w:rPr>
              <w:t>Reference Data</w:t>
            </w:r>
            <w:r>
              <w:rPr>
                <w:rFonts w:eastAsia="Arial Unicode MS"/>
              </w:rPr>
              <w:br/>
              <w:t xml:space="preserve">The following issues have been addressed against the Reference Data: </w:t>
            </w:r>
          </w:p>
          <w:p w:rsidR="004E2E12" w:rsidRDefault="004E2E12" w:rsidP="004E2E12">
            <w:pPr>
              <w:numPr>
                <w:ilvl w:val="0"/>
                <w:numId w:val="37"/>
              </w:numPr>
              <w:rPr>
                <w:rFonts w:eastAsia="Times New Roman"/>
              </w:rPr>
            </w:pPr>
            <w:r>
              <w:rPr>
                <w:rFonts w:eastAsia="Times New Roman"/>
              </w:rPr>
              <w:t xml:space="preserve">Issue: </w:t>
            </w:r>
            <w:hyperlink r:id="rId298" w:tgtFrame="_blank" w:history="1">
              <w:r>
                <w:rPr>
                  <w:rStyle w:val="Hyperlink"/>
                  <w:rFonts w:eastAsia="Times New Roman"/>
                </w:rPr>
                <w:t>76</w:t>
              </w:r>
            </w:hyperlink>
            <w:r>
              <w:rPr>
                <w:rFonts w:eastAsia="Times New Roman"/>
              </w:rPr>
              <w:t xml:space="preserve"> "Create </w:t>
            </w:r>
            <w:proofErr w:type="spellStart"/>
            <w:r>
              <w:rPr>
                <w:rFonts w:eastAsia="Times New Roman"/>
              </w:rPr>
              <w:t>Event_report_membership</w:t>
            </w:r>
            <w:proofErr w:type="spellEnd"/>
            <w:r>
              <w:rPr>
                <w:rFonts w:eastAsia="Times New Roman"/>
              </w:rPr>
              <w:t xml:space="preserve"> class" </w:t>
            </w:r>
          </w:p>
        </w:tc>
      </w:tr>
    </w:tbl>
    <w:p w:rsidR="004E2E12" w:rsidRDefault="004E2E12" w:rsidP="004E2E12">
      <w:pPr>
        <w:spacing w:before="0" w:after="0"/>
        <w:divId w:val="2096122383"/>
        <w:rPr>
          <w:rFonts w:ascii="Times New Roman" w:eastAsia="Times New Roman" w:hAnsi="Times New Roman" w:cs="Times New Roman"/>
          <w:sz w:val="24"/>
          <w:szCs w:val="24"/>
        </w:rPr>
      </w:pPr>
    </w:p>
    <w:p w:rsidR="00242AF5" w:rsidRPr="004E2E12" w:rsidRDefault="00242AF5" w:rsidP="004E2E12">
      <w:pPr>
        <w:divId w:val="2096122383"/>
      </w:pPr>
    </w:p>
    <w:sectPr w:rsidR="00242AF5" w:rsidRPr="004E2E12">
      <w:footerReference w:type="default" r:id="rId299"/>
      <w:pgSz w:w="12240" w:h="15840"/>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27" w:rsidRDefault="00C60C27" w:rsidP="00F2379D">
      <w:pPr>
        <w:spacing w:before="0" w:after="0"/>
      </w:pPr>
      <w:r>
        <w:separator/>
      </w:r>
    </w:p>
  </w:endnote>
  <w:endnote w:type="continuationSeparator" w:id="0">
    <w:p w:rsidR="00C60C27" w:rsidRDefault="00C60C27" w:rsidP="00F237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12" w:rsidRPr="00B37283" w:rsidRDefault="004E2E12" w:rsidP="00F2379D">
    <w:pPr>
      <w:pStyle w:val="Footer"/>
      <w:tabs>
        <w:tab w:val="left" w:pos="6521"/>
      </w:tabs>
      <w:rPr>
        <w:sz w:val="18"/>
        <w:szCs w:val="18"/>
      </w:rPr>
    </w:pPr>
    <w:proofErr w:type="gramStart"/>
    <w:r>
      <w:rPr>
        <w:sz w:val="18"/>
      </w:rPr>
      <w:t>plcslib-v1.0-csd02</w:t>
    </w:r>
    <w:proofErr w:type="gramEnd"/>
    <w:r w:rsidRPr="00F2379D">
      <w:rPr>
        <w:sz w:val="18"/>
      </w:rPr>
      <w:ptab w:relativeTo="margin" w:alignment="center" w:leader="none"/>
    </w:r>
    <w:r w:rsidRPr="00F2379D">
      <w:rPr>
        <w:sz w:val="18"/>
      </w:rPr>
      <w:ptab w:relativeTo="margin" w:alignment="right" w:leader="none"/>
    </w:r>
    <w:r w:rsidRPr="00F2379D">
      <w:rPr>
        <w:sz w:val="18"/>
      </w:rPr>
      <w:t xml:space="preserve">12 </w:t>
    </w:r>
    <w:r>
      <w:rPr>
        <w:sz w:val="18"/>
      </w:rPr>
      <w:t>May</w:t>
    </w:r>
    <w:r w:rsidRPr="00F2379D">
      <w:rPr>
        <w:sz w:val="18"/>
      </w:rPr>
      <w:t xml:space="preserve"> 2013</w:t>
    </w:r>
    <w:r w:rsidRPr="00F2379D">
      <w:rPr>
        <w:sz w:val="18"/>
      </w:rPr>
      <w:br/>
    </w:r>
    <w:r w:rsidRPr="00B37283">
      <w:rPr>
        <w:sz w:val="18"/>
        <w:szCs w:val="18"/>
      </w:rPr>
      <w:t xml:space="preserve">Standards Track Work Product </w:t>
    </w:r>
    <w:r w:rsidRPr="00F2379D">
      <w:rPr>
        <w:sz w:val="18"/>
      </w:rPr>
      <w:ptab w:relativeTo="margin" w:alignment="center" w:leader="none"/>
    </w:r>
    <w:r w:rsidRPr="00B37283">
      <w:rPr>
        <w:sz w:val="18"/>
        <w:szCs w:val="18"/>
      </w:rPr>
      <w:t>Copyright © OASIS Open 2013</w:t>
    </w:r>
    <w:r w:rsidRPr="00F2379D">
      <w:rPr>
        <w:sz w:val="18"/>
      </w:rPr>
      <w:ptab w:relativeTo="margin" w:alignment="right" w:leader="none"/>
    </w:r>
    <w:r>
      <w:rPr>
        <w:sz w:val="18"/>
        <w:szCs w:val="18"/>
      </w:rPr>
      <w:t>Page 1 of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27" w:rsidRDefault="00C60C27" w:rsidP="00F2379D">
      <w:pPr>
        <w:spacing w:before="0" w:after="0"/>
      </w:pPr>
      <w:r>
        <w:separator/>
      </w:r>
    </w:p>
  </w:footnote>
  <w:footnote w:type="continuationSeparator" w:id="0">
    <w:p w:rsidR="00C60C27" w:rsidRDefault="00C60C27" w:rsidP="00F2379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608"/>
    <w:multiLevelType w:val="multilevel"/>
    <w:tmpl w:val="F6B89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E1F04"/>
    <w:multiLevelType w:val="multilevel"/>
    <w:tmpl w:val="2D42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C26CA"/>
    <w:multiLevelType w:val="multilevel"/>
    <w:tmpl w:val="9798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033C8"/>
    <w:multiLevelType w:val="multilevel"/>
    <w:tmpl w:val="8074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34F34"/>
    <w:multiLevelType w:val="multilevel"/>
    <w:tmpl w:val="808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42727"/>
    <w:multiLevelType w:val="multilevel"/>
    <w:tmpl w:val="934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3528E"/>
    <w:multiLevelType w:val="multilevel"/>
    <w:tmpl w:val="C1F4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486144"/>
    <w:multiLevelType w:val="multilevel"/>
    <w:tmpl w:val="8946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61794"/>
    <w:multiLevelType w:val="multilevel"/>
    <w:tmpl w:val="6CDA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67FE0"/>
    <w:multiLevelType w:val="multilevel"/>
    <w:tmpl w:val="F8AA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F1C3D"/>
    <w:multiLevelType w:val="multilevel"/>
    <w:tmpl w:val="1D00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FD5F81"/>
    <w:multiLevelType w:val="multilevel"/>
    <w:tmpl w:val="328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14C15"/>
    <w:multiLevelType w:val="multilevel"/>
    <w:tmpl w:val="2182BF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A07771"/>
    <w:multiLevelType w:val="multilevel"/>
    <w:tmpl w:val="F12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033821"/>
    <w:multiLevelType w:val="multilevel"/>
    <w:tmpl w:val="1AAA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664877"/>
    <w:multiLevelType w:val="multilevel"/>
    <w:tmpl w:val="6E74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D1F60"/>
    <w:multiLevelType w:val="multilevel"/>
    <w:tmpl w:val="CC7C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CA61A1"/>
    <w:multiLevelType w:val="multilevel"/>
    <w:tmpl w:val="3D7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5E2A03"/>
    <w:multiLevelType w:val="multilevel"/>
    <w:tmpl w:val="CCEE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5336DC"/>
    <w:multiLevelType w:val="multilevel"/>
    <w:tmpl w:val="A652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9460CC"/>
    <w:multiLevelType w:val="multilevel"/>
    <w:tmpl w:val="786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FB4DD7"/>
    <w:multiLevelType w:val="multilevel"/>
    <w:tmpl w:val="CE0C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326C5"/>
    <w:multiLevelType w:val="multilevel"/>
    <w:tmpl w:val="36C0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917D54"/>
    <w:multiLevelType w:val="multilevel"/>
    <w:tmpl w:val="B13E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32B7F"/>
    <w:multiLevelType w:val="multilevel"/>
    <w:tmpl w:val="B6B4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C07418"/>
    <w:multiLevelType w:val="multilevel"/>
    <w:tmpl w:val="0792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C5231A"/>
    <w:multiLevelType w:val="multilevel"/>
    <w:tmpl w:val="B120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B14A4"/>
    <w:multiLevelType w:val="multilevel"/>
    <w:tmpl w:val="2FA0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484A2E"/>
    <w:multiLevelType w:val="multilevel"/>
    <w:tmpl w:val="FC1A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E672CE"/>
    <w:multiLevelType w:val="multilevel"/>
    <w:tmpl w:val="4212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4F32E8"/>
    <w:multiLevelType w:val="multilevel"/>
    <w:tmpl w:val="4A2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650176"/>
    <w:multiLevelType w:val="multilevel"/>
    <w:tmpl w:val="5BD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9A60D3"/>
    <w:multiLevelType w:val="multilevel"/>
    <w:tmpl w:val="AAB4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530CC3"/>
    <w:multiLevelType w:val="multilevel"/>
    <w:tmpl w:val="AF38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9630CC"/>
    <w:multiLevelType w:val="multilevel"/>
    <w:tmpl w:val="5AB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994B60"/>
    <w:multiLevelType w:val="multilevel"/>
    <w:tmpl w:val="C7F6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C27A76"/>
    <w:multiLevelType w:val="multilevel"/>
    <w:tmpl w:val="92C2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5"/>
  </w:num>
  <w:num w:numId="4">
    <w:abstractNumId w:val="5"/>
  </w:num>
  <w:num w:numId="5">
    <w:abstractNumId w:val="29"/>
  </w:num>
  <w:num w:numId="6">
    <w:abstractNumId w:val="8"/>
  </w:num>
  <w:num w:numId="7">
    <w:abstractNumId w:val="32"/>
  </w:num>
  <w:num w:numId="8">
    <w:abstractNumId w:val="36"/>
  </w:num>
  <w:num w:numId="9">
    <w:abstractNumId w:val="22"/>
  </w:num>
  <w:num w:numId="10">
    <w:abstractNumId w:val="23"/>
  </w:num>
  <w:num w:numId="11">
    <w:abstractNumId w:val="20"/>
  </w:num>
  <w:num w:numId="12">
    <w:abstractNumId w:val="31"/>
  </w:num>
  <w:num w:numId="13">
    <w:abstractNumId w:val="19"/>
  </w:num>
  <w:num w:numId="14">
    <w:abstractNumId w:val="7"/>
  </w:num>
  <w:num w:numId="15">
    <w:abstractNumId w:val="3"/>
  </w:num>
  <w:num w:numId="16">
    <w:abstractNumId w:val="18"/>
  </w:num>
  <w:num w:numId="17">
    <w:abstractNumId w:val="6"/>
  </w:num>
  <w:num w:numId="18">
    <w:abstractNumId w:val="9"/>
  </w:num>
  <w:num w:numId="19">
    <w:abstractNumId w:val="28"/>
  </w:num>
  <w:num w:numId="20">
    <w:abstractNumId w:val="30"/>
  </w:num>
  <w:num w:numId="21">
    <w:abstractNumId w:val="13"/>
  </w:num>
  <w:num w:numId="22">
    <w:abstractNumId w:val="26"/>
  </w:num>
  <w:num w:numId="23">
    <w:abstractNumId w:val="0"/>
  </w:num>
  <w:num w:numId="24">
    <w:abstractNumId w:val="34"/>
  </w:num>
  <w:num w:numId="25">
    <w:abstractNumId w:val="24"/>
  </w:num>
  <w:num w:numId="26">
    <w:abstractNumId w:val="11"/>
  </w:num>
  <w:num w:numId="27">
    <w:abstractNumId w:val="14"/>
  </w:num>
  <w:num w:numId="28">
    <w:abstractNumId w:val="35"/>
  </w:num>
  <w:num w:numId="29">
    <w:abstractNumId w:val="12"/>
  </w:num>
  <w:num w:numId="30">
    <w:abstractNumId w:val="4"/>
  </w:num>
  <w:num w:numId="31">
    <w:abstractNumId w:val="17"/>
  </w:num>
  <w:num w:numId="32">
    <w:abstractNumId w:val="1"/>
  </w:num>
  <w:num w:numId="33">
    <w:abstractNumId w:val="33"/>
  </w:num>
  <w:num w:numId="34">
    <w:abstractNumId w:val="16"/>
  </w:num>
  <w:num w:numId="35">
    <w:abstractNumId w:val="25"/>
  </w:num>
  <w:num w:numId="36">
    <w:abstractNumId w:val="27"/>
  </w:num>
  <w:num w:numId="3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F73CB"/>
    <w:rsid w:val="00242AF5"/>
    <w:rsid w:val="004E2E12"/>
    <w:rsid w:val="006A1C35"/>
    <w:rsid w:val="00701D2A"/>
    <w:rsid w:val="0095700F"/>
    <w:rsid w:val="00B37283"/>
    <w:rsid w:val="00C60C27"/>
    <w:rsid w:val="00CF73CB"/>
    <w:rsid w:val="00EB3ECD"/>
    <w:rsid w:val="00EF34EC"/>
    <w:rsid w:val="00F2379D"/>
    <w:rsid w:val="00FD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pPr>
    <w:rPr>
      <w:rFonts w:ascii="Arial" w:eastAsiaTheme="minorEastAsia" w:hAnsi="Arial" w:cs="Arial"/>
    </w:rPr>
  </w:style>
  <w:style w:type="paragraph" w:styleId="Heading1">
    <w:name w:val="heading 1"/>
    <w:basedOn w:val="Normal"/>
    <w:link w:val="Heading1Char"/>
    <w:uiPriority w:val="9"/>
    <w:qFormat/>
    <w:pPr>
      <w:keepNext/>
      <w:pageBreakBefore/>
      <w:spacing w:before="480" w:after="120"/>
      <w:ind w:left="432" w:hanging="432"/>
      <w:outlineLvl w:val="0"/>
    </w:pPr>
    <w:rPr>
      <w:b/>
      <w:bCs/>
      <w:color w:val="3B006F"/>
      <w:kern w:val="36"/>
      <w:sz w:val="36"/>
      <w:szCs w:val="36"/>
    </w:rPr>
  </w:style>
  <w:style w:type="paragraph" w:styleId="Heading2">
    <w:name w:val="heading 2"/>
    <w:aliases w:val="H2"/>
    <w:basedOn w:val="Normal"/>
    <w:uiPriority w:val="9"/>
    <w:qFormat/>
    <w:pPr>
      <w:keepNext/>
      <w:spacing w:before="240" w:after="120"/>
      <w:ind w:left="576" w:hanging="576"/>
      <w:outlineLvl w:val="1"/>
    </w:pPr>
    <w:rPr>
      <w:b/>
      <w:bCs/>
      <w:color w:val="3B006F"/>
      <w:sz w:val="28"/>
      <w:szCs w:val="28"/>
    </w:rPr>
  </w:style>
  <w:style w:type="paragraph" w:styleId="Heading3">
    <w:name w:val="heading 3"/>
    <w:aliases w:val="H3"/>
    <w:basedOn w:val="Normal"/>
    <w:uiPriority w:val="9"/>
    <w:qFormat/>
    <w:pPr>
      <w:keepNext/>
      <w:spacing w:before="240" w:after="120"/>
      <w:ind w:left="720" w:hanging="720"/>
      <w:outlineLvl w:val="2"/>
    </w:pPr>
    <w:rPr>
      <w:b/>
      <w:bCs/>
      <w:color w:val="3B006F"/>
      <w:sz w:val="26"/>
      <w:szCs w:val="26"/>
    </w:rPr>
  </w:style>
  <w:style w:type="paragraph" w:styleId="Heading4">
    <w:name w:val="heading 4"/>
    <w:aliases w:val="H4"/>
    <w:basedOn w:val="Normal"/>
    <w:uiPriority w:val="9"/>
    <w:qFormat/>
    <w:pPr>
      <w:keepNext/>
      <w:spacing w:before="240" w:after="120"/>
      <w:ind w:left="864" w:hanging="864"/>
      <w:outlineLvl w:val="3"/>
    </w:pPr>
    <w:rPr>
      <w:b/>
      <w:bCs/>
      <w:color w:val="3B006F"/>
      <w:sz w:val="24"/>
      <w:szCs w:val="24"/>
    </w:rPr>
  </w:style>
  <w:style w:type="paragraph" w:styleId="Heading5">
    <w:name w:val="heading 5"/>
    <w:basedOn w:val="Normal"/>
    <w:link w:val="Heading5Char"/>
    <w:uiPriority w:val="9"/>
    <w:qFormat/>
    <w:pPr>
      <w:keepNext/>
      <w:spacing w:before="240" w:after="120"/>
      <w:ind w:left="1008" w:hanging="1008"/>
      <w:outlineLvl w:val="4"/>
    </w:pPr>
    <w:rPr>
      <w:b/>
      <w:bCs/>
      <w:color w:val="3B006F"/>
      <w:sz w:val="24"/>
      <w:szCs w:val="24"/>
    </w:rPr>
  </w:style>
  <w:style w:type="paragraph" w:styleId="Heading6">
    <w:name w:val="heading 6"/>
    <w:basedOn w:val="Normal"/>
    <w:link w:val="Heading6Char"/>
    <w:uiPriority w:val="9"/>
    <w:qFormat/>
    <w:pPr>
      <w:keepNext/>
      <w:spacing w:before="240" w:after="120"/>
      <w:ind w:left="1152" w:hanging="1152"/>
      <w:outlineLvl w:val="5"/>
    </w:pPr>
    <w:rPr>
      <w:b/>
      <w:bCs/>
      <w:color w:val="3B006F"/>
      <w:sz w:val="22"/>
      <w:szCs w:val="22"/>
    </w:rPr>
  </w:style>
  <w:style w:type="paragraph" w:styleId="Heading7">
    <w:name w:val="heading 7"/>
    <w:basedOn w:val="Normal"/>
    <w:link w:val="Heading7Char"/>
    <w:uiPriority w:val="9"/>
    <w:qFormat/>
    <w:pPr>
      <w:keepNext/>
      <w:spacing w:before="240" w:after="120"/>
      <w:ind w:left="1296" w:hanging="1296"/>
      <w:outlineLvl w:val="6"/>
    </w:pPr>
    <w:rPr>
      <w:rFonts w:eastAsia="Arial Unicode MS"/>
      <w:b/>
      <w:bCs/>
      <w:color w:val="3B006F"/>
      <w:sz w:val="22"/>
      <w:szCs w:val="22"/>
    </w:rPr>
  </w:style>
  <w:style w:type="paragraph" w:styleId="Heading8">
    <w:name w:val="heading 8"/>
    <w:basedOn w:val="Normal"/>
    <w:link w:val="Heading8Char"/>
    <w:uiPriority w:val="9"/>
    <w:qFormat/>
    <w:pPr>
      <w:keepNext/>
      <w:spacing w:before="240" w:after="120"/>
      <w:ind w:left="1440" w:hanging="1440"/>
      <w:outlineLvl w:val="7"/>
    </w:pPr>
    <w:rPr>
      <w:rFonts w:eastAsia="Arial Unicode MS"/>
      <w:b/>
      <w:bCs/>
      <w:i/>
      <w:iCs/>
      <w:color w:val="3B006F"/>
      <w:sz w:val="22"/>
      <w:szCs w:val="22"/>
    </w:rPr>
  </w:style>
  <w:style w:type="paragraph" w:styleId="Heading9">
    <w:name w:val="heading 9"/>
    <w:basedOn w:val="Normal"/>
    <w:link w:val="Heading9Char"/>
    <w:uiPriority w:val="9"/>
    <w:qFormat/>
    <w:pPr>
      <w:keepNext/>
      <w:spacing w:before="240" w:after="120"/>
      <w:ind w:left="1584" w:hanging="1584"/>
      <w:outlineLvl w:val="8"/>
    </w:pPr>
    <w:rPr>
      <w:rFonts w:eastAsia="Arial Unicode MS"/>
      <w:b/>
      <w:bCs/>
      <w:i/>
      <w:iCs/>
      <w:color w:val="3B006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EE"/>
      <w:u w:val="none"/>
      <w:effect w:val="non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uiPriority w:val="9"/>
    <w:semiHidden/>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HTMLTypewriter">
    <w:name w:val="HTML Typewriter"/>
    <w:basedOn w:val="DefaultParagraphFont"/>
    <w:uiPriority w:val="99"/>
    <w:semiHidden/>
    <w:unhideWhenUsed/>
    <w:rPr>
      <w:rFonts w:ascii="Arial Unicode MS" w:eastAsia="Arial Unicode MS" w:hAnsi="Arial Unicode MS" w:cs="Arial Unicode MS" w:hint="eastAsia"/>
      <w:sz w:val="20"/>
      <w:szCs w:val="20"/>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TOC1">
    <w:name w:val="toc 1"/>
    <w:basedOn w:val="Normal"/>
    <w:autoRedefine/>
    <w:uiPriority w:val="39"/>
    <w:semiHidden/>
    <w:unhideWhenUsed/>
    <w:pPr>
      <w:spacing w:before="60" w:after="60"/>
    </w:pPr>
    <w:rPr>
      <w:rFonts w:eastAsia="Arial Unicode MS"/>
    </w:rPr>
  </w:style>
  <w:style w:type="paragraph" w:styleId="TOC2">
    <w:name w:val="toc 2"/>
    <w:basedOn w:val="Normal"/>
    <w:autoRedefine/>
    <w:uiPriority w:val="39"/>
    <w:semiHidden/>
    <w:unhideWhenUsed/>
    <w:pPr>
      <w:spacing w:before="60" w:after="60"/>
      <w:ind w:left="240"/>
    </w:pPr>
    <w:rPr>
      <w:rFonts w:eastAsia="Arial Unicode MS"/>
    </w:rPr>
  </w:style>
  <w:style w:type="paragraph" w:styleId="TOC3">
    <w:name w:val="toc 3"/>
    <w:basedOn w:val="Normal"/>
    <w:autoRedefine/>
    <w:uiPriority w:val="39"/>
    <w:semiHidden/>
    <w:unhideWhenUsed/>
    <w:pPr>
      <w:spacing w:before="60" w:after="60"/>
      <w:ind w:left="480"/>
    </w:pPr>
    <w:rPr>
      <w:rFonts w:eastAsia="Arial Unicode MS"/>
    </w:rPr>
  </w:style>
  <w:style w:type="paragraph" w:styleId="TOC4">
    <w:name w:val="toc 4"/>
    <w:basedOn w:val="Normal"/>
    <w:autoRedefine/>
    <w:uiPriority w:val="39"/>
    <w:semiHidden/>
    <w:unhideWhenUsed/>
    <w:pPr>
      <w:spacing w:before="60" w:after="60"/>
      <w:ind w:left="720"/>
    </w:pPr>
    <w:rPr>
      <w:rFonts w:eastAsia="Arial Unicode MS"/>
      <w:sz w:val="18"/>
      <w:szCs w:val="18"/>
    </w:rPr>
  </w:style>
  <w:style w:type="paragraph" w:styleId="TOC5">
    <w:name w:val="toc 5"/>
    <w:basedOn w:val="Normal"/>
    <w:autoRedefine/>
    <w:uiPriority w:val="39"/>
    <w:semiHidden/>
    <w:unhideWhenUsed/>
    <w:pPr>
      <w:spacing w:before="60" w:after="60"/>
      <w:ind w:left="960"/>
    </w:pPr>
    <w:rPr>
      <w:rFonts w:eastAsia="Arial Unicode MS"/>
      <w:sz w:val="18"/>
      <w:szCs w:val="18"/>
    </w:rPr>
  </w:style>
  <w:style w:type="paragraph" w:styleId="TOC6">
    <w:name w:val="toc 6"/>
    <w:basedOn w:val="Normal"/>
    <w:autoRedefine/>
    <w:uiPriority w:val="39"/>
    <w:semiHidden/>
    <w:unhideWhenUsed/>
    <w:pPr>
      <w:ind w:left="1200"/>
    </w:pPr>
    <w:rPr>
      <w:rFonts w:eastAsia="Arial Unicode MS"/>
      <w:sz w:val="18"/>
      <w:szCs w:val="18"/>
    </w:rPr>
  </w:style>
  <w:style w:type="paragraph" w:styleId="TOC7">
    <w:name w:val="toc 7"/>
    <w:basedOn w:val="Normal"/>
    <w:autoRedefine/>
    <w:uiPriority w:val="39"/>
    <w:semiHidden/>
    <w:unhideWhenUsed/>
    <w:pPr>
      <w:spacing w:before="0" w:after="120"/>
      <w:ind w:left="1440"/>
    </w:pPr>
    <w:rPr>
      <w:rFonts w:eastAsia="Arial Unicode MS"/>
    </w:rPr>
  </w:style>
  <w:style w:type="paragraph" w:styleId="Header">
    <w:name w:val="header"/>
    <w:basedOn w:val="Normal"/>
    <w:link w:val="HeaderChar"/>
    <w:uiPriority w:val="99"/>
    <w:unhideWhenUsed/>
    <w:rPr>
      <w:rFonts w:eastAsia="Arial Unicode MS"/>
    </w:rPr>
  </w:style>
  <w:style w:type="character" w:customStyle="1" w:styleId="HeaderChar">
    <w:name w:val="Header Char"/>
    <w:basedOn w:val="DefaultParagraphFont"/>
    <w:link w:val="Header"/>
    <w:uiPriority w:val="99"/>
    <w:rPr>
      <w:rFonts w:ascii="Arial" w:eastAsiaTheme="minorEastAsia" w:hAnsi="Arial" w:cs="Arial"/>
    </w:rPr>
  </w:style>
  <w:style w:type="paragraph" w:styleId="Footer">
    <w:name w:val="footer"/>
    <w:basedOn w:val="Normal"/>
    <w:link w:val="FooterChar"/>
    <w:uiPriority w:val="99"/>
    <w:unhideWhenUsed/>
    <w:rPr>
      <w:rFonts w:eastAsia="Arial Unicode MS"/>
    </w:rPr>
  </w:style>
  <w:style w:type="character" w:customStyle="1" w:styleId="FooterChar">
    <w:name w:val="Footer Char"/>
    <w:basedOn w:val="DefaultParagraphFont"/>
    <w:link w:val="Footer"/>
    <w:uiPriority w:val="99"/>
    <w:rPr>
      <w:rFonts w:ascii="Arial" w:eastAsiaTheme="minorEastAsia" w:hAnsi="Arial" w:cs="Arial"/>
    </w:rPr>
  </w:style>
  <w:style w:type="paragraph" w:styleId="Caption">
    <w:name w:val="caption"/>
    <w:basedOn w:val="Normal"/>
    <w:uiPriority w:val="35"/>
    <w:qFormat/>
    <w:pPr>
      <w:spacing w:before="120" w:after="120"/>
    </w:pPr>
    <w:rPr>
      <w:rFonts w:eastAsia="Arial Unicode MS"/>
      <w:i/>
      <w:iCs/>
      <w:sz w:val="18"/>
      <w:szCs w:val="18"/>
    </w:rPr>
  </w:style>
  <w:style w:type="paragraph" w:styleId="ListBullet">
    <w:name w:val="List Bullet"/>
    <w:basedOn w:val="Normal"/>
    <w:uiPriority w:val="99"/>
    <w:semiHidden/>
    <w:unhideWhenUsed/>
    <w:pPr>
      <w:ind w:left="360" w:hanging="360"/>
    </w:pPr>
    <w:rPr>
      <w:rFonts w:eastAsia="Arial Unicode MS"/>
    </w:rPr>
  </w:style>
  <w:style w:type="paragraph" w:styleId="ListBullet2">
    <w:name w:val="List Bullet 2"/>
    <w:basedOn w:val="Normal"/>
    <w:uiPriority w:val="99"/>
    <w:semiHidden/>
    <w:unhideWhenUsed/>
    <w:pPr>
      <w:ind w:left="720" w:hanging="360"/>
    </w:pPr>
    <w:rPr>
      <w:rFonts w:eastAsia="Arial Unicode MS"/>
    </w:rPr>
  </w:style>
  <w:style w:type="paragraph" w:styleId="Title">
    <w:name w:val="Title"/>
    <w:basedOn w:val="Normal"/>
    <w:link w:val="TitleChar"/>
    <w:uiPriority w:val="10"/>
    <w:qFormat/>
    <w:pPr>
      <w:spacing w:before="0" w:after="240"/>
    </w:pPr>
    <w:rPr>
      <w:rFonts w:eastAsia="Arial Unicode MS"/>
      <w:b/>
      <w:bCs/>
      <w:color w:val="3B006F"/>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pPr>
      <w:spacing w:before="0" w:after="240"/>
    </w:pPr>
    <w:rPr>
      <w:rFonts w:eastAsia="Arial Unicode MS"/>
      <w:b/>
      <w:bCs/>
      <w:color w:val="3B006F"/>
      <w:sz w:val="36"/>
      <w:szCs w:val="36"/>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NoteHeading">
    <w:name w:val="Note Heading"/>
    <w:basedOn w:val="Normal"/>
    <w:link w:val="NoteHeadingChar"/>
    <w:uiPriority w:val="99"/>
    <w:semiHidden/>
    <w:unhideWhenUsed/>
    <w:rPr>
      <w:rFonts w:eastAsia="Arial Unicode MS"/>
    </w:rPr>
  </w:style>
  <w:style w:type="character" w:customStyle="1" w:styleId="NoteHeadingChar">
    <w:name w:val="Note Heading Char"/>
    <w:basedOn w:val="DefaultParagraphFont"/>
    <w:link w:val="NoteHeading"/>
    <w:uiPriority w:val="99"/>
    <w:semiHidden/>
    <w:rPr>
      <w:rFonts w:ascii="Arial" w:eastAsiaTheme="minorEastAsia" w:hAnsi="Arial" w:cs="Arial"/>
    </w:rPr>
  </w:style>
  <w:style w:type="paragraph" w:customStyle="1" w:styleId="Titlepageinfo">
    <w:name w:val="Title page info"/>
    <w:basedOn w:val="Normal"/>
    <w:pPr>
      <w:keepNext/>
      <w:spacing w:before="0" w:after="0"/>
    </w:pPr>
    <w:rPr>
      <w:rFonts w:eastAsia="Arial Unicode MS"/>
      <w:b/>
      <w:bCs/>
      <w:color w:val="3B006F"/>
    </w:rPr>
  </w:style>
  <w:style w:type="paragraph" w:customStyle="1" w:styleId="Titlepageinfodescription">
    <w:name w:val="Title page info description"/>
    <w:basedOn w:val="Normal"/>
    <w:pPr>
      <w:spacing w:before="0"/>
      <w:ind w:left="720"/>
    </w:pPr>
    <w:rPr>
      <w:rFonts w:eastAsia="Arial Unicode MS"/>
    </w:rPr>
  </w:style>
  <w:style w:type="paragraph" w:customStyle="1" w:styleId="TitlepageinfodescriptionCxSpFirst">
    <w:name w:val="Title page info descriptionCxSpFirst"/>
    <w:basedOn w:val="Normal"/>
    <w:pPr>
      <w:spacing w:before="0" w:after="0"/>
      <w:ind w:left="720"/>
    </w:pPr>
    <w:rPr>
      <w:rFonts w:eastAsia="Arial Unicode MS"/>
    </w:rPr>
  </w:style>
  <w:style w:type="paragraph" w:customStyle="1" w:styleId="TitlepageinfodescriptionCxSpMiddle">
    <w:name w:val="Title page info descriptionCxSpMiddle"/>
    <w:basedOn w:val="Normal"/>
    <w:pPr>
      <w:spacing w:before="0" w:after="0"/>
      <w:ind w:left="720"/>
    </w:pPr>
    <w:rPr>
      <w:rFonts w:eastAsia="Arial Unicode MS"/>
    </w:rPr>
  </w:style>
  <w:style w:type="paragraph" w:customStyle="1" w:styleId="TitlepageinfodescriptionCxSpLast">
    <w:name w:val="Title page info descriptionCxSpLast"/>
    <w:basedOn w:val="Normal"/>
    <w:pPr>
      <w:spacing w:before="0"/>
      <w:ind w:left="720"/>
    </w:pPr>
    <w:rPr>
      <w:rFonts w:eastAsia="Arial Unicode MS"/>
    </w:rPr>
  </w:style>
  <w:style w:type="paragraph" w:customStyle="1" w:styleId="Contributor">
    <w:name w:val="Contributor"/>
    <w:basedOn w:val="Normal"/>
    <w:pPr>
      <w:spacing w:before="0"/>
      <w:ind w:left="720"/>
    </w:pPr>
    <w:rPr>
      <w:rFonts w:eastAsia="Arial Unicode MS"/>
    </w:rPr>
  </w:style>
  <w:style w:type="paragraph" w:customStyle="1" w:styleId="ContributorCxSpFirst">
    <w:name w:val="ContributorCxSpFirst"/>
    <w:basedOn w:val="Normal"/>
    <w:pPr>
      <w:spacing w:before="0" w:after="0"/>
      <w:ind w:left="720"/>
    </w:pPr>
    <w:rPr>
      <w:rFonts w:eastAsia="Arial Unicode MS"/>
    </w:rPr>
  </w:style>
  <w:style w:type="paragraph" w:customStyle="1" w:styleId="ContributorCxSpMiddle">
    <w:name w:val="ContributorCxSpMiddle"/>
    <w:basedOn w:val="Normal"/>
    <w:pPr>
      <w:spacing w:before="0" w:after="0"/>
      <w:ind w:left="720"/>
    </w:pPr>
    <w:rPr>
      <w:rFonts w:eastAsia="Arial Unicode MS"/>
    </w:rPr>
  </w:style>
  <w:style w:type="paragraph" w:customStyle="1" w:styleId="ContributorCxSpLast">
    <w:name w:val="ContributorCxSpLast"/>
    <w:basedOn w:val="Normal"/>
    <w:pPr>
      <w:spacing w:before="0"/>
      <w:ind w:left="720"/>
    </w:pPr>
    <w:rPr>
      <w:rFonts w:eastAsia="Arial Unicode MS"/>
    </w:rPr>
  </w:style>
  <w:style w:type="paragraph" w:customStyle="1" w:styleId="Legalnotice">
    <w:name w:val="Legal notice"/>
    <w:basedOn w:val="Normal"/>
    <w:pPr>
      <w:spacing w:before="240"/>
    </w:pPr>
    <w:rPr>
      <w:rFonts w:eastAsia="Arial Unicode MS"/>
    </w:rPr>
  </w:style>
  <w:style w:type="paragraph" w:customStyle="1" w:styleId="LegalnoticeCxSpFirst">
    <w:name w:val="Legal noticeCxSpFirst"/>
    <w:basedOn w:val="Normal"/>
    <w:pPr>
      <w:spacing w:before="240" w:after="0"/>
    </w:pPr>
    <w:rPr>
      <w:rFonts w:eastAsia="Arial Unicode MS"/>
    </w:rPr>
  </w:style>
  <w:style w:type="paragraph" w:customStyle="1" w:styleId="LegalnoticeCxSpMiddle">
    <w:name w:val="Legal noticeCxSpMiddle"/>
    <w:basedOn w:val="Normal"/>
    <w:pPr>
      <w:spacing w:before="0" w:after="0"/>
    </w:pPr>
    <w:rPr>
      <w:rFonts w:eastAsia="Arial Unicode MS"/>
    </w:rPr>
  </w:style>
  <w:style w:type="paragraph" w:customStyle="1" w:styleId="LegalnoticeCxSpLast">
    <w:name w:val="Legal noticeCxSpLast"/>
    <w:basedOn w:val="Normal"/>
    <w:pPr>
      <w:spacing w:before="0"/>
    </w:pPr>
    <w:rPr>
      <w:rFonts w:eastAsia="Arial Unicode MS"/>
    </w:rPr>
  </w:style>
  <w:style w:type="paragraph" w:customStyle="1" w:styleId="Code">
    <w:name w:val="Code"/>
    <w:basedOn w:val="Normal"/>
    <w:pPr>
      <w:shd w:val="clear" w:color="auto" w:fill="D9D9D9"/>
      <w:spacing w:before="0" w:after="0"/>
      <w:ind w:left="432" w:right="432"/>
    </w:pPr>
    <w:rPr>
      <w:rFonts w:ascii="Courier New" w:eastAsia="Arial Unicode MS" w:hAnsi="Courier New" w:cs="Courier New"/>
      <w:sz w:val="18"/>
      <w:szCs w:val="18"/>
    </w:rPr>
  </w:style>
  <w:style w:type="paragraph" w:customStyle="1" w:styleId="AppendixHeading2">
    <w:name w:val="AppendixHeading2"/>
    <w:basedOn w:val="Normal"/>
    <w:pPr>
      <w:keepNext/>
      <w:spacing w:before="240" w:after="120"/>
      <w:ind w:left="576" w:hanging="576"/>
    </w:pPr>
    <w:rPr>
      <w:rFonts w:eastAsia="Arial Unicode MS"/>
      <w:b/>
      <w:bCs/>
      <w:color w:val="3B006F"/>
      <w:sz w:val="28"/>
      <w:szCs w:val="28"/>
    </w:rPr>
  </w:style>
  <w:style w:type="paragraph" w:customStyle="1" w:styleId="Note">
    <w:name w:val="Note"/>
    <w:basedOn w:val="Normal"/>
    <w:pPr>
      <w:spacing w:before="120" w:after="120"/>
      <w:ind w:left="720" w:right="720"/>
    </w:pPr>
    <w:rPr>
      <w:rFonts w:eastAsia="Arial Unicode MS"/>
    </w:rPr>
  </w:style>
  <w:style w:type="paragraph" w:customStyle="1" w:styleId="Definitionterm">
    <w:name w:val="Definition term"/>
    <w:basedOn w:val="Normal"/>
    <w:pPr>
      <w:ind w:right="2880"/>
    </w:pPr>
    <w:rPr>
      <w:rFonts w:eastAsia="Arial Unicode MS"/>
      <w:b/>
      <w:bCs/>
    </w:rPr>
  </w:style>
  <w:style w:type="paragraph" w:customStyle="1" w:styleId="Definition">
    <w:name w:val="Definition"/>
    <w:basedOn w:val="Normal"/>
    <w:pPr>
      <w:spacing w:after="120"/>
      <w:ind w:left="720"/>
    </w:pPr>
    <w:rPr>
      <w:rFonts w:eastAsia="Arial Unicode MS"/>
    </w:rPr>
  </w:style>
  <w:style w:type="paragraph" w:customStyle="1" w:styleId="Ref">
    <w:name w:val="Ref"/>
    <w:basedOn w:val="Normal"/>
    <w:pPr>
      <w:spacing w:before="40" w:after="40"/>
      <w:ind w:left="2160" w:hanging="1800"/>
    </w:pPr>
    <w:rPr>
      <w:rFonts w:eastAsia="Arial Unicode MS"/>
      <w:color w:val="000000"/>
    </w:rPr>
  </w:style>
  <w:style w:type="paragraph" w:customStyle="1" w:styleId="AppendixHeading1">
    <w:name w:val="AppendixHeading1"/>
    <w:basedOn w:val="Normal"/>
    <w:pPr>
      <w:keepNext/>
      <w:pageBreakBefore/>
      <w:spacing w:before="100" w:beforeAutospacing="1" w:after="100" w:afterAutospacing="1"/>
      <w:ind w:left="360" w:hanging="360"/>
    </w:pPr>
    <w:rPr>
      <w:rFonts w:eastAsia="Arial Unicode MS"/>
      <w:b/>
      <w:bCs/>
      <w:color w:val="3B006F"/>
      <w:sz w:val="36"/>
      <w:szCs w:val="36"/>
    </w:rPr>
  </w:style>
  <w:style w:type="paragraph" w:customStyle="1" w:styleId="Example">
    <w:name w:val="Example"/>
    <w:basedOn w:val="Normal"/>
    <w:pPr>
      <w:shd w:val="clear" w:color="auto" w:fill="E6E6E6"/>
      <w:spacing w:before="0" w:after="0"/>
      <w:ind w:left="432" w:right="432"/>
    </w:pPr>
    <w:rPr>
      <w:rFonts w:ascii="Courier New" w:eastAsia="Arial Unicode MS" w:hAnsi="Courier New" w:cs="Courier New"/>
      <w:sz w:val="18"/>
      <w:szCs w:val="18"/>
    </w:rPr>
  </w:style>
  <w:style w:type="paragraph" w:customStyle="1" w:styleId="Codesmall">
    <w:name w:val="Code small"/>
    <w:basedOn w:val="Normal"/>
    <w:pPr>
      <w:shd w:val="clear" w:color="auto" w:fill="E6E6E6"/>
      <w:spacing w:before="0" w:after="0"/>
      <w:ind w:left="432" w:right="432"/>
    </w:pPr>
    <w:rPr>
      <w:rFonts w:ascii="Courier New" w:eastAsia="Arial Unicode MS" w:hAnsi="Courier New" w:cs="Courier New"/>
      <w:sz w:val="16"/>
      <w:szCs w:val="16"/>
    </w:rPr>
  </w:style>
  <w:style w:type="paragraph" w:customStyle="1" w:styleId="Examplesmall">
    <w:name w:val="Example small"/>
    <w:basedOn w:val="Normal"/>
    <w:pPr>
      <w:shd w:val="clear" w:color="auto" w:fill="E6E6E6"/>
      <w:spacing w:before="0" w:after="0"/>
      <w:ind w:left="432" w:right="432"/>
    </w:pPr>
    <w:rPr>
      <w:rFonts w:ascii="Courier New" w:eastAsia="Arial Unicode MS" w:hAnsi="Courier New" w:cs="Courier New"/>
      <w:sz w:val="16"/>
      <w:szCs w:val="16"/>
    </w:rPr>
  </w:style>
  <w:style w:type="paragraph" w:customStyle="1" w:styleId="RelatedWork">
    <w:name w:val="Related Work"/>
    <w:basedOn w:val="Normal"/>
    <w:pPr>
      <w:spacing w:before="0"/>
      <w:ind w:left="1080" w:hanging="360"/>
    </w:pPr>
    <w:rPr>
      <w:rFonts w:eastAsia="Arial Unicode MS"/>
    </w:rPr>
  </w:style>
  <w:style w:type="paragraph" w:customStyle="1" w:styleId="RelatedWorkCxSpFirst">
    <w:name w:val="Related WorkCxSpFirst"/>
    <w:basedOn w:val="Normal"/>
    <w:pPr>
      <w:spacing w:before="0" w:after="0"/>
      <w:ind w:left="1080" w:hanging="360"/>
    </w:pPr>
    <w:rPr>
      <w:rFonts w:eastAsia="Arial Unicode MS"/>
    </w:rPr>
  </w:style>
  <w:style w:type="paragraph" w:customStyle="1" w:styleId="RelatedWorkCxSpMiddle">
    <w:name w:val="Related WorkCxSpMiddle"/>
    <w:basedOn w:val="Normal"/>
    <w:pPr>
      <w:spacing w:before="0" w:after="0"/>
      <w:ind w:left="1080" w:hanging="360"/>
    </w:pPr>
    <w:rPr>
      <w:rFonts w:eastAsia="Arial Unicode MS"/>
    </w:rPr>
  </w:style>
  <w:style w:type="paragraph" w:customStyle="1" w:styleId="RelatedWorkCxSpLast">
    <w:name w:val="Related WorkCxSpLast"/>
    <w:basedOn w:val="Normal"/>
    <w:pPr>
      <w:spacing w:before="0"/>
      <w:ind w:left="1080" w:hanging="360"/>
    </w:pPr>
    <w:rPr>
      <w:rFonts w:eastAsia="Arial Unicode MS"/>
    </w:rPr>
  </w:style>
  <w:style w:type="paragraph" w:customStyle="1" w:styleId="Abstract">
    <w:name w:val="Abstract"/>
    <w:basedOn w:val="Normal"/>
    <w:pPr>
      <w:spacing w:before="0"/>
      <w:ind w:left="720"/>
    </w:pPr>
    <w:rPr>
      <w:rFonts w:eastAsia="Arial Unicode MS"/>
    </w:rPr>
  </w:style>
  <w:style w:type="paragraph" w:customStyle="1" w:styleId="Notices">
    <w:name w:val="Notices"/>
    <w:basedOn w:val="Normal"/>
    <w:pPr>
      <w:pageBreakBefore/>
      <w:spacing w:before="0" w:after="240"/>
    </w:pPr>
    <w:rPr>
      <w:rFonts w:eastAsia="Arial Unicode MS"/>
      <w:b/>
      <w:bCs/>
      <w:color w:val="3B006F"/>
      <w:sz w:val="36"/>
      <w:szCs w:val="36"/>
    </w:rPr>
  </w:style>
  <w:style w:type="paragraph" w:customStyle="1" w:styleId="TextBody">
    <w:name w:val="Text Body"/>
    <w:basedOn w:val="Normal"/>
    <w:pPr>
      <w:spacing w:before="0"/>
    </w:pPr>
    <w:rPr>
      <w:rFonts w:eastAsia="Arial Unicode MS"/>
    </w:rPr>
  </w:style>
  <w:style w:type="paragraph" w:customStyle="1" w:styleId="AppendixHeading3">
    <w:name w:val="AppendixHeading3"/>
    <w:basedOn w:val="Normal"/>
    <w:pPr>
      <w:keepNext/>
      <w:spacing w:before="240" w:after="120"/>
      <w:ind w:left="720" w:hanging="720"/>
    </w:pPr>
    <w:rPr>
      <w:rFonts w:eastAsia="Arial Unicode MS"/>
      <w:b/>
      <w:bCs/>
      <w:color w:val="3B006F"/>
      <w:sz w:val="26"/>
      <w:szCs w:val="26"/>
    </w:rPr>
  </w:style>
  <w:style w:type="paragraph" w:customStyle="1" w:styleId="dexlistcontent">
    <w:name w:val="dex_list_content"/>
    <w:basedOn w:val="Normal"/>
    <w:pPr>
      <w:spacing w:before="100" w:beforeAutospacing="1" w:after="100" w:afterAutospacing="1"/>
      <w:ind w:left="150"/>
    </w:pPr>
    <w:rPr>
      <w:rFonts w:ascii="Arial Unicode MS" w:eastAsia="Arial Unicode MS" w:hAnsi="Arial Unicode MS" w:cs="Arial Unicode MS"/>
    </w:rPr>
  </w:style>
  <w:style w:type="paragraph" w:customStyle="1" w:styleId="top-menu-item">
    <w:name w:val="top-menu-item"/>
    <w:basedOn w:val="Normal"/>
    <w:pPr>
      <w:spacing w:before="0" w:after="150"/>
      <w:ind w:left="150" w:right="150"/>
    </w:pPr>
    <w:rPr>
      <w:rFonts w:ascii="Arial Unicode MS" w:eastAsia="Arial Unicode MS" w:hAnsi="Arial Unicode MS" w:cs="Arial Unicode MS"/>
    </w:rPr>
  </w:style>
  <w:style w:type="character" w:customStyle="1" w:styleId="List1">
    <w:name w:val="List1"/>
    <w:basedOn w:val="DefaultParagraphFont"/>
    <w:rPr>
      <w:sz w:val="19"/>
      <w:szCs w:val="19"/>
    </w:rPr>
  </w:style>
  <w:style w:type="character" w:customStyle="1" w:styleId="Keyword">
    <w:name w:val="Keyword"/>
    <w:basedOn w:val="DefaultParagraphFont"/>
    <w:rPr>
      <w:rFonts w:ascii="Courier New" w:hAnsi="Courier New" w:cs="Courier New" w:hint="default"/>
      <w:b/>
      <w:bCs/>
    </w:rPr>
  </w:style>
  <w:style w:type="character" w:customStyle="1" w:styleId="name">
    <w:name w:val="name"/>
    <w:basedOn w:val="DefaultParagraphFont"/>
    <w:rPr>
      <w:b/>
      <w:bCs/>
      <w:color w:val="330099"/>
      <w:sz w:val="24"/>
      <w:szCs w:val="24"/>
    </w:rPr>
  </w:style>
  <w:style w:type="character" w:customStyle="1" w:styleId="owlannotationprop">
    <w:name w:val="owl_annotation_prop"/>
    <w:basedOn w:val="DefaultParagraphFont"/>
    <w:rPr>
      <w:b w:val="0"/>
      <w:bCs w:val="0"/>
      <w:i w:val="0"/>
      <w:iCs w:val="0"/>
      <w:color w:val="330099"/>
    </w:rPr>
  </w:style>
  <w:style w:type="character" w:customStyle="1" w:styleId="Datatype">
    <w:name w:val="Datatype"/>
    <w:basedOn w:val="DefaultParagraphFont"/>
    <w:rPr>
      <w:rFonts w:ascii="Courier New" w:hAnsi="Courier New" w:cs="Courier New" w:hint="default"/>
    </w:rPr>
  </w:style>
  <w:style w:type="character" w:customStyle="1" w:styleId="Element">
    <w:name w:val="Element"/>
    <w:basedOn w:val="DefaultParagraphFont"/>
    <w:rPr>
      <w:rFonts w:ascii="Courier New" w:hAnsi="Courier New" w:cs="Courier New" w:hint="default"/>
    </w:rPr>
  </w:style>
  <w:style w:type="character" w:customStyle="1" w:styleId="Attribute">
    <w:name w:val="Attribute"/>
    <w:basedOn w:val="DefaultParagraphFont"/>
    <w:rPr>
      <w:rFonts w:ascii="Courier New" w:hAnsi="Courier New" w:cs="Courier New" w:hint="default"/>
    </w:rPr>
  </w:style>
  <w:style w:type="character" w:customStyle="1" w:styleId="Refterm">
    <w:name w:val="Ref term"/>
    <w:basedOn w:val="DefaultParagraphFont"/>
    <w:rPr>
      <w:b/>
      <w:bCs/>
    </w:rPr>
  </w:style>
  <w:style w:type="character" w:customStyle="1" w:styleId="CODEtemp">
    <w:name w:val="CODE temp"/>
    <w:basedOn w:val="DefaultParagraphFont"/>
    <w:rPr>
      <w:rFonts w:ascii="Courier New" w:hAnsi="Courier New" w:cs="Courier New" w:hint="default"/>
    </w:rPr>
  </w:style>
  <w:style w:type="character" w:customStyle="1" w:styleId="Variable">
    <w:name w:val="Variable"/>
    <w:basedOn w:val="DefaultParagraphFont"/>
    <w:rPr>
      <w:i/>
      <w:i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F7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CB"/>
    <w:rPr>
      <w:rFonts w:ascii="Tahoma" w:eastAsiaTheme="minorEastAsia" w:hAnsi="Tahoma" w:cs="Tahoma"/>
      <w:sz w:val="16"/>
      <w:szCs w:val="16"/>
    </w:rPr>
  </w:style>
  <w:style w:type="character" w:customStyle="1" w:styleId="list">
    <w:name w:val="list"/>
    <w:basedOn w:val="DefaultParagraphFont"/>
    <w:rsid w:val="004E2E12"/>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pPr>
    <w:rPr>
      <w:rFonts w:ascii="Arial" w:eastAsiaTheme="minorEastAsia" w:hAnsi="Arial" w:cs="Arial"/>
    </w:rPr>
  </w:style>
  <w:style w:type="paragraph" w:styleId="Heading1">
    <w:name w:val="heading 1"/>
    <w:basedOn w:val="Normal"/>
    <w:link w:val="Heading1Char"/>
    <w:uiPriority w:val="9"/>
    <w:qFormat/>
    <w:pPr>
      <w:keepNext/>
      <w:pageBreakBefore/>
      <w:spacing w:before="480" w:after="120"/>
      <w:ind w:left="432" w:hanging="432"/>
      <w:outlineLvl w:val="0"/>
    </w:pPr>
    <w:rPr>
      <w:b/>
      <w:bCs/>
      <w:color w:val="3B006F"/>
      <w:kern w:val="36"/>
      <w:sz w:val="36"/>
      <w:szCs w:val="36"/>
    </w:rPr>
  </w:style>
  <w:style w:type="paragraph" w:styleId="Heading2">
    <w:name w:val="heading 2"/>
    <w:aliases w:val="H2"/>
    <w:basedOn w:val="Normal"/>
    <w:uiPriority w:val="9"/>
    <w:qFormat/>
    <w:pPr>
      <w:keepNext/>
      <w:spacing w:before="240" w:after="120"/>
      <w:ind w:left="576" w:hanging="576"/>
      <w:outlineLvl w:val="1"/>
    </w:pPr>
    <w:rPr>
      <w:b/>
      <w:bCs/>
      <w:color w:val="3B006F"/>
      <w:sz w:val="28"/>
      <w:szCs w:val="28"/>
    </w:rPr>
  </w:style>
  <w:style w:type="paragraph" w:styleId="Heading3">
    <w:name w:val="heading 3"/>
    <w:aliases w:val="H3"/>
    <w:basedOn w:val="Normal"/>
    <w:uiPriority w:val="9"/>
    <w:qFormat/>
    <w:pPr>
      <w:keepNext/>
      <w:spacing w:before="240" w:after="120"/>
      <w:ind w:left="720" w:hanging="720"/>
      <w:outlineLvl w:val="2"/>
    </w:pPr>
    <w:rPr>
      <w:b/>
      <w:bCs/>
      <w:color w:val="3B006F"/>
      <w:sz w:val="26"/>
      <w:szCs w:val="26"/>
    </w:rPr>
  </w:style>
  <w:style w:type="paragraph" w:styleId="Heading4">
    <w:name w:val="heading 4"/>
    <w:aliases w:val="H4"/>
    <w:basedOn w:val="Normal"/>
    <w:uiPriority w:val="9"/>
    <w:qFormat/>
    <w:pPr>
      <w:keepNext/>
      <w:spacing w:before="240" w:after="120"/>
      <w:ind w:left="864" w:hanging="864"/>
      <w:outlineLvl w:val="3"/>
    </w:pPr>
    <w:rPr>
      <w:b/>
      <w:bCs/>
      <w:color w:val="3B006F"/>
      <w:sz w:val="24"/>
      <w:szCs w:val="24"/>
    </w:rPr>
  </w:style>
  <w:style w:type="paragraph" w:styleId="Heading5">
    <w:name w:val="heading 5"/>
    <w:basedOn w:val="Normal"/>
    <w:link w:val="Heading5Char"/>
    <w:uiPriority w:val="9"/>
    <w:qFormat/>
    <w:pPr>
      <w:keepNext/>
      <w:spacing w:before="240" w:after="120"/>
      <w:ind w:left="1008" w:hanging="1008"/>
      <w:outlineLvl w:val="4"/>
    </w:pPr>
    <w:rPr>
      <w:b/>
      <w:bCs/>
      <w:color w:val="3B006F"/>
      <w:sz w:val="24"/>
      <w:szCs w:val="24"/>
    </w:rPr>
  </w:style>
  <w:style w:type="paragraph" w:styleId="Heading6">
    <w:name w:val="heading 6"/>
    <w:basedOn w:val="Normal"/>
    <w:link w:val="Heading6Char"/>
    <w:uiPriority w:val="9"/>
    <w:qFormat/>
    <w:pPr>
      <w:keepNext/>
      <w:spacing w:before="240" w:after="120"/>
      <w:ind w:left="1152" w:hanging="1152"/>
      <w:outlineLvl w:val="5"/>
    </w:pPr>
    <w:rPr>
      <w:b/>
      <w:bCs/>
      <w:color w:val="3B006F"/>
      <w:sz w:val="22"/>
      <w:szCs w:val="22"/>
    </w:rPr>
  </w:style>
  <w:style w:type="paragraph" w:styleId="Heading7">
    <w:name w:val="heading 7"/>
    <w:basedOn w:val="Normal"/>
    <w:link w:val="Heading7Char"/>
    <w:uiPriority w:val="9"/>
    <w:qFormat/>
    <w:pPr>
      <w:keepNext/>
      <w:spacing w:before="240" w:after="120"/>
      <w:ind w:left="1296" w:hanging="1296"/>
      <w:outlineLvl w:val="6"/>
    </w:pPr>
    <w:rPr>
      <w:rFonts w:eastAsia="Arial Unicode MS"/>
      <w:b/>
      <w:bCs/>
      <w:color w:val="3B006F"/>
      <w:sz w:val="22"/>
      <w:szCs w:val="22"/>
    </w:rPr>
  </w:style>
  <w:style w:type="paragraph" w:styleId="Heading8">
    <w:name w:val="heading 8"/>
    <w:basedOn w:val="Normal"/>
    <w:link w:val="Heading8Char"/>
    <w:uiPriority w:val="9"/>
    <w:qFormat/>
    <w:pPr>
      <w:keepNext/>
      <w:spacing w:before="240" w:after="120"/>
      <w:ind w:left="1440" w:hanging="1440"/>
      <w:outlineLvl w:val="7"/>
    </w:pPr>
    <w:rPr>
      <w:rFonts w:eastAsia="Arial Unicode MS"/>
      <w:b/>
      <w:bCs/>
      <w:i/>
      <w:iCs/>
      <w:color w:val="3B006F"/>
      <w:sz w:val="22"/>
      <w:szCs w:val="22"/>
    </w:rPr>
  </w:style>
  <w:style w:type="paragraph" w:styleId="Heading9">
    <w:name w:val="heading 9"/>
    <w:basedOn w:val="Normal"/>
    <w:link w:val="Heading9Char"/>
    <w:uiPriority w:val="9"/>
    <w:qFormat/>
    <w:pPr>
      <w:keepNext/>
      <w:spacing w:before="240" w:after="120"/>
      <w:ind w:left="1584" w:hanging="1584"/>
      <w:outlineLvl w:val="8"/>
    </w:pPr>
    <w:rPr>
      <w:rFonts w:eastAsia="Arial Unicode MS"/>
      <w:b/>
      <w:bCs/>
      <w:i/>
      <w:iCs/>
      <w:color w:val="3B006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EE"/>
      <w:u w:val="none"/>
      <w:effect w:val="non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uiPriority w:val="9"/>
    <w:semiHidden/>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HTMLTypewriter">
    <w:name w:val="HTML Typewriter"/>
    <w:basedOn w:val="DefaultParagraphFont"/>
    <w:uiPriority w:val="99"/>
    <w:semiHidden/>
    <w:unhideWhenUsed/>
    <w:rPr>
      <w:rFonts w:ascii="Arial Unicode MS" w:eastAsia="Arial Unicode MS" w:hAnsi="Arial Unicode MS" w:cs="Arial Unicode MS" w:hint="eastAsia"/>
      <w:sz w:val="20"/>
      <w:szCs w:val="20"/>
    </w:rPr>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TOC1">
    <w:name w:val="toc 1"/>
    <w:basedOn w:val="Normal"/>
    <w:autoRedefine/>
    <w:uiPriority w:val="39"/>
    <w:semiHidden/>
    <w:unhideWhenUsed/>
    <w:pPr>
      <w:spacing w:before="60" w:after="60"/>
    </w:pPr>
    <w:rPr>
      <w:rFonts w:eastAsia="Arial Unicode MS"/>
    </w:rPr>
  </w:style>
  <w:style w:type="paragraph" w:styleId="TOC2">
    <w:name w:val="toc 2"/>
    <w:basedOn w:val="Normal"/>
    <w:autoRedefine/>
    <w:uiPriority w:val="39"/>
    <w:semiHidden/>
    <w:unhideWhenUsed/>
    <w:pPr>
      <w:spacing w:before="60" w:after="60"/>
      <w:ind w:left="240"/>
    </w:pPr>
    <w:rPr>
      <w:rFonts w:eastAsia="Arial Unicode MS"/>
    </w:rPr>
  </w:style>
  <w:style w:type="paragraph" w:styleId="TOC3">
    <w:name w:val="toc 3"/>
    <w:basedOn w:val="Normal"/>
    <w:autoRedefine/>
    <w:uiPriority w:val="39"/>
    <w:semiHidden/>
    <w:unhideWhenUsed/>
    <w:pPr>
      <w:spacing w:before="60" w:after="60"/>
      <w:ind w:left="480"/>
    </w:pPr>
    <w:rPr>
      <w:rFonts w:eastAsia="Arial Unicode MS"/>
    </w:rPr>
  </w:style>
  <w:style w:type="paragraph" w:styleId="TOC4">
    <w:name w:val="toc 4"/>
    <w:basedOn w:val="Normal"/>
    <w:autoRedefine/>
    <w:uiPriority w:val="39"/>
    <w:semiHidden/>
    <w:unhideWhenUsed/>
    <w:pPr>
      <w:spacing w:before="60" w:after="60"/>
      <w:ind w:left="720"/>
    </w:pPr>
    <w:rPr>
      <w:rFonts w:eastAsia="Arial Unicode MS"/>
      <w:sz w:val="18"/>
      <w:szCs w:val="18"/>
    </w:rPr>
  </w:style>
  <w:style w:type="paragraph" w:styleId="TOC5">
    <w:name w:val="toc 5"/>
    <w:basedOn w:val="Normal"/>
    <w:autoRedefine/>
    <w:uiPriority w:val="39"/>
    <w:semiHidden/>
    <w:unhideWhenUsed/>
    <w:pPr>
      <w:spacing w:before="60" w:after="60"/>
      <w:ind w:left="960"/>
    </w:pPr>
    <w:rPr>
      <w:rFonts w:eastAsia="Arial Unicode MS"/>
      <w:sz w:val="18"/>
      <w:szCs w:val="18"/>
    </w:rPr>
  </w:style>
  <w:style w:type="paragraph" w:styleId="TOC6">
    <w:name w:val="toc 6"/>
    <w:basedOn w:val="Normal"/>
    <w:autoRedefine/>
    <w:uiPriority w:val="39"/>
    <w:semiHidden/>
    <w:unhideWhenUsed/>
    <w:pPr>
      <w:ind w:left="1200"/>
    </w:pPr>
    <w:rPr>
      <w:rFonts w:eastAsia="Arial Unicode MS"/>
      <w:sz w:val="18"/>
      <w:szCs w:val="18"/>
    </w:rPr>
  </w:style>
  <w:style w:type="paragraph" w:styleId="TOC7">
    <w:name w:val="toc 7"/>
    <w:basedOn w:val="Normal"/>
    <w:autoRedefine/>
    <w:uiPriority w:val="39"/>
    <w:semiHidden/>
    <w:unhideWhenUsed/>
    <w:pPr>
      <w:spacing w:before="0" w:after="120"/>
      <w:ind w:left="1440"/>
    </w:pPr>
    <w:rPr>
      <w:rFonts w:eastAsia="Arial Unicode MS"/>
    </w:rPr>
  </w:style>
  <w:style w:type="paragraph" w:styleId="Header">
    <w:name w:val="header"/>
    <w:basedOn w:val="Normal"/>
    <w:link w:val="HeaderChar"/>
    <w:uiPriority w:val="99"/>
    <w:unhideWhenUsed/>
    <w:rPr>
      <w:rFonts w:eastAsia="Arial Unicode MS"/>
    </w:rPr>
  </w:style>
  <w:style w:type="character" w:customStyle="1" w:styleId="HeaderChar">
    <w:name w:val="Header Char"/>
    <w:basedOn w:val="DefaultParagraphFont"/>
    <w:link w:val="Header"/>
    <w:uiPriority w:val="99"/>
    <w:rPr>
      <w:rFonts w:ascii="Arial" w:eastAsiaTheme="minorEastAsia" w:hAnsi="Arial" w:cs="Arial"/>
    </w:rPr>
  </w:style>
  <w:style w:type="paragraph" w:styleId="Footer">
    <w:name w:val="footer"/>
    <w:basedOn w:val="Normal"/>
    <w:link w:val="FooterChar"/>
    <w:uiPriority w:val="99"/>
    <w:unhideWhenUsed/>
    <w:rPr>
      <w:rFonts w:eastAsia="Arial Unicode MS"/>
    </w:rPr>
  </w:style>
  <w:style w:type="character" w:customStyle="1" w:styleId="FooterChar">
    <w:name w:val="Footer Char"/>
    <w:basedOn w:val="DefaultParagraphFont"/>
    <w:link w:val="Footer"/>
    <w:uiPriority w:val="99"/>
    <w:rPr>
      <w:rFonts w:ascii="Arial" w:eastAsiaTheme="minorEastAsia" w:hAnsi="Arial" w:cs="Arial"/>
    </w:rPr>
  </w:style>
  <w:style w:type="paragraph" w:styleId="Caption">
    <w:name w:val="caption"/>
    <w:basedOn w:val="Normal"/>
    <w:uiPriority w:val="35"/>
    <w:qFormat/>
    <w:pPr>
      <w:spacing w:before="120" w:after="120"/>
    </w:pPr>
    <w:rPr>
      <w:rFonts w:eastAsia="Arial Unicode MS"/>
      <w:i/>
      <w:iCs/>
      <w:sz w:val="18"/>
      <w:szCs w:val="18"/>
    </w:rPr>
  </w:style>
  <w:style w:type="paragraph" w:styleId="ListBullet">
    <w:name w:val="List Bullet"/>
    <w:basedOn w:val="Normal"/>
    <w:uiPriority w:val="99"/>
    <w:semiHidden/>
    <w:unhideWhenUsed/>
    <w:pPr>
      <w:ind w:left="360" w:hanging="360"/>
    </w:pPr>
    <w:rPr>
      <w:rFonts w:eastAsia="Arial Unicode MS"/>
    </w:rPr>
  </w:style>
  <w:style w:type="paragraph" w:styleId="ListBullet2">
    <w:name w:val="List Bullet 2"/>
    <w:basedOn w:val="Normal"/>
    <w:uiPriority w:val="99"/>
    <w:semiHidden/>
    <w:unhideWhenUsed/>
    <w:pPr>
      <w:ind w:left="720" w:hanging="360"/>
    </w:pPr>
    <w:rPr>
      <w:rFonts w:eastAsia="Arial Unicode MS"/>
    </w:rPr>
  </w:style>
  <w:style w:type="paragraph" w:styleId="Title">
    <w:name w:val="Title"/>
    <w:basedOn w:val="Normal"/>
    <w:link w:val="TitleChar"/>
    <w:uiPriority w:val="10"/>
    <w:qFormat/>
    <w:pPr>
      <w:spacing w:before="0" w:after="240"/>
    </w:pPr>
    <w:rPr>
      <w:rFonts w:eastAsia="Arial Unicode MS"/>
      <w:b/>
      <w:bCs/>
      <w:color w:val="3B006F"/>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pPr>
      <w:spacing w:before="0" w:after="240"/>
    </w:pPr>
    <w:rPr>
      <w:rFonts w:eastAsia="Arial Unicode MS"/>
      <w:b/>
      <w:bCs/>
      <w:color w:val="3B006F"/>
      <w:sz w:val="36"/>
      <w:szCs w:val="36"/>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NoteHeading">
    <w:name w:val="Note Heading"/>
    <w:basedOn w:val="Normal"/>
    <w:link w:val="NoteHeadingChar"/>
    <w:uiPriority w:val="99"/>
    <w:semiHidden/>
    <w:unhideWhenUsed/>
    <w:rPr>
      <w:rFonts w:eastAsia="Arial Unicode MS"/>
    </w:rPr>
  </w:style>
  <w:style w:type="character" w:customStyle="1" w:styleId="NoteHeadingChar">
    <w:name w:val="Note Heading Char"/>
    <w:basedOn w:val="DefaultParagraphFont"/>
    <w:link w:val="NoteHeading"/>
    <w:uiPriority w:val="99"/>
    <w:semiHidden/>
    <w:rPr>
      <w:rFonts w:ascii="Arial" w:eastAsiaTheme="minorEastAsia" w:hAnsi="Arial" w:cs="Arial"/>
    </w:rPr>
  </w:style>
  <w:style w:type="paragraph" w:customStyle="1" w:styleId="Titlepageinfo">
    <w:name w:val="Title page info"/>
    <w:basedOn w:val="Normal"/>
    <w:pPr>
      <w:keepNext/>
      <w:spacing w:before="0" w:after="0"/>
    </w:pPr>
    <w:rPr>
      <w:rFonts w:eastAsia="Arial Unicode MS"/>
      <w:b/>
      <w:bCs/>
      <w:color w:val="3B006F"/>
    </w:rPr>
  </w:style>
  <w:style w:type="paragraph" w:customStyle="1" w:styleId="Titlepageinfodescription">
    <w:name w:val="Title page info description"/>
    <w:basedOn w:val="Normal"/>
    <w:pPr>
      <w:spacing w:before="0"/>
      <w:ind w:left="720"/>
    </w:pPr>
    <w:rPr>
      <w:rFonts w:eastAsia="Arial Unicode MS"/>
    </w:rPr>
  </w:style>
  <w:style w:type="paragraph" w:customStyle="1" w:styleId="TitlepageinfodescriptionCxSpFirst">
    <w:name w:val="Title page info descriptionCxSpFirst"/>
    <w:basedOn w:val="Normal"/>
    <w:pPr>
      <w:spacing w:before="0" w:after="0"/>
      <w:ind w:left="720"/>
    </w:pPr>
    <w:rPr>
      <w:rFonts w:eastAsia="Arial Unicode MS"/>
    </w:rPr>
  </w:style>
  <w:style w:type="paragraph" w:customStyle="1" w:styleId="TitlepageinfodescriptionCxSpMiddle">
    <w:name w:val="Title page info descriptionCxSpMiddle"/>
    <w:basedOn w:val="Normal"/>
    <w:pPr>
      <w:spacing w:before="0" w:after="0"/>
      <w:ind w:left="720"/>
    </w:pPr>
    <w:rPr>
      <w:rFonts w:eastAsia="Arial Unicode MS"/>
    </w:rPr>
  </w:style>
  <w:style w:type="paragraph" w:customStyle="1" w:styleId="TitlepageinfodescriptionCxSpLast">
    <w:name w:val="Title page info descriptionCxSpLast"/>
    <w:basedOn w:val="Normal"/>
    <w:pPr>
      <w:spacing w:before="0"/>
      <w:ind w:left="720"/>
    </w:pPr>
    <w:rPr>
      <w:rFonts w:eastAsia="Arial Unicode MS"/>
    </w:rPr>
  </w:style>
  <w:style w:type="paragraph" w:customStyle="1" w:styleId="Contributor">
    <w:name w:val="Contributor"/>
    <w:basedOn w:val="Normal"/>
    <w:pPr>
      <w:spacing w:before="0"/>
      <w:ind w:left="720"/>
    </w:pPr>
    <w:rPr>
      <w:rFonts w:eastAsia="Arial Unicode MS"/>
    </w:rPr>
  </w:style>
  <w:style w:type="paragraph" w:customStyle="1" w:styleId="ContributorCxSpFirst">
    <w:name w:val="ContributorCxSpFirst"/>
    <w:basedOn w:val="Normal"/>
    <w:pPr>
      <w:spacing w:before="0" w:after="0"/>
      <w:ind w:left="720"/>
    </w:pPr>
    <w:rPr>
      <w:rFonts w:eastAsia="Arial Unicode MS"/>
    </w:rPr>
  </w:style>
  <w:style w:type="paragraph" w:customStyle="1" w:styleId="ContributorCxSpMiddle">
    <w:name w:val="ContributorCxSpMiddle"/>
    <w:basedOn w:val="Normal"/>
    <w:pPr>
      <w:spacing w:before="0" w:after="0"/>
      <w:ind w:left="720"/>
    </w:pPr>
    <w:rPr>
      <w:rFonts w:eastAsia="Arial Unicode MS"/>
    </w:rPr>
  </w:style>
  <w:style w:type="paragraph" w:customStyle="1" w:styleId="ContributorCxSpLast">
    <w:name w:val="ContributorCxSpLast"/>
    <w:basedOn w:val="Normal"/>
    <w:pPr>
      <w:spacing w:before="0"/>
      <w:ind w:left="720"/>
    </w:pPr>
    <w:rPr>
      <w:rFonts w:eastAsia="Arial Unicode MS"/>
    </w:rPr>
  </w:style>
  <w:style w:type="paragraph" w:customStyle="1" w:styleId="Legalnotice">
    <w:name w:val="Legal notice"/>
    <w:basedOn w:val="Normal"/>
    <w:pPr>
      <w:spacing w:before="240"/>
    </w:pPr>
    <w:rPr>
      <w:rFonts w:eastAsia="Arial Unicode MS"/>
    </w:rPr>
  </w:style>
  <w:style w:type="paragraph" w:customStyle="1" w:styleId="LegalnoticeCxSpFirst">
    <w:name w:val="Legal noticeCxSpFirst"/>
    <w:basedOn w:val="Normal"/>
    <w:pPr>
      <w:spacing w:before="240" w:after="0"/>
    </w:pPr>
    <w:rPr>
      <w:rFonts w:eastAsia="Arial Unicode MS"/>
    </w:rPr>
  </w:style>
  <w:style w:type="paragraph" w:customStyle="1" w:styleId="LegalnoticeCxSpMiddle">
    <w:name w:val="Legal noticeCxSpMiddle"/>
    <w:basedOn w:val="Normal"/>
    <w:pPr>
      <w:spacing w:before="0" w:after="0"/>
    </w:pPr>
    <w:rPr>
      <w:rFonts w:eastAsia="Arial Unicode MS"/>
    </w:rPr>
  </w:style>
  <w:style w:type="paragraph" w:customStyle="1" w:styleId="LegalnoticeCxSpLast">
    <w:name w:val="Legal noticeCxSpLast"/>
    <w:basedOn w:val="Normal"/>
    <w:pPr>
      <w:spacing w:before="0"/>
    </w:pPr>
    <w:rPr>
      <w:rFonts w:eastAsia="Arial Unicode MS"/>
    </w:rPr>
  </w:style>
  <w:style w:type="paragraph" w:customStyle="1" w:styleId="Code">
    <w:name w:val="Code"/>
    <w:basedOn w:val="Normal"/>
    <w:pPr>
      <w:shd w:val="clear" w:color="auto" w:fill="D9D9D9"/>
      <w:spacing w:before="0" w:after="0"/>
      <w:ind w:left="432" w:right="432"/>
    </w:pPr>
    <w:rPr>
      <w:rFonts w:ascii="Courier New" w:eastAsia="Arial Unicode MS" w:hAnsi="Courier New" w:cs="Courier New"/>
      <w:sz w:val="18"/>
      <w:szCs w:val="18"/>
    </w:rPr>
  </w:style>
  <w:style w:type="paragraph" w:customStyle="1" w:styleId="AppendixHeading2">
    <w:name w:val="AppendixHeading2"/>
    <w:basedOn w:val="Normal"/>
    <w:pPr>
      <w:keepNext/>
      <w:spacing w:before="240" w:after="120"/>
      <w:ind w:left="576" w:hanging="576"/>
    </w:pPr>
    <w:rPr>
      <w:rFonts w:eastAsia="Arial Unicode MS"/>
      <w:b/>
      <w:bCs/>
      <w:color w:val="3B006F"/>
      <w:sz w:val="28"/>
      <w:szCs w:val="28"/>
    </w:rPr>
  </w:style>
  <w:style w:type="paragraph" w:customStyle="1" w:styleId="Note">
    <w:name w:val="Note"/>
    <w:basedOn w:val="Normal"/>
    <w:pPr>
      <w:spacing w:before="120" w:after="120"/>
      <w:ind w:left="720" w:right="720"/>
    </w:pPr>
    <w:rPr>
      <w:rFonts w:eastAsia="Arial Unicode MS"/>
    </w:rPr>
  </w:style>
  <w:style w:type="paragraph" w:customStyle="1" w:styleId="Definitionterm">
    <w:name w:val="Definition term"/>
    <w:basedOn w:val="Normal"/>
    <w:pPr>
      <w:ind w:right="2880"/>
    </w:pPr>
    <w:rPr>
      <w:rFonts w:eastAsia="Arial Unicode MS"/>
      <w:b/>
      <w:bCs/>
    </w:rPr>
  </w:style>
  <w:style w:type="paragraph" w:customStyle="1" w:styleId="Definition">
    <w:name w:val="Definition"/>
    <w:basedOn w:val="Normal"/>
    <w:pPr>
      <w:spacing w:after="120"/>
      <w:ind w:left="720"/>
    </w:pPr>
    <w:rPr>
      <w:rFonts w:eastAsia="Arial Unicode MS"/>
    </w:rPr>
  </w:style>
  <w:style w:type="paragraph" w:customStyle="1" w:styleId="Ref">
    <w:name w:val="Ref"/>
    <w:basedOn w:val="Normal"/>
    <w:pPr>
      <w:spacing w:before="40" w:after="40"/>
      <w:ind w:left="2160" w:hanging="1800"/>
    </w:pPr>
    <w:rPr>
      <w:rFonts w:eastAsia="Arial Unicode MS"/>
      <w:color w:val="000000"/>
    </w:rPr>
  </w:style>
  <w:style w:type="paragraph" w:customStyle="1" w:styleId="AppendixHeading1">
    <w:name w:val="AppendixHeading1"/>
    <w:basedOn w:val="Normal"/>
    <w:pPr>
      <w:keepNext/>
      <w:pageBreakBefore/>
      <w:spacing w:before="100" w:beforeAutospacing="1" w:after="100" w:afterAutospacing="1"/>
      <w:ind w:left="360" w:hanging="360"/>
    </w:pPr>
    <w:rPr>
      <w:rFonts w:eastAsia="Arial Unicode MS"/>
      <w:b/>
      <w:bCs/>
      <w:color w:val="3B006F"/>
      <w:sz w:val="36"/>
      <w:szCs w:val="36"/>
    </w:rPr>
  </w:style>
  <w:style w:type="paragraph" w:customStyle="1" w:styleId="Example">
    <w:name w:val="Example"/>
    <w:basedOn w:val="Normal"/>
    <w:pPr>
      <w:shd w:val="clear" w:color="auto" w:fill="E6E6E6"/>
      <w:spacing w:before="0" w:after="0"/>
      <w:ind w:left="432" w:right="432"/>
    </w:pPr>
    <w:rPr>
      <w:rFonts w:ascii="Courier New" w:eastAsia="Arial Unicode MS" w:hAnsi="Courier New" w:cs="Courier New"/>
      <w:sz w:val="18"/>
      <w:szCs w:val="18"/>
    </w:rPr>
  </w:style>
  <w:style w:type="paragraph" w:customStyle="1" w:styleId="Codesmall">
    <w:name w:val="Code small"/>
    <w:basedOn w:val="Normal"/>
    <w:pPr>
      <w:shd w:val="clear" w:color="auto" w:fill="E6E6E6"/>
      <w:spacing w:before="0" w:after="0"/>
      <w:ind w:left="432" w:right="432"/>
    </w:pPr>
    <w:rPr>
      <w:rFonts w:ascii="Courier New" w:eastAsia="Arial Unicode MS" w:hAnsi="Courier New" w:cs="Courier New"/>
      <w:sz w:val="16"/>
      <w:szCs w:val="16"/>
    </w:rPr>
  </w:style>
  <w:style w:type="paragraph" w:customStyle="1" w:styleId="Examplesmall">
    <w:name w:val="Example small"/>
    <w:basedOn w:val="Normal"/>
    <w:pPr>
      <w:shd w:val="clear" w:color="auto" w:fill="E6E6E6"/>
      <w:spacing w:before="0" w:after="0"/>
      <w:ind w:left="432" w:right="432"/>
    </w:pPr>
    <w:rPr>
      <w:rFonts w:ascii="Courier New" w:eastAsia="Arial Unicode MS" w:hAnsi="Courier New" w:cs="Courier New"/>
      <w:sz w:val="16"/>
      <w:szCs w:val="16"/>
    </w:rPr>
  </w:style>
  <w:style w:type="paragraph" w:customStyle="1" w:styleId="RelatedWork">
    <w:name w:val="Related Work"/>
    <w:basedOn w:val="Normal"/>
    <w:pPr>
      <w:spacing w:before="0"/>
      <w:ind w:left="1080" w:hanging="360"/>
    </w:pPr>
    <w:rPr>
      <w:rFonts w:eastAsia="Arial Unicode MS"/>
    </w:rPr>
  </w:style>
  <w:style w:type="paragraph" w:customStyle="1" w:styleId="RelatedWorkCxSpFirst">
    <w:name w:val="Related WorkCxSpFirst"/>
    <w:basedOn w:val="Normal"/>
    <w:pPr>
      <w:spacing w:before="0" w:after="0"/>
      <w:ind w:left="1080" w:hanging="360"/>
    </w:pPr>
    <w:rPr>
      <w:rFonts w:eastAsia="Arial Unicode MS"/>
    </w:rPr>
  </w:style>
  <w:style w:type="paragraph" w:customStyle="1" w:styleId="RelatedWorkCxSpMiddle">
    <w:name w:val="Related WorkCxSpMiddle"/>
    <w:basedOn w:val="Normal"/>
    <w:pPr>
      <w:spacing w:before="0" w:after="0"/>
      <w:ind w:left="1080" w:hanging="360"/>
    </w:pPr>
    <w:rPr>
      <w:rFonts w:eastAsia="Arial Unicode MS"/>
    </w:rPr>
  </w:style>
  <w:style w:type="paragraph" w:customStyle="1" w:styleId="RelatedWorkCxSpLast">
    <w:name w:val="Related WorkCxSpLast"/>
    <w:basedOn w:val="Normal"/>
    <w:pPr>
      <w:spacing w:before="0"/>
      <w:ind w:left="1080" w:hanging="360"/>
    </w:pPr>
    <w:rPr>
      <w:rFonts w:eastAsia="Arial Unicode MS"/>
    </w:rPr>
  </w:style>
  <w:style w:type="paragraph" w:customStyle="1" w:styleId="Abstract">
    <w:name w:val="Abstract"/>
    <w:basedOn w:val="Normal"/>
    <w:pPr>
      <w:spacing w:before="0"/>
      <w:ind w:left="720"/>
    </w:pPr>
    <w:rPr>
      <w:rFonts w:eastAsia="Arial Unicode MS"/>
    </w:rPr>
  </w:style>
  <w:style w:type="paragraph" w:customStyle="1" w:styleId="Notices">
    <w:name w:val="Notices"/>
    <w:basedOn w:val="Normal"/>
    <w:pPr>
      <w:pageBreakBefore/>
      <w:spacing w:before="0" w:after="240"/>
    </w:pPr>
    <w:rPr>
      <w:rFonts w:eastAsia="Arial Unicode MS"/>
      <w:b/>
      <w:bCs/>
      <w:color w:val="3B006F"/>
      <w:sz w:val="36"/>
      <w:szCs w:val="36"/>
    </w:rPr>
  </w:style>
  <w:style w:type="paragraph" w:customStyle="1" w:styleId="TextBody">
    <w:name w:val="Text Body"/>
    <w:basedOn w:val="Normal"/>
    <w:pPr>
      <w:spacing w:before="0"/>
    </w:pPr>
    <w:rPr>
      <w:rFonts w:eastAsia="Arial Unicode MS"/>
    </w:rPr>
  </w:style>
  <w:style w:type="paragraph" w:customStyle="1" w:styleId="AppendixHeading3">
    <w:name w:val="AppendixHeading3"/>
    <w:basedOn w:val="Normal"/>
    <w:pPr>
      <w:keepNext/>
      <w:spacing w:before="240" w:after="120"/>
      <w:ind w:left="720" w:hanging="720"/>
    </w:pPr>
    <w:rPr>
      <w:rFonts w:eastAsia="Arial Unicode MS"/>
      <w:b/>
      <w:bCs/>
      <w:color w:val="3B006F"/>
      <w:sz w:val="26"/>
      <w:szCs w:val="26"/>
    </w:rPr>
  </w:style>
  <w:style w:type="paragraph" w:customStyle="1" w:styleId="dexlistcontent">
    <w:name w:val="dex_list_content"/>
    <w:basedOn w:val="Normal"/>
    <w:pPr>
      <w:spacing w:before="100" w:beforeAutospacing="1" w:after="100" w:afterAutospacing="1"/>
      <w:ind w:left="150"/>
    </w:pPr>
    <w:rPr>
      <w:rFonts w:ascii="Arial Unicode MS" w:eastAsia="Arial Unicode MS" w:hAnsi="Arial Unicode MS" w:cs="Arial Unicode MS"/>
    </w:rPr>
  </w:style>
  <w:style w:type="paragraph" w:customStyle="1" w:styleId="top-menu-item">
    <w:name w:val="top-menu-item"/>
    <w:basedOn w:val="Normal"/>
    <w:pPr>
      <w:spacing w:before="0" w:after="150"/>
      <w:ind w:left="150" w:right="150"/>
    </w:pPr>
    <w:rPr>
      <w:rFonts w:ascii="Arial Unicode MS" w:eastAsia="Arial Unicode MS" w:hAnsi="Arial Unicode MS" w:cs="Arial Unicode MS"/>
    </w:rPr>
  </w:style>
  <w:style w:type="character" w:customStyle="1" w:styleId="List1">
    <w:name w:val="List1"/>
    <w:basedOn w:val="DefaultParagraphFont"/>
    <w:rPr>
      <w:sz w:val="19"/>
      <w:szCs w:val="19"/>
    </w:rPr>
  </w:style>
  <w:style w:type="character" w:customStyle="1" w:styleId="Keyword">
    <w:name w:val="Keyword"/>
    <w:basedOn w:val="DefaultParagraphFont"/>
    <w:rPr>
      <w:rFonts w:ascii="Courier New" w:hAnsi="Courier New" w:cs="Courier New" w:hint="default"/>
      <w:b/>
      <w:bCs/>
    </w:rPr>
  </w:style>
  <w:style w:type="character" w:customStyle="1" w:styleId="name">
    <w:name w:val="name"/>
    <w:basedOn w:val="DefaultParagraphFont"/>
    <w:rPr>
      <w:b/>
      <w:bCs/>
      <w:color w:val="330099"/>
      <w:sz w:val="24"/>
      <w:szCs w:val="24"/>
    </w:rPr>
  </w:style>
  <w:style w:type="character" w:customStyle="1" w:styleId="owlannotationprop">
    <w:name w:val="owl_annotation_prop"/>
    <w:basedOn w:val="DefaultParagraphFont"/>
    <w:rPr>
      <w:b w:val="0"/>
      <w:bCs w:val="0"/>
      <w:i w:val="0"/>
      <w:iCs w:val="0"/>
      <w:color w:val="330099"/>
    </w:rPr>
  </w:style>
  <w:style w:type="character" w:customStyle="1" w:styleId="Datatype">
    <w:name w:val="Datatype"/>
    <w:basedOn w:val="DefaultParagraphFont"/>
    <w:rPr>
      <w:rFonts w:ascii="Courier New" w:hAnsi="Courier New" w:cs="Courier New" w:hint="default"/>
    </w:rPr>
  </w:style>
  <w:style w:type="character" w:customStyle="1" w:styleId="Element">
    <w:name w:val="Element"/>
    <w:basedOn w:val="DefaultParagraphFont"/>
    <w:rPr>
      <w:rFonts w:ascii="Courier New" w:hAnsi="Courier New" w:cs="Courier New" w:hint="default"/>
    </w:rPr>
  </w:style>
  <w:style w:type="character" w:customStyle="1" w:styleId="Attribute">
    <w:name w:val="Attribute"/>
    <w:basedOn w:val="DefaultParagraphFont"/>
    <w:rPr>
      <w:rFonts w:ascii="Courier New" w:hAnsi="Courier New" w:cs="Courier New" w:hint="default"/>
    </w:rPr>
  </w:style>
  <w:style w:type="character" w:customStyle="1" w:styleId="Refterm">
    <w:name w:val="Ref term"/>
    <w:basedOn w:val="DefaultParagraphFont"/>
    <w:rPr>
      <w:b/>
      <w:bCs/>
    </w:rPr>
  </w:style>
  <w:style w:type="character" w:customStyle="1" w:styleId="CODEtemp">
    <w:name w:val="CODE temp"/>
    <w:basedOn w:val="DefaultParagraphFont"/>
    <w:rPr>
      <w:rFonts w:ascii="Courier New" w:hAnsi="Courier New" w:cs="Courier New" w:hint="default"/>
    </w:rPr>
  </w:style>
  <w:style w:type="character" w:customStyle="1" w:styleId="Variable">
    <w:name w:val="Variable"/>
    <w:basedOn w:val="DefaultParagraphFont"/>
    <w:rPr>
      <w:i/>
      <w:i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F7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CB"/>
    <w:rPr>
      <w:rFonts w:ascii="Tahoma" w:eastAsiaTheme="minorEastAsia" w:hAnsi="Tahoma" w:cs="Tahoma"/>
      <w:sz w:val="16"/>
      <w:szCs w:val="16"/>
    </w:rPr>
  </w:style>
  <w:style w:type="character" w:customStyle="1" w:styleId="list">
    <w:name w:val="list"/>
    <w:basedOn w:val="DefaultParagraphFont"/>
    <w:rsid w:val="004E2E12"/>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2267">
      <w:marLeft w:val="0"/>
      <w:marRight w:val="0"/>
      <w:marTop w:val="0"/>
      <w:marBottom w:val="0"/>
      <w:divBdr>
        <w:top w:val="none" w:sz="0" w:space="0" w:color="auto"/>
        <w:left w:val="none" w:sz="0" w:space="0" w:color="auto"/>
        <w:bottom w:val="none" w:sz="0" w:space="0" w:color="auto"/>
        <w:right w:val="none" w:sz="0" w:space="0" w:color="auto"/>
      </w:divBdr>
      <w:divsChild>
        <w:div w:id="1284537655">
          <w:marLeft w:val="0"/>
          <w:marRight w:val="0"/>
          <w:marTop w:val="0"/>
          <w:marBottom w:val="0"/>
          <w:divBdr>
            <w:top w:val="none" w:sz="0" w:space="0" w:color="auto"/>
            <w:left w:val="none" w:sz="0" w:space="0" w:color="auto"/>
            <w:bottom w:val="none" w:sz="0" w:space="0" w:color="auto"/>
            <w:right w:val="none" w:sz="0" w:space="0" w:color="auto"/>
          </w:divBdr>
          <w:divsChild>
            <w:div w:id="2096122383">
              <w:marLeft w:val="0"/>
              <w:marRight w:val="0"/>
              <w:marTop w:val="0"/>
              <w:marBottom w:val="0"/>
              <w:divBdr>
                <w:top w:val="single" w:sz="8" w:space="6" w:color="80808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rbn\Documents\sforge\plcs\plcslib\plcslib\publications\OASIS\plcs-plcslib-v1.0-csd02\build\data\contexts\OASIS\templates\Collection\template.html" TargetMode="External"/><Relationship Id="rId299" Type="http://schemas.openxmlformats.org/officeDocument/2006/relationships/footer" Target="footer1.xml"/><Relationship Id="rId21" Type="http://schemas.openxmlformats.org/officeDocument/2006/relationships/hyperlink" Target="file:///C:\Users\rbn\Documents\sforge\plcs\plcslib\plcslib\publications\OASIS\plcs-plcslib-v1.0-csd02\build\data\PLCS\psm_model\plcs_psm.exp" TargetMode="External"/><Relationship Id="rId42" Type="http://schemas.openxmlformats.org/officeDocument/2006/relationships/hyperlink" Target="http://www.faqs.org/rfcs/rfc2119.html" TargetMode="External"/><Relationship Id="rId63" Type="http://schemas.openxmlformats.org/officeDocument/2006/relationships/hyperlink" Target="file:///C:\Users\rbn\Documents\sforge\plcs\plcslib\plcslib\publications\OASIS\plcs-plcslib-v1.0-csd02\build\help\plcslib_overview_content.html" TargetMode="External"/><Relationship Id="rId84" Type="http://schemas.openxmlformats.org/officeDocument/2006/relationships/hyperlink" Target="file:///C:\Users\rbn\Documents\sforge\plcs\plcslib\plcslib\publications\OASIS\plcs-plcslib-v1.0-csd02\build\sys\plcslib_terms_content_short.html" TargetMode="External"/><Relationship Id="rId138" Type="http://schemas.openxmlformats.org/officeDocument/2006/relationships/hyperlink" Target="file:///C:\Users\rbn\Documents\sforge\plcs\plcslib\plcslib\publications\OASIS\plcs-plcslib-v1.0-csd02\build\data\contexts\OASIS\templates\Message\template.html" TargetMode="External"/><Relationship Id="rId159" Type="http://schemas.openxmlformats.org/officeDocument/2006/relationships/hyperlink" Target="file:///C:\Users\rbn\Documents\sforge\plcs\plcslib\plcslib\publications\OASIS\plcs-plcslib-v1.0-csd02\build\data\contexts\OASIS\templates\Requirement\template.html" TargetMode="External"/><Relationship Id="rId170" Type="http://schemas.openxmlformats.org/officeDocument/2006/relationships/hyperlink" Target="file:///C:\Users\rbn\Documents\sforge\plcs\plcslib\plcslib\publications\OASIS\plcs-plcslib-v1.0-csd02\build\data\contexts\OASIS\templates\StateAssessment\template.html" TargetMode="External"/><Relationship Id="rId191" Type="http://schemas.openxmlformats.org/officeDocument/2006/relationships/hyperlink" Target="http://www.boeing.com/" TargetMode="External"/><Relationship Id="rId205" Type="http://schemas.openxmlformats.org/officeDocument/2006/relationships/hyperlink" Target="https://sourceforge.net/p/plcslib/plcs-psmmodel/159" TargetMode="External"/><Relationship Id="rId226" Type="http://schemas.openxmlformats.org/officeDocument/2006/relationships/hyperlink" Target="https://sourceforge.net/p/plcslib/plcs-templates/330" TargetMode="External"/><Relationship Id="rId247" Type="http://schemas.openxmlformats.org/officeDocument/2006/relationships/hyperlink" Target="https://sourceforge.net/p/plcslib/plcs-templates/305" TargetMode="External"/><Relationship Id="rId107" Type="http://schemas.openxmlformats.org/officeDocument/2006/relationships/hyperlink" Target="file:///C:\Users\rbn\Documents\sforge\plcs\plcslib\plcslib\publications\OASIS\plcs-plcslib-v1.0-csd02\build\data\contexts\OASIS\templates\BreakdownElement\template.html" TargetMode="External"/><Relationship Id="rId268" Type="http://schemas.openxmlformats.org/officeDocument/2006/relationships/hyperlink" Target="https://sourceforge.net/p/plcslib/plcslib-infrastructure/171" TargetMode="External"/><Relationship Id="rId289" Type="http://schemas.openxmlformats.org/officeDocument/2006/relationships/hyperlink" Target="https://sourceforge.net/p/plcslib/plcs-templates/294" TargetMode="External"/><Relationship Id="rId11" Type="http://schemas.openxmlformats.org/officeDocument/2006/relationships/hyperlink" Target="http://docs.oasis-open.org/plcs/plcslib/v1.0/csprd01/plcslib-v1.0-csprd01.html" TargetMode="External"/><Relationship Id="rId32" Type="http://schemas.openxmlformats.org/officeDocument/2006/relationships/hyperlink" Target="file:///C:\Users\rbn\Documents\sforge\plcs\plcslib\plcslib\publications\OASIS\plcs-plcslib-v1.0-csd02\build\sys\plcslib_terms_content_short.html" TargetMode="External"/><Relationship Id="rId53" Type="http://schemas.openxmlformats.org/officeDocument/2006/relationships/hyperlink" Target="file:///C:\Users\rbn\Documents\sforge\plcs\plcslib\plcslib\publications\OASIS\plcs-plcslib-v1.0-csd02\build\sys\plcslib_terms_content_short.html" TargetMode="External"/><Relationship Id="rId74" Type="http://schemas.openxmlformats.org/officeDocument/2006/relationships/hyperlink" Target="file:///C:\Users\rbn\Documents\sforge\plcs\plcslib\plcslib\publications\OASIS\plcs-plcslib-v1.0-csd02\build\sys\plcslib_terms_content_short.html" TargetMode="External"/><Relationship Id="rId128" Type="http://schemas.openxmlformats.org/officeDocument/2006/relationships/hyperlink" Target="file:///C:\Users\rbn\Documents\sforge\plcs\plcslib\plcslib\publications\OASIS\plcs-plcslib-v1.0-csd02\build\data\contexts\OASIS\templates\EventReportItem\template.html" TargetMode="External"/><Relationship Id="rId149" Type="http://schemas.openxmlformats.org/officeDocument/2006/relationships/hyperlink" Target="file:///C:\Users\rbn\Documents\sforge\plcs\plcslib\plcslib\publications\OASIS\plcs-plcslib-v1.0-csd02\build\data\contexts\OASIS\templates\PlannedActivity\template.html" TargetMode="External"/><Relationship Id="rId5" Type="http://schemas.openxmlformats.org/officeDocument/2006/relationships/webSettings" Target="webSettings.xml"/><Relationship Id="rId95" Type="http://schemas.openxmlformats.org/officeDocument/2006/relationships/hyperlink" Target="file:///C:\Users\rbn\Documents\sforge\plcs\plcslib\plcslib\publications\OASIS\plcs-plcslib-v1.0-csd02\build\data\PLCS\psm_model\plcs_psm.xsd" TargetMode="External"/><Relationship Id="rId160" Type="http://schemas.openxmlformats.org/officeDocument/2006/relationships/hyperlink" Target="file:///C:\Users\rbn\Documents\sforge\plcs\plcslib\plcslib\publications\OASIS\plcs-plcslib-v1.0-csd02\build\data\contexts\OASIS\templates\ResourceOrder\template.html" TargetMode="External"/><Relationship Id="rId181" Type="http://schemas.openxmlformats.org/officeDocument/2006/relationships/hyperlink" Target="file:///C:\Users\rbn\Documents\sforge\plcs\plcslib\plcslib\publications\OASIS\plcs-plcslib-v1.0-csd02\build\data\contexts\OASIS\templates\WorkRequest\template.html" TargetMode="External"/><Relationship Id="rId216" Type="http://schemas.openxmlformats.org/officeDocument/2006/relationships/hyperlink" Target="https://sourceforge.net/p/plcslib/plcs-templates/340" TargetMode="External"/><Relationship Id="rId237" Type="http://schemas.openxmlformats.org/officeDocument/2006/relationships/hyperlink" Target="https://sourceforge.net/p/plcslib/plcs-templates/319" TargetMode="External"/><Relationship Id="rId258" Type="http://schemas.openxmlformats.org/officeDocument/2006/relationships/hyperlink" Target="https://sourceforge.net/p/plcslib/plcs-ref-data/78" TargetMode="External"/><Relationship Id="rId279" Type="http://schemas.openxmlformats.org/officeDocument/2006/relationships/hyperlink" Target="https://sourceforge.net/p/plcslib/plcs-psmmodel/185" TargetMode="External"/><Relationship Id="rId22" Type="http://schemas.openxmlformats.org/officeDocument/2006/relationships/hyperlink" Target="file:///C:\Users\rbn\Documents\sforge\plcs\plcslib\plcslib\publications\OASIS\plcs-plcslib-v1.0-csd02\build\data\PLCS\psm_model\plcs_psm.xsd" TargetMode="External"/><Relationship Id="rId43" Type="http://schemas.openxmlformats.org/officeDocument/2006/relationships/hyperlink" Target="http://www.w3.org/TR/owl-ref" TargetMode="External"/><Relationship Id="rId64" Type="http://schemas.openxmlformats.org/officeDocument/2006/relationships/hyperlink" Target="file:///C:\Users\rbn\Documents\sforge\plcs\plcslib\plcslib\publications\OASIS\plcs-plcslib-v1.0-csd02\build\data\PLCS\psm_model\model_base.html" TargetMode="External"/><Relationship Id="rId118" Type="http://schemas.openxmlformats.org/officeDocument/2006/relationships/hyperlink" Target="file:///C:\Users\rbn\Documents\sforge\plcs\plcslib\plcslib\publications\OASIS\plcs-plcslib-v1.0-csd02\build\data\contexts\OASIS\templates\Contract\template.html" TargetMode="External"/><Relationship Id="rId139" Type="http://schemas.openxmlformats.org/officeDocument/2006/relationships/hyperlink" Target="file:///C:\Users\rbn\Documents\sforge\plcs\plcslib\plcslib\publications\OASIS\plcs-plcslib-v1.0-csd02\build\data\contexts\OASIS\templates\Name\template.html" TargetMode="External"/><Relationship Id="rId290" Type="http://schemas.openxmlformats.org/officeDocument/2006/relationships/hyperlink" Target="https://sourceforge.net/p/plcslib/plcs-templates/295" TargetMode="External"/><Relationship Id="rId85" Type="http://schemas.openxmlformats.org/officeDocument/2006/relationships/hyperlink" Target="file:///C:\Users\rbn\Documents\sforge\plcs\plcslib\plcslib\publications\OASIS\plcs-plcslib-v1.0-csd02\build\data\PLCS\psm_model\model_base.html" TargetMode="External"/><Relationship Id="rId150" Type="http://schemas.openxmlformats.org/officeDocument/2006/relationships/hyperlink" Target="file:///C:\Users\rbn\Documents\sforge\plcs\plcslib\plcslib\publications\OASIS\plcs-plcslib-v1.0-csd02\build\data\contexts\OASIS\templates\ProductConfiguration\template.html" TargetMode="External"/><Relationship Id="rId171" Type="http://schemas.openxmlformats.org/officeDocument/2006/relationships/hyperlink" Target="file:///C:\Users\rbn\Documents\sforge\plcs\plcslib\plcslib\publications\OASIS\plcs-plcslib-v1.0-csd02\build\data\contexts\OASIS\templates\StatePrediction\template.html" TargetMode="External"/><Relationship Id="rId192" Type="http://schemas.openxmlformats.org/officeDocument/2006/relationships/hyperlink" Target="http://www.dnv.com/" TargetMode="External"/><Relationship Id="rId206" Type="http://schemas.openxmlformats.org/officeDocument/2006/relationships/hyperlink" Target="https://sourceforge.net/p/plcslib/plcs-psmmodel/187" TargetMode="External"/><Relationship Id="rId227" Type="http://schemas.openxmlformats.org/officeDocument/2006/relationships/hyperlink" Target="https://sourceforge.net/p/plcslib/plcs-templates/329" TargetMode="External"/><Relationship Id="rId248" Type="http://schemas.openxmlformats.org/officeDocument/2006/relationships/hyperlink" Target="https://sourceforge.net/p/plcslib/plcs-templates/304" TargetMode="External"/><Relationship Id="rId269" Type="http://schemas.openxmlformats.org/officeDocument/2006/relationships/hyperlink" Target="https://sourceforge.net/p/plcslib/plcslib-infrastructure/170" TargetMode="External"/><Relationship Id="rId12" Type="http://schemas.openxmlformats.org/officeDocument/2006/relationships/hyperlink" Target="http://docs.oasis-open.org/plcs/plcslib/v1.0/plcslib-v1.0.html" TargetMode="External"/><Relationship Id="rId33" Type="http://schemas.openxmlformats.org/officeDocument/2006/relationships/hyperlink" Target="http://www.oasis-open.org/committees/comments/index.php?wg_abbrev=plcs" TargetMode="External"/><Relationship Id="rId108" Type="http://schemas.openxmlformats.org/officeDocument/2006/relationships/hyperlink" Target="file:///C:\Users\rbn\Documents\sforge\plcs\plcslib\plcslib\publications\OASIS\plcs-plcslib-v1.0-csd02\build\data\contexts\OASIS\templates\BreakdownElementRealization\template.html" TargetMode="External"/><Relationship Id="rId129" Type="http://schemas.openxmlformats.org/officeDocument/2006/relationships/hyperlink" Target="file:///C:\Users\rbn\Documents\sforge\plcs\plcslib\plcslib\publications\OASIS\plcs-plcslib-v1.0-csd02\build\data\contexts\OASIS\templates\Fleet\template.html" TargetMode="External"/><Relationship Id="rId280" Type="http://schemas.openxmlformats.org/officeDocument/2006/relationships/hyperlink" Target="https://sourceforge.net/p/plcslib/plcs-psmmodel/186" TargetMode="External"/><Relationship Id="rId54" Type="http://schemas.openxmlformats.org/officeDocument/2006/relationships/hyperlink" Target="file:///C:\Users\rbn\Documents\sforge\plcs\plcslib\plcslib\publications\OASIS\plcs-plcslib-v1.0-csd02\build\sys\model_ug_index_base.html" TargetMode="External"/><Relationship Id="rId75" Type="http://schemas.openxmlformats.org/officeDocument/2006/relationships/hyperlink" Target="file:///C:\Users\rbn\Documents\sforge\plcs\plcslib\plcslib\publications\OASIS\plcs-plcslib-v1.0-csd02\build\data\PLCS\psm_model\model_base.html" TargetMode="External"/><Relationship Id="rId96" Type="http://schemas.openxmlformats.org/officeDocument/2006/relationships/hyperlink" Target="file:///C:\Users\rbn\Documents\sforge\plcs\plcslib\plcslib\publications\OASIS\plcs-plcslib-v1.0-csd02\build\data\PLCS\psm_model\plcs_psm.sch" TargetMode="External"/><Relationship Id="rId140" Type="http://schemas.openxmlformats.org/officeDocument/2006/relationships/hyperlink" Target="file:///C:\Users\rbn\Documents\sforge\plcs\plcslib\plcslib\publications\OASIS\plcs-plcslib-v1.0-csd02\build\data\contexts\OASIS\templates\Observation\template.html" TargetMode="External"/><Relationship Id="rId161" Type="http://schemas.openxmlformats.org/officeDocument/2006/relationships/hyperlink" Target="file:///C:\Users\rbn\Documents\sforge\plcs\plcslib\plcslib\publications\OASIS\plcs-plcslib-v1.0-csd02\build\data\contexts\OASIS\templates\ResourceOrderAcknowledgment\template.html" TargetMode="External"/><Relationship Id="rId182" Type="http://schemas.openxmlformats.org/officeDocument/2006/relationships/hyperlink" Target="http://www.fmv.se/en/" TargetMode="External"/><Relationship Id="rId217" Type="http://schemas.openxmlformats.org/officeDocument/2006/relationships/hyperlink" Target="https://sourceforge.net/p/plcslib/plcs-templates/339" TargetMode="External"/><Relationship Id="rId6" Type="http://schemas.openxmlformats.org/officeDocument/2006/relationships/footnotes" Target="footnotes.xml"/><Relationship Id="rId238" Type="http://schemas.openxmlformats.org/officeDocument/2006/relationships/hyperlink" Target="https://sourceforge.net/p/plcslib/plcs-templates/315" TargetMode="External"/><Relationship Id="rId259" Type="http://schemas.openxmlformats.org/officeDocument/2006/relationships/hyperlink" Target="https://sourceforge.net/p/plcslib/plcs-ref-data/77" TargetMode="External"/><Relationship Id="rId23" Type="http://schemas.openxmlformats.org/officeDocument/2006/relationships/hyperlink" Target="file:///C:\Users\rbn\Documents\sforge\plcs\plcslib\plcslib\publications\OASIS\plcs-plcslib-v1.0-csd02\build\data\PLCS\psm_model\common.xsd" TargetMode="External"/><Relationship Id="rId119" Type="http://schemas.openxmlformats.org/officeDocument/2006/relationships/hyperlink" Target="file:///C:\Users\rbn\Documents\sforge\plcs\plcslib\plcslib\publications\OASIS\plcs-plcslib-v1.0-csd02\build\data\contexts\OASIS\templates\DatedEffectivity\template.html" TargetMode="External"/><Relationship Id="rId270" Type="http://schemas.openxmlformats.org/officeDocument/2006/relationships/hyperlink" Target="https://sourceforge.net/p/plcslib/plcslib-infrastructure/169" TargetMode="External"/><Relationship Id="rId291" Type="http://schemas.openxmlformats.org/officeDocument/2006/relationships/hyperlink" Target="https://sourceforge.net/p/plcslib/plcs-templates/296" TargetMode="External"/><Relationship Id="rId44" Type="http://schemas.openxmlformats.org/officeDocument/2006/relationships/hyperlink" Target="http://www.w3.org/standards/techs/xmlschema" TargetMode="External"/><Relationship Id="rId65" Type="http://schemas.openxmlformats.org/officeDocument/2006/relationships/hyperlink" Target="file:///C:\Users\rbn\Documents\sforge\plcs\plcslib\plcslib\publications\OASIS\plcs-plcslib-v1.0-csd02\build\sys\plcslib_terms_content_short.html" TargetMode="External"/><Relationship Id="rId86" Type="http://schemas.openxmlformats.org/officeDocument/2006/relationships/hyperlink" Target="file:///C:\Users\rbn\Documents\sforge\plcs\plcslib\plcslib\publications\OASIS\plcs-plcslib-v1.0-csd02\build\data\PLCS\psm_model\common.xsd" TargetMode="External"/><Relationship Id="rId130" Type="http://schemas.openxmlformats.org/officeDocument/2006/relationships/hyperlink" Target="file:///C:\Users\rbn\Documents\sforge\plcs\plcslib\plcslib\publications\OASIS\plcs-plcslib-v1.0-csd02\build\data\contexts\OASIS\templates\FleetItem\template.html" TargetMode="External"/><Relationship Id="rId151" Type="http://schemas.openxmlformats.org/officeDocument/2006/relationships/hyperlink" Target="file:///C:\Users\rbn\Documents\sforge\plcs\plcslib\plcslib\publications\OASIS\plcs-plcslib-v1.0-csd02\build\data\contexts\OASIS\templates\ProductConfigurationOptionRelationship\template.html" TargetMode="External"/><Relationship Id="rId172" Type="http://schemas.openxmlformats.org/officeDocument/2006/relationships/hyperlink" Target="file:///C:\Users\rbn\Documents\sforge\plcs\plcslib\plcslib\publications\OASIS\plcs-plcslib-v1.0-csd02\build\data\contexts\OASIS\templates\StockItem\template.html" TargetMode="External"/><Relationship Id="rId193" Type="http://schemas.openxmlformats.org/officeDocument/2006/relationships/hyperlink" Target="http://www.eurostep.com/" TargetMode="External"/><Relationship Id="rId207" Type="http://schemas.openxmlformats.org/officeDocument/2006/relationships/hyperlink" Target="https://sourceforge.net/p/plcslib/plcs-psmmodel/189" TargetMode="External"/><Relationship Id="rId228" Type="http://schemas.openxmlformats.org/officeDocument/2006/relationships/hyperlink" Target="https://sourceforge.net/p/plcslib/plcs-templates/328" TargetMode="External"/><Relationship Id="rId249" Type="http://schemas.openxmlformats.org/officeDocument/2006/relationships/hyperlink" Target="https://sourceforge.net/p/plcslib/plcs-templates/303" TargetMode="External"/><Relationship Id="rId13" Type="http://schemas.openxmlformats.org/officeDocument/2006/relationships/hyperlink" Target="http://docs.oasis-open.org/plcs/plcslib/v1.0/plcslib-v1.0.pdf" TargetMode="External"/><Relationship Id="rId109" Type="http://schemas.openxmlformats.org/officeDocument/2006/relationships/hyperlink" Target="file:///C:\Users\rbn\Documents\sforge\plcs\plcslib\plcslib\publications\OASIS\plcs-plcslib-v1.0-csd02\build\data\contexts\OASIS\templates\BreakdownStructure\template.html" TargetMode="External"/><Relationship Id="rId260" Type="http://schemas.openxmlformats.org/officeDocument/2006/relationships/hyperlink" Target="https://sourceforge.net/p/plcslib/plcs-ref-data/32" TargetMode="External"/><Relationship Id="rId281" Type="http://schemas.openxmlformats.org/officeDocument/2006/relationships/hyperlink" Target="https://sourceforge.net/p/plcslib/plcs-templates/286" TargetMode="External"/><Relationship Id="rId34" Type="http://schemas.openxmlformats.org/officeDocument/2006/relationships/hyperlink" Target="http://www.oasis-open.org/committees/plcs/" TargetMode="External"/><Relationship Id="rId55" Type="http://schemas.openxmlformats.org/officeDocument/2006/relationships/hyperlink" Target="file:///C:\Users\rbn\Documents\sforge\plcs\plcslib\plcslib\publications\OASIS\plcs-plcslib-v1.0-csd02\build\sys\plcslib_terms_content_short.html" TargetMode="External"/><Relationship Id="rId76" Type="http://schemas.openxmlformats.org/officeDocument/2006/relationships/hyperlink" Target="file:///C:\Users\rbn\Documents\sforge\plcs\plcslib\plcslib\publications\OASIS\plcs-plcslib-v1.0-csd02\build\data\PLCS\psm_model\plcs_psm.exp" TargetMode="External"/><Relationship Id="rId97" Type="http://schemas.openxmlformats.org/officeDocument/2006/relationships/hyperlink" Target="file:///C:\Users\rbn\Documents\sforge\plcs\plcslib\plcslib\publications\OASIS\plcs-plcslib-v1.0-csd02\build\data\PLCS\psm_model\refdata\plcs-psm-en.owl" TargetMode="External"/><Relationship Id="rId120" Type="http://schemas.openxmlformats.org/officeDocument/2006/relationships/hyperlink" Target="file:///C:\Users\rbn\Documents\sforge\plcs\plcslib\plcslib\publications\OASIS\plcs-plcslib-v1.0-csd02\build\data\contexts\OASIS\templates\Descriptor\template.html" TargetMode="External"/><Relationship Id="rId141" Type="http://schemas.openxmlformats.org/officeDocument/2006/relationships/hyperlink" Target="file:///C:\Users\rbn\Documents\sforge\plcs\plcslib\plcslib\publications\OASIS\plcs-plcslib-v1.0-csd02\build\data\contexts\OASIS\templates\Organization\template.html" TargetMode="External"/><Relationship Id="rId7" Type="http://schemas.openxmlformats.org/officeDocument/2006/relationships/endnotes" Target="endnotes.xml"/><Relationship Id="rId162" Type="http://schemas.openxmlformats.org/officeDocument/2006/relationships/hyperlink" Target="file:///C:\Users\rbn\Documents\sforge\plcs\plcslib\plcslib\publications\OASIS\plcs-plcslib-v1.0-csd02\build\data\contexts\OASIS\templates\ResourceOrderDelivery\template.html" TargetMode="External"/><Relationship Id="rId183" Type="http://schemas.openxmlformats.org/officeDocument/2006/relationships/hyperlink" Target="http://www.baesystems.com/" TargetMode="External"/><Relationship Id="rId218" Type="http://schemas.openxmlformats.org/officeDocument/2006/relationships/hyperlink" Target="https://sourceforge.net/p/plcslib/plcs-templates/338" TargetMode="External"/><Relationship Id="rId239" Type="http://schemas.openxmlformats.org/officeDocument/2006/relationships/hyperlink" Target="https://sourceforge.net/p/plcslib/plcs-templates/314" TargetMode="External"/><Relationship Id="rId2" Type="http://schemas.openxmlformats.org/officeDocument/2006/relationships/styles" Target="styles.xml"/><Relationship Id="rId29" Type="http://schemas.openxmlformats.org/officeDocument/2006/relationships/hyperlink" Target="http://docs.oasis-open.org/plcs/ns/plcslib/v1.0/data/plcs/plcs-psm/xml-schema/plcs-psm" TargetMode="External"/><Relationship Id="rId250" Type="http://schemas.openxmlformats.org/officeDocument/2006/relationships/hyperlink" Target="https://sourceforge.net/p/plcslib/plcs-templates/252" TargetMode="External"/><Relationship Id="rId255" Type="http://schemas.openxmlformats.org/officeDocument/2006/relationships/hyperlink" Target="https://sourceforge.net/p/plcslib/plcs-ref-data/81" TargetMode="External"/><Relationship Id="rId271" Type="http://schemas.openxmlformats.org/officeDocument/2006/relationships/hyperlink" Target="https://sourceforge.net/p/plcslib/plcslib-infrastructure/168" TargetMode="External"/><Relationship Id="rId276" Type="http://schemas.openxmlformats.org/officeDocument/2006/relationships/hyperlink" Target="https://sourceforge.net/p/plcslib/plcslib-infrastructure/162" TargetMode="External"/><Relationship Id="rId292" Type="http://schemas.openxmlformats.org/officeDocument/2006/relationships/hyperlink" Target="https://sourceforge.net/p/plcslib/plcs-templates/297" TargetMode="External"/><Relationship Id="rId297" Type="http://schemas.openxmlformats.org/officeDocument/2006/relationships/hyperlink" Target="https://sourceforge.net/p/plcslib/plcs-templates/302" TargetMode="External"/><Relationship Id="rId24" Type="http://schemas.openxmlformats.org/officeDocument/2006/relationships/hyperlink" Target="file:///C:\Users\rbn\Documents\sforge\plcs\plcslib\plcslib\publications\OASIS\plcs-plcslib-v1.0-csd02\build\data\PLCS\psm_model\refdata\plcs-psm-en.owl" TargetMode="External"/><Relationship Id="rId40" Type="http://schemas.openxmlformats.org/officeDocument/2006/relationships/hyperlink" Target="file:///C:\Users\rbn\Documents\sforge\plcs\plcslib\plcslib\publications\OASIS\plcs-plcslib-v1.0-csd02\build\sys\plcslib_terms_content_short.html" TargetMode="External"/><Relationship Id="rId45" Type="http://schemas.openxmlformats.org/officeDocument/2006/relationships/hyperlink" Target="http://schema.omg.org/spec/XMI/2.1" TargetMode="External"/><Relationship Id="rId66" Type="http://schemas.openxmlformats.org/officeDocument/2006/relationships/hyperlink" Target="file:///C:\Users\rbn\Documents\sforge\plcs\plcslib\plcslib\publications\OASIS\plcs-plcslib-v1.0-csd02\build\sys\plcslib_terms_content_short.html" TargetMode="External"/><Relationship Id="rId87" Type="http://schemas.openxmlformats.org/officeDocument/2006/relationships/hyperlink" Target="file:///C:\Users\rbn\Documents\sforge\plcs\plcslib\plcslib\publications\OASIS\plcs-plcslib-v1.0-csd02\build\data\PLCS\psm_model\plcs_psm.xsd" TargetMode="External"/><Relationship Id="rId110" Type="http://schemas.openxmlformats.org/officeDocument/2006/relationships/hyperlink" Target="file:///C:\Users\rbn\Documents\sforge\plcs\plcslib\plcslib\publications\OASIS\plcs-plcslib-v1.0-csd02\build\data\contexts\OASIS\templates\Catalog\template.html" TargetMode="External"/><Relationship Id="rId115" Type="http://schemas.openxmlformats.org/officeDocument/2006/relationships/hyperlink" Target="file:///C:\Users\rbn\Documents\sforge\plcs\plcslib\plcslib\publications\OASIS\plcs-plcslib-v1.0-csd02\build\data\contexts\OASIS\templates\ClassCode\template.html" TargetMode="External"/><Relationship Id="rId131" Type="http://schemas.openxmlformats.org/officeDocument/2006/relationships/hyperlink" Target="file:///C:\Users\rbn\Documents\sforge\plcs\plcslib\plcslib\publications\OASIS\plcs-plcslib-v1.0-csd02\build\data\contexts\OASIS\templates\FunctionalBreakdown\template.html" TargetMode="External"/><Relationship Id="rId136" Type="http://schemas.openxmlformats.org/officeDocument/2006/relationships/hyperlink" Target="file:///C:\Users\rbn\Documents\sforge\plcs\plcslib\plcslib\publications\OASIS\plcs-plcslib-v1.0-csd02\build\data\contexts\OASIS\templates\Justification\template.html" TargetMode="External"/><Relationship Id="rId157" Type="http://schemas.openxmlformats.org/officeDocument/2006/relationships/hyperlink" Target="file:///C:\Users\rbn\Documents\sforge\plcs\plcslib\plcslib\publications\OASIS\plcs-plcslib-v1.0-csd02\build\data\contexts\OASIS\templates\RealizedPart\template.html" TargetMode="External"/><Relationship Id="rId178" Type="http://schemas.openxmlformats.org/officeDocument/2006/relationships/hyperlink" Target="file:///C:\Users\rbn\Documents\sforge\plcs\plcslib\plcslib\publications\OASIS\plcs-plcslib-v1.0-csd02\build\data\contexts\OASIS\templates\Warranty\template.html" TargetMode="External"/><Relationship Id="rId301" Type="http://schemas.openxmlformats.org/officeDocument/2006/relationships/theme" Target="theme/theme1.xml"/><Relationship Id="rId61" Type="http://schemas.openxmlformats.org/officeDocument/2006/relationships/hyperlink" Target="file:///C:\Users\rbn\Documents\sforge\plcs\plcslib\plcslib\publications\OASIS\plcs-plcslib-v1.0-csd02\build\sys\plcslib_terms_content_short.html" TargetMode="External"/><Relationship Id="rId82" Type="http://schemas.openxmlformats.org/officeDocument/2006/relationships/hyperlink" Target="file:///C:\Users\rbn\Documents\sforge\plcs\plcslib\plcslib\publications\OASIS\plcs-plcslib-v1.0-csd02\build\data\PLCS\psm_model\plcs_psm.xsd" TargetMode="External"/><Relationship Id="rId152" Type="http://schemas.openxmlformats.org/officeDocument/2006/relationships/hyperlink" Target="file:///C:\Users\rbn\Documents\sforge\plcs\plcslib\plcslib\publications\OASIS\plcs-plcslib-v1.0-csd02\build\data\contexts\OASIS\templates\ProductConfigurationStructure\template.html" TargetMode="External"/><Relationship Id="rId173" Type="http://schemas.openxmlformats.org/officeDocument/2006/relationships/hyperlink" Target="file:///C:\Users\rbn\Documents\sforge\plcs\plcslib\plcslib\publications\OASIS\plcs-plcslib-v1.0-csd02\build\data\contexts\OASIS\templates\SystemBreakdown\template.html" TargetMode="External"/><Relationship Id="rId194" Type="http://schemas.openxmlformats.org/officeDocument/2006/relationships/hyperlink" Target="http://www.defense.gouv.fr/dga/" TargetMode="External"/><Relationship Id="rId199" Type="http://schemas.openxmlformats.org/officeDocument/2006/relationships/hyperlink" Target="http://www.fmv.se/en/" TargetMode="External"/><Relationship Id="rId203" Type="http://schemas.openxmlformats.org/officeDocument/2006/relationships/hyperlink" Target="http://docs.oasis-open.org/plcs/plcslib/v1.0/csprd01/plcslib-v1.0-csprd01.html" TargetMode="External"/><Relationship Id="rId208" Type="http://schemas.openxmlformats.org/officeDocument/2006/relationships/hyperlink" Target="https://sourceforge.net/p/plcslib/plcs-psmmodel/191" TargetMode="External"/><Relationship Id="rId229" Type="http://schemas.openxmlformats.org/officeDocument/2006/relationships/hyperlink" Target="https://sourceforge.net/p/plcslib/plcs-templates/327" TargetMode="External"/><Relationship Id="rId19" Type="http://schemas.openxmlformats.org/officeDocument/2006/relationships/hyperlink" Target="mailto:tai@sfk.mil.no" TargetMode="External"/><Relationship Id="rId224" Type="http://schemas.openxmlformats.org/officeDocument/2006/relationships/hyperlink" Target="https://sourceforge.net/p/plcslib/plcs-templates/332" TargetMode="External"/><Relationship Id="rId240" Type="http://schemas.openxmlformats.org/officeDocument/2006/relationships/hyperlink" Target="https://sourceforge.net/p/plcslib/plcs-templates/313" TargetMode="External"/><Relationship Id="rId245" Type="http://schemas.openxmlformats.org/officeDocument/2006/relationships/hyperlink" Target="https://sourceforge.net/p/plcslib/plcs-templates/308" TargetMode="External"/><Relationship Id="rId261" Type="http://schemas.openxmlformats.org/officeDocument/2006/relationships/hyperlink" Target="https://sourceforge.net/p/plcslib/plcslib-infrastructure/179" TargetMode="External"/><Relationship Id="rId266" Type="http://schemas.openxmlformats.org/officeDocument/2006/relationships/hyperlink" Target="https://sourceforge.net/p/plcslib/plcslib-infrastructure/173" TargetMode="External"/><Relationship Id="rId287" Type="http://schemas.openxmlformats.org/officeDocument/2006/relationships/hyperlink" Target="https://sourceforge.net/p/plcslib/plcs-templates/292" TargetMode="External"/><Relationship Id="rId14" Type="http://schemas.openxmlformats.org/officeDocument/2006/relationships/hyperlink" Target="http://www.oasis-open.org/committees/plcs/" TargetMode="External"/><Relationship Id="rId30" Type="http://schemas.openxmlformats.org/officeDocument/2006/relationships/hyperlink" Target="http://docs.oasis-open.org/plcs/ns/plcslib/v1.0/data/plcs/plcs-psm/xsd/plcs-psm" TargetMode="External"/><Relationship Id="rId35" Type="http://schemas.openxmlformats.org/officeDocument/2006/relationships/hyperlink" Target="http://www.oasis-open.org/committees/plcs/ipr.php" TargetMode="External"/><Relationship Id="rId56" Type="http://schemas.openxmlformats.org/officeDocument/2006/relationships/hyperlink" Target="file:///C:\Users\rbn\Documents\sforge\plcs\plcslib\plcslib\publications\OASIS\plcs-plcslib-v1.0-csd02\build\sys\refdata_index_base.html" TargetMode="External"/><Relationship Id="rId77" Type="http://schemas.openxmlformats.org/officeDocument/2006/relationships/hyperlink" Target="file:///C:\Users\rbn\Documents\sforge\plcs\plcslib\plcslib\publications\OASIS\plcs-plcslib-v1.0-csd02\build\data\PLCS\psm_model\plcs_psm.xmi" TargetMode="External"/><Relationship Id="rId100" Type="http://schemas.openxmlformats.org/officeDocument/2006/relationships/hyperlink" Target="file:///C:\Users\rbn\Documents\sforge\plcs\plcslib\plcslib\publications\OASIS\plcs-plcslib-v1.0-csd02\build\data\contexts\OASIS\templates\ActualMission\template.html" TargetMode="External"/><Relationship Id="rId105" Type="http://schemas.openxmlformats.org/officeDocument/2006/relationships/hyperlink" Target="file:///C:\Users\rbn\Documents\sforge\plcs\plcslib\plcslib\publications\OASIS\plcs-plcslib-v1.0-csd02\build\data\contexts\OASIS\templates\Baseline\template.html" TargetMode="External"/><Relationship Id="rId126" Type="http://schemas.openxmlformats.org/officeDocument/2006/relationships/hyperlink" Target="file:///C:\Users\rbn\Documents\sforge\plcs\plcslib\plcslib\publications\OASIS\plcs-plcslib-v1.0-csd02\build\data\contexts\OASIS\templates\EnvironmentObserved\template.html" TargetMode="External"/><Relationship Id="rId147" Type="http://schemas.openxmlformats.org/officeDocument/2006/relationships/hyperlink" Target="file:///C:\Users\rbn\Documents\sforge\plcs\plcslib\plcslib\publications\OASIS\plcs-plcslib-v1.0-csd02\build\data\contexts\OASIS\templates\PhysicalBreakdownStructure\template.html" TargetMode="External"/><Relationship Id="rId168" Type="http://schemas.openxmlformats.org/officeDocument/2006/relationships/hyperlink" Target="file:///C:\Users\rbn\Documents\sforge\plcs\plcslib\plcslib\publications\OASIS\plcs-plcslib-v1.0-csd02\build\data\contexts\OASIS\templates\SchemeEntry\template.html" TargetMode="External"/><Relationship Id="rId282" Type="http://schemas.openxmlformats.org/officeDocument/2006/relationships/hyperlink" Target="https://sourceforge.net/p/plcslib/plcs-templates/287" TargetMode="External"/><Relationship Id="rId8" Type="http://schemas.openxmlformats.org/officeDocument/2006/relationships/image" Target="file:///C:\Users\rbn\Documents\sforge\plcs\plcslib\plcslib\publications\OASIS\plcs-plcslib-v1.0-csd02\build\images\OASISLogo.jpg" TargetMode="External"/><Relationship Id="rId51" Type="http://schemas.openxmlformats.org/officeDocument/2006/relationships/hyperlink" Target="file:///C:\Users\rbn\Documents\sforge\plcs\plcslib\plcslib\publications\OASIS\plcs-plcslib-v1.0-csd02\build\sys\plcslib_terms_content_short.html" TargetMode="External"/><Relationship Id="rId72" Type="http://schemas.openxmlformats.org/officeDocument/2006/relationships/hyperlink" Target="file:///C:\Users\rbn\Documents\sforge\plcs\plcslib\plcslib\publications\OASIS\plcs-plcslib-v1.0-csd02\build\sys\plcslib_terms_content_short.html" TargetMode="External"/><Relationship Id="rId93" Type="http://schemas.openxmlformats.org/officeDocument/2006/relationships/hyperlink" Target="file:///C:\Users\rbn\Documents\sforge\plcs\plcslib\plcslib\publications\OASIS\plcs-plcslib-v1.0-csd02\build\data\PLCS\psm_model\model_base.html" TargetMode="External"/><Relationship Id="rId98" Type="http://schemas.openxmlformats.org/officeDocument/2006/relationships/hyperlink" Target="file:///C:\Users\rbn\Documents\sforge\plcs\plcslib\plcslib\publications\OASIS\plcs-plcslib-v1.0-csd02\build\data\contexts\OASIS\refdata\plcs-rdl-en.owl" TargetMode="External"/><Relationship Id="rId121" Type="http://schemas.openxmlformats.org/officeDocument/2006/relationships/hyperlink" Target="file:///C:\Users\rbn\Documents\sforge\plcs\plcslib\plcslib\publications\OASIS\plcs-plcslib-v1.0-csd02\build\data\contexts\OASIS\templates\DirectedActivity\template.html" TargetMode="External"/><Relationship Id="rId142" Type="http://schemas.openxmlformats.org/officeDocument/2006/relationships/hyperlink" Target="file:///C:\Users\rbn\Documents\sforge\plcs\plcslib\plcslib\publications\OASIS\plcs-plcslib-v1.0-csd02\build\data\contexts\OASIS\templates\Part\template.html" TargetMode="External"/><Relationship Id="rId163" Type="http://schemas.openxmlformats.org/officeDocument/2006/relationships/hyperlink" Target="file:///C:\Users\rbn\Documents\sforge\plcs\plcslib\plcslib\publications\OASIS\plcs-plcslib-v1.0-csd02\build\data\contexts\OASIS\templates\ResourceOrderDeliveryReceipt\template.html" TargetMode="External"/><Relationship Id="rId184" Type="http://schemas.openxmlformats.org/officeDocument/2006/relationships/hyperlink" Target="http://www.saabgroup.com/" TargetMode="External"/><Relationship Id="rId189" Type="http://schemas.openxmlformats.org/officeDocument/2006/relationships/hyperlink" Target="http://www.baesystems.com/" TargetMode="External"/><Relationship Id="rId219" Type="http://schemas.openxmlformats.org/officeDocument/2006/relationships/hyperlink" Target="https://sourceforge.net/p/plcslib/plcs-templates/337" TargetMode="External"/><Relationship Id="rId3" Type="http://schemas.microsoft.com/office/2007/relationships/stylesWithEffects" Target="stylesWithEffects.xml"/><Relationship Id="rId214" Type="http://schemas.openxmlformats.org/officeDocument/2006/relationships/hyperlink" Target="https://sourceforge.net/p/plcslib/plcs-templates/342" TargetMode="External"/><Relationship Id="rId230" Type="http://schemas.openxmlformats.org/officeDocument/2006/relationships/hyperlink" Target="https://sourceforge.net/p/plcslib/plcs-templates/326" TargetMode="External"/><Relationship Id="rId235" Type="http://schemas.openxmlformats.org/officeDocument/2006/relationships/hyperlink" Target="https://sourceforge.net/p/plcslib/plcs-templates/321" TargetMode="External"/><Relationship Id="rId251" Type="http://schemas.openxmlformats.org/officeDocument/2006/relationships/hyperlink" Target="https://sourceforge.net/p/plcslib/plcs-templates/247" TargetMode="External"/><Relationship Id="rId256" Type="http://schemas.openxmlformats.org/officeDocument/2006/relationships/hyperlink" Target="https://sourceforge.net/p/plcslib/plcs-ref-data/80" TargetMode="External"/><Relationship Id="rId277" Type="http://schemas.openxmlformats.org/officeDocument/2006/relationships/hyperlink" Target="https://sourceforge.net/p/plcslib/plcslib-infrastructure/159" TargetMode="External"/><Relationship Id="rId298" Type="http://schemas.openxmlformats.org/officeDocument/2006/relationships/hyperlink" Target="https://sourceforge.net/p/plcslib/plcs-templates/76" TargetMode="External"/><Relationship Id="rId25" Type="http://schemas.openxmlformats.org/officeDocument/2006/relationships/hyperlink" Target="file:///C:\Users\rbn\Documents\sforge\plcs\plcslib\plcslib\publications\OASIS\plcs-plcslib-v1.0-csd02\build\data\contexts\OASIS\refdata\plcs-rdl-en.owl" TargetMode="External"/><Relationship Id="rId46" Type="http://schemas.openxmlformats.org/officeDocument/2006/relationships/hyperlink" Target="http://www.omg.org/spec/SysML/1.2/" TargetMode="External"/><Relationship Id="rId67" Type="http://schemas.openxmlformats.org/officeDocument/2006/relationships/hyperlink" Target="file:///C:\Users\rbn\Documents\sforge\plcs\plcslib\plcslib\publications\OASIS\plcs-plcslib-v1.0-csd02\build\data\PLCS\psm_model\common.xsd" TargetMode="External"/><Relationship Id="rId116" Type="http://schemas.openxmlformats.org/officeDocument/2006/relationships/hyperlink" Target="file:///C:\Users\rbn\Documents\sforge\plcs\plcslib\plcslib\publications\OASIS\plcs-plcslib-v1.0-csd02\build\data\contexts\OASIS\templates\Classifier\template.html" TargetMode="External"/><Relationship Id="rId137" Type="http://schemas.openxmlformats.org/officeDocument/2006/relationships/hyperlink" Target="file:///C:\Users\rbn\Documents\sforge\plcs\plcslib\plcslib\publications\OASIS\plcs-plcslib-v1.0-csd02\build\data\contexts\OASIS\templates\MeasuredProperty\template.html" TargetMode="External"/><Relationship Id="rId158" Type="http://schemas.openxmlformats.org/officeDocument/2006/relationships/hyperlink" Target="file:///C:\Users\rbn\Documents\sforge\plcs\plcslib\plcslib\publications\OASIS\plcs-plcslib-v1.0-csd02\build\data\contexts\OASIS\templates\RealizedPartAssembly\template.html" TargetMode="External"/><Relationship Id="rId272" Type="http://schemas.openxmlformats.org/officeDocument/2006/relationships/hyperlink" Target="https://sourceforge.net/p/plcslib/plcslib-infrastructure/167" TargetMode="External"/><Relationship Id="rId293" Type="http://schemas.openxmlformats.org/officeDocument/2006/relationships/hyperlink" Target="https://sourceforge.net/p/plcslib/plcs-templates/298" TargetMode="External"/><Relationship Id="rId20" Type="http://schemas.openxmlformats.org/officeDocument/2006/relationships/hyperlink" Target="http://www.mil.no/" TargetMode="External"/><Relationship Id="rId41" Type="http://schemas.openxmlformats.org/officeDocument/2006/relationships/hyperlink" Target="file:///C:\Users\rbn\Documents\sforge\plcs\plcslib\plcslib\publications\OASIS\plcs-plcslib-v1.0-csd02\build\sys\plcslib_terms_content_short.html" TargetMode="External"/><Relationship Id="rId62" Type="http://schemas.openxmlformats.org/officeDocument/2006/relationships/hyperlink" Target="file:///C:\Users\rbn\Documents\sforge\plcs\plcslib\plcslib\publications\OASIS\plcs-plcslib-v1.0-csd02\build\sys\plcslib_terms_content_short.html" TargetMode="External"/><Relationship Id="rId83" Type="http://schemas.openxmlformats.org/officeDocument/2006/relationships/hyperlink" Target="file:///C:\Users\rbn\Documents\sforge\plcs\plcslib\plcslib\publications\OASIS\plcs-plcslib-v1.0-csd02\build\data\PLCS\psm_model\plcs_psm.sch" TargetMode="External"/><Relationship Id="rId88" Type="http://schemas.openxmlformats.org/officeDocument/2006/relationships/hyperlink" Target="file:///C:\Users\rbn\Documents\sforge\plcs\plcslib\plcslib\publications\OASIS\plcs-plcslib-v1.0-csd02\build\data\PLCS\psm_model\plcs_psm.sch" TargetMode="External"/><Relationship Id="rId111" Type="http://schemas.openxmlformats.org/officeDocument/2006/relationships/hyperlink" Target="file:///C:\Users\rbn\Documents\sforge\plcs\plcslib\plcslib\publications\OASIS\plcs-plcslib-v1.0-csd02\build\data\contexts\OASIS\templates\CatalogItem\template.html" TargetMode="External"/><Relationship Id="rId132" Type="http://schemas.openxmlformats.org/officeDocument/2006/relationships/hyperlink" Target="file:///C:\Users\rbn\Documents\sforge\plcs\plcslib\plcslib\publications\OASIS\plcs-plcslib-v1.0-csd02\build\data\contexts\OASIS\templates\FunctionalBreakdownStructure\template.html" TargetMode="External"/><Relationship Id="rId153" Type="http://schemas.openxmlformats.org/officeDocument/2006/relationships/hyperlink" Target="file:///C:\Users\rbn\Documents\sforge\plcs\plcslib\plcslib\publications\OASIS\plcs-plcslib-v1.0-csd02\build\data\contexts\OASIS\templates\Project\template.html" TargetMode="External"/><Relationship Id="rId174" Type="http://schemas.openxmlformats.org/officeDocument/2006/relationships/hyperlink" Target="file:///C:\Users\rbn\Documents\sforge\plcs\plcslib\plcslib\publications\OASIS\plcs-plcslib-v1.0-csd02\build\data\contexts\OASIS\templates\SystemBreakdownStructure\template.html" TargetMode="External"/><Relationship Id="rId179" Type="http://schemas.openxmlformats.org/officeDocument/2006/relationships/hyperlink" Target="file:///C:\Users\rbn\Documents\sforge\plcs\plcslib\plcslib\publications\OASIS\plcs-plcslib-v1.0-csd02\build\data\contexts\OASIS\templates\WorkDone\template.html" TargetMode="External"/><Relationship Id="rId195" Type="http://schemas.openxmlformats.org/officeDocument/2006/relationships/hyperlink" Target="http://www.lmco.com/" TargetMode="External"/><Relationship Id="rId209" Type="http://schemas.openxmlformats.org/officeDocument/2006/relationships/hyperlink" Target="https://sourceforge.net/p/plcslib/plcs-psmmodel/192" TargetMode="External"/><Relationship Id="rId190" Type="http://schemas.openxmlformats.org/officeDocument/2006/relationships/hyperlink" Target="http://www.blackrossi.com/" TargetMode="External"/><Relationship Id="rId204" Type="http://schemas.openxmlformats.org/officeDocument/2006/relationships/image" Target="file:///C:\Users\rbn\Documents\sforge\plcs\plcslib\plcslib\publications\OASIS\images\external_page.png" TargetMode="External"/><Relationship Id="rId220" Type="http://schemas.openxmlformats.org/officeDocument/2006/relationships/hyperlink" Target="https://sourceforge.net/p/plcslib/plcs-templates/336" TargetMode="External"/><Relationship Id="rId225" Type="http://schemas.openxmlformats.org/officeDocument/2006/relationships/hyperlink" Target="https://sourceforge.net/p/plcslib/plcs-templates/331" TargetMode="External"/><Relationship Id="rId241" Type="http://schemas.openxmlformats.org/officeDocument/2006/relationships/hyperlink" Target="https://sourceforge.net/p/plcslib/plcs-templates/312" TargetMode="External"/><Relationship Id="rId246" Type="http://schemas.openxmlformats.org/officeDocument/2006/relationships/hyperlink" Target="https://sourceforge.net/p/plcslib/plcs-templates/306" TargetMode="External"/><Relationship Id="rId267" Type="http://schemas.openxmlformats.org/officeDocument/2006/relationships/hyperlink" Target="https://sourceforge.net/p/plcslib/plcslib-infrastructure/172" TargetMode="External"/><Relationship Id="rId288" Type="http://schemas.openxmlformats.org/officeDocument/2006/relationships/hyperlink" Target="https://sourceforge.net/p/plcslib/plcs-templates/293" TargetMode="External"/><Relationship Id="rId15" Type="http://schemas.openxmlformats.org/officeDocument/2006/relationships/hyperlink" Target="mailto:howard.mason@baesystems.com" TargetMode="External"/><Relationship Id="rId36" Type="http://schemas.openxmlformats.org/officeDocument/2006/relationships/hyperlink" Target="http://docs.oasis-open.org/plcs/plcslib/v1.0/plcslib-v1.0.html" TargetMode="External"/><Relationship Id="rId57" Type="http://schemas.openxmlformats.org/officeDocument/2006/relationships/hyperlink" Target="file:///C:\Users\rbn\Documents\sforge\plcs\plcslib\plcslib\publications\OASIS\plcs-plcslib-v1.0-csd02\build\sys\plcslib_terms_content_short.html" TargetMode="External"/><Relationship Id="rId106" Type="http://schemas.openxmlformats.org/officeDocument/2006/relationships/hyperlink" Target="file:///C:\Users\rbn\Documents\sforge\plcs\plcslib\plcslib\publications\OASIS\plcs-plcslib-v1.0-csd02\build\data\contexts\OASIS\templates\Breakdown\template.html" TargetMode="External"/><Relationship Id="rId127" Type="http://schemas.openxmlformats.org/officeDocument/2006/relationships/hyperlink" Target="file:///C:\Users\rbn\Documents\sforge\plcs\plcslib\plcslib\publications\OASIS\plcs-plcslib-v1.0-csd02\build\data\contexts\OASIS\templates\EventReport\template.html" TargetMode="External"/><Relationship Id="rId262" Type="http://schemas.openxmlformats.org/officeDocument/2006/relationships/hyperlink" Target="https://sourceforge.net/p/plcslib/plcslib-infrastructure/178" TargetMode="External"/><Relationship Id="rId283" Type="http://schemas.openxmlformats.org/officeDocument/2006/relationships/hyperlink" Target="https://sourceforge.net/p/plcslib/plcs-templates/288" TargetMode="External"/><Relationship Id="rId10" Type="http://schemas.openxmlformats.org/officeDocument/2006/relationships/hyperlink" Target="http://docs.oasis-open.org/plcs/plcslib/v1.0/plcslib-v1.0.pdf" TargetMode="External"/><Relationship Id="rId31" Type="http://schemas.openxmlformats.org/officeDocument/2006/relationships/hyperlink" Target="http://docs.oasis-open.org/plcs/ns/plcslib/v1.0/data/plcs/plcs-psm/express/plcs-psm" TargetMode="External"/><Relationship Id="rId52" Type="http://schemas.openxmlformats.org/officeDocument/2006/relationships/hyperlink" Target="file:///C:\Users\rbn\Documents\sforge\plcs\plcslib\plcslib\publications\OASIS\plcs-plcslib-v1.0-csd02\build\sys\template_index_base.html" TargetMode="External"/><Relationship Id="rId73" Type="http://schemas.openxmlformats.org/officeDocument/2006/relationships/hyperlink" Target="file:///C:\Users\rbn\Documents\sforge\plcs\plcslib\plcslib\publications\OASIS\plcs-plcslib-v1.0-csd02\build\sys\plcslib_terms_content_short.html" TargetMode="External"/><Relationship Id="rId78" Type="http://schemas.openxmlformats.org/officeDocument/2006/relationships/hyperlink" Target="file:///C:\Users\rbn\Documents\sforge\plcs\plcslib\plcslib\publications\OASIS\plcs-plcslib-v1.0-csd02\build\data\PLCS\psm_model\common.xsd" TargetMode="External"/><Relationship Id="rId94" Type="http://schemas.openxmlformats.org/officeDocument/2006/relationships/hyperlink" Target="file:///C:\Users\rbn\Documents\sforge\plcs\plcslib\plcslib\publications\OASIS\plcs-plcslib-v1.0-csd02\build\data\PLCS\psm_model\common.xsd" TargetMode="External"/><Relationship Id="rId99" Type="http://schemas.openxmlformats.org/officeDocument/2006/relationships/hyperlink" Target="file:///C:\Users\rbn\Documents\sforge\plcs\plcslib\plcslib\publications\OASIS\plcs-plcslib-v1.0-csd02\build\data\contexts\OASIS\templates\ActualActivity\template.html" TargetMode="External"/><Relationship Id="rId101" Type="http://schemas.openxmlformats.org/officeDocument/2006/relationships/hyperlink" Target="file:///C:\Users\rbn\Documents\sforge\plcs\plcslib\plcslib\publications\OASIS\plcs-plcslib-v1.0-csd02\build\data\contexts\OASIS\templates\ActualMissionItem\template.html" TargetMode="External"/><Relationship Id="rId122" Type="http://schemas.openxmlformats.org/officeDocument/2006/relationships/hyperlink" Target="file:///C:\Users\rbn\Documents\sforge\plcs\plcslib\plcslib\publications\OASIS\plcs-plcslib-v1.0-csd02\build\data\contexts\OASIS\templates\Document\template.html" TargetMode="External"/><Relationship Id="rId143" Type="http://schemas.openxmlformats.org/officeDocument/2006/relationships/hyperlink" Target="file:///C:\Users\rbn\Documents\sforge\plcs\plcslib\plcslib\publications\OASIS\plcs-plcslib-v1.0-csd02\build\data\contexts\OASIS\templates\PartAssembly\template.html" TargetMode="External"/><Relationship Id="rId148" Type="http://schemas.openxmlformats.org/officeDocument/2006/relationships/hyperlink" Target="file:///C:\Users\rbn\Documents\sforge\plcs\plcslib\plcslib\publications\OASIS\plcs-plcslib-v1.0-csd02\build\data\contexts\OASIS\templates\PhysicalElement\template.html" TargetMode="External"/><Relationship Id="rId164" Type="http://schemas.openxmlformats.org/officeDocument/2006/relationships/hyperlink" Target="file:///C:\Users\rbn\Documents\sforge\plcs\plcslib\plcslib\publications\OASIS\plcs-plcslib-v1.0-csd02\build\data\contexts\OASIS\templates\ResourceOrderLineItem\template.html" TargetMode="External"/><Relationship Id="rId169" Type="http://schemas.openxmlformats.org/officeDocument/2006/relationships/hyperlink" Target="file:///C:\Users\rbn\Documents\sforge\plcs\plcslib\plcslib\publications\OASIS\plcs-plcslib-v1.0-csd02\build\data\contexts\OASIS\templates\StateAssertion\template.html" TargetMode="External"/><Relationship Id="rId185" Type="http://schemas.openxmlformats.org/officeDocument/2006/relationships/hyperlink" Target="http://www.tnc.se/" TargetMode="External"/><Relationship Id="rId4" Type="http://schemas.openxmlformats.org/officeDocument/2006/relationships/settings" Target="settings.xml"/><Relationship Id="rId9" Type="http://schemas.openxmlformats.org/officeDocument/2006/relationships/hyperlink" Target="http://docs.oasis-open.org/plcs/plcslib/v1.0/csd02/plcslib-v1.0-csd02.html" TargetMode="External"/><Relationship Id="rId180" Type="http://schemas.openxmlformats.org/officeDocument/2006/relationships/hyperlink" Target="file:///C:\Users\rbn\Documents\sforge\plcs\plcslib\plcslib\publications\OASIS\plcs-plcslib-v1.0-csd02\build\data\contexts\OASIS\templates\WorkOrder\template.html" TargetMode="External"/><Relationship Id="rId210" Type="http://schemas.openxmlformats.org/officeDocument/2006/relationships/hyperlink" Target="https://sourceforge.net/p/plcslib/plcs-psmmodel/193" TargetMode="External"/><Relationship Id="rId215" Type="http://schemas.openxmlformats.org/officeDocument/2006/relationships/hyperlink" Target="https://sourceforge.net/p/plcslib/plcs-templates/341" TargetMode="External"/><Relationship Id="rId236" Type="http://schemas.openxmlformats.org/officeDocument/2006/relationships/hyperlink" Target="https://sourceforge.net/p/plcslib/plcs-templates/320" TargetMode="External"/><Relationship Id="rId257" Type="http://schemas.openxmlformats.org/officeDocument/2006/relationships/hyperlink" Target="https://sourceforge.net/p/plcslib/plcs-ref-data/79" TargetMode="External"/><Relationship Id="rId278" Type="http://schemas.openxmlformats.org/officeDocument/2006/relationships/hyperlink" Target="https://sourceforge.net/p/plcslib/plcslib-infrastructure/158" TargetMode="External"/><Relationship Id="rId26" Type="http://schemas.openxmlformats.org/officeDocument/2006/relationships/hyperlink" Target="http://docs.oasis-open.org/plcs/dexlib/cs01/oasis_cover.htm" TargetMode="External"/><Relationship Id="rId231" Type="http://schemas.openxmlformats.org/officeDocument/2006/relationships/hyperlink" Target="https://sourceforge.net/p/plcslib/plcs-templates/325" TargetMode="External"/><Relationship Id="rId252" Type="http://schemas.openxmlformats.org/officeDocument/2006/relationships/hyperlink" Target="https://sourceforge.net/p/plcslib/plcs-templates/228" TargetMode="External"/><Relationship Id="rId273" Type="http://schemas.openxmlformats.org/officeDocument/2006/relationships/hyperlink" Target="https://sourceforge.net/p/plcslib/plcslib-infrastructure/166" TargetMode="External"/><Relationship Id="rId294" Type="http://schemas.openxmlformats.org/officeDocument/2006/relationships/hyperlink" Target="https://sourceforge.net/p/plcslib/plcs-templates/299" TargetMode="External"/><Relationship Id="rId47" Type="http://schemas.openxmlformats.org/officeDocument/2006/relationships/hyperlink" Target="http://www.omg.org/spec/OCL/2.0/" TargetMode="External"/><Relationship Id="rId68" Type="http://schemas.openxmlformats.org/officeDocument/2006/relationships/hyperlink" Target="file:///C:\Users\rbn\Documents\sforge\plcs\plcslib\plcslib\publications\OASIS\plcs-plcslib-v1.0-csd02\build\data\PLCS\psm_model\plcs_psm.xsd" TargetMode="External"/><Relationship Id="rId89" Type="http://schemas.openxmlformats.org/officeDocument/2006/relationships/hyperlink" Target="file:///C:\Users\rbn\Documents\sforge\plcs\plcslib\plcslib\publications\OASIS\plcs-plcslib-v1.0-csd02\build\data\PLCS\psm_model\refdata\plcs-psm-en.owl" TargetMode="External"/><Relationship Id="rId112" Type="http://schemas.openxmlformats.org/officeDocument/2006/relationships/hyperlink" Target="file:///C:\Users\rbn\Documents\sforge\plcs\plcslib\plcslib\publications\OASIS\plcs-plcslib-v1.0-csd02\build\data\contexts\OASIS\templates\CatalogItemRealization\template.html" TargetMode="External"/><Relationship Id="rId133" Type="http://schemas.openxmlformats.org/officeDocument/2006/relationships/hyperlink" Target="file:///C:\Users\rbn\Documents\sforge\plcs\plcslib\plcslib\publications\OASIS\plcs-plcslib-v1.0-csd02\build\data\contexts\OASIS\templates\FunctionalElement\template.html" TargetMode="External"/><Relationship Id="rId154" Type="http://schemas.openxmlformats.org/officeDocument/2006/relationships/hyperlink" Target="file:///C:\Users\rbn\Documents\sforge\plcs\plcslib\plcslib\publications\OASIS\plcs-plcslib-v1.0-csd02\build\data\contexts\OASIS\templates\PropertyValueNumeric\template.html" TargetMode="External"/><Relationship Id="rId175" Type="http://schemas.openxmlformats.org/officeDocument/2006/relationships/hyperlink" Target="file:///C:\Users\rbn\Documents\sforge\plcs\plcslib\plcslib\publications\OASIS\plcs-plcslib-v1.0-csd02\build\data\contexts\OASIS\templates\SystemElement\template.html" TargetMode="External"/><Relationship Id="rId196" Type="http://schemas.openxmlformats.org/officeDocument/2006/relationships/hyperlink" Target="http://www.mil.no/" TargetMode="External"/><Relationship Id="rId200" Type="http://schemas.openxmlformats.org/officeDocument/2006/relationships/hyperlink" Target="http://www.tnc.se/" TargetMode="External"/><Relationship Id="rId16" Type="http://schemas.openxmlformats.org/officeDocument/2006/relationships/hyperlink" Target="http://www.baesystems.com/" TargetMode="External"/><Relationship Id="rId221" Type="http://schemas.openxmlformats.org/officeDocument/2006/relationships/hyperlink" Target="https://sourceforge.net/p/plcslib/plcs-templates/335" TargetMode="External"/><Relationship Id="rId242" Type="http://schemas.openxmlformats.org/officeDocument/2006/relationships/hyperlink" Target="https://sourceforge.net/p/plcslib/plcs-templates/311" TargetMode="External"/><Relationship Id="rId263" Type="http://schemas.openxmlformats.org/officeDocument/2006/relationships/hyperlink" Target="https://sourceforge.net/p/plcslib/plcslib-infrastructure/177" TargetMode="External"/><Relationship Id="rId284" Type="http://schemas.openxmlformats.org/officeDocument/2006/relationships/hyperlink" Target="https://sourceforge.net/p/plcslib/plcs-templates/289" TargetMode="External"/><Relationship Id="rId37" Type="http://schemas.openxmlformats.org/officeDocument/2006/relationships/hyperlink" Target="http://www.oasis-open.org/policies-guidelines/ipr" TargetMode="External"/><Relationship Id="rId58" Type="http://schemas.openxmlformats.org/officeDocument/2006/relationships/hyperlink" Target="file:///C:\Users\rbn\Documents\sforge\plcs\plcslib\plcslib\publications\OASIS\plcs-plcslib-v1.0-csd02\build\data\PLCS\concept_model\model_base.html" TargetMode="External"/><Relationship Id="rId79" Type="http://schemas.openxmlformats.org/officeDocument/2006/relationships/hyperlink" Target="file:///C:\Users\rbn\Documents\sforge\plcs\plcslib\plcslib\publications\OASIS\plcs-plcslib-v1.0-csd02\build\data\PLCS\psm_model\plcs_psm.xsd" TargetMode="External"/><Relationship Id="rId102" Type="http://schemas.openxmlformats.org/officeDocument/2006/relationships/hyperlink" Target="file:///C:\Users\rbn\Documents\sforge\plcs\plcslib\plcslib\publications\OASIS\plcs-plcslib-v1.0-csd02\build\data\contexts\OASIS\templates\ActualProductUsage\template.html" TargetMode="External"/><Relationship Id="rId123" Type="http://schemas.openxmlformats.org/officeDocument/2006/relationships/hyperlink" Target="file:///C:\Users\rbn\Documents\sforge\plcs\plcslib\plcslib\publications\OASIS\plcs-plcslib-v1.0-csd02\build\data\contexts\OASIS\templates\EffectivityAssertion\template.html" TargetMode="External"/><Relationship Id="rId144" Type="http://schemas.openxmlformats.org/officeDocument/2006/relationships/hyperlink" Target="file:///C:\Users\rbn\Documents\sforge\plcs\plcslib\plcslib\publications\OASIS\plcs-plcslib-v1.0-csd02\build\data\contexts\OASIS\templates\Person\template.html" TargetMode="External"/><Relationship Id="rId90" Type="http://schemas.openxmlformats.org/officeDocument/2006/relationships/hyperlink" Target="file:///C:\Users\rbn\Documents\sforge\plcs\plcslib\plcslib\publications\OASIS\plcs-plcslib-v1.0-csd02\build\data\contexts\OASIS\refdata\plcs-rdl-en.owl" TargetMode="External"/><Relationship Id="rId165" Type="http://schemas.openxmlformats.org/officeDocument/2006/relationships/hyperlink" Target="file:///C:\Users\rbn\Documents\sforge\plcs\plcslib\plcslib\publications\OASIS\plcs-plcslib-v1.0-csd02\build\data\contexts\OASIS\templates\ResourcePool\template.html" TargetMode="External"/><Relationship Id="rId186" Type="http://schemas.openxmlformats.org/officeDocument/2006/relationships/hyperlink" Target="http://www.fmv.se/en/" TargetMode="External"/><Relationship Id="rId211" Type="http://schemas.openxmlformats.org/officeDocument/2006/relationships/hyperlink" Target="https://sourceforge.net/p/plcslib/plcs-psmmodel/194" TargetMode="External"/><Relationship Id="rId232" Type="http://schemas.openxmlformats.org/officeDocument/2006/relationships/hyperlink" Target="https://sourceforge.net/p/plcslib/plcs-templates/324" TargetMode="External"/><Relationship Id="rId253" Type="http://schemas.openxmlformats.org/officeDocument/2006/relationships/hyperlink" Target="https://sourceforge.net/p/plcslib/plcs-ref-data/212" TargetMode="External"/><Relationship Id="rId274" Type="http://schemas.openxmlformats.org/officeDocument/2006/relationships/hyperlink" Target="https://sourceforge.net/p/plcslib/plcslib-infrastructure/165" TargetMode="External"/><Relationship Id="rId295" Type="http://schemas.openxmlformats.org/officeDocument/2006/relationships/hyperlink" Target="https://sourceforge.net/p/plcslib/plcs-templates/300" TargetMode="External"/><Relationship Id="rId27" Type="http://schemas.openxmlformats.org/officeDocument/2006/relationships/hyperlink" Target="http://docs.oasis-open.org/plcs/ns/plcslib/v1.0/data/contexts/OASIS/refdata/plcs-rdl" TargetMode="External"/><Relationship Id="rId48" Type="http://schemas.openxmlformats.org/officeDocument/2006/relationships/hyperlink" Target="file:///C:\Users\rbn\Documents\sforge\plcs\plcslib\plcslib\publications\OASIS\plcs-plcslib-v1.0-csd02\build\sys\context_index_base.html" TargetMode="External"/><Relationship Id="rId69" Type="http://schemas.openxmlformats.org/officeDocument/2006/relationships/hyperlink" Target="file:///C:\Users\rbn\Documents\sforge\plcs\plcslib\plcslib\publications\OASIS\plcs-plcslib-v1.0-csd02\build\data\PLCS\psm_model\plcs_psm.sch" TargetMode="External"/><Relationship Id="rId113" Type="http://schemas.openxmlformats.org/officeDocument/2006/relationships/hyperlink" Target="file:///C:\Users\rbn\Documents\sforge\plcs\plcslib\plcslib\publications\OASIS\plcs-plcslib-v1.0-csd02\build\data\contexts\OASIS\templates\CatalogItemStructure\template.html" TargetMode="External"/><Relationship Id="rId134" Type="http://schemas.openxmlformats.org/officeDocument/2006/relationships/hyperlink" Target="file:///C:\Users\rbn\Documents\sforge\plcs\plcslib\plcslib\publications\OASIS\plcs-plcslib-v1.0-csd02\build\data\contexts\OASIS\templates\Identification\template.html" TargetMode="External"/><Relationship Id="rId80" Type="http://schemas.openxmlformats.org/officeDocument/2006/relationships/hyperlink" Target="file:///C:\Users\rbn\Documents\sforge\plcs\plcslib\plcslib\publications\OASIS\plcs-plcslib-v1.0-csd02\build\data\PLCS\psm_model\plcs_psm.sch" TargetMode="External"/><Relationship Id="rId155" Type="http://schemas.openxmlformats.org/officeDocument/2006/relationships/hyperlink" Target="file:///C:\Users\rbn\Documents\sforge\plcs\plcslib\plcslib\publications\OASIS\plcs-plcslib-v1.0-csd02\build\data\contexts\OASIS\templates\PropertyValueText\template.html" TargetMode="External"/><Relationship Id="rId176" Type="http://schemas.openxmlformats.org/officeDocument/2006/relationships/hyperlink" Target="file:///C:\Users\rbn\Documents\sforge\plcs\plcslib\plcslib\publications\OASIS\plcs-plcslib-v1.0-csd02\build\data\contexts\OASIS\templates\Task\template.html" TargetMode="External"/><Relationship Id="rId197" Type="http://schemas.openxmlformats.org/officeDocument/2006/relationships/hyperlink" Target="http://www.dnv.com/" TargetMode="External"/><Relationship Id="rId201" Type="http://schemas.openxmlformats.org/officeDocument/2006/relationships/hyperlink" Target="http://www.mod.uk/" TargetMode="External"/><Relationship Id="rId222" Type="http://schemas.openxmlformats.org/officeDocument/2006/relationships/hyperlink" Target="https://sourceforge.net/p/plcslib/plcs-templates/334" TargetMode="External"/><Relationship Id="rId243" Type="http://schemas.openxmlformats.org/officeDocument/2006/relationships/hyperlink" Target="https://sourceforge.net/p/plcslib/plcs-templates/310" TargetMode="External"/><Relationship Id="rId264" Type="http://schemas.openxmlformats.org/officeDocument/2006/relationships/hyperlink" Target="https://sourceforge.net/p/plcslib/plcslib-infrastructure/176" TargetMode="External"/><Relationship Id="rId285" Type="http://schemas.openxmlformats.org/officeDocument/2006/relationships/hyperlink" Target="https://sourceforge.net/p/plcslib/plcs-templates/290" TargetMode="External"/><Relationship Id="rId17" Type="http://schemas.openxmlformats.org/officeDocument/2006/relationships/hyperlink" Target="mailto:Gerald.L.Smith180.civ@mail.mil" TargetMode="External"/><Relationship Id="rId38" Type="http://schemas.openxmlformats.org/officeDocument/2006/relationships/hyperlink" Target="http://www.oasis-open.org/" TargetMode="External"/><Relationship Id="rId59" Type="http://schemas.openxmlformats.org/officeDocument/2006/relationships/hyperlink" Target="file:///C:\Users\rbn\Documents\sforge\plcs\plcslib\plcslib\publications\OASIS\plcs-plcslib-v1.0-csd02\build\sys\activity_model_index_base.html" TargetMode="External"/><Relationship Id="rId103" Type="http://schemas.openxmlformats.org/officeDocument/2006/relationships/hyperlink" Target="file:///C:\Users\rbn\Documents\sforge\plcs\plcslib\plcslib\publications\OASIS\plcs-plcslib-v1.0-csd02\build\data\contexts\OASIS\templates\Applicability\template.html" TargetMode="External"/><Relationship Id="rId124" Type="http://schemas.openxmlformats.org/officeDocument/2006/relationships/hyperlink" Target="file:///C:\Users\rbn\Documents\sforge\plcs\plcslib\plcslib\publications\OASIS\plcs-plcslib-v1.0-csd02\build\data\contexts\OASIS\templates\Envelope\template.html" TargetMode="External"/><Relationship Id="rId70" Type="http://schemas.openxmlformats.org/officeDocument/2006/relationships/hyperlink" Target="file:///C:\Users\rbn\Documents\sforge\plcs\plcslib\plcslib\publications\OASIS\plcs-plcslib-v1.0-csd02\build\data\PLCS\psm_model\refdata\plcs-psm-en.owl" TargetMode="External"/><Relationship Id="rId91" Type="http://schemas.openxmlformats.org/officeDocument/2006/relationships/hyperlink" Target="file:///C:\Users\rbn\Documents\sforge\plcs\plcslib\plcslib\publications\OASIS\plcs-plcslib-v1.0-csd02\build\sys\plcslib_terms_content_short.html" TargetMode="External"/><Relationship Id="rId145" Type="http://schemas.openxmlformats.org/officeDocument/2006/relationships/hyperlink" Target="file:///C:\Users\rbn\Documents\sforge\plcs\plcslib\plcslib\publications\OASIS\plcs-plcslib-v1.0-csd02\build\data\contexts\OASIS\templates\PersonInOrganization\template.html" TargetMode="External"/><Relationship Id="rId166" Type="http://schemas.openxmlformats.org/officeDocument/2006/relationships/hyperlink" Target="file:///C:\Users\rbn\Documents\sforge\plcs\plcslib\plcslib\publications\OASIS\plcs-plcslib-v1.0-csd02\build\data\contexts\OASIS\templates\ResourcePoolItem\template.html" TargetMode="External"/><Relationship Id="rId187" Type="http://schemas.openxmlformats.org/officeDocument/2006/relationships/hyperlink" Target="http://www.tnc.se/" TargetMode="External"/><Relationship Id="rId1" Type="http://schemas.openxmlformats.org/officeDocument/2006/relationships/numbering" Target="numbering.xml"/><Relationship Id="rId212" Type="http://schemas.openxmlformats.org/officeDocument/2006/relationships/hyperlink" Target="https://sourceforge.net/p/plcslib/plcs-psmmodel/195" TargetMode="External"/><Relationship Id="rId233" Type="http://schemas.openxmlformats.org/officeDocument/2006/relationships/hyperlink" Target="https://sourceforge.net/p/plcslib/plcs-templates/323" TargetMode="External"/><Relationship Id="rId254" Type="http://schemas.openxmlformats.org/officeDocument/2006/relationships/hyperlink" Target="https://sourceforge.net/p/plcslib/plcs-ref-data/82" TargetMode="External"/><Relationship Id="rId28" Type="http://schemas.openxmlformats.org/officeDocument/2006/relationships/hyperlink" Target="http://docs.oasis-open.org/plcs/ns/plcslib/v1.0/data/plcs/plcs-psm/refdata/plcs-psm" TargetMode="External"/><Relationship Id="rId49" Type="http://schemas.openxmlformats.org/officeDocument/2006/relationships/hyperlink" Target="file:///C:\Users\rbn\Documents\sforge\plcs\plcslib\plcslib\publications\OASIS\plcs-plcslib-v1.0-csd02\build\sys\plcslib_terms_content_short.html" TargetMode="External"/><Relationship Id="rId114" Type="http://schemas.openxmlformats.org/officeDocument/2006/relationships/hyperlink" Target="file:///C:\Users\rbn\Documents\sforge\plcs\plcslib\plcslib\publications\OASIS\plcs-plcslib-v1.0-csd02\build\data\contexts\OASIS\templates\Certification\template.html" TargetMode="External"/><Relationship Id="rId275" Type="http://schemas.openxmlformats.org/officeDocument/2006/relationships/hyperlink" Target="https://sourceforge.net/p/plcslib/plcslib-infrastructure/163" TargetMode="External"/><Relationship Id="rId296" Type="http://schemas.openxmlformats.org/officeDocument/2006/relationships/hyperlink" Target="https://sourceforge.net/p/plcslib/plcs-templates/301" TargetMode="External"/><Relationship Id="rId300" Type="http://schemas.openxmlformats.org/officeDocument/2006/relationships/fontTable" Target="fontTable.xml"/><Relationship Id="rId60" Type="http://schemas.openxmlformats.org/officeDocument/2006/relationships/hyperlink" Target="file:///C:\Users\rbn\Documents\sforge\plcs\plcslib\plcslib\publications\OASIS\plcs-plcslib-v1.0-csd02\build\data\PLCS\psm_model\model_base.html" TargetMode="External"/><Relationship Id="rId81" Type="http://schemas.openxmlformats.org/officeDocument/2006/relationships/hyperlink" Target="file:///C:\Users\rbn\Documents\sforge\plcs\plcslib\plcslib\publications\OASIS\plcs-plcslib-v1.0-csd02\build\data\PLCS\psm_model\common.xsd" TargetMode="External"/><Relationship Id="rId135" Type="http://schemas.openxmlformats.org/officeDocument/2006/relationships/hyperlink" Target="file:///C:\Users\rbn\Documents\sforge\plcs\plcslib\plcslib\publications\OASIS\plcs-plcslib-v1.0-csd02\build\data\contexts\OASIS\templates\IndividualCode\template.html" TargetMode="External"/><Relationship Id="rId156" Type="http://schemas.openxmlformats.org/officeDocument/2006/relationships/hyperlink" Target="file:///C:\Users\rbn\Documents\sforge\plcs\plcslib\plcslib\publications\OASIS\plcs-plcslib-v1.0-csd02\build\data\contexts\OASIS\templates\ProxyItem\template.html" TargetMode="External"/><Relationship Id="rId177" Type="http://schemas.openxmlformats.org/officeDocument/2006/relationships/hyperlink" Target="file:///C:\Users\rbn\Documents\sforge\plcs\plcslib\plcslib\publications\OASIS\plcs-plcslib-v1.0-csd02\build\data\contexts\OASIS\templates\ViewDefinitionContext\template.html" TargetMode="External"/><Relationship Id="rId198" Type="http://schemas.openxmlformats.org/officeDocument/2006/relationships/hyperlink" Target="http://www.saabgroup.com/" TargetMode="External"/><Relationship Id="rId202" Type="http://schemas.openxmlformats.org/officeDocument/2006/relationships/hyperlink" Target="http://www.disa.mil/" TargetMode="External"/><Relationship Id="rId223" Type="http://schemas.openxmlformats.org/officeDocument/2006/relationships/hyperlink" Target="https://sourceforge.net/p/plcslib/plcs-templates/333" TargetMode="External"/><Relationship Id="rId244" Type="http://schemas.openxmlformats.org/officeDocument/2006/relationships/hyperlink" Target="https://sourceforge.net/p/plcslib/plcs-templates/309" TargetMode="External"/><Relationship Id="rId18" Type="http://schemas.openxmlformats.org/officeDocument/2006/relationships/hyperlink" Target="http://www.disa.mil/" TargetMode="External"/><Relationship Id="rId39" Type="http://schemas.openxmlformats.org/officeDocument/2006/relationships/hyperlink" Target="http://www.oasis-open.org/policies-guidelines/trademark" TargetMode="External"/><Relationship Id="rId265" Type="http://schemas.openxmlformats.org/officeDocument/2006/relationships/hyperlink" Target="https://sourceforge.net/p/plcslib/plcslib-infrastructure/175" TargetMode="External"/><Relationship Id="rId286" Type="http://schemas.openxmlformats.org/officeDocument/2006/relationships/hyperlink" Target="https://sourceforge.net/p/plcslib/plcs-templates/291" TargetMode="External"/><Relationship Id="rId50" Type="http://schemas.openxmlformats.org/officeDocument/2006/relationships/hyperlink" Target="file:///C:\Users\rbn\Documents\sforge\plcs\plcslib\plcslib\publications\OASIS\plcs-plcslib-v1.0-csd02\build\sys\dex_index_base.html" TargetMode="External"/><Relationship Id="rId104" Type="http://schemas.openxmlformats.org/officeDocument/2006/relationships/hyperlink" Target="file:///C:\Users\rbn\Documents\sforge\plcs\plcslib\plcslib\publications\OASIS\plcs-plcslib-v1.0-csd02\build\data\contexts\OASIS\templates\Approval\template.html" TargetMode="External"/><Relationship Id="rId125" Type="http://schemas.openxmlformats.org/officeDocument/2006/relationships/hyperlink" Target="file:///C:\Users\rbn\Documents\sforge\plcs\plcslib\plcslib\publications\OASIS\plcs-plcslib-v1.0-csd02\build\data\contexts\OASIS\templates\EnvironmentDefinition\template.html" TargetMode="External"/><Relationship Id="rId146" Type="http://schemas.openxmlformats.org/officeDocument/2006/relationships/hyperlink" Target="file:///C:\Users\rbn\Documents\sforge\plcs\plcslib\plcslib\publications\OASIS\plcs-plcslib-v1.0-csd02\build\data\contexts\OASIS\templates\PhysicalBreakdown\template.html" TargetMode="External"/><Relationship Id="rId167" Type="http://schemas.openxmlformats.org/officeDocument/2006/relationships/hyperlink" Target="file:///C:\Users\rbn\Documents\sforge\plcs\plcslib\plcslib\publications\OASIS\plcs-plcslib-v1.0-csd02\build\data\contexts\OASIS\templates\Scheme\template.html" TargetMode="External"/><Relationship Id="rId188" Type="http://schemas.openxmlformats.org/officeDocument/2006/relationships/hyperlink" Target="http://www.tnc.se/" TargetMode="External"/><Relationship Id="rId71" Type="http://schemas.openxmlformats.org/officeDocument/2006/relationships/hyperlink" Target="file:///C:\Users\rbn\Documents\sforge\plcs\plcslib\plcslib\publications\OASIS\plcs-plcslib-v1.0-csd02\build\data\contexts\OASIS\refdata\plcs-rdl-en.owl" TargetMode="External"/><Relationship Id="rId92" Type="http://schemas.openxmlformats.org/officeDocument/2006/relationships/hyperlink" Target="file:///C:\Users\rbn\Documents\sforge\plcs\plcslib\plcslib\publications\OASIS\plcs-plcslib-v1.0-csd02\build\sys\plcslib_terms_content_short.html" TargetMode="External"/><Relationship Id="rId213" Type="http://schemas.openxmlformats.org/officeDocument/2006/relationships/hyperlink" Target="https://sourceforge.net/p/plcslib/plcs-psmmodel/197" TargetMode="External"/><Relationship Id="rId234" Type="http://schemas.openxmlformats.org/officeDocument/2006/relationships/hyperlink" Target="https://sourceforge.net/p/plcslib/plcs-templates/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10840</Words>
  <Characters>61791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Product Life Cycle Support Version 1.0</vt:lpstr>
    </vt:vector>
  </TitlesOfParts>
  <Company/>
  <LinksUpToDate>false</LinksUpToDate>
  <CharactersWithSpaces>72487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 Support Version 1.0</dc:title>
  <dc:creator>Rob Bodington</dc:creator>
  <cp:lastModifiedBy>Rob Bodington</cp:lastModifiedBy>
  <cp:revision>3</cp:revision>
  <cp:lastPrinted>2013-03-19T23:10:00Z</cp:lastPrinted>
  <dcterms:created xsi:type="dcterms:W3CDTF">2013-05-13T10:24:00Z</dcterms:created>
  <dcterms:modified xsi:type="dcterms:W3CDTF">2013-05-13T10:36:00Z</dcterms:modified>
</cp:coreProperties>
</file>