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80F4" w14:textId="26D38A98" w:rsidR="00632753" w:rsidRPr="00632753" w:rsidRDefault="00E630A0" w:rsidP="00632753">
      <w:pPr>
        <w:tabs>
          <w:tab w:val="left" w:pos="4198"/>
        </w:tabs>
        <w:spacing w:after="0" w:line="240" w:lineRule="auto"/>
        <w:rPr>
          <w:rFonts w:ascii="Arial" w:hAnsi="Arial"/>
          <w:bCs/>
          <w:sz w:val="24"/>
          <w:szCs w:val="24"/>
        </w:rPr>
      </w:pPr>
      <w:bookmarkStart w:id="0" w:name="Text27"/>
      <w:r>
        <w:rPr>
          <w:rFonts w:ascii="Arial" w:hAnsi="Arial"/>
          <w:bCs/>
          <w:sz w:val="24"/>
          <w:szCs w:val="24"/>
        </w:rPr>
        <w:t>Elihu Eli El</w:t>
      </w:r>
      <w:r w:rsidR="00203F9F">
        <w:rPr>
          <w:rFonts w:ascii="Arial" w:hAnsi="Arial"/>
          <w:bCs/>
          <w:sz w:val="24"/>
          <w:szCs w:val="24"/>
        </w:rPr>
        <w:t>, “Eli”</w:t>
      </w:r>
    </w:p>
    <w:p w14:paraId="4084EBD4" w14:textId="4EE795E7" w:rsidR="00632753" w:rsidRPr="00632753" w:rsidRDefault="00632753" w:rsidP="00632753">
      <w:pPr>
        <w:tabs>
          <w:tab w:val="left" w:pos="4198"/>
        </w:tabs>
        <w:spacing w:after="0" w:line="240" w:lineRule="auto"/>
        <w:rPr>
          <w:rFonts w:ascii="Arial" w:hAnsi="Arial"/>
          <w:bCs/>
          <w:sz w:val="24"/>
          <w:szCs w:val="24"/>
        </w:rPr>
      </w:pPr>
      <w:r w:rsidRPr="00632753">
        <w:rPr>
          <w:rFonts w:ascii="Arial" w:hAnsi="Arial"/>
          <w:bCs/>
          <w:sz w:val="24"/>
          <w:szCs w:val="24"/>
        </w:rPr>
        <w:t>Phone</w:t>
      </w:r>
      <w:r w:rsidR="00203F9F">
        <w:rPr>
          <w:rFonts w:ascii="Arial" w:hAnsi="Arial"/>
          <w:bCs/>
          <w:sz w:val="24"/>
          <w:szCs w:val="24"/>
        </w:rPr>
        <w:t>:</w:t>
      </w:r>
      <w:r w:rsidRPr="00632753">
        <w:rPr>
          <w:rFonts w:ascii="Arial" w:hAnsi="Arial"/>
          <w:bCs/>
          <w:sz w:val="24"/>
          <w:szCs w:val="24"/>
        </w:rPr>
        <w:t xml:space="preserve"> </w:t>
      </w:r>
      <w:r w:rsidR="00203F9F">
        <w:rPr>
          <w:rFonts w:ascii="Arial" w:hAnsi="Arial"/>
          <w:bCs/>
          <w:sz w:val="24"/>
          <w:szCs w:val="24"/>
        </w:rPr>
        <w:t>301-906-1292</w:t>
      </w:r>
    </w:p>
    <w:p w14:paraId="46580007" w14:textId="1F251F5D" w:rsidR="00632753" w:rsidRPr="00632753" w:rsidRDefault="00203F9F" w:rsidP="00632753">
      <w:pPr>
        <w:tabs>
          <w:tab w:val="left" w:pos="4198"/>
        </w:tabs>
        <w:spacing w:after="0" w:line="240" w:lineRule="auto"/>
        <w:rPr>
          <w:rFonts w:ascii="Arial" w:hAnsi="Arial"/>
          <w:bCs/>
          <w:sz w:val="24"/>
          <w:szCs w:val="24"/>
        </w:rPr>
      </w:pPr>
      <w:r>
        <w:rPr>
          <w:rFonts w:ascii="Arial" w:hAnsi="Arial"/>
          <w:bCs/>
          <w:sz w:val="24"/>
          <w:szCs w:val="24"/>
        </w:rPr>
        <w:t>Ar</w:t>
      </w:r>
      <w:r w:rsidR="00F345CF">
        <w:rPr>
          <w:rFonts w:ascii="Arial" w:hAnsi="Arial"/>
          <w:bCs/>
          <w:sz w:val="24"/>
          <w:szCs w:val="24"/>
        </w:rPr>
        <w:t>b</w:t>
      </w:r>
      <w:r>
        <w:rPr>
          <w:rFonts w:ascii="Arial" w:hAnsi="Arial"/>
          <w:bCs/>
          <w:sz w:val="24"/>
          <w:szCs w:val="24"/>
        </w:rPr>
        <w:t>u</w:t>
      </w:r>
      <w:r w:rsidR="00F345CF">
        <w:rPr>
          <w:rFonts w:ascii="Arial" w:hAnsi="Arial"/>
          <w:bCs/>
          <w:sz w:val="24"/>
          <w:szCs w:val="24"/>
        </w:rPr>
        <w:t>t</w:t>
      </w:r>
      <w:r>
        <w:rPr>
          <w:rFonts w:ascii="Arial" w:hAnsi="Arial"/>
          <w:bCs/>
          <w:sz w:val="24"/>
          <w:szCs w:val="24"/>
        </w:rPr>
        <w:t>us, MD 21227</w:t>
      </w:r>
    </w:p>
    <w:p w14:paraId="41478CB9" w14:textId="0A063F9E" w:rsidR="00632753" w:rsidRDefault="00000000" w:rsidP="00632753">
      <w:pPr>
        <w:tabs>
          <w:tab w:val="left" w:pos="4198"/>
        </w:tabs>
        <w:spacing w:after="0" w:line="240" w:lineRule="auto"/>
        <w:rPr>
          <w:rFonts w:ascii="Arial" w:hAnsi="Arial"/>
          <w:bCs/>
          <w:sz w:val="24"/>
          <w:szCs w:val="24"/>
        </w:rPr>
      </w:pPr>
      <w:hyperlink r:id="rId9" w:history="1">
        <w:r w:rsidR="00F345CF">
          <w:rPr>
            <w:rStyle w:val="Hyperlink"/>
            <w:rFonts w:ascii="Arial" w:hAnsi="Arial"/>
            <w:bCs/>
            <w:sz w:val="24"/>
            <w:szCs w:val="24"/>
          </w:rPr>
          <w:t>obligated74@gmail.com</w:t>
        </w:r>
      </w:hyperlink>
    </w:p>
    <w:p w14:paraId="257CCD7A" w14:textId="77777777" w:rsidR="00F345CF" w:rsidRDefault="00F345CF" w:rsidP="00632753">
      <w:pPr>
        <w:tabs>
          <w:tab w:val="left" w:pos="4198"/>
        </w:tabs>
        <w:spacing w:after="0" w:line="240" w:lineRule="auto"/>
        <w:rPr>
          <w:rFonts w:ascii="Arial" w:hAnsi="Arial"/>
          <w:bCs/>
          <w:sz w:val="24"/>
          <w:szCs w:val="24"/>
        </w:rPr>
      </w:pPr>
    </w:p>
    <w:p w14:paraId="586CF659" w14:textId="79EB84FE" w:rsidR="007F3EF3" w:rsidRPr="007F3EF3" w:rsidRDefault="007F3EF3" w:rsidP="000C4E67">
      <w:pPr>
        <w:tabs>
          <w:tab w:val="left" w:pos="4198"/>
        </w:tabs>
        <w:spacing w:after="0" w:line="240" w:lineRule="auto"/>
        <w:rPr>
          <w:rFonts w:ascii="Arial" w:hAnsi="Arial"/>
          <w:bCs/>
          <w:sz w:val="24"/>
          <w:szCs w:val="24"/>
        </w:rPr>
      </w:pPr>
      <w:r w:rsidRPr="007F3EF3">
        <w:rPr>
          <w:rFonts w:ascii="Arial" w:hAnsi="Arial"/>
          <w:bCs/>
          <w:sz w:val="24"/>
          <w:szCs w:val="24"/>
        </w:rPr>
        <w:t xml:space="preserve">Subject: Cover Letter for </w:t>
      </w:r>
      <w:r w:rsidR="000C4E67">
        <w:rPr>
          <w:rFonts w:ascii="Arial" w:hAnsi="Arial"/>
          <w:bCs/>
          <w:sz w:val="24"/>
          <w:szCs w:val="24"/>
        </w:rPr>
        <w:t>Eli</w:t>
      </w:r>
      <w:r w:rsidRPr="007F3EF3">
        <w:rPr>
          <w:rFonts w:ascii="Arial" w:hAnsi="Arial"/>
          <w:bCs/>
          <w:sz w:val="24"/>
          <w:szCs w:val="24"/>
        </w:rPr>
        <w:t>’s Resume</w:t>
      </w:r>
    </w:p>
    <w:p w14:paraId="0F7C9E79" w14:textId="77777777" w:rsidR="007F3EF3" w:rsidRDefault="007F3EF3" w:rsidP="007F3EF3">
      <w:pPr>
        <w:tabs>
          <w:tab w:val="left" w:pos="4198"/>
        </w:tabs>
        <w:spacing w:after="0" w:line="240" w:lineRule="auto"/>
        <w:rPr>
          <w:rFonts w:ascii="Arial" w:hAnsi="Arial"/>
          <w:bCs/>
          <w:sz w:val="24"/>
          <w:szCs w:val="24"/>
        </w:rPr>
      </w:pPr>
    </w:p>
    <w:p w14:paraId="182F4786" w14:textId="5AF8A271" w:rsidR="009E4E59" w:rsidRDefault="007F3EF3" w:rsidP="007F3EF3">
      <w:pPr>
        <w:tabs>
          <w:tab w:val="left" w:pos="4198"/>
        </w:tabs>
        <w:spacing w:after="0" w:line="240" w:lineRule="auto"/>
        <w:rPr>
          <w:rFonts w:ascii="Arial" w:hAnsi="Arial"/>
          <w:bCs/>
          <w:sz w:val="24"/>
          <w:szCs w:val="24"/>
        </w:rPr>
      </w:pPr>
      <w:r w:rsidRPr="007F3EF3">
        <w:rPr>
          <w:rFonts w:ascii="Arial" w:hAnsi="Arial"/>
          <w:bCs/>
          <w:sz w:val="24"/>
          <w:szCs w:val="24"/>
        </w:rPr>
        <w:t>Dear Person of Interest:</w:t>
      </w:r>
    </w:p>
    <w:p w14:paraId="5FD7E2AA" w14:textId="77777777" w:rsidR="007F3EF3" w:rsidRDefault="007F3EF3" w:rsidP="0091752F">
      <w:pPr>
        <w:tabs>
          <w:tab w:val="left" w:pos="4198"/>
        </w:tabs>
        <w:spacing w:after="0" w:line="240" w:lineRule="auto"/>
        <w:rPr>
          <w:rFonts w:ascii="Arial" w:hAnsi="Arial"/>
          <w:bCs/>
          <w:sz w:val="24"/>
          <w:szCs w:val="24"/>
        </w:rPr>
      </w:pPr>
    </w:p>
    <w:p w14:paraId="7BC09C1C" w14:textId="482F9D70" w:rsidR="002C6D81" w:rsidRDefault="00222268" w:rsidP="002C6D81">
      <w:pPr>
        <w:tabs>
          <w:tab w:val="left" w:pos="4198"/>
        </w:tabs>
        <w:spacing w:after="0" w:line="240" w:lineRule="auto"/>
        <w:rPr>
          <w:rFonts w:ascii="Arial" w:hAnsi="Arial"/>
          <w:bCs/>
          <w:sz w:val="24"/>
          <w:szCs w:val="24"/>
        </w:rPr>
      </w:pPr>
      <w:r>
        <w:rPr>
          <w:rFonts w:ascii="Arial" w:hAnsi="Arial"/>
          <w:bCs/>
          <w:sz w:val="24"/>
          <w:szCs w:val="24"/>
        </w:rPr>
        <w:t>I am</w:t>
      </w:r>
      <w:r w:rsidRPr="00D5639C">
        <w:rPr>
          <w:rFonts w:ascii="Arial" w:hAnsi="Arial"/>
          <w:bCs/>
          <w:sz w:val="24"/>
          <w:szCs w:val="24"/>
        </w:rPr>
        <w:t xml:space="preserve"> a Veteran, a Rotarian {President}, and a humanitarian. </w:t>
      </w:r>
      <w:r>
        <w:rPr>
          <w:rFonts w:ascii="Arial" w:hAnsi="Arial"/>
          <w:bCs/>
          <w:sz w:val="24"/>
          <w:szCs w:val="24"/>
        </w:rPr>
        <w:t>I am</w:t>
      </w:r>
      <w:r w:rsidRPr="00D5639C">
        <w:rPr>
          <w:rFonts w:ascii="Arial" w:hAnsi="Arial"/>
          <w:bCs/>
          <w:sz w:val="24"/>
          <w:szCs w:val="24"/>
        </w:rPr>
        <w:t xml:space="preserve"> a lifelong learner. </w:t>
      </w:r>
      <w:r>
        <w:rPr>
          <w:rFonts w:ascii="Arial" w:hAnsi="Arial"/>
          <w:bCs/>
          <w:sz w:val="24"/>
          <w:szCs w:val="24"/>
        </w:rPr>
        <w:t>I am</w:t>
      </w:r>
      <w:r w:rsidRPr="00D5639C">
        <w:rPr>
          <w:rFonts w:ascii="Arial" w:hAnsi="Arial"/>
          <w:bCs/>
          <w:sz w:val="24"/>
          <w:szCs w:val="24"/>
        </w:rPr>
        <w:t xml:space="preserve"> pro-union, pro-workers’ rights, and pro-living wages. We so desperately need a humanitarian and servant leader to fight for us. </w:t>
      </w:r>
      <w:r w:rsidR="002C6D81">
        <w:rPr>
          <w:rFonts w:ascii="Arial" w:hAnsi="Arial"/>
          <w:bCs/>
          <w:sz w:val="24"/>
          <w:szCs w:val="24"/>
        </w:rPr>
        <w:t xml:space="preserve">I </w:t>
      </w:r>
      <w:r>
        <w:rPr>
          <w:rFonts w:ascii="Arial" w:hAnsi="Arial"/>
          <w:bCs/>
          <w:sz w:val="24"/>
          <w:szCs w:val="24"/>
        </w:rPr>
        <w:t>am</w:t>
      </w:r>
      <w:r w:rsidR="002C6D81" w:rsidRPr="00D5639C">
        <w:rPr>
          <w:rFonts w:ascii="Arial" w:hAnsi="Arial"/>
          <w:bCs/>
          <w:sz w:val="24"/>
          <w:szCs w:val="24"/>
        </w:rPr>
        <w:t xml:space="preserve"> </w:t>
      </w:r>
      <w:hyperlink r:id="rId10" w:history="1">
        <w:r w:rsidR="002C6D81" w:rsidRPr="00D5639C">
          <w:rPr>
            <w:rStyle w:val="Hyperlink"/>
            <w:rFonts w:ascii="Arial" w:hAnsi="Arial"/>
            <w:bCs/>
            <w:sz w:val="24"/>
            <w:szCs w:val="24"/>
          </w:rPr>
          <w:t>DAWIA</w:t>
        </w:r>
      </w:hyperlink>
      <w:r w:rsidR="002C6D81" w:rsidRPr="00D5639C">
        <w:rPr>
          <w:rFonts w:ascii="Arial" w:hAnsi="Arial"/>
          <w:bCs/>
          <w:sz w:val="24"/>
          <w:szCs w:val="24"/>
        </w:rPr>
        <w:t xml:space="preserve"> (Defense Acquisition Workforce Improvement Act) Level III in Systems Engineering, Scrum, </w:t>
      </w:r>
      <w:proofErr w:type="spellStart"/>
      <w:r w:rsidR="002C6D81" w:rsidRPr="00D5639C">
        <w:rPr>
          <w:rFonts w:ascii="Arial" w:hAnsi="Arial"/>
          <w:bCs/>
          <w:sz w:val="24"/>
          <w:szCs w:val="24"/>
        </w:rPr>
        <w:t>SafeAgile</w:t>
      </w:r>
      <w:proofErr w:type="spellEnd"/>
      <w:r w:rsidR="002C6D81" w:rsidRPr="00D5639C">
        <w:rPr>
          <w:rFonts w:ascii="Arial" w:hAnsi="Arial"/>
          <w:bCs/>
          <w:sz w:val="24"/>
          <w:szCs w:val="24"/>
        </w:rPr>
        <w:t xml:space="preserve">, Security+, and ITIL (Information Technology Infrastructure Library) certified, earned a degree in Computer Science, and currently studying </w:t>
      </w:r>
      <w:hyperlink r:id="rId11" w:history="1">
        <w:r w:rsidR="002C6D81" w:rsidRPr="00D5639C">
          <w:rPr>
            <w:rStyle w:val="Hyperlink"/>
            <w:rFonts w:ascii="Arial" w:hAnsi="Arial"/>
            <w:bCs/>
            <w:sz w:val="24"/>
            <w:szCs w:val="24"/>
          </w:rPr>
          <w:t>Policy</w:t>
        </w:r>
      </w:hyperlink>
      <w:r w:rsidR="002C6D81" w:rsidRPr="00D5639C">
        <w:rPr>
          <w:rFonts w:ascii="Arial" w:hAnsi="Arial"/>
          <w:bCs/>
          <w:sz w:val="24"/>
          <w:szCs w:val="24"/>
        </w:rPr>
        <w:t xml:space="preserve"> with a concentration in </w:t>
      </w:r>
      <w:hyperlink r:id="rId12" w:history="1">
        <w:r w:rsidR="002C6D81" w:rsidRPr="00D5639C">
          <w:rPr>
            <w:rStyle w:val="Hyperlink"/>
            <w:rFonts w:ascii="Arial" w:hAnsi="Arial"/>
            <w:bCs/>
            <w:sz w:val="24"/>
            <w:szCs w:val="24"/>
          </w:rPr>
          <w:t>Cyber Security</w:t>
        </w:r>
      </w:hyperlink>
      <w:r w:rsidR="002C6D81" w:rsidRPr="00D5639C">
        <w:rPr>
          <w:rFonts w:ascii="Arial" w:hAnsi="Arial"/>
          <w:bCs/>
          <w:sz w:val="24"/>
          <w:szCs w:val="24"/>
        </w:rPr>
        <w:t xml:space="preserve"> to earn his master’s degree from </w:t>
      </w:r>
      <w:hyperlink r:id="rId13" w:history="1">
        <w:r w:rsidR="002C6D81" w:rsidRPr="00D5639C">
          <w:rPr>
            <w:rStyle w:val="Hyperlink"/>
            <w:rFonts w:ascii="Arial" w:hAnsi="Arial"/>
            <w:bCs/>
            <w:sz w:val="24"/>
            <w:szCs w:val="24"/>
          </w:rPr>
          <w:t>American Military University</w:t>
        </w:r>
      </w:hyperlink>
      <w:r w:rsidR="002C6D81" w:rsidRPr="00D5639C">
        <w:rPr>
          <w:rFonts w:ascii="Arial" w:hAnsi="Arial"/>
          <w:bCs/>
          <w:sz w:val="24"/>
          <w:szCs w:val="24"/>
        </w:rPr>
        <w:t xml:space="preserve">. </w:t>
      </w:r>
      <w:r w:rsidR="002C6D81">
        <w:rPr>
          <w:rFonts w:ascii="Arial" w:hAnsi="Arial"/>
          <w:bCs/>
          <w:sz w:val="24"/>
          <w:szCs w:val="24"/>
        </w:rPr>
        <w:t xml:space="preserve">I </w:t>
      </w:r>
      <w:r w:rsidR="002C6D81" w:rsidRPr="00D5639C">
        <w:rPr>
          <w:rFonts w:ascii="Arial" w:hAnsi="Arial"/>
          <w:bCs/>
          <w:sz w:val="24"/>
          <w:szCs w:val="24"/>
        </w:rPr>
        <w:t>am a graduate of</w:t>
      </w:r>
      <w:r w:rsidR="002C6D81">
        <w:rPr>
          <w:rFonts w:ascii="Arial" w:hAnsi="Arial"/>
          <w:bCs/>
          <w:sz w:val="24"/>
          <w:szCs w:val="24"/>
        </w:rPr>
        <w:t xml:space="preserve"> the </w:t>
      </w:r>
      <w:r w:rsidR="002C6D81" w:rsidRPr="00D5639C">
        <w:rPr>
          <w:rFonts w:ascii="Arial" w:hAnsi="Arial"/>
          <w:bCs/>
          <w:sz w:val="24"/>
          <w:szCs w:val="24"/>
        </w:rPr>
        <w:t>City of Little Rock's Healing Racism Institute, an alum of</w:t>
      </w:r>
      <w:r w:rsidR="002C6D81">
        <w:rPr>
          <w:rFonts w:ascii="Arial" w:hAnsi="Arial"/>
          <w:bCs/>
          <w:sz w:val="24"/>
          <w:szCs w:val="24"/>
        </w:rPr>
        <w:t xml:space="preserve"> the </w:t>
      </w:r>
      <w:r w:rsidR="002C6D81" w:rsidRPr="00D5639C">
        <w:rPr>
          <w:rFonts w:ascii="Arial" w:hAnsi="Arial"/>
          <w:bCs/>
          <w:sz w:val="24"/>
          <w:szCs w:val="24"/>
        </w:rPr>
        <w:t xml:space="preserve">City of Little Rock's Citizens Police Academy, a former Teamster, </w:t>
      </w:r>
      <w:r w:rsidR="009543EC">
        <w:rPr>
          <w:rFonts w:ascii="Arial" w:hAnsi="Arial"/>
          <w:bCs/>
          <w:sz w:val="24"/>
          <w:szCs w:val="24"/>
        </w:rPr>
        <w:t xml:space="preserve">a </w:t>
      </w:r>
      <w:r w:rsidR="002C6D81" w:rsidRPr="00D5639C">
        <w:rPr>
          <w:rFonts w:ascii="Arial" w:hAnsi="Arial"/>
          <w:bCs/>
          <w:sz w:val="24"/>
          <w:szCs w:val="24"/>
        </w:rPr>
        <w:t>former member of</w:t>
      </w:r>
      <w:r w:rsidR="002C6D81">
        <w:rPr>
          <w:rFonts w:ascii="Arial" w:hAnsi="Arial"/>
          <w:bCs/>
          <w:sz w:val="24"/>
          <w:szCs w:val="24"/>
        </w:rPr>
        <w:t xml:space="preserve"> the </w:t>
      </w:r>
      <w:r w:rsidR="002C6D81" w:rsidRPr="00D5639C">
        <w:rPr>
          <w:rFonts w:ascii="Arial" w:hAnsi="Arial"/>
          <w:bCs/>
          <w:sz w:val="24"/>
          <w:szCs w:val="24"/>
        </w:rPr>
        <w:t>Southern States Police Benevolent Association, a former member of</w:t>
      </w:r>
      <w:r w:rsidR="002C6D81">
        <w:rPr>
          <w:rFonts w:ascii="Arial" w:hAnsi="Arial"/>
          <w:bCs/>
          <w:sz w:val="24"/>
          <w:szCs w:val="24"/>
        </w:rPr>
        <w:t xml:space="preserve"> the </w:t>
      </w:r>
      <w:r w:rsidR="002C6D81" w:rsidRPr="00D5639C">
        <w:rPr>
          <w:rFonts w:ascii="Arial" w:hAnsi="Arial"/>
          <w:bCs/>
          <w:sz w:val="24"/>
          <w:szCs w:val="24"/>
        </w:rPr>
        <w:t>National Tactical Officers Association (NTOA), and current professional with</w:t>
      </w:r>
      <w:r w:rsidR="002C6D81">
        <w:rPr>
          <w:rFonts w:ascii="Arial" w:hAnsi="Arial"/>
          <w:bCs/>
          <w:sz w:val="24"/>
          <w:szCs w:val="24"/>
        </w:rPr>
        <w:t xml:space="preserve"> the </w:t>
      </w:r>
      <w:r w:rsidR="002C6D81" w:rsidRPr="00D5639C">
        <w:rPr>
          <w:rFonts w:ascii="Arial" w:hAnsi="Arial"/>
          <w:bCs/>
          <w:sz w:val="24"/>
          <w:szCs w:val="24"/>
        </w:rPr>
        <w:t>National Society of Black Engineers (NSBE).</w:t>
      </w:r>
    </w:p>
    <w:p w14:paraId="104E6527" w14:textId="77777777" w:rsidR="00222268" w:rsidRPr="00D5639C" w:rsidRDefault="00222268" w:rsidP="002C6D81">
      <w:pPr>
        <w:tabs>
          <w:tab w:val="left" w:pos="4198"/>
        </w:tabs>
        <w:spacing w:after="0" w:line="240" w:lineRule="auto"/>
        <w:rPr>
          <w:rFonts w:ascii="Arial" w:hAnsi="Arial"/>
          <w:bCs/>
          <w:sz w:val="24"/>
          <w:szCs w:val="24"/>
        </w:rPr>
      </w:pPr>
    </w:p>
    <w:p w14:paraId="2A9A15B0" w14:textId="4EE9E261" w:rsidR="007D1B72" w:rsidRDefault="00826D17" w:rsidP="00291402">
      <w:pPr>
        <w:tabs>
          <w:tab w:val="left" w:pos="4198"/>
        </w:tabs>
        <w:spacing w:after="0" w:line="240" w:lineRule="auto"/>
        <w:rPr>
          <w:rFonts w:ascii="Arial" w:hAnsi="Arial"/>
          <w:bCs/>
          <w:sz w:val="24"/>
          <w:szCs w:val="24"/>
        </w:rPr>
      </w:pPr>
      <w:r>
        <w:rPr>
          <w:rFonts w:ascii="Arial" w:hAnsi="Arial"/>
          <w:bCs/>
          <w:sz w:val="24"/>
          <w:szCs w:val="24"/>
        </w:rPr>
        <w:t>The work should not be drive</w:t>
      </w:r>
      <w:r w:rsidR="00E24AD6">
        <w:rPr>
          <w:rFonts w:ascii="Arial" w:hAnsi="Arial"/>
          <w:bCs/>
          <w:sz w:val="24"/>
          <w:szCs w:val="24"/>
        </w:rPr>
        <w:t xml:space="preserve">n by </w:t>
      </w:r>
      <w:r w:rsidR="00E31365">
        <w:rPr>
          <w:rFonts w:ascii="Arial" w:hAnsi="Arial"/>
          <w:bCs/>
          <w:sz w:val="24"/>
          <w:szCs w:val="24"/>
        </w:rPr>
        <w:t xml:space="preserve">political </w:t>
      </w:r>
      <w:r w:rsidR="00762F36">
        <w:rPr>
          <w:rFonts w:ascii="Arial" w:hAnsi="Arial"/>
          <w:bCs/>
          <w:sz w:val="24"/>
          <w:szCs w:val="24"/>
        </w:rPr>
        <w:t>in-fighting</w:t>
      </w:r>
      <w:r w:rsidR="00E24AD6">
        <w:rPr>
          <w:rFonts w:ascii="Arial" w:hAnsi="Arial"/>
          <w:bCs/>
          <w:sz w:val="24"/>
          <w:szCs w:val="24"/>
        </w:rPr>
        <w:t xml:space="preserve">, egos, or the need to cover </w:t>
      </w:r>
      <w:r w:rsidR="005E13C6">
        <w:rPr>
          <w:rFonts w:ascii="Arial" w:hAnsi="Arial"/>
          <w:bCs/>
          <w:sz w:val="24"/>
          <w:szCs w:val="24"/>
        </w:rPr>
        <w:t>one’s</w:t>
      </w:r>
      <w:r w:rsidR="00E24AD6">
        <w:rPr>
          <w:rFonts w:ascii="Arial" w:hAnsi="Arial"/>
          <w:bCs/>
          <w:sz w:val="24"/>
          <w:szCs w:val="24"/>
        </w:rPr>
        <w:t xml:space="preserve"> assets. </w:t>
      </w:r>
      <w:r w:rsidR="000B3FBD">
        <w:rPr>
          <w:rFonts w:ascii="Arial" w:hAnsi="Arial"/>
          <w:bCs/>
          <w:sz w:val="24"/>
          <w:szCs w:val="24"/>
        </w:rPr>
        <w:t>Through education and lessons lea</w:t>
      </w:r>
      <w:r w:rsidR="007C54A3">
        <w:rPr>
          <w:rFonts w:ascii="Arial" w:hAnsi="Arial"/>
          <w:bCs/>
          <w:sz w:val="24"/>
          <w:szCs w:val="24"/>
        </w:rPr>
        <w:t xml:space="preserve">rned, </w:t>
      </w:r>
      <w:r w:rsidR="007D1B72" w:rsidRPr="0091752F">
        <w:rPr>
          <w:rFonts w:ascii="Arial" w:hAnsi="Arial"/>
          <w:bCs/>
          <w:sz w:val="24"/>
          <w:szCs w:val="24"/>
        </w:rPr>
        <w:t>I</w:t>
      </w:r>
      <w:r w:rsidR="007C54A3">
        <w:rPr>
          <w:rFonts w:ascii="Arial" w:hAnsi="Arial"/>
          <w:bCs/>
          <w:sz w:val="24"/>
          <w:szCs w:val="24"/>
        </w:rPr>
        <w:t xml:space="preserve"> realize that I</w:t>
      </w:r>
      <w:r w:rsidR="007D1B72" w:rsidRPr="0091752F">
        <w:rPr>
          <w:rFonts w:ascii="Arial" w:hAnsi="Arial"/>
          <w:bCs/>
          <w:sz w:val="24"/>
          <w:szCs w:val="24"/>
        </w:rPr>
        <w:t xml:space="preserve"> thrive in environments </w:t>
      </w:r>
      <w:r w:rsidR="0010511C">
        <w:rPr>
          <w:rFonts w:ascii="Arial" w:hAnsi="Arial"/>
          <w:bCs/>
          <w:sz w:val="24"/>
          <w:szCs w:val="24"/>
        </w:rPr>
        <w:t xml:space="preserve">that </w:t>
      </w:r>
      <w:r w:rsidR="002E4BED">
        <w:rPr>
          <w:rFonts w:ascii="Arial" w:hAnsi="Arial"/>
          <w:bCs/>
          <w:sz w:val="24"/>
          <w:szCs w:val="24"/>
        </w:rPr>
        <w:t xml:space="preserve">strive to </w:t>
      </w:r>
      <w:r w:rsidR="0010511C">
        <w:rPr>
          <w:rFonts w:ascii="Arial" w:hAnsi="Arial"/>
          <w:bCs/>
          <w:sz w:val="24"/>
          <w:szCs w:val="24"/>
        </w:rPr>
        <w:t>incorporate</w:t>
      </w:r>
      <w:r w:rsidR="005D01C5">
        <w:rPr>
          <w:rFonts w:ascii="Arial" w:hAnsi="Arial"/>
          <w:bCs/>
          <w:sz w:val="24"/>
          <w:szCs w:val="24"/>
        </w:rPr>
        <w:t xml:space="preserve"> proven best practices, </w:t>
      </w:r>
      <w:r w:rsidR="0018449D">
        <w:rPr>
          <w:rFonts w:ascii="Arial" w:hAnsi="Arial"/>
          <w:bCs/>
          <w:sz w:val="24"/>
          <w:szCs w:val="24"/>
        </w:rPr>
        <w:t>i</w:t>
      </w:r>
      <w:r w:rsidR="005D01C5">
        <w:rPr>
          <w:rFonts w:ascii="Arial" w:hAnsi="Arial"/>
          <w:bCs/>
          <w:sz w:val="24"/>
          <w:szCs w:val="24"/>
        </w:rPr>
        <w:t xml:space="preserve">ndustry standards, </w:t>
      </w:r>
      <w:r w:rsidR="00BD2A34" w:rsidRPr="00BD2A34">
        <w:rPr>
          <w:rFonts w:ascii="Arial" w:hAnsi="Arial"/>
          <w:bCs/>
          <w:sz w:val="24"/>
          <w:szCs w:val="24"/>
        </w:rPr>
        <w:t>continuous improvement</w:t>
      </w:r>
      <w:r w:rsidR="00BD2A34">
        <w:rPr>
          <w:rFonts w:ascii="Arial" w:hAnsi="Arial"/>
          <w:bCs/>
          <w:sz w:val="24"/>
          <w:szCs w:val="24"/>
        </w:rPr>
        <w:t xml:space="preserve">, </w:t>
      </w:r>
      <w:r w:rsidR="005D01C5">
        <w:rPr>
          <w:rFonts w:ascii="Arial" w:hAnsi="Arial"/>
          <w:bCs/>
          <w:sz w:val="24"/>
          <w:szCs w:val="24"/>
        </w:rPr>
        <w:t xml:space="preserve">and </w:t>
      </w:r>
      <w:r w:rsidR="009E22A1">
        <w:rPr>
          <w:rFonts w:ascii="Arial" w:hAnsi="Arial"/>
          <w:bCs/>
          <w:sz w:val="24"/>
          <w:szCs w:val="24"/>
        </w:rPr>
        <w:t>sound software and systems engineering principles.</w:t>
      </w:r>
      <w:r w:rsidR="00D647B9">
        <w:rPr>
          <w:rFonts w:ascii="Arial" w:hAnsi="Arial"/>
          <w:bCs/>
          <w:sz w:val="24"/>
          <w:szCs w:val="24"/>
        </w:rPr>
        <w:t xml:space="preserve"> </w:t>
      </w:r>
      <w:r w:rsidR="00357BB0">
        <w:rPr>
          <w:rFonts w:ascii="Arial" w:hAnsi="Arial"/>
          <w:bCs/>
          <w:sz w:val="24"/>
          <w:szCs w:val="24"/>
        </w:rPr>
        <w:t xml:space="preserve">However, I do have the wisdom and </w:t>
      </w:r>
      <w:r w:rsidR="007703EC" w:rsidRPr="007703EC">
        <w:rPr>
          <w:rFonts w:ascii="Arial" w:hAnsi="Arial"/>
          <w:bCs/>
          <w:sz w:val="24"/>
          <w:szCs w:val="24"/>
        </w:rPr>
        <w:t>wherewithal</w:t>
      </w:r>
      <w:r w:rsidR="007703EC">
        <w:rPr>
          <w:rFonts w:ascii="Arial" w:hAnsi="Arial"/>
          <w:bCs/>
          <w:sz w:val="24"/>
          <w:szCs w:val="24"/>
        </w:rPr>
        <w:t xml:space="preserve"> </w:t>
      </w:r>
      <w:r w:rsidR="001D11F3">
        <w:rPr>
          <w:rFonts w:ascii="Arial" w:hAnsi="Arial"/>
          <w:bCs/>
          <w:sz w:val="24"/>
          <w:szCs w:val="24"/>
        </w:rPr>
        <w:t>to create</w:t>
      </w:r>
      <w:r w:rsidR="00227D05">
        <w:rPr>
          <w:rFonts w:ascii="Arial" w:hAnsi="Arial"/>
          <w:bCs/>
          <w:sz w:val="24"/>
          <w:szCs w:val="24"/>
        </w:rPr>
        <w:t xml:space="preserve"> new strategies </w:t>
      </w:r>
      <w:r w:rsidR="00962A70">
        <w:rPr>
          <w:rFonts w:ascii="Arial" w:hAnsi="Arial"/>
          <w:bCs/>
          <w:sz w:val="24"/>
          <w:szCs w:val="24"/>
        </w:rPr>
        <w:t>on the fly</w:t>
      </w:r>
      <w:r w:rsidR="00227D05">
        <w:rPr>
          <w:rFonts w:ascii="Arial" w:hAnsi="Arial"/>
          <w:bCs/>
          <w:sz w:val="24"/>
          <w:szCs w:val="24"/>
        </w:rPr>
        <w:t xml:space="preserve"> to </w:t>
      </w:r>
      <w:r w:rsidR="008A7CE2">
        <w:rPr>
          <w:rFonts w:ascii="Arial" w:hAnsi="Arial"/>
          <w:bCs/>
          <w:sz w:val="24"/>
          <w:szCs w:val="24"/>
        </w:rPr>
        <w:t>ensure mission success.</w:t>
      </w:r>
      <w:r w:rsidR="00D647B9">
        <w:rPr>
          <w:rFonts w:ascii="Arial" w:hAnsi="Arial"/>
          <w:bCs/>
          <w:sz w:val="24"/>
          <w:szCs w:val="24"/>
        </w:rPr>
        <w:t xml:space="preserve"> </w:t>
      </w:r>
      <w:r w:rsidR="001313E5">
        <w:rPr>
          <w:rFonts w:ascii="Arial" w:hAnsi="Arial"/>
          <w:bCs/>
          <w:sz w:val="24"/>
          <w:szCs w:val="24"/>
        </w:rPr>
        <w:t xml:space="preserve">In environments where </w:t>
      </w:r>
      <w:r w:rsidR="00233613">
        <w:rPr>
          <w:rFonts w:ascii="Arial" w:hAnsi="Arial"/>
          <w:bCs/>
          <w:sz w:val="24"/>
          <w:szCs w:val="24"/>
        </w:rPr>
        <w:t xml:space="preserve">best practices and Industry standards do not exist, </w:t>
      </w:r>
      <w:r w:rsidR="00962A70">
        <w:rPr>
          <w:rFonts w:ascii="Arial" w:hAnsi="Arial"/>
          <w:bCs/>
          <w:sz w:val="24"/>
          <w:szCs w:val="24"/>
        </w:rPr>
        <w:t>they must be</w:t>
      </w:r>
      <w:r w:rsidR="00910380">
        <w:rPr>
          <w:rFonts w:ascii="Arial" w:hAnsi="Arial"/>
          <w:bCs/>
          <w:sz w:val="24"/>
          <w:szCs w:val="24"/>
        </w:rPr>
        <w:t xml:space="preserve"> open and willing to adapt </w:t>
      </w:r>
      <w:r w:rsidR="008D02DD">
        <w:rPr>
          <w:rFonts w:ascii="Arial" w:hAnsi="Arial"/>
          <w:bCs/>
          <w:sz w:val="24"/>
          <w:szCs w:val="24"/>
        </w:rPr>
        <w:t xml:space="preserve">new strategies </w:t>
      </w:r>
      <w:r w:rsidR="00A7219E">
        <w:rPr>
          <w:rFonts w:ascii="Arial" w:hAnsi="Arial"/>
          <w:bCs/>
          <w:sz w:val="24"/>
          <w:szCs w:val="24"/>
        </w:rPr>
        <w:t xml:space="preserve">to </w:t>
      </w:r>
      <w:r w:rsidR="00D05853">
        <w:rPr>
          <w:rFonts w:ascii="Arial" w:hAnsi="Arial"/>
          <w:bCs/>
          <w:sz w:val="24"/>
          <w:szCs w:val="24"/>
        </w:rPr>
        <w:t>achieve</w:t>
      </w:r>
      <w:r w:rsidR="00A7219E">
        <w:rPr>
          <w:rFonts w:ascii="Arial" w:hAnsi="Arial"/>
          <w:bCs/>
          <w:sz w:val="24"/>
          <w:szCs w:val="24"/>
        </w:rPr>
        <w:t xml:space="preserve"> mission su</w:t>
      </w:r>
      <w:r w:rsidR="00CA0F7A">
        <w:rPr>
          <w:rFonts w:ascii="Arial" w:hAnsi="Arial"/>
          <w:bCs/>
          <w:sz w:val="24"/>
          <w:szCs w:val="24"/>
        </w:rPr>
        <w:t>ccess.</w:t>
      </w:r>
      <w:r w:rsidR="00D647B9">
        <w:rPr>
          <w:rFonts w:ascii="Arial" w:hAnsi="Arial"/>
          <w:bCs/>
          <w:sz w:val="24"/>
          <w:szCs w:val="24"/>
        </w:rPr>
        <w:t xml:space="preserve"> </w:t>
      </w:r>
      <w:r w:rsidR="007D1B72" w:rsidRPr="001B0B3C">
        <w:rPr>
          <w:rFonts w:ascii="Arial" w:hAnsi="Arial"/>
          <w:bCs/>
          <w:sz w:val="24"/>
          <w:szCs w:val="24"/>
        </w:rPr>
        <w:t>As a lifelong learner</w:t>
      </w:r>
      <w:r w:rsidR="00F42C86">
        <w:rPr>
          <w:rFonts w:ascii="Arial" w:hAnsi="Arial"/>
          <w:bCs/>
          <w:sz w:val="24"/>
          <w:szCs w:val="24"/>
        </w:rPr>
        <w:t>,</w:t>
      </w:r>
      <w:r w:rsidR="007D1B72" w:rsidRPr="001B0B3C">
        <w:rPr>
          <w:rFonts w:ascii="Arial" w:hAnsi="Arial"/>
          <w:bCs/>
          <w:sz w:val="24"/>
          <w:szCs w:val="24"/>
        </w:rPr>
        <w:t xml:space="preserve"> I’m not sure my quest for knowledge will ever be over.</w:t>
      </w:r>
      <w:r w:rsidR="00D647B9">
        <w:rPr>
          <w:rFonts w:ascii="Arial" w:hAnsi="Arial"/>
          <w:bCs/>
          <w:sz w:val="24"/>
          <w:szCs w:val="24"/>
        </w:rPr>
        <w:t xml:space="preserve"> </w:t>
      </w:r>
      <w:r w:rsidR="00A004FC">
        <w:rPr>
          <w:rFonts w:ascii="Arial" w:hAnsi="Arial"/>
          <w:bCs/>
          <w:sz w:val="24"/>
          <w:szCs w:val="24"/>
        </w:rPr>
        <w:t>Here</w:t>
      </w:r>
      <w:r w:rsidR="007D1B72" w:rsidRPr="001B0B3C">
        <w:rPr>
          <w:rFonts w:ascii="Arial" w:hAnsi="Arial"/>
          <w:bCs/>
          <w:sz w:val="24"/>
          <w:szCs w:val="24"/>
        </w:rPr>
        <w:t xml:space="preserve"> are my formal education stops on my path</w:t>
      </w:r>
      <w:r w:rsidR="00F42C86">
        <w:rPr>
          <w:rFonts w:ascii="Arial" w:hAnsi="Arial"/>
          <w:bCs/>
          <w:sz w:val="24"/>
          <w:szCs w:val="24"/>
        </w:rPr>
        <w:t>:</w:t>
      </w:r>
      <w:r w:rsidR="00A004FC">
        <w:rPr>
          <w:rFonts w:ascii="Arial" w:hAnsi="Arial"/>
          <w:bCs/>
          <w:sz w:val="24"/>
          <w:szCs w:val="24"/>
        </w:rPr>
        <w:t xml:space="preserve"> </w:t>
      </w:r>
      <w:hyperlink r:id="rId14" w:history="1">
        <w:r w:rsidR="00A004FC" w:rsidRPr="00D105B8">
          <w:rPr>
            <w:rStyle w:val="Hyperlink"/>
            <w:rFonts w:ascii="Arial" w:hAnsi="Arial"/>
            <w:bCs/>
            <w:sz w:val="24"/>
            <w:szCs w:val="24"/>
          </w:rPr>
          <w:t>American Military University</w:t>
        </w:r>
      </w:hyperlink>
      <w:r w:rsidR="00291402">
        <w:rPr>
          <w:rFonts w:ascii="Arial" w:hAnsi="Arial"/>
          <w:bCs/>
          <w:sz w:val="24"/>
          <w:szCs w:val="24"/>
        </w:rPr>
        <w:t>.</w:t>
      </w:r>
      <w:r w:rsidR="00D647B9">
        <w:rPr>
          <w:rFonts w:ascii="Arial" w:hAnsi="Arial"/>
          <w:bCs/>
          <w:sz w:val="24"/>
          <w:szCs w:val="24"/>
        </w:rPr>
        <w:t xml:space="preserve"> </w:t>
      </w:r>
      <w:r w:rsidR="007D1B72">
        <w:rPr>
          <w:rFonts w:ascii="Arial" w:hAnsi="Arial"/>
          <w:bCs/>
          <w:sz w:val="24"/>
          <w:szCs w:val="24"/>
        </w:rPr>
        <w:t xml:space="preserve">I am currently completing a capstone and have completed </w:t>
      </w:r>
      <w:r w:rsidR="007D1B72" w:rsidRPr="00907EB7">
        <w:rPr>
          <w:rFonts w:ascii="Arial" w:hAnsi="Arial"/>
          <w:bCs/>
          <w:sz w:val="24"/>
          <w:szCs w:val="24"/>
        </w:rPr>
        <w:t xml:space="preserve">rigorous coursework in traditional business fields within a </w:t>
      </w:r>
      <w:r w:rsidR="00962A70">
        <w:rPr>
          <w:rFonts w:ascii="Arial" w:hAnsi="Arial"/>
          <w:bCs/>
          <w:sz w:val="24"/>
          <w:szCs w:val="24"/>
        </w:rPr>
        <w:t>technology-focused</w:t>
      </w:r>
      <w:r w:rsidR="007D1B72" w:rsidRPr="00907EB7">
        <w:rPr>
          <w:rFonts w:ascii="Arial" w:hAnsi="Arial"/>
          <w:bCs/>
          <w:sz w:val="24"/>
          <w:szCs w:val="24"/>
        </w:rPr>
        <w:t xml:space="preserve"> framework.</w:t>
      </w:r>
      <w:r w:rsidR="00D647B9">
        <w:rPr>
          <w:rFonts w:ascii="Arial" w:hAnsi="Arial"/>
          <w:bCs/>
          <w:sz w:val="24"/>
          <w:szCs w:val="24"/>
        </w:rPr>
        <w:t xml:space="preserve"> </w:t>
      </w:r>
      <w:r w:rsidR="007D1B72" w:rsidRPr="00F62146">
        <w:rPr>
          <w:rFonts w:ascii="Arial" w:hAnsi="Arial"/>
          <w:bCs/>
          <w:sz w:val="24"/>
          <w:szCs w:val="24"/>
        </w:rPr>
        <w:t>A diverse and rewarding career path has enabled me to parlay lessons learned at each stop into sustainable lessons for growth today and beyond.</w:t>
      </w:r>
      <w:r w:rsidR="00D647B9">
        <w:rPr>
          <w:rFonts w:ascii="Arial" w:hAnsi="Arial"/>
          <w:bCs/>
          <w:sz w:val="24"/>
          <w:szCs w:val="24"/>
        </w:rPr>
        <w:t xml:space="preserve"> </w:t>
      </w:r>
    </w:p>
    <w:p w14:paraId="27C6B3B6" w14:textId="77777777" w:rsidR="007D1B72" w:rsidRPr="00D5639C" w:rsidRDefault="007D1B72" w:rsidP="00D5639C">
      <w:pPr>
        <w:tabs>
          <w:tab w:val="left" w:pos="4198"/>
        </w:tabs>
        <w:spacing w:after="0" w:line="240" w:lineRule="auto"/>
        <w:rPr>
          <w:rFonts w:ascii="Arial" w:hAnsi="Arial"/>
          <w:bCs/>
          <w:sz w:val="24"/>
          <w:szCs w:val="24"/>
        </w:rPr>
      </w:pPr>
    </w:p>
    <w:p w14:paraId="14F8299C" w14:textId="7E7BE735" w:rsidR="00D5639C" w:rsidRPr="00D5639C" w:rsidRDefault="002C6D81" w:rsidP="00D5639C">
      <w:pPr>
        <w:tabs>
          <w:tab w:val="left" w:pos="4198"/>
        </w:tabs>
        <w:spacing w:after="0" w:line="240" w:lineRule="auto"/>
        <w:rPr>
          <w:rFonts w:ascii="Arial" w:hAnsi="Arial"/>
          <w:bCs/>
          <w:sz w:val="24"/>
          <w:szCs w:val="24"/>
        </w:rPr>
      </w:pPr>
      <w:r>
        <w:rPr>
          <w:rFonts w:ascii="Arial" w:hAnsi="Arial"/>
          <w:bCs/>
          <w:sz w:val="24"/>
          <w:szCs w:val="24"/>
        </w:rPr>
        <w:t>I advocate</w:t>
      </w:r>
      <w:r w:rsidRPr="00D5639C">
        <w:rPr>
          <w:rFonts w:ascii="Arial" w:hAnsi="Arial"/>
          <w:bCs/>
          <w:sz w:val="24"/>
          <w:szCs w:val="24"/>
        </w:rPr>
        <w:t xml:space="preserve"> for building trustworthy leadership, protecting livelihood, ensuring that resources are properly allocated in a manner that supports equity, and getting</w:t>
      </w:r>
      <w:r>
        <w:rPr>
          <w:rFonts w:ascii="Arial" w:hAnsi="Arial"/>
          <w:bCs/>
          <w:sz w:val="24"/>
          <w:szCs w:val="24"/>
        </w:rPr>
        <w:t xml:space="preserve"> the </w:t>
      </w:r>
      <w:r w:rsidRPr="00D5639C">
        <w:rPr>
          <w:rFonts w:ascii="Arial" w:hAnsi="Arial"/>
          <w:bCs/>
          <w:sz w:val="24"/>
          <w:szCs w:val="24"/>
        </w:rPr>
        <w:t>government working for</w:t>
      </w:r>
      <w:r>
        <w:rPr>
          <w:rFonts w:ascii="Arial" w:hAnsi="Arial"/>
          <w:bCs/>
          <w:sz w:val="24"/>
          <w:szCs w:val="24"/>
        </w:rPr>
        <w:t xml:space="preserve"> the </w:t>
      </w:r>
      <w:r w:rsidRPr="00D5639C">
        <w:rPr>
          <w:rFonts w:ascii="Arial" w:hAnsi="Arial"/>
          <w:bCs/>
          <w:sz w:val="24"/>
          <w:szCs w:val="24"/>
        </w:rPr>
        <w:t>people.</w:t>
      </w:r>
      <w:r>
        <w:rPr>
          <w:rFonts w:ascii="Arial" w:hAnsi="Arial"/>
          <w:bCs/>
          <w:sz w:val="24"/>
          <w:szCs w:val="24"/>
        </w:rPr>
        <w:t xml:space="preserve"> I </w:t>
      </w:r>
      <w:r w:rsidRPr="00D5639C">
        <w:rPr>
          <w:rFonts w:ascii="Arial" w:hAnsi="Arial"/>
          <w:bCs/>
          <w:sz w:val="24"/>
          <w:szCs w:val="24"/>
        </w:rPr>
        <w:t>am a former law enforcement officer who works to reform our criminal justice system.</w:t>
      </w:r>
      <w:r w:rsidR="00222268">
        <w:rPr>
          <w:rFonts w:ascii="Arial" w:hAnsi="Arial"/>
          <w:bCs/>
          <w:sz w:val="24"/>
          <w:szCs w:val="24"/>
        </w:rPr>
        <w:t xml:space="preserve"> </w:t>
      </w:r>
      <w:r w:rsidR="00811AEC">
        <w:rPr>
          <w:rFonts w:ascii="Arial" w:hAnsi="Arial"/>
          <w:bCs/>
          <w:sz w:val="24"/>
          <w:szCs w:val="24"/>
        </w:rPr>
        <w:t xml:space="preserve">I </w:t>
      </w:r>
      <w:r w:rsidR="0014278B" w:rsidRPr="00D5639C">
        <w:rPr>
          <w:rFonts w:ascii="Arial" w:hAnsi="Arial"/>
          <w:bCs/>
          <w:sz w:val="24"/>
          <w:szCs w:val="24"/>
        </w:rPr>
        <w:t>am</w:t>
      </w:r>
      <w:r w:rsidR="00D5639C" w:rsidRPr="00D5639C">
        <w:rPr>
          <w:rFonts w:ascii="Arial" w:hAnsi="Arial"/>
          <w:bCs/>
          <w:sz w:val="24"/>
          <w:szCs w:val="24"/>
        </w:rPr>
        <w:t xml:space="preserve"> enthusiastic about developing products and services that address complex mission-focused problems. </w:t>
      </w:r>
      <w:r w:rsidR="00811AEC">
        <w:rPr>
          <w:rFonts w:ascii="Arial" w:hAnsi="Arial"/>
          <w:bCs/>
          <w:sz w:val="24"/>
          <w:szCs w:val="24"/>
        </w:rPr>
        <w:t xml:space="preserve">I </w:t>
      </w:r>
      <w:r w:rsidR="0014278B" w:rsidRPr="00D5639C">
        <w:rPr>
          <w:rFonts w:ascii="Arial" w:hAnsi="Arial"/>
          <w:bCs/>
          <w:sz w:val="24"/>
          <w:szCs w:val="24"/>
        </w:rPr>
        <w:t>bring</w:t>
      </w:r>
      <w:r w:rsidR="00D5639C" w:rsidRPr="00D5639C">
        <w:rPr>
          <w:rFonts w:ascii="Arial" w:hAnsi="Arial"/>
          <w:bCs/>
          <w:sz w:val="24"/>
          <w:szCs w:val="24"/>
        </w:rPr>
        <w:t xml:space="preserve"> ingenuity, simplicity, and humanity to</w:t>
      </w:r>
      <w:r w:rsidR="00811AEC">
        <w:rPr>
          <w:rFonts w:ascii="Arial" w:hAnsi="Arial"/>
          <w:bCs/>
          <w:sz w:val="24"/>
          <w:szCs w:val="24"/>
        </w:rPr>
        <w:t xml:space="preserve"> the </w:t>
      </w:r>
      <w:r w:rsidR="00D5639C" w:rsidRPr="00D5639C">
        <w:rPr>
          <w:rFonts w:ascii="Arial" w:hAnsi="Arial"/>
          <w:bCs/>
          <w:sz w:val="24"/>
          <w:szCs w:val="24"/>
        </w:rPr>
        <w:t xml:space="preserve">industry of software and systems engineering. </w:t>
      </w:r>
      <w:r w:rsidR="00811AEC">
        <w:rPr>
          <w:rFonts w:ascii="Arial" w:hAnsi="Arial"/>
          <w:bCs/>
          <w:sz w:val="24"/>
          <w:szCs w:val="24"/>
        </w:rPr>
        <w:t xml:space="preserve">I </w:t>
      </w:r>
      <w:r w:rsidR="0014278B" w:rsidRPr="00D5639C">
        <w:rPr>
          <w:rFonts w:ascii="Arial" w:hAnsi="Arial"/>
          <w:bCs/>
          <w:sz w:val="24"/>
          <w:szCs w:val="24"/>
        </w:rPr>
        <w:t>enjoy</w:t>
      </w:r>
      <w:r w:rsidR="00D5639C" w:rsidRPr="00D5639C">
        <w:rPr>
          <w:rFonts w:ascii="Arial" w:hAnsi="Arial"/>
          <w:bCs/>
          <w:sz w:val="24"/>
          <w:szCs w:val="24"/>
        </w:rPr>
        <w:t xml:space="preserve"> working in organizations that strive to have a good balance between doing it right and moving quickly. Innovation is powered by perspective and teamwork and respect for each other will lead to excellent results. </w:t>
      </w:r>
      <w:r w:rsidR="00811AEC">
        <w:rPr>
          <w:rFonts w:ascii="Arial" w:hAnsi="Arial"/>
          <w:bCs/>
          <w:sz w:val="24"/>
          <w:szCs w:val="24"/>
        </w:rPr>
        <w:t xml:space="preserve">I </w:t>
      </w:r>
      <w:r w:rsidR="00D5639C" w:rsidRPr="00D5639C">
        <w:rPr>
          <w:rFonts w:ascii="Arial" w:hAnsi="Arial"/>
          <w:bCs/>
          <w:sz w:val="24"/>
          <w:szCs w:val="24"/>
        </w:rPr>
        <w:t>can take in a lot of disparate information and find common themes, recommend clear paths forward, and iterate along</w:t>
      </w:r>
      <w:r w:rsidR="00811AEC">
        <w:rPr>
          <w:rFonts w:ascii="Arial" w:hAnsi="Arial"/>
          <w:bCs/>
          <w:sz w:val="24"/>
          <w:szCs w:val="24"/>
        </w:rPr>
        <w:t xml:space="preserve"> the </w:t>
      </w:r>
      <w:r w:rsidR="00D5639C" w:rsidRPr="00D5639C">
        <w:rPr>
          <w:rFonts w:ascii="Arial" w:hAnsi="Arial"/>
          <w:bCs/>
          <w:sz w:val="24"/>
          <w:szCs w:val="24"/>
        </w:rPr>
        <w:t xml:space="preserve">engineering path. </w:t>
      </w:r>
      <w:r w:rsidR="00811AEC">
        <w:rPr>
          <w:rFonts w:ascii="Arial" w:hAnsi="Arial"/>
          <w:bCs/>
          <w:sz w:val="24"/>
          <w:szCs w:val="24"/>
        </w:rPr>
        <w:t xml:space="preserve">I </w:t>
      </w:r>
      <w:r w:rsidR="0014278B" w:rsidRPr="00D5639C">
        <w:rPr>
          <w:rFonts w:ascii="Arial" w:hAnsi="Arial"/>
          <w:bCs/>
          <w:sz w:val="24"/>
          <w:szCs w:val="24"/>
        </w:rPr>
        <w:t>do</w:t>
      </w:r>
      <w:r w:rsidR="00D5639C" w:rsidRPr="00D5639C">
        <w:rPr>
          <w:rFonts w:ascii="Arial" w:hAnsi="Arial"/>
          <w:bCs/>
          <w:sz w:val="24"/>
          <w:szCs w:val="24"/>
        </w:rPr>
        <w:t xml:space="preserve"> not form opinions and sell them as if it is</w:t>
      </w:r>
      <w:r w:rsidR="00811AEC">
        <w:rPr>
          <w:rFonts w:ascii="Arial" w:hAnsi="Arial"/>
          <w:bCs/>
          <w:sz w:val="24"/>
          <w:szCs w:val="24"/>
        </w:rPr>
        <w:t xml:space="preserve"> the </w:t>
      </w:r>
      <w:r w:rsidR="00D5639C" w:rsidRPr="00D5639C">
        <w:rPr>
          <w:rFonts w:ascii="Arial" w:hAnsi="Arial"/>
          <w:bCs/>
          <w:sz w:val="24"/>
          <w:szCs w:val="24"/>
        </w:rPr>
        <w:t xml:space="preserve">gospel. </w:t>
      </w:r>
      <w:r w:rsidR="00811AEC">
        <w:rPr>
          <w:rFonts w:ascii="Arial" w:hAnsi="Arial"/>
          <w:bCs/>
          <w:sz w:val="24"/>
          <w:szCs w:val="24"/>
        </w:rPr>
        <w:t xml:space="preserve">I </w:t>
      </w:r>
      <w:r w:rsidR="0014278B" w:rsidRPr="00D5639C">
        <w:rPr>
          <w:rFonts w:ascii="Arial" w:hAnsi="Arial"/>
          <w:bCs/>
          <w:sz w:val="24"/>
          <w:szCs w:val="24"/>
        </w:rPr>
        <w:t>am</w:t>
      </w:r>
      <w:r w:rsidR="00D5639C" w:rsidRPr="00D5639C">
        <w:rPr>
          <w:rFonts w:ascii="Arial" w:hAnsi="Arial"/>
          <w:bCs/>
          <w:sz w:val="24"/>
          <w:szCs w:val="24"/>
        </w:rPr>
        <w:t xml:space="preserve"> all about structure, but well capable of being flexible, agile, dependable, and responsive in</w:t>
      </w:r>
      <w:r w:rsidR="00811AEC">
        <w:rPr>
          <w:rFonts w:ascii="Arial" w:hAnsi="Arial"/>
          <w:bCs/>
          <w:sz w:val="24"/>
          <w:szCs w:val="24"/>
        </w:rPr>
        <w:t xml:space="preserve"> the </w:t>
      </w:r>
      <w:r w:rsidR="00D5639C" w:rsidRPr="00D5639C">
        <w:rPr>
          <w:rFonts w:ascii="Arial" w:hAnsi="Arial"/>
          <w:bCs/>
          <w:sz w:val="24"/>
          <w:szCs w:val="24"/>
        </w:rPr>
        <w:t xml:space="preserve">face of many moving parts. </w:t>
      </w:r>
    </w:p>
    <w:p w14:paraId="33FECEA8" w14:textId="77777777" w:rsidR="00D5639C" w:rsidRDefault="00D5639C" w:rsidP="0091752F">
      <w:pPr>
        <w:tabs>
          <w:tab w:val="left" w:pos="4198"/>
        </w:tabs>
        <w:spacing w:after="0" w:line="240" w:lineRule="auto"/>
        <w:rPr>
          <w:rFonts w:ascii="Arial" w:hAnsi="Arial"/>
          <w:bCs/>
          <w:sz w:val="24"/>
          <w:szCs w:val="24"/>
        </w:rPr>
      </w:pPr>
    </w:p>
    <w:p w14:paraId="360E36EE" w14:textId="77777777" w:rsidR="0019659C" w:rsidRDefault="0019659C" w:rsidP="0091752F">
      <w:pPr>
        <w:tabs>
          <w:tab w:val="left" w:pos="4198"/>
        </w:tabs>
        <w:spacing w:after="0" w:line="240" w:lineRule="auto"/>
        <w:rPr>
          <w:rFonts w:ascii="Arial" w:hAnsi="Arial"/>
          <w:bCs/>
          <w:sz w:val="24"/>
          <w:szCs w:val="24"/>
        </w:rPr>
      </w:pPr>
      <w:r w:rsidRPr="0019659C">
        <w:rPr>
          <w:rFonts w:ascii="Arial" w:hAnsi="Arial"/>
          <w:bCs/>
          <w:sz w:val="24"/>
          <w:szCs w:val="24"/>
        </w:rPr>
        <w:t xml:space="preserve">Sincerely, </w:t>
      </w:r>
    </w:p>
    <w:p w14:paraId="497DC2FA" w14:textId="3279269E" w:rsidR="0019659C" w:rsidRDefault="006960EB" w:rsidP="0091752F">
      <w:pPr>
        <w:tabs>
          <w:tab w:val="left" w:pos="4198"/>
        </w:tabs>
        <w:spacing w:after="0" w:line="240" w:lineRule="auto"/>
        <w:rPr>
          <w:rFonts w:ascii="Arial" w:hAnsi="Arial"/>
          <w:bCs/>
          <w:sz w:val="24"/>
          <w:szCs w:val="24"/>
        </w:rPr>
      </w:pPr>
      <w:r>
        <w:rPr>
          <w:rFonts w:ascii="Arial" w:hAnsi="Arial"/>
          <w:bCs/>
          <w:sz w:val="24"/>
          <w:szCs w:val="24"/>
        </w:rPr>
        <w:t>Eli</w:t>
      </w:r>
    </w:p>
    <w:p w14:paraId="3C2DDF1F" w14:textId="77777777" w:rsidR="0019659C" w:rsidRDefault="0019659C" w:rsidP="0091752F">
      <w:pPr>
        <w:tabs>
          <w:tab w:val="left" w:pos="4198"/>
        </w:tabs>
        <w:spacing w:after="0" w:line="240" w:lineRule="auto"/>
        <w:rPr>
          <w:rFonts w:ascii="Arial" w:hAnsi="Arial"/>
          <w:bCs/>
          <w:sz w:val="24"/>
          <w:szCs w:val="24"/>
        </w:rPr>
      </w:pPr>
    </w:p>
    <w:p w14:paraId="76A9AA10" w14:textId="4384470A" w:rsidR="0019659C" w:rsidRDefault="0019659C" w:rsidP="0091752F">
      <w:pPr>
        <w:tabs>
          <w:tab w:val="left" w:pos="4198"/>
        </w:tabs>
        <w:spacing w:after="0" w:line="240" w:lineRule="auto"/>
        <w:rPr>
          <w:rFonts w:ascii="Arial" w:hAnsi="Arial"/>
          <w:bCs/>
          <w:sz w:val="24"/>
          <w:szCs w:val="24"/>
        </w:rPr>
      </w:pPr>
      <w:r w:rsidRPr="0019659C">
        <w:rPr>
          <w:rFonts w:ascii="Arial" w:hAnsi="Arial"/>
          <w:bCs/>
          <w:sz w:val="24"/>
          <w:szCs w:val="24"/>
        </w:rPr>
        <w:t>Enclosure: Resume</w:t>
      </w:r>
    </w:p>
    <w:p w14:paraId="7B963DCD" w14:textId="77777777" w:rsidR="0019659C" w:rsidRDefault="0019659C" w:rsidP="0091752F">
      <w:pPr>
        <w:tabs>
          <w:tab w:val="left" w:pos="4198"/>
        </w:tabs>
        <w:spacing w:after="0" w:line="240" w:lineRule="auto"/>
        <w:rPr>
          <w:rFonts w:ascii="Arial" w:hAnsi="Arial"/>
          <w:bCs/>
          <w:sz w:val="24"/>
          <w:szCs w:val="24"/>
        </w:rPr>
      </w:pPr>
    </w:p>
    <w:p w14:paraId="613141F5" w14:textId="77777777" w:rsidR="00506CE2" w:rsidRDefault="00E06D9D" w:rsidP="00506CE2">
      <w:pPr>
        <w:tabs>
          <w:tab w:val="left" w:pos="4198"/>
        </w:tabs>
        <w:spacing w:after="0" w:line="240" w:lineRule="auto"/>
        <w:jc w:val="right"/>
        <w:rPr>
          <w:rFonts w:ascii="Arial" w:hAnsi="Arial"/>
          <w:bCs/>
          <w:sz w:val="24"/>
          <w:szCs w:val="24"/>
        </w:rPr>
      </w:pPr>
      <w:r w:rsidRPr="00E06D9D">
        <w:rPr>
          <w:rFonts w:ascii="Arial" w:hAnsi="Arial"/>
          <w:bCs/>
          <w:sz w:val="24"/>
          <w:szCs w:val="24"/>
        </w:rPr>
        <w:t>“Live as if you were to die tomorrow. Learn as if you were to live FOREVER.”</w:t>
      </w:r>
    </w:p>
    <w:p w14:paraId="13FF56F9" w14:textId="0E1A448A" w:rsidR="00484FAC" w:rsidRPr="0091752F" w:rsidRDefault="00E06D9D" w:rsidP="00EA7FE2">
      <w:pPr>
        <w:tabs>
          <w:tab w:val="left" w:pos="4198"/>
        </w:tabs>
        <w:spacing w:after="0" w:line="240" w:lineRule="auto"/>
        <w:jc w:val="right"/>
        <w:rPr>
          <w:rFonts w:ascii="Arial" w:eastAsia="Times New Roman" w:hAnsi="Arial" w:cs="Arial"/>
          <w:bCs/>
          <w:sz w:val="24"/>
          <w:szCs w:val="24"/>
        </w:rPr>
      </w:pPr>
      <w:r w:rsidRPr="00E06D9D">
        <w:rPr>
          <w:rFonts w:ascii="Arial" w:hAnsi="Arial"/>
          <w:bCs/>
          <w:sz w:val="24"/>
          <w:szCs w:val="24"/>
        </w:rPr>
        <w:t xml:space="preserve"> –Mahatma Gandhi</w:t>
      </w:r>
      <w:r w:rsidR="00484FAC" w:rsidRPr="0091752F">
        <w:rPr>
          <w:rFonts w:ascii="Arial" w:hAnsi="Arial"/>
          <w:bCs/>
          <w:sz w:val="24"/>
          <w:szCs w:val="24"/>
        </w:rPr>
        <w:br w:type="page"/>
      </w:r>
    </w:p>
    <w:p w14:paraId="31B8FB99" w14:textId="2B0C5AAD" w:rsidR="007E59F4" w:rsidRPr="007A3DD5" w:rsidRDefault="005F5015" w:rsidP="00827B96">
      <w:pPr>
        <w:pStyle w:val="ResHeadingInfoBold"/>
        <w:tabs>
          <w:tab w:val="left" w:pos="6480"/>
        </w:tabs>
        <w:ind w:left="0"/>
        <w:jc w:val="center"/>
        <w:rPr>
          <w:rStyle w:val="Hyperlink"/>
          <w:rFonts w:ascii="Arial" w:hAnsi="Arial"/>
          <w:b w:val="0"/>
          <w:sz w:val="24"/>
          <w:szCs w:val="24"/>
        </w:rPr>
      </w:pPr>
      <w:r w:rsidRPr="007A3DD5">
        <w:rPr>
          <w:rFonts w:ascii="Arial" w:hAnsi="Arial"/>
          <w:b w:val="0"/>
          <w:sz w:val="24"/>
          <w:szCs w:val="24"/>
        </w:rPr>
        <w:lastRenderedPageBreak/>
        <w:fldChar w:fldCharType="begin"/>
      </w:r>
      <w:r w:rsidRPr="007A3DD5">
        <w:rPr>
          <w:rFonts w:ascii="Arial" w:hAnsi="Arial"/>
          <w:b w:val="0"/>
          <w:sz w:val="24"/>
          <w:szCs w:val="24"/>
        </w:rPr>
        <w:instrText xml:space="preserve"> HYPERLINK "https://photos.google.com/share/AF1QipPA4bzSANL3RbppXU21GsurX4Gaep6TyQp85_yHVccYJSuTQgpQRMvuj3oavlNPgw/photo/AF1QipP26k-M54Cf_XRkyxqaxvUebAIdKTmF2J9D_wjG?key=UGV5MXVhOVJwMnktX3FCZXJ3SXVPVkRNQWlWNW9B" </w:instrText>
      </w:r>
      <w:r w:rsidRPr="007A3DD5">
        <w:rPr>
          <w:rFonts w:ascii="Arial" w:hAnsi="Arial"/>
          <w:b w:val="0"/>
          <w:sz w:val="24"/>
          <w:szCs w:val="24"/>
        </w:rPr>
      </w:r>
      <w:r w:rsidRPr="007A3DD5">
        <w:rPr>
          <w:rFonts w:ascii="Arial" w:hAnsi="Arial"/>
          <w:b w:val="0"/>
          <w:sz w:val="24"/>
          <w:szCs w:val="24"/>
        </w:rPr>
        <w:fldChar w:fldCharType="separate"/>
      </w:r>
      <w:r w:rsidR="007E59F4" w:rsidRPr="007A3DD5">
        <w:rPr>
          <w:rStyle w:val="Hyperlink"/>
          <w:rFonts w:ascii="Arial" w:hAnsi="Arial"/>
          <w:b w:val="0"/>
          <w:sz w:val="24"/>
          <w:szCs w:val="24"/>
        </w:rPr>
        <w:t>Elihu Eli El</w:t>
      </w:r>
      <w:bookmarkEnd w:id="0"/>
    </w:p>
    <w:bookmarkStart w:id="1" w:name="Mobile"/>
    <w:p w14:paraId="05CBAFF8" w14:textId="4F5B7D61" w:rsidR="000856BF" w:rsidRPr="007A3DD5" w:rsidRDefault="005F5015" w:rsidP="00827B96">
      <w:pPr>
        <w:pStyle w:val="StyleResHeadingInfoJustifiedLeft-003"/>
        <w:pBdr>
          <w:bottom w:val="double" w:sz="4" w:space="1" w:color="auto"/>
        </w:pBdr>
        <w:tabs>
          <w:tab w:val="left" w:pos="6480"/>
        </w:tabs>
        <w:ind w:left="0"/>
        <w:jc w:val="center"/>
        <w:rPr>
          <w:rFonts w:ascii="Arial" w:hAnsi="Arial" w:cs="Arial"/>
          <w:sz w:val="24"/>
          <w:szCs w:val="24"/>
        </w:rPr>
      </w:pPr>
      <w:r w:rsidRPr="007A3DD5">
        <w:rPr>
          <w:rFonts w:ascii="Arial" w:hAnsi="Arial" w:cs="Arial"/>
          <w:sz w:val="24"/>
          <w:szCs w:val="24"/>
        </w:rPr>
        <w:fldChar w:fldCharType="end"/>
      </w:r>
      <w:r w:rsidR="005520B6" w:rsidRPr="007A3DD5">
        <w:rPr>
          <w:rFonts w:ascii="Arial" w:hAnsi="Arial" w:cs="Arial"/>
          <w:sz w:val="24"/>
          <w:szCs w:val="24"/>
        </w:rPr>
        <w:t>Arbutus, MD</w:t>
      </w:r>
    </w:p>
    <w:p w14:paraId="3AE26443" w14:textId="035F9B0B" w:rsidR="008D0BB7" w:rsidRPr="007A3DD5" w:rsidRDefault="008D0BB7" w:rsidP="00827B96">
      <w:pPr>
        <w:pStyle w:val="StyleResHeadingInfoJustifiedLeft-003"/>
        <w:pBdr>
          <w:bottom w:val="double" w:sz="4" w:space="1" w:color="auto"/>
        </w:pBdr>
        <w:tabs>
          <w:tab w:val="left" w:pos="6480"/>
        </w:tabs>
        <w:ind w:left="0"/>
        <w:jc w:val="center"/>
        <w:rPr>
          <w:rFonts w:ascii="Arial" w:hAnsi="Arial" w:cs="Arial"/>
          <w:sz w:val="24"/>
          <w:szCs w:val="24"/>
        </w:rPr>
      </w:pPr>
      <w:r w:rsidRPr="007A3DD5">
        <w:rPr>
          <w:rFonts w:ascii="Arial" w:hAnsi="Arial" w:cs="Arial"/>
          <w:sz w:val="24"/>
          <w:szCs w:val="24"/>
        </w:rPr>
        <w:t xml:space="preserve">Phone: </w:t>
      </w:r>
      <w:r w:rsidR="007E59F4" w:rsidRPr="007A3DD5">
        <w:rPr>
          <w:rFonts w:ascii="Arial" w:hAnsi="Arial" w:cs="Arial"/>
          <w:sz w:val="24"/>
          <w:szCs w:val="24"/>
        </w:rPr>
        <w:t>301</w:t>
      </w:r>
      <w:r w:rsidRPr="007A3DD5">
        <w:rPr>
          <w:rFonts w:ascii="Arial" w:hAnsi="Arial" w:cs="Arial"/>
          <w:sz w:val="24"/>
          <w:szCs w:val="24"/>
        </w:rPr>
        <w:t>-</w:t>
      </w:r>
      <w:r w:rsidR="007E59F4" w:rsidRPr="007A3DD5">
        <w:rPr>
          <w:rFonts w:ascii="Arial" w:hAnsi="Arial" w:cs="Arial"/>
          <w:sz w:val="24"/>
          <w:szCs w:val="24"/>
        </w:rPr>
        <w:t>906</w:t>
      </w:r>
      <w:r w:rsidRPr="007A3DD5">
        <w:rPr>
          <w:rFonts w:ascii="Arial" w:hAnsi="Arial" w:cs="Arial"/>
          <w:sz w:val="24"/>
          <w:szCs w:val="24"/>
        </w:rPr>
        <w:t>-</w:t>
      </w:r>
      <w:r w:rsidR="007E59F4" w:rsidRPr="007A3DD5">
        <w:rPr>
          <w:rFonts w:ascii="Arial" w:hAnsi="Arial" w:cs="Arial"/>
          <w:sz w:val="24"/>
          <w:szCs w:val="24"/>
        </w:rPr>
        <w:t>1292</w:t>
      </w:r>
      <w:bookmarkEnd w:id="1"/>
    </w:p>
    <w:p w14:paraId="1A2D4332" w14:textId="77777777" w:rsidR="007E59F4" w:rsidRPr="007A3DD5" w:rsidRDefault="008D0BB7" w:rsidP="00827B96">
      <w:pPr>
        <w:pStyle w:val="StyleResHeadingInfoJustifiedLeft-003"/>
        <w:pBdr>
          <w:bottom w:val="double" w:sz="4" w:space="1" w:color="auto"/>
        </w:pBdr>
        <w:tabs>
          <w:tab w:val="left" w:pos="6480"/>
        </w:tabs>
        <w:ind w:left="0"/>
        <w:jc w:val="center"/>
        <w:rPr>
          <w:rStyle w:val="Hyperlink"/>
          <w:rFonts w:ascii="Arial" w:hAnsi="Arial" w:cs="Arial"/>
          <w:color w:val="auto"/>
          <w:sz w:val="24"/>
          <w:szCs w:val="24"/>
        </w:rPr>
      </w:pPr>
      <w:r w:rsidRPr="007A3DD5">
        <w:rPr>
          <w:rFonts w:ascii="Arial" w:hAnsi="Arial" w:cs="Arial"/>
          <w:sz w:val="24"/>
        </w:rPr>
        <w:t xml:space="preserve">E-mail: </w:t>
      </w:r>
      <w:hyperlink r:id="rId15" w:history="1">
        <w:r w:rsidR="007E59F4" w:rsidRPr="007A3DD5">
          <w:rPr>
            <w:rStyle w:val="Hyperlink"/>
            <w:rFonts w:ascii="Arial" w:hAnsi="Arial" w:cs="Arial"/>
            <w:color w:val="auto"/>
            <w:sz w:val="24"/>
            <w:szCs w:val="24"/>
          </w:rPr>
          <w:t>obligated74@gmail.com</w:t>
        </w:r>
      </w:hyperlink>
    </w:p>
    <w:p w14:paraId="55779B5F" w14:textId="77777777" w:rsidR="00450607" w:rsidRPr="007A3DD5" w:rsidRDefault="00450607" w:rsidP="00827B96">
      <w:pPr>
        <w:pStyle w:val="StyleResHeadingInfoJustifiedLeft-003"/>
        <w:pBdr>
          <w:bottom w:val="double" w:sz="4" w:space="1" w:color="auto"/>
        </w:pBdr>
        <w:tabs>
          <w:tab w:val="left" w:pos="6480"/>
        </w:tabs>
        <w:ind w:left="0"/>
        <w:jc w:val="center"/>
        <w:rPr>
          <w:rStyle w:val="Hyperlink"/>
          <w:rFonts w:ascii="Arial" w:hAnsi="Arial" w:cs="Arial"/>
          <w:color w:val="auto"/>
          <w:sz w:val="24"/>
          <w:szCs w:val="24"/>
        </w:rPr>
      </w:pPr>
    </w:p>
    <w:p w14:paraId="68906CEB" w14:textId="77777777" w:rsidR="007503C0" w:rsidRPr="007A3DD5" w:rsidRDefault="007503C0" w:rsidP="00827B96">
      <w:pPr>
        <w:pStyle w:val="StyleResHeadingInfoJustifiedLeft-003"/>
        <w:tabs>
          <w:tab w:val="left" w:pos="6480"/>
        </w:tabs>
        <w:ind w:left="0"/>
        <w:jc w:val="center"/>
        <w:rPr>
          <w:rFonts w:ascii="Arial" w:hAnsi="Arial" w:cs="Arial"/>
          <w:sz w:val="24"/>
          <w:szCs w:val="24"/>
        </w:rPr>
      </w:pPr>
    </w:p>
    <w:p w14:paraId="07AF524F" w14:textId="697D850F" w:rsidR="007E59F4" w:rsidRPr="007A3DD5" w:rsidRDefault="00000000" w:rsidP="00827B96">
      <w:pPr>
        <w:pStyle w:val="StyleResHeadingInfoJustifiedLeft-003"/>
        <w:tabs>
          <w:tab w:val="left" w:pos="6480"/>
        </w:tabs>
        <w:ind w:left="0"/>
        <w:jc w:val="center"/>
        <w:rPr>
          <w:rFonts w:ascii="Arial" w:hAnsi="Arial" w:cs="Arial"/>
          <w:sz w:val="24"/>
          <w:szCs w:val="24"/>
        </w:rPr>
      </w:pPr>
      <w:hyperlink r:id="rId16" w:history="1">
        <w:r w:rsidR="000856BF" w:rsidRPr="007A3DD5">
          <w:rPr>
            <w:rStyle w:val="Hyperlink"/>
            <w:rFonts w:ascii="Arial" w:hAnsi="Arial" w:cs="Arial"/>
            <w:sz w:val="24"/>
            <w:szCs w:val="24"/>
          </w:rPr>
          <w:t>Certified Acquisition Professional Level 3</w:t>
        </w:r>
      </w:hyperlink>
      <w:r w:rsidR="000856BF" w:rsidRPr="007A3DD5">
        <w:rPr>
          <w:rFonts w:ascii="Arial" w:hAnsi="Arial" w:cs="Arial"/>
          <w:sz w:val="24"/>
          <w:szCs w:val="24"/>
        </w:rPr>
        <w:t xml:space="preserve"> </w:t>
      </w:r>
      <w:r w:rsidR="0060326E" w:rsidRPr="007A3DD5">
        <w:rPr>
          <w:rFonts w:ascii="Arial" w:hAnsi="Arial" w:cs="Arial"/>
          <w:sz w:val="24"/>
          <w:szCs w:val="24"/>
        </w:rPr>
        <w:t xml:space="preserve">/ </w:t>
      </w:r>
      <w:hyperlink r:id="rId17" w:history="1">
        <w:r w:rsidR="0060326E" w:rsidRPr="007A3DD5">
          <w:rPr>
            <w:rStyle w:val="Hyperlink"/>
            <w:rFonts w:ascii="Arial" w:hAnsi="Arial" w:cs="Arial"/>
            <w:sz w:val="24"/>
            <w:szCs w:val="24"/>
          </w:rPr>
          <w:t>8570 Certified</w:t>
        </w:r>
      </w:hyperlink>
    </w:p>
    <w:p w14:paraId="3673C1E4" w14:textId="77777777" w:rsidR="000856BF" w:rsidRPr="007A3DD5" w:rsidRDefault="000856BF" w:rsidP="00827B96">
      <w:pPr>
        <w:pStyle w:val="StyleResHeadingInfoJustifiedLeft-003"/>
        <w:tabs>
          <w:tab w:val="left" w:pos="6480"/>
        </w:tabs>
        <w:ind w:left="0"/>
        <w:jc w:val="center"/>
        <w:rPr>
          <w:rFonts w:ascii="Arial" w:hAnsi="Arial" w:cs="Arial"/>
          <w:sz w:val="24"/>
          <w:szCs w:val="24"/>
        </w:rPr>
      </w:pPr>
    </w:p>
    <w:p w14:paraId="42B62B24" w14:textId="6D1B4DBD" w:rsidR="002B326A" w:rsidRPr="007A3DD5" w:rsidRDefault="00000000" w:rsidP="00827B96">
      <w:pPr>
        <w:pStyle w:val="StyleResHeadingInfoJustifiedLeft-003"/>
        <w:tabs>
          <w:tab w:val="left" w:pos="6480"/>
        </w:tabs>
        <w:ind w:left="0"/>
        <w:jc w:val="center"/>
        <w:rPr>
          <w:rFonts w:ascii="Arial" w:hAnsi="Arial" w:cs="Arial"/>
          <w:sz w:val="24"/>
          <w:szCs w:val="24"/>
        </w:rPr>
      </w:pPr>
      <w:hyperlink r:id="rId18" w:history="1">
        <w:r w:rsidR="00640F1D" w:rsidRPr="007A3DD5">
          <w:rPr>
            <w:rStyle w:val="Hyperlink"/>
            <w:rFonts w:ascii="Arial" w:hAnsi="Arial" w:cs="Arial"/>
            <w:sz w:val="24"/>
            <w:szCs w:val="24"/>
          </w:rPr>
          <w:t>NAACP Member</w:t>
        </w:r>
      </w:hyperlink>
      <w:r w:rsidR="00640F1D" w:rsidRPr="007A3DD5">
        <w:rPr>
          <w:rFonts w:ascii="Arial" w:hAnsi="Arial" w:cs="Arial"/>
          <w:sz w:val="24"/>
          <w:szCs w:val="24"/>
        </w:rPr>
        <w:t xml:space="preserve"> / </w:t>
      </w:r>
      <w:hyperlink r:id="rId19" w:history="1">
        <w:r w:rsidR="002B326A" w:rsidRPr="007A3DD5">
          <w:rPr>
            <w:rStyle w:val="Hyperlink"/>
            <w:rFonts w:ascii="Arial" w:hAnsi="Arial" w:cs="Arial"/>
            <w:sz w:val="24"/>
            <w:szCs w:val="24"/>
          </w:rPr>
          <w:t>Rotarian</w:t>
        </w:r>
      </w:hyperlink>
      <w:r w:rsidR="002B326A" w:rsidRPr="007A3DD5">
        <w:rPr>
          <w:rFonts w:ascii="Arial" w:hAnsi="Arial" w:cs="Arial"/>
          <w:sz w:val="24"/>
          <w:szCs w:val="24"/>
        </w:rPr>
        <w:t xml:space="preserve"> / </w:t>
      </w:r>
      <w:hyperlink r:id="rId20" w:history="1">
        <w:r w:rsidR="002B326A" w:rsidRPr="007A3DD5">
          <w:rPr>
            <w:rStyle w:val="Hyperlink"/>
            <w:rFonts w:ascii="Arial" w:hAnsi="Arial" w:cs="Arial"/>
            <w:sz w:val="24"/>
            <w:szCs w:val="24"/>
          </w:rPr>
          <w:t>Omega Psi Phi Member</w:t>
        </w:r>
      </w:hyperlink>
      <w:r w:rsidR="002B326A" w:rsidRPr="007A3DD5">
        <w:rPr>
          <w:rFonts w:ascii="Arial" w:hAnsi="Arial" w:cs="Arial"/>
          <w:sz w:val="24"/>
          <w:szCs w:val="24"/>
        </w:rPr>
        <w:t xml:space="preserve"> / </w:t>
      </w:r>
      <w:hyperlink r:id="rId21" w:history="1">
        <w:r w:rsidR="002B326A" w:rsidRPr="007A3DD5">
          <w:rPr>
            <w:rStyle w:val="Hyperlink"/>
            <w:rFonts w:ascii="Arial" w:hAnsi="Arial" w:cs="Arial"/>
            <w:sz w:val="24"/>
            <w:szCs w:val="24"/>
          </w:rPr>
          <w:t>Prince Hall Shriner</w:t>
        </w:r>
      </w:hyperlink>
      <w:r w:rsidR="002B326A" w:rsidRPr="007A3DD5">
        <w:rPr>
          <w:rFonts w:ascii="Arial" w:hAnsi="Arial" w:cs="Arial"/>
          <w:sz w:val="24"/>
          <w:szCs w:val="24"/>
        </w:rPr>
        <w:t xml:space="preserve"> / </w:t>
      </w:r>
      <w:hyperlink r:id="rId22" w:history="1">
        <w:r w:rsidR="002B326A" w:rsidRPr="007A3DD5">
          <w:rPr>
            <w:rStyle w:val="Hyperlink"/>
            <w:rFonts w:ascii="Arial" w:hAnsi="Arial" w:cs="Arial"/>
            <w:sz w:val="24"/>
            <w:szCs w:val="24"/>
          </w:rPr>
          <w:t>NSBE Member</w:t>
        </w:r>
      </w:hyperlink>
      <w:r w:rsidR="0013005D" w:rsidRPr="007A3DD5">
        <w:rPr>
          <w:rFonts w:ascii="Arial" w:hAnsi="Arial" w:cs="Arial"/>
          <w:sz w:val="24"/>
          <w:szCs w:val="24"/>
        </w:rPr>
        <w:t xml:space="preserve"> / </w:t>
      </w:r>
      <w:hyperlink r:id="rId23" w:history="1">
        <w:r w:rsidR="0013005D" w:rsidRPr="007A3DD5">
          <w:rPr>
            <w:rStyle w:val="Hyperlink"/>
            <w:rFonts w:ascii="Arial" w:hAnsi="Arial" w:cs="Arial"/>
            <w:sz w:val="24"/>
            <w:szCs w:val="24"/>
          </w:rPr>
          <w:t>Past Oasis Member</w:t>
        </w:r>
      </w:hyperlink>
    </w:p>
    <w:p w14:paraId="6BF5597E" w14:textId="77777777" w:rsidR="007E59F4" w:rsidRPr="007A3DD5" w:rsidRDefault="007E59F4" w:rsidP="00827B96">
      <w:pPr>
        <w:pStyle w:val="ResLine"/>
        <w:pBdr>
          <w:bottom w:val="none" w:sz="0" w:space="0" w:color="auto"/>
        </w:pBdr>
        <w:tabs>
          <w:tab w:val="left" w:pos="6480"/>
        </w:tabs>
        <w:spacing w:line="240" w:lineRule="auto"/>
        <w:rPr>
          <w:rFonts w:ascii="Arial" w:hAnsi="Arial" w:cs="Arial"/>
          <w:sz w:val="24"/>
          <w:szCs w:val="24"/>
        </w:rPr>
      </w:pPr>
    </w:p>
    <w:p w14:paraId="3E772AD6" w14:textId="6F3357F0" w:rsidR="007E59F4" w:rsidRPr="007A3DD5" w:rsidRDefault="007E59F4" w:rsidP="00827B96">
      <w:pPr>
        <w:pStyle w:val="ListParagraph"/>
        <w:tabs>
          <w:tab w:val="left" w:pos="6480"/>
        </w:tabs>
        <w:spacing w:after="0" w:line="240" w:lineRule="auto"/>
        <w:ind w:left="0"/>
        <w:contextualSpacing w:val="0"/>
        <w:rPr>
          <w:rFonts w:ascii="Arial" w:hAnsi="Arial" w:cs="Arial"/>
          <w:sz w:val="24"/>
        </w:rPr>
      </w:pPr>
      <w:bookmarkStart w:id="2" w:name="PracSummary"/>
      <w:bookmarkEnd w:id="2"/>
      <w:r w:rsidRPr="007A3DD5">
        <w:rPr>
          <w:rFonts w:ascii="Arial" w:hAnsi="Arial" w:cs="Arial"/>
          <w:sz w:val="24"/>
        </w:rPr>
        <w:t xml:space="preserve">Background includes experience </w:t>
      </w:r>
      <w:r w:rsidR="00A17460" w:rsidRPr="007A3DD5">
        <w:rPr>
          <w:rFonts w:ascii="Arial" w:hAnsi="Arial" w:cs="Arial"/>
          <w:sz w:val="24"/>
        </w:rPr>
        <w:t>in</w:t>
      </w:r>
      <w:r w:rsidRPr="007A3DD5">
        <w:rPr>
          <w:rFonts w:ascii="Arial" w:hAnsi="Arial" w:cs="Arial"/>
          <w:sz w:val="24"/>
        </w:rPr>
        <w:t xml:space="preserve"> combined military and Department of Defense (DOD) </w:t>
      </w:r>
      <w:hyperlink r:id="rId24" w:history="1">
        <w:r w:rsidR="00F00E02" w:rsidRPr="007A3DD5">
          <w:rPr>
            <w:rStyle w:val="Hyperlink"/>
            <w:rFonts w:ascii="Arial" w:hAnsi="Arial" w:cs="Arial"/>
            <w:color w:val="auto"/>
            <w:sz w:val="24"/>
            <w:u w:val="none"/>
          </w:rPr>
          <w:t>operations</w:t>
        </w:r>
      </w:hyperlink>
      <w:r w:rsidRPr="007A3DD5">
        <w:rPr>
          <w:rFonts w:ascii="Arial" w:hAnsi="Arial" w:cs="Arial"/>
          <w:sz w:val="24"/>
        </w:rPr>
        <w:t xml:space="preserve"> and </w:t>
      </w:r>
      <w:r w:rsidR="002E5DC3" w:rsidRPr="007A3DD5">
        <w:rPr>
          <w:rFonts w:ascii="Arial" w:hAnsi="Arial" w:cs="Arial"/>
          <w:sz w:val="24"/>
        </w:rPr>
        <w:t>collaborating</w:t>
      </w:r>
      <w:r w:rsidRPr="007A3DD5">
        <w:rPr>
          <w:rFonts w:ascii="Arial" w:hAnsi="Arial" w:cs="Arial"/>
          <w:sz w:val="24"/>
        </w:rPr>
        <w:t xml:space="preserve"> with small agile teams and larger enterprise development gro</w:t>
      </w:r>
      <w:r w:rsidR="0073654F" w:rsidRPr="007A3DD5">
        <w:rPr>
          <w:rFonts w:ascii="Arial" w:hAnsi="Arial" w:cs="Arial"/>
          <w:sz w:val="24"/>
        </w:rPr>
        <w:t xml:space="preserve">ups in </w:t>
      </w:r>
      <w:r w:rsidR="00A45907" w:rsidRPr="007A3DD5">
        <w:rPr>
          <w:rFonts w:ascii="Arial" w:hAnsi="Arial" w:cs="Arial"/>
          <w:sz w:val="24"/>
        </w:rPr>
        <w:t>government-run</w:t>
      </w:r>
      <w:r w:rsidR="0073654F" w:rsidRPr="007A3DD5">
        <w:rPr>
          <w:rFonts w:ascii="Arial" w:hAnsi="Arial" w:cs="Arial"/>
          <w:sz w:val="24"/>
        </w:rPr>
        <w:t xml:space="preserve"> projects:</w:t>
      </w:r>
    </w:p>
    <w:tbl>
      <w:tblPr>
        <w:tblStyle w:val="GridTable6Colorful-Accent6"/>
        <w:tblW w:w="5000" w:type="pct"/>
        <w:tblLook w:val="0400" w:firstRow="0" w:lastRow="0" w:firstColumn="0" w:lastColumn="0" w:noHBand="0" w:noVBand="1"/>
      </w:tblPr>
      <w:tblGrid>
        <w:gridCol w:w="2754"/>
        <w:gridCol w:w="2754"/>
        <w:gridCol w:w="2754"/>
        <w:gridCol w:w="2754"/>
      </w:tblGrid>
      <w:tr w:rsidR="00450607" w:rsidRPr="007A3DD5" w14:paraId="117E4787" w14:textId="77777777" w:rsidTr="003565D4">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7CB33B84" w14:textId="77777777" w:rsidR="007E59F4" w:rsidRPr="007A3DD5" w:rsidRDefault="007E59F4" w:rsidP="00A45907">
            <w:pPr>
              <w:tabs>
                <w:tab w:val="left" w:pos="6480"/>
              </w:tabs>
              <w:jc w:val="center"/>
              <w:rPr>
                <w:rFonts w:ascii="Arial" w:eastAsia="Times New Roman" w:hAnsi="Arial" w:cs="Arial"/>
                <w:bCs/>
                <w:sz w:val="24"/>
                <w:szCs w:val="20"/>
              </w:rPr>
            </w:pPr>
            <w:r w:rsidRPr="007A3DD5">
              <w:rPr>
                <w:rFonts w:ascii="Arial" w:eastAsia="Times New Roman" w:hAnsi="Arial" w:cs="Arial"/>
                <w:bCs/>
                <w:sz w:val="24"/>
                <w:szCs w:val="20"/>
              </w:rPr>
              <w:t>Agile and Scrum Methodologies</w:t>
            </w:r>
          </w:p>
        </w:tc>
        <w:tc>
          <w:tcPr>
            <w:tcW w:w="2500" w:type="pct"/>
            <w:gridSpan w:val="2"/>
          </w:tcPr>
          <w:p w14:paraId="02FF26C0" w14:textId="77777777" w:rsidR="007E59F4" w:rsidRPr="007A3DD5" w:rsidRDefault="007E59F4" w:rsidP="00A45907">
            <w:pPr>
              <w:tabs>
                <w:tab w:val="left" w:pos="6480"/>
              </w:tabs>
              <w:jc w:val="center"/>
              <w:rPr>
                <w:rFonts w:ascii="Arial" w:eastAsia="Times New Roman" w:hAnsi="Arial" w:cs="Arial"/>
                <w:bCs/>
                <w:sz w:val="24"/>
                <w:szCs w:val="20"/>
              </w:rPr>
            </w:pPr>
            <w:r w:rsidRPr="007A3DD5">
              <w:rPr>
                <w:rFonts w:ascii="Arial" w:eastAsia="Times New Roman" w:hAnsi="Arial" w:cs="Arial"/>
                <w:bCs/>
                <w:sz w:val="24"/>
                <w:szCs w:val="20"/>
              </w:rPr>
              <w:t>Business Intelligence and Reporting</w:t>
            </w:r>
          </w:p>
        </w:tc>
      </w:tr>
      <w:tr w:rsidR="00450607" w:rsidRPr="007A3DD5" w14:paraId="52BBA8D7" w14:textId="77777777" w:rsidTr="003565D4">
        <w:tc>
          <w:tcPr>
            <w:tcW w:w="2500" w:type="pct"/>
            <w:gridSpan w:val="2"/>
          </w:tcPr>
          <w:p w14:paraId="348ACD3A" w14:textId="77777777" w:rsidR="007E59F4" w:rsidRPr="007A3DD5" w:rsidRDefault="007E59F4" w:rsidP="00A45907">
            <w:pPr>
              <w:tabs>
                <w:tab w:val="left" w:pos="6480"/>
              </w:tabs>
              <w:jc w:val="center"/>
              <w:rPr>
                <w:rFonts w:ascii="Arial" w:eastAsia="Times New Roman" w:hAnsi="Arial" w:cs="Arial"/>
                <w:bCs/>
                <w:sz w:val="24"/>
                <w:szCs w:val="20"/>
              </w:rPr>
            </w:pPr>
            <w:r w:rsidRPr="007A3DD5">
              <w:rPr>
                <w:rFonts w:ascii="Arial" w:eastAsia="Times New Roman" w:hAnsi="Arial" w:cs="Arial"/>
                <w:bCs/>
                <w:sz w:val="24"/>
                <w:szCs w:val="20"/>
              </w:rPr>
              <w:t>Infrastructure Diagramming and Modeling</w:t>
            </w:r>
          </w:p>
        </w:tc>
        <w:tc>
          <w:tcPr>
            <w:tcW w:w="2500" w:type="pct"/>
            <w:gridSpan w:val="2"/>
          </w:tcPr>
          <w:p w14:paraId="4BF009FA" w14:textId="77777777" w:rsidR="007E59F4" w:rsidRPr="007A3DD5" w:rsidRDefault="007E59F4" w:rsidP="00A45907">
            <w:pPr>
              <w:tabs>
                <w:tab w:val="left" w:pos="6480"/>
              </w:tabs>
              <w:jc w:val="center"/>
              <w:rPr>
                <w:rFonts w:ascii="Arial" w:eastAsia="Times New Roman" w:hAnsi="Arial" w:cs="Arial"/>
                <w:sz w:val="24"/>
                <w:szCs w:val="20"/>
              </w:rPr>
            </w:pPr>
            <w:r w:rsidRPr="007A3DD5">
              <w:rPr>
                <w:rFonts w:ascii="Arial" w:eastAsia="Times New Roman" w:hAnsi="Arial" w:cs="Arial"/>
                <w:sz w:val="24"/>
                <w:szCs w:val="20"/>
              </w:rPr>
              <w:t>Quality Assurance</w:t>
            </w:r>
          </w:p>
        </w:tc>
      </w:tr>
      <w:tr w:rsidR="00450607" w:rsidRPr="007A3DD5" w14:paraId="135E63D0" w14:textId="77777777" w:rsidTr="003565D4">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044924F7" w14:textId="77777777" w:rsidR="007E59F4" w:rsidRPr="007A3DD5" w:rsidRDefault="007E59F4" w:rsidP="00A45907">
            <w:pPr>
              <w:tabs>
                <w:tab w:val="left" w:pos="6480"/>
              </w:tabs>
              <w:jc w:val="center"/>
              <w:rPr>
                <w:rFonts w:ascii="Arial" w:eastAsia="Times New Roman" w:hAnsi="Arial" w:cs="Arial"/>
                <w:bCs/>
                <w:sz w:val="24"/>
                <w:szCs w:val="20"/>
              </w:rPr>
            </w:pPr>
            <w:r w:rsidRPr="007A3DD5">
              <w:rPr>
                <w:rFonts w:ascii="Arial" w:eastAsia="Times New Roman" w:hAnsi="Arial" w:cs="Arial"/>
                <w:bCs/>
                <w:sz w:val="24"/>
                <w:szCs w:val="20"/>
              </w:rPr>
              <w:t>Software Development Lifecycle</w:t>
            </w:r>
          </w:p>
        </w:tc>
        <w:tc>
          <w:tcPr>
            <w:tcW w:w="2500" w:type="pct"/>
            <w:gridSpan w:val="2"/>
          </w:tcPr>
          <w:p w14:paraId="051BB794" w14:textId="77777777" w:rsidR="007E59F4" w:rsidRPr="007A3DD5" w:rsidRDefault="007E59F4" w:rsidP="00A45907">
            <w:pPr>
              <w:tabs>
                <w:tab w:val="left" w:pos="6480"/>
              </w:tabs>
              <w:jc w:val="center"/>
              <w:rPr>
                <w:rFonts w:ascii="Arial" w:eastAsia="Times New Roman" w:hAnsi="Arial" w:cs="Arial"/>
                <w:sz w:val="24"/>
                <w:szCs w:val="20"/>
              </w:rPr>
            </w:pPr>
            <w:r w:rsidRPr="007A3DD5">
              <w:rPr>
                <w:rFonts w:ascii="Arial" w:eastAsia="Times New Roman" w:hAnsi="Arial" w:cs="Arial"/>
                <w:sz w:val="24"/>
                <w:szCs w:val="20"/>
              </w:rPr>
              <w:t>Mentoring / Leadership</w:t>
            </w:r>
          </w:p>
        </w:tc>
      </w:tr>
      <w:tr w:rsidR="00A71D8F" w:rsidRPr="007A3DD5" w14:paraId="3F10F49F" w14:textId="77777777" w:rsidTr="00A4590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97" w:type="dxa"/>
          </w:tcPr>
          <w:p w14:paraId="031E80FB" w14:textId="77777777" w:rsidR="00A71D8F" w:rsidRPr="007A3DD5" w:rsidRDefault="00A71D8F">
            <w:pPr>
              <w:pStyle w:val="Subtitle"/>
              <w:tabs>
                <w:tab w:val="left" w:pos="6480"/>
              </w:tabs>
              <w:jc w:val="center"/>
              <w:rPr>
                <w:rFonts w:ascii="Arial" w:hAnsi="Arial" w:cs="Arial"/>
                <w:b/>
                <w:bCs/>
              </w:rPr>
            </w:pPr>
            <w:r w:rsidRPr="007A3DD5">
              <w:rPr>
                <w:rFonts w:ascii="Arial" w:hAnsi="Arial" w:cs="Arial"/>
              </w:rPr>
              <w:t>.Net</w:t>
            </w:r>
          </w:p>
        </w:tc>
        <w:tc>
          <w:tcPr>
            <w:tcW w:w="2697" w:type="dxa"/>
          </w:tcPr>
          <w:p w14:paraId="4446D29C" w14:textId="77777777" w:rsidR="00A71D8F" w:rsidRPr="007A3DD5" w:rsidRDefault="00A71D8F">
            <w:pPr>
              <w:pStyle w:val="Subtitle"/>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7A3DD5">
              <w:rPr>
                <w:rFonts w:ascii="Arial" w:hAnsi="Arial" w:cs="Arial"/>
                <w:b w:val="0"/>
                <w:bCs w:val="0"/>
              </w:rPr>
              <w:t>AJAX</w:t>
            </w:r>
          </w:p>
        </w:tc>
        <w:tc>
          <w:tcPr>
            <w:tcW w:w="2698" w:type="dxa"/>
          </w:tcPr>
          <w:p w14:paraId="6C0A71B4" w14:textId="77777777" w:rsidR="00A71D8F" w:rsidRPr="007A3DD5" w:rsidRDefault="00A71D8F">
            <w:pPr>
              <w:pStyle w:val="Subtitle"/>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7A3DD5">
              <w:rPr>
                <w:rFonts w:ascii="Arial" w:hAnsi="Arial" w:cs="Arial"/>
                <w:b w:val="0"/>
                <w:bCs w:val="0"/>
              </w:rPr>
              <w:t>Analytics/TM1/FM</w:t>
            </w:r>
          </w:p>
        </w:tc>
        <w:tc>
          <w:tcPr>
            <w:tcW w:w="2698" w:type="dxa"/>
          </w:tcPr>
          <w:p w14:paraId="67B8FEB9" w14:textId="77777777" w:rsidR="00A71D8F" w:rsidRPr="007A3DD5" w:rsidRDefault="00A71D8F">
            <w:pPr>
              <w:pStyle w:val="Subtitle"/>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7A3DD5">
              <w:rPr>
                <w:rFonts w:ascii="Arial" w:hAnsi="Arial" w:cs="Arial"/>
                <w:b w:val="0"/>
                <w:bCs w:val="0"/>
              </w:rPr>
              <w:t>Bootstrap</w:t>
            </w:r>
          </w:p>
        </w:tc>
      </w:tr>
      <w:tr w:rsidR="00A71D8F" w:rsidRPr="007A3DD5" w14:paraId="4481E2C2" w14:textId="77777777" w:rsidTr="00A4590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8854371" w14:textId="77777777" w:rsidR="00A71D8F" w:rsidRPr="007A3DD5" w:rsidRDefault="00A71D8F">
            <w:pPr>
              <w:pStyle w:val="Subtitle"/>
              <w:tabs>
                <w:tab w:val="left" w:pos="6480"/>
              </w:tabs>
              <w:jc w:val="center"/>
              <w:rPr>
                <w:rFonts w:ascii="Arial" w:hAnsi="Arial" w:cs="Arial"/>
                <w:b/>
                <w:bCs/>
              </w:rPr>
            </w:pPr>
            <w:r w:rsidRPr="007A3DD5">
              <w:rPr>
                <w:rFonts w:ascii="Arial" w:hAnsi="Arial" w:cs="Arial"/>
              </w:rPr>
              <w:t>C#</w:t>
            </w:r>
          </w:p>
        </w:tc>
        <w:tc>
          <w:tcPr>
            <w:tcW w:w="2697" w:type="dxa"/>
          </w:tcPr>
          <w:p w14:paraId="7B790B0E" w14:textId="77777777" w:rsidR="00A71D8F" w:rsidRPr="007A3DD5" w:rsidRDefault="00A71D8F">
            <w:pPr>
              <w:pStyle w:val="Subtitle"/>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7A3DD5">
              <w:rPr>
                <w:rFonts w:ascii="Arial" w:hAnsi="Arial" w:cs="Arial"/>
                <w:b w:val="0"/>
                <w:bCs w:val="0"/>
              </w:rPr>
              <w:t>Cognos</w:t>
            </w:r>
          </w:p>
        </w:tc>
        <w:tc>
          <w:tcPr>
            <w:tcW w:w="2698" w:type="dxa"/>
          </w:tcPr>
          <w:p w14:paraId="6DAA2373" w14:textId="77777777" w:rsidR="00A71D8F" w:rsidRPr="007A3DD5" w:rsidRDefault="00A71D8F">
            <w:pPr>
              <w:pStyle w:val="Subtitle"/>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7A3DD5">
              <w:rPr>
                <w:rFonts w:ascii="Arial" w:hAnsi="Arial" w:cs="Arial"/>
                <w:b w:val="0"/>
                <w:bCs w:val="0"/>
              </w:rPr>
              <w:t>Eclipse</w:t>
            </w:r>
          </w:p>
        </w:tc>
        <w:tc>
          <w:tcPr>
            <w:tcW w:w="2698" w:type="dxa"/>
          </w:tcPr>
          <w:p w14:paraId="331EED49" w14:textId="77777777" w:rsidR="00A71D8F" w:rsidRPr="007A3DD5" w:rsidRDefault="00A71D8F">
            <w:pPr>
              <w:pStyle w:val="Subtitle"/>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7A3DD5">
              <w:rPr>
                <w:rFonts w:ascii="Arial" w:hAnsi="Arial" w:cs="Arial"/>
                <w:b w:val="0"/>
                <w:bCs w:val="0"/>
              </w:rPr>
              <w:t>Entity Framework</w:t>
            </w:r>
          </w:p>
        </w:tc>
      </w:tr>
      <w:tr w:rsidR="00A71D8F" w:rsidRPr="007A3DD5" w14:paraId="4DE8F850" w14:textId="77777777" w:rsidTr="00A4590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97" w:type="dxa"/>
          </w:tcPr>
          <w:p w14:paraId="45E51321" w14:textId="0C57DCBF" w:rsidR="00A71D8F" w:rsidRPr="007A3DD5" w:rsidRDefault="002E5DC3">
            <w:pPr>
              <w:pStyle w:val="Subtitle"/>
              <w:tabs>
                <w:tab w:val="left" w:pos="6480"/>
              </w:tabs>
              <w:jc w:val="center"/>
              <w:rPr>
                <w:rFonts w:ascii="Arial" w:hAnsi="Arial" w:cs="Arial"/>
                <w:b/>
                <w:bCs/>
              </w:rPr>
            </w:pPr>
            <w:r w:rsidRPr="007A3DD5">
              <w:rPr>
                <w:rFonts w:ascii="Arial" w:hAnsi="Arial" w:cs="Arial"/>
              </w:rPr>
              <w:t>JavaScript</w:t>
            </w:r>
          </w:p>
        </w:tc>
        <w:tc>
          <w:tcPr>
            <w:tcW w:w="2697" w:type="dxa"/>
          </w:tcPr>
          <w:p w14:paraId="001BACFD" w14:textId="77777777" w:rsidR="00A71D8F" w:rsidRPr="007A3DD5" w:rsidRDefault="00A71D8F">
            <w:pPr>
              <w:pStyle w:val="Subtitle"/>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7A3DD5">
              <w:rPr>
                <w:rFonts w:ascii="Arial" w:hAnsi="Arial" w:cs="Arial"/>
                <w:b w:val="0"/>
                <w:bCs w:val="0"/>
              </w:rPr>
              <w:t>jQuery</w:t>
            </w:r>
          </w:p>
        </w:tc>
        <w:tc>
          <w:tcPr>
            <w:tcW w:w="2698" w:type="dxa"/>
          </w:tcPr>
          <w:p w14:paraId="40C80AC6" w14:textId="77777777" w:rsidR="00A71D8F" w:rsidRPr="007A3DD5" w:rsidRDefault="00A71D8F">
            <w:pPr>
              <w:pStyle w:val="Subtitle"/>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7A3DD5">
              <w:rPr>
                <w:rFonts w:ascii="Arial" w:hAnsi="Arial" w:cs="Arial"/>
                <w:b w:val="0"/>
                <w:bCs w:val="0"/>
              </w:rPr>
              <w:t>MVC</w:t>
            </w:r>
          </w:p>
        </w:tc>
        <w:tc>
          <w:tcPr>
            <w:tcW w:w="2698" w:type="dxa"/>
          </w:tcPr>
          <w:p w14:paraId="555235DB" w14:textId="77777777" w:rsidR="00A71D8F" w:rsidRPr="007A3DD5" w:rsidRDefault="00A71D8F">
            <w:pPr>
              <w:pStyle w:val="Subtitle"/>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7A3DD5">
              <w:rPr>
                <w:rFonts w:ascii="Arial" w:hAnsi="Arial" w:cs="Arial"/>
                <w:b w:val="0"/>
                <w:bCs w:val="0"/>
              </w:rPr>
              <w:t>Oracle</w:t>
            </w:r>
          </w:p>
        </w:tc>
      </w:tr>
      <w:tr w:rsidR="00A71D8F" w:rsidRPr="007A3DD5" w14:paraId="16714590" w14:textId="77777777" w:rsidTr="00A4590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7D8AE229" w14:textId="77777777" w:rsidR="00A71D8F" w:rsidRPr="007A3DD5" w:rsidRDefault="00A71D8F">
            <w:pPr>
              <w:pStyle w:val="Subtitle"/>
              <w:tabs>
                <w:tab w:val="left" w:pos="6480"/>
              </w:tabs>
              <w:jc w:val="center"/>
              <w:rPr>
                <w:rFonts w:ascii="Arial" w:hAnsi="Arial" w:cs="Arial"/>
                <w:b/>
                <w:bCs/>
              </w:rPr>
            </w:pPr>
            <w:r w:rsidRPr="007A3DD5">
              <w:rPr>
                <w:rFonts w:ascii="Arial" w:hAnsi="Arial" w:cs="Arial"/>
              </w:rPr>
              <w:t>PHP</w:t>
            </w:r>
          </w:p>
        </w:tc>
        <w:tc>
          <w:tcPr>
            <w:tcW w:w="2697" w:type="dxa"/>
          </w:tcPr>
          <w:p w14:paraId="54133B93" w14:textId="77777777" w:rsidR="00A71D8F" w:rsidRPr="007A3DD5" w:rsidRDefault="00A71D8F">
            <w:pPr>
              <w:pStyle w:val="Subtitle"/>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7A3DD5">
              <w:rPr>
                <w:rFonts w:ascii="Arial" w:hAnsi="Arial" w:cs="Arial"/>
                <w:b w:val="0"/>
                <w:bCs w:val="0"/>
              </w:rPr>
              <w:t>Python</w:t>
            </w:r>
          </w:p>
        </w:tc>
        <w:tc>
          <w:tcPr>
            <w:tcW w:w="2698" w:type="dxa"/>
          </w:tcPr>
          <w:p w14:paraId="00E159D6" w14:textId="77777777" w:rsidR="00A71D8F" w:rsidRPr="007A3DD5" w:rsidRDefault="00A71D8F">
            <w:pPr>
              <w:pStyle w:val="Subtitle"/>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7A3DD5">
              <w:rPr>
                <w:rFonts w:ascii="Arial" w:hAnsi="Arial" w:cs="Arial"/>
                <w:b w:val="0"/>
                <w:bCs w:val="0"/>
              </w:rPr>
              <w:t>Razor</w:t>
            </w:r>
          </w:p>
        </w:tc>
        <w:tc>
          <w:tcPr>
            <w:tcW w:w="2698" w:type="dxa"/>
          </w:tcPr>
          <w:p w14:paraId="60401BA4" w14:textId="77777777" w:rsidR="00A71D8F" w:rsidRPr="007A3DD5" w:rsidRDefault="00A71D8F">
            <w:pPr>
              <w:pStyle w:val="Subtitle"/>
              <w:tabs>
                <w:tab w:val="left" w:pos="6480"/>
              </w:tabs>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7A3DD5">
              <w:rPr>
                <w:rFonts w:ascii="Arial" w:hAnsi="Arial" w:cs="Arial"/>
                <w:b w:val="0"/>
                <w:bCs w:val="0"/>
              </w:rPr>
              <w:t>Scrum/Agile</w:t>
            </w:r>
          </w:p>
        </w:tc>
      </w:tr>
      <w:tr w:rsidR="00A71D8F" w:rsidRPr="007A3DD5" w14:paraId="7F26121A" w14:textId="77777777" w:rsidTr="00A4590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97" w:type="dxa"/>
          </w:tcPr>
          <w:p w14:paraId="1286623B" w14:textId="77777777" w:rsidR="00A71D8F" w:rsidRPr="007A3DD5" w:rsidRDefault="00A71D8F">
            <w:pPr>
              <w:pStyle w:val="Subtitle"/>
              <w:tabs>
                <w:tab w:val="left" w:pos="6480"/>
              </w:tabs>
              <w:jc w:val="center"/>
              <w:rPr>
                <w:rFonts w:ascii="Arial" w:hAnsi="Arial" w:cs="Arial"/>
                <w:b/>
                <w:bCs/>
              </w:rPr>
            </w:pPr>
            <w:r w:rsidRPr="007A3DD5">
              <w:rPr>
                <w:rFonts w:ascii="Arial" w:hAnsi="Arial" w:cs="Arial"/>
              </w:rPr>
              <w:t>SQL Server</w:t>
            </w:r>
          </w:p>
        </w:tc>
        <w:tc>
          <w:tcPr>
            <w:tcW w:w="2697" w:type="dxa"/>
          </w:tcPr>
          <w:p w14:paraId="48733EC2" w14:textId="77777777" w:rsidR="00A71D8F" w:rsidRPr="007A3DD5" w:rsidRDefault="00A71D8F">
            <w:pPr>
              <w:pStyle w:val="Subtitle"/>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7A3DD5">
              <w:rPr>
                <w:rFonts w:ascii="Arial" w:hAnsi="Arial" w:cs="Arial"/>
                <w:b w:val="0"/>
                <w:bCs w:val="0"/>
              </w:rPr>
              <w:t>Toad</w:t>
            </w:r>
          </w:p>
        </w:tc>
        <w:tc>
          <w:tcPr>
            <w:tcW w:w="2698" w:type="dxa"/>
          </w:tcPr>
          <w:p w14:paraId="083B83B4" w14:textId="77777777" w:rsidR="00A71D8F" w:rsidRPr="007A3DD5" w:rsidRDefault="00A71D8F">
            <w:pPr>
              <w:pStyle w:val="Subtitle"/>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7A3DD5">
              <w:rPr>
                <w:rFonts w:ascii="Arial" w:hAnsi="Arial" w:cs="Arial"/>
                <w:b w:val="0"/>
                <w:bCs w:val="0"/>
              </w:rPr>
              <w:t>WCF</w:t>
            </w:r>
          </w:p>
        </w:tc>
        <w:tc>
          <w:tcPr>
            <w:tcW w:w="2698" w:type="dxa"/>
          </w:tcPr>
          <w:p w14:paraId="6E384117" w14:textId="77777777" w:rsidR="00A71D8F" w:rsidRPr="007A3DD5" w:rsidRDefault="00A71D8F">
            <w:pPr>
              <w:pStyle w:val="Subtitle"/>
              <w:tabs>
                <w:tab w:val="left" w:pos="6480"/>
              </w:tabs>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p>
        </w:tc>
      </w:tr>
    </w:tbl>
    <w:p w14:paraId="45112F67" w14:textId="77777777" w:rsidR="00A71D8F" w:rsidRPr="007A3DD5" w:rsidRDefault="00A71D8F" w:rsidP="00827B96">
      <w:pPr>
        <w:pStyle w:val="Subtitle"/>
        <w:tabs>
          <w:tab w:val="left" w:pos="6480"/>
        </w:tabs>
        <w:jc w:val="center"/>
        <w:rPr>
          <w:rFonts w:ascii="Arial" w:hAnsi="Arial" w:cs="Arial"/>
          <w:b w:val="0"/>
          <w:bCs w:val="0"/>
        </w:rPr>
      </w:pPr>
    </w:p>
    <w:p w14:paraId="3F0E8683" w14:textId="77777777" w:rsidR="007E59F4" w:rsidRPr="007A3DD5" w:rsidRDefault="007E59F4" w:rsidP="00827B96">
      <w:pPr>
        <w:pStyle w:val="Subtitle"/>
        <w:tabs>
          <w:tab w:val="left" w:pos="6480"/>
        </w:tabs>
        <w:jc w:val="center"/>
        <w:rPr>
          <w:rFonts w:ascii="Arial" w:hAnsi="Arial" w:cs="Arial"/>
          <w:b w:val="0"/>
          <w:bCs w:val="0"/>
        </w:rPr>
      </w:pPr>
      <w:r w:rsidRPr="007A3DD5">
        <w:rPr>
          <w:rFonts w:ascii="Arial" w:hAnsi="Arial" w:cs="Arial"/>
          <w:b w:val="0"/>
          <w:bCs w:val="0"/>
        </w:rPr>
        <w:t>CLEARANCE</w:t>
      </w:r>
    </w:p>
    <w:p w14:paraId="2B4B1D4B" w14:textId="3DAE3456" w:rsidR="007E59F4" w:rsidRPr="007A3DD5" w:rsidRDefault="007E59F4" w:rsidP="00827B96">
      <w:pPr>
        <w:pStyle w:val="Subtitle"/>
        <w:tabs>
          <w:tab w:val="left" w:pos="6480"/>
        </w:tabs>
        <w:jc w:val="left"/>
        <w:rPr>
          <w:rFonts w:ascii="Arial" w:hAnsi="Arial" w:cs="Arial"/>
          <w:b w:val="0"/>
          <w:bCs w:val="0"/>
        </w:rPr>
      </w:pPr>
      <w:r w:rsidRPr="007A3DD5">
        <w:rPr>
          <w:rFonts w:ascii="Arial" w:hAnsi="Arial" w:cs="Arial"/>
          <w:b w:val="0"/>
          <w:bCs w:val="0"/>
        </w:rPr>
        <w:t>TS/SCI/CI</w:t>
      </w:r>
    </w:p>
    <w:p w14:paraId="7BAF8795" w14:textId="77777777" w:rsidR="007E59F4" w:rsidRPr="007A3DD5" w:rsidRDefault="007E59F4" w:rsidP="00827B96">
      <w:pPr>
        <w:pStyle w:val="Subtitle"/>
        <w:tabs>
          <w:tab w:val="left" w:pos="6480"/>
        </w:tabs>
        <w:jc w:val="center"/>
        <w:rPr>
          <w:rFonts w:ascii="Arial" w:hAnsi="Arial" w:cs="Arial"/>
          <w:b w:val="0"/>
          <w:bCs w:val="0"/>
        </w:rPr>
      </w:pPr>
    </w:p>
    <w:p w14:paraId="17F147F5" w14:textId="77777777" w:rsidR="007E59F4" w:rsidRPr="007A3DD5" w:rsidRDefault="007E59F4" w:rsidP="00827B96">
      <w:pPr>
        <w:pStyle w:val="Subtitle"/>
        <w:tabs>
          <w:tab w:val="left" w:pos="6480"/>
        </w:tabs>
        <w:jc w:val="center"/>
        <w:rPr>
          <w:rFonts w:ascii="Arial" w:hAnsi="Arial" w:cs="Arial"/>
          <w:b w:val="0"/>
          <w:bCs w:val="0"/>
        </w:rPr>
      </w:pPr>
      <w:bookmarkStart w:id="3" w:name="EmployerOfChoice"/>
      <w:r w:rsidRPr="007A3DD5">
        <w:rPr>
          <w:rFonts w:ascii="Arial" w:hAnsi="Arial" w:cs="Arial"/>
          <w:b w:val="0"/>
          <w:bCs w:val="0"/>
        </w:rPr>
        <w:t>MILITARY SERVICE</w:t>
      </w:r>
    </w:p>
    <w:bookmarkEnd w:id="3"/>
    <w:p w14:paraId="1E6239FA" w14:textId="58CFC564" w:rsidR="007E59F4" w:rsidRPr="007A3DD5" w:rsidRDefault="007E59F4" w:rsidP="00827B96">
      <w:pPr>
        <w:pStyle w:val="ResExpSummary"/>
        <w:tabs>
          <w:tab w:val="left" w:pos="6480"/>
        </w:tabs>
        <w:spacing w:before="0" w:after="0"/>
        <w:rPr>
          <w:rFonts w:ascii="Arial" w:hAnsi="Arial"/>
          <w:noProof/>
          <w:sz w:val="24"/>
          <w:szCs w:val="24"/>
        </w:rPr>
      </w:pPr>
      <w:r w:rsidRPr="007A3DD5">
        <w:rPr>
          <w:rFonts w:ascii="Arial" w:hAnsi="Arial"/>
          <w:sz w:val="24"/>
          <w:szCs w:val="24"/>
        </w:rPr>
        <w:t>United States Army Reserve (USAR)</w:t>
      </w:r>
      <w:r w:rsidRPr="007A3DD5">
        <w:rPr>
          <w:rFonts w:ascii="Arial" w:hAnsi="Arial"/>
          <w:sz w:val="24"/>
          <w:szCs w:val="24"/>
        </w:rPr>
        <w:tab/>
      </w:r>
      <w:r w:rsidR="000C576A">
        <w:rPr>
          <w:rFonts w:ascii="Arial" w:hAnsi="Arial"/>
          <w:sz w:val="24"/>
          <w:szCs w:val="24"/>
        </w:rPr>
        <w:t>01/</w:t>
      </w:r>
      <w:r w:rsidRPr="007A3DD5">
        <w:rPr>
          <w:rFonts w:ascii="Arial" w:hAnsi="Arial"/>
          <w:sz w:val="24"/>
          <w:szCs w:val="24"/>
        </w:rPr>
        <w:t>1990</w:t>
      </w:r>
      <w:r w:rsidRPr="007A3DD5">
        <w:rPr>
          <w:rFonts w:ascii="Arial" w:hAnsi="Arial"/>
          <w:sz w:val="24"/>
        </w:rPr>
        <w:t>-</w:t>
      </w:r>
      <w:r w:rsidR="000C576A">
        <w:rPr>
          <w:rFonts w:ascii="Arial" w:hAnsi="Arial"/>
          <w:sz w:val="24"/>
        </w:rPr>
        <w:t>02/</w:t>
      </w:r>
      <w:r w:rsidRPr="007A3DD5">
        <w:rPr>
          <w:rFonts w:ascii="Arial" w:hAnsi="Arial"/>
          <w:sz w:val="24"/>
          <w:szCs w:val="24"/>
        </w:rPr>
        <w:t>2004</w:t>
      </w:r>
    </w:p>
    <w:p w14:paraId="3956F999" w14:textId="77777777" w:rsidR="007E59F4" w:rsidRPr="007A3DD5" w:rsidRDefault="00000000" w:rsidP="00827B96">
      <w:pPr>
        <w:pStyle w:val="Subtitle"/>
        <w:tabs>
          <w:tab w:val="left" w:pos="6480"/>
        </w:tabs>
        <w:jc w:val="left"/>
        <w:rPr>
          <w:rFonts w:ascii="Arial" w:hAnsi="Arial" w:cs="Arial"/>
          <w:b w:val="0"/>
        </w:rPr>
      </w:pPr>
      <w:hyperlink r:id="rId25" w:history="1">
        <w:r w:rsidR="007E59F4" w:rsidRPr="007A3DD5">
          <w:rPr>
            <w:rStyle w:val="Hyperlink"/>
            <w:rFonts w:ascii="Arial" w:hAnsi="Arial" w:cs="Arial"/>
            <w:b w:val="0"/>
            <w:noProof/>
            <w:color w:val="auto"/>
          </w:rPr>
          <w:t>Combat Engineer</w:t>
        </w:r>
      </w:hyperlink>
    </w:p>
    <w:p w14:paraId="58B22AE3" w14:textId="42E58BF1" w:rsidR="009A6502" w:rsidRPr="007A3DD5" w:rsidRDefault="009A6502" w:rsidP="00827B96">
      <w:pPr>
        <w:pStyle w:val="Subtitle"/>
        <w:numPr>
          <w:ilvl w:val="0"/>
          <w:numId w:val="13"/>
        </w:numPr>
        <w:tabs>
          <w:tab w:val="left" w:pos="6480"/>
        </w:tabs>
        <w:rPr>
          <w:rFonts w:ascii="Arial" w:hAnsi="Arial" w:cs="Arial"/>
          <w:b w:val="0"/>
        </w:rPr>
      </w:pPr>
      <w:r w:rsidRPr="007A3DD5">
        <w:rPr>
          <w:rFonts w:ascii="Arial" w:hAnsi="Arial" w:cs="Arial"/>
          <w:b w:val="0"/>
        </w:rPr>
        <w:t xml:space="preserve">Account for soldiers, </w:t>
      </w:r>
      <w:r w:rsidR="00A45907" w:rsidRPr="007A3DD5">
        <w:rPr>
          <w:rFonts w:ascii="Arial" w:hAnsi="Arial" w:cs="Arial"/>
          <w:b w:val="0"/>
        </w:rPr>
        <w:t>materials</w:t>
      </w:r>
      <w:r w:rsidRPr="007A3DD5">
        <w:rPr>
          <w:rFonts w:ascii="Arial" w:hAnsi="Arial" w:cs="Arial"/>
          <w:b w:val="0"/>
        </w:rPr>
        <w:t>, and equipment.</w:t>
      </w:r>
    </w:p>
    <w:p w14:paraId="46242B2B" w14:textId="1BBB9468" w:rsidR="008241BD" w:rsidRPr="007A3DD5" w:rsidRDefault="008241BD" w:rsidP="00827B96">
      <w:pPr>
        <w:pStyle w:val="Subtitle"/>
        <w:numPr>
          <w:ilvl w:val="0"/>
          <w:numId w:val="13"/>
        </w:numPr>
        <w:tabs>
          <w:tab w:val="left" w:pos="6480"/>
        </w:tabs>
        <w:rPr>
          <w:rFonts w:ascii="Arial" w:hAnsi="Arial" w:cs="Arial"/>
          <w:b w:val="0"/>
        </w:rPr>
      </w:pPr>
      <w:r w:rsidRPr="007A3DD5">
        <w:rPr>
          <w:rFonts w:ascii="Arial" w:hAnsi="Arial" w:cs="Arial"/>
          <w:b w:val="0"/>
        </w:rPr>
        <w:t xml:space="preserve">Train or arrange for the training of team members in methods and techniques of team building and working in teams to accomplish tasks or </w:t>
      </w:r>
      <w:r w:rsidR="009E457C" w:rsidRPr="007A3DD5">
        <w:rPr>
          <w:rFonts w:ascii="Arial" w:hAnsi="Arial" w:cs="Arial"/>
          <w:b w:val="0"/>
        </w:rPr>
        <w:t>projects and</w:t>
      </w:r>
      <w:r w:rsidRPr="007A3DD5">
        <w:rPr>
          <w:rFonts w:ascii="Arial" w:hAnsi="Arial" w:cs="Arial"/>
          <w:b w:val="0"/>
        </w:rPr>
        <w:t xml:space="preserve"> provide or arrange for specific administrative and technical training necessary for </w:t>
      </w:r>
      <w:r w:rsidR="00A45907" w:rsidRPr="007A3DD5">
        <w:rPr>
          <w:rFonts w:ascii="Arial" w:hAnsi="Arial" w:cs="Arial"/>
          <w:b w:val="0"/>
        </w:rPr>
        <w:t xml:space="preserve">the </w:t>
      </w:r>
      <w:r w:rsidRPr="007A3DD5">
        <w:rPr>
          <w:rFonts w:ascii="Arial" w:hAnsi="Arial" w:cs="Arial"/>
          <w:b w:val="0"/>
        </w:rPr>
        <w:t>accomplishment of individual and team tasks.</w:t>
      </w:r>
    </w:p>
    <w:p w14:paraId="7498EF41" w14:textId="2369828C" w:rsidR="009A6502" w:rsidRPr="007A3DD5" w:rsidRDefault="009A6502" w:rsidP="00827B96">
      <w:pPr>
        <w:pStyle w:val="Subtitle"/>
        <w:numPr>
          <w:ilvl w:val="0"/>
          <w:numId w:val="13"/>
        </w:numPr>
        <w:tabs>
          <w:tab w:val="left" w:pos="6480"/>
        </w:tabs>
        <w:jc w:val="left"/>
        <w:rPr>
          <w:rFonts w:ascii="Arial" w:hAnsi="Arial" w:cs="Arial"/>
          <w:b w:val="0"/>
        </w:rPr>
      </w:pPr>
      <w:r w:rsidRPr="007A3DD5">
        <w:rPr>
          <w:rFonts w:ascii="Arial" w:hAnsi="Arial" w:cs="Arial"/>
          <w:b w:val="0"/>
        </w:rPr>
        <w:t>Assign tasks, supervise, and instruct squad and section personnel.</w:t>
      </w:r>
    </w:p>
    <w:p w14:paraId="2A1F7A44" w14:textId="77777777" w:rsidR="009A6502" w:rsidRPr="007A3DD5" w:rsidRDefault="009A6502" w:rsidP="00827B96">
      <w:pPr>
        <w:pStyle w:val="Subtitle"/>
        <w:numPr>
          <w:ilvl w:val="0"/>
          <w:numId w:val="13"/>
        </w:numPr>
        <w:tabs>
          <w:tab w:val="left" w:pos="6480"/>
        </w:tabs>
        <w:rPr>
          <w:rFonts w:ascii="Arial" w:hAnsi="Arial" w:cs="Arial"/>
          <w:b w:val="0"/>
        </w:rPr>
      </w:pPr>
      <w:r w:rsidRPr="007A3DD5">
        <w:rPr>
          <w:rFonts w:ascii="Arial" w:hAnsi="Arial" w:cs="Arial"/>
          <w:b w:val="0"/>
        </w:rPr>
        <w:t>Conduct reconnaissance operations - Determine limiting slopes, curves, stream velocity, and gap</w:t>
      </w:r>
      <w:r w:rsidR="005935CB" w:rsidRPr="007A3DD5">
        <w:rPr>
          <w:rFonts w:ascii="Arial" w:hAnsi="Arial" w:cs="Arial"/>
          <w:b w:val="0"/>
        </w:rPr>
        <w:t xml:space="preserve"> </w:t>
      </w:r>
      <w:r w:rsidRPr="007A3DD5">
        <w:rPr>
          <w:rFonts w:ascii="Arial" w:hAnsi="Arial" w:cs="Arial"/>
          <w:b w:val="0"/>
        </w:rPr>
        <w:t>widths.</w:t>
      </w:r>
    </w:p>
    <w:p w14:paraId="14A23AAD" w14:textId="11C5C82A" w:rsidR="009A6502" w:rsidRPr="007A3DD5" w:rsidRDefault="009A6502" w:rsidP="00827B96">
      <w:pPr>
        <w:pStyle w:val="Subtitle"/>
        <w:numPr>
          <w:ilvl w:val="0"/>
          <w:numId w:val="13"/>
        </w:numPr>
        <w:tabs>
          <w:tab w:val="left" w:pos="6480"/>
        </w:tabs>
        <w:rPr>
          <w:rFonts w:ascii="Arial" w:hAnsi="Arial" w:cs="Arial"/>
          <w:b w:val="0"/>
        </w:rPr>
      </w:pPr>
      <w:r w:rsidRPr="007A3DD5">
        <w:rPr>
          <w:rFonts w:ascii="Arial" w:hAnsi="Arial" w:cs="Arial"/>
          <w:b w:val="0"/>
        </w:rPr>
        <w:t xml:space="preserve">Control fire team movements, </w:t>
      </w:r>
      <w:r w:rsidR="00BC7F77">
        <w:rPr>
          <w:rFonts w:ascii="Arial" w:hAnsi="Arial" w:cs="Arial"/>
          <w:b w:val="0"/>
        </w:rPr>
        <w:t xml:space="preserve">placing explosives, and clearing </w:t>
      </w:r>
      <w:r w:rsidRPr="007A3DD5">
        <w:rPr>
          <w:rFonts w:ascii="Arial" w:hAnsi="Arial" w:cs="Arial"/>
          <w:b w:val="0"/>
        </w:rPr>
        <w:t>misfires.</w:t>
      </w:r>
    </w:p>
    <w:p w14:paraId="2EB1CCA0" w14:textId="77777777" w:rsidR="009A6502" w:rsidRPr="007A3DD5" w:rsidRDefault="009A6502" w:rsidP="00827B96">
      <w:pPr>
        <w:pStyle w:val="Subtitle"/>
        <w:numPr>
          <w:ilvl w:val="0"/>
          <w:numId w:val="13"/>
        </w:numPr>
        <w:tabs>
          <w:tab w:val="left" w:pos="6480"/>
        </w:tabs>
        <w:rPr>
          <w:rFonts w:ascii="Arial" w:hAnsi="Arial" w:cs="Arial"/>
          <w:b w:val="0"/>
        </w:rPr>
      </w:pPr>
      <w:r w:rsidRPr="007A3DD5">
        <w:rPr>
          <w:rFonts w:ascii="Arial" w:hAnsi="Arial" w:cs="Arial"/>
          <w:b w:val="0"/>
        </w:rPr>
        <w:t>Direct and assist in the operation of engineer wheel or track vehicles.</w:t>
      </w:r>
    </w:p>
    <w:p w14:paraId="7603DE6E" w14:textId="2D472CAE" w:rsidR="009A6502" w:rsidRPr="007A3DD5" w:rsidRDefault="009A6502" w:rsidP="00827B96">
      <w:pPr>
        <w:pStyle w:val="Subtitle"/>
        <w:numPr>
          <w:ilvl w:val="0"/>
          <w:numId w:val="13"/>
        </w:numPr>
        <w:tabs>
          <w:tab w:val="left" w:pos="6480"/>
        </w:tabs>
        <w:rPr>
          <w:rFonts w:ascii="Arial" w:hAnsi="Arial" w:cs="Arial"/>
          <w:b w:val="0"/>
        </w:rPr>
      </w:pPr>
      <w:r w:rsidRPr="007A3DD5">
        <w:rPr>
          <w:rFonts w:ascii="Arial" w:hAnsi="Arial" w:cs="Arial"/>
          <w:b w:val="0"/>
        </w:rPr>
        <w:t>Direct construction of combat bunkers, shelters, and non–explosive anti-vehicular obstacles and</w:t>
      </w:r>
      <w:r w:rsidR="005935CB" w:rsidRPr="007A3DD5">
        <w:rPr>
          <w:rFonts w:ascii="Arial" w:hAnsi="Arial" w:cs="Arial"/>
          <w:b w:val="0"/>
        </w:rPr>
        <w:t xml:space="preserve"> </w:t>
      </w:r>
      <w:r w:rsidRPr="007A3DD5">
        <w:rPr>
          <w:rFonts w:ascii="Arial" w:hAnsi="Arial" w:cs="Arial"/>
          <w:b w:val="0"/>
        </w:rPr>
        <w:t>expedient lifting devices.</w:t>
      </w:r>
    </w:p>
    <w:p w14:paraId="1E89EA07" w14:textId="195C08D3" w:rsidR="00CD694F" w:rsidRPr="007A3DD5" w:rsidRDefault="00CD694F" w:rsidP="00827B96">
      <w:pPr>
        <w:pStyle w:val="Subtitle"/>
        <w:numPr>
          <w:ilvl w:val="0"/>
          <w:numId w:val="13"/>
        </w:numPr>
        <w:tabs>
          <w:tab w:val="left" w:pos="6480"/>
        </w:tabs>
        <w:rPr>
          <w:rFonts w:ascii="Arial" w:hAnsi="Arial" w:cs="Arial"/>
          <w:b w:val="0"/>
        </w:rPr>
      </w:pPr>
      <w:r w:rsidRPr="007A3DD5">
        <w:rPr>
          <w:rFonts w:ascii="Arial" w:hAnsi="Arial" w:cs="Arial"/>
          <w:b w:val="0"/>
        </w:rPr>
        <w:t xml:space="preserve">Contribute and actively participate in the Diversity and Inclusion team and assist in the development of </w:t>
      </w:r>
      <w:r w:rsidR="00A45907" w:rsidRPr="007A3DD5">
        <w:rPr>
          <w:rFonts w:ascii="Arial" w:hAnsi="Arial" w:cs="Arial"/>
          <w:b w:val="0"/>
        </w:rPr>
        <w:t xml:space="preserve">the </w:t>
      </w:r>
      <w:r w:rsidRPr="007A3DD5">
        <w:rPr>
          <w:rFonts w:ascii="Arial" w:hAnsi="Arial" w:cs="Arial"/>
          <w:b w:val="0"/>
        </w:rPr>
        <w:t>process, procedures</w:t>
      </w:r>
      <w:r w:rsidR="00A45907" w:rsidRPr="007A3DD5">
        <w:rPr>
          <w:rFonts w:ascii="Arial" w:hAnsi="Arial" w:cs="Arial"/>
          <w:b w:val="0"/>
        </w:rPr>
        <w:t>,</w:t>
      </w:r>
      <w:r w:rsidRPr="007A3DD5">
        <w:rPr>
          <w:rFonts w:ascii="Arial" w:hAnsi="Arial" w:cs="Arial"/>
          <w:b w:val="0"/>
        </w:rPr>
        <w:t xml:space="preserve"> and policy, for its future effectiveness.</w:t>
      </w:r>
    </w:p>
    <w:p w14:paraId="0D7906AB" w14:textId="77777777" w:rsidR="009A6502" w:rsidRPr="007A3DD5" w:rsidRDefault="009A6502" w:rsidP="00827B96">
      <w:pPr>
        <w:pStyle w:val="Subtitle"/>
        <w:numPr>
          <w:ilvl w:val="0"/>
          <w:numId w:val="13"/>
        </w:numPr>
        <w:tabs>
          <w:tab w:val="left" w:pos="6480"/>
        </w:tabs>
        <w:rPr>
          <w:rFonts w:ascii="Arial" w:hAnsi="Arial" w:cs="Arial"/>
          <w:b w:val="0"/>
        </w:rPr>
      </w:pPr>
      <w:r w:rsidRPr="007A3DD5">
        <w:rPr>
          <w:rFonts w:ascii="Arial" w:hAnsi="Arial" w:cs="Arial"/>
          <w:b w:val="0"/>
        </w:rPr>
        <w:t>Prepare demolition and engineer reconnaissance reports.</w:t>
      </w:r>
    </w:p>
    <w:p w14:paraId="77018664" w14:textId="77777777" w:rsidR="009A6502" w:rsidRPr="007A3DD5" w:rsidRDefault="009A6502" w:rsidP="00827B96">
      <w:pPr>
        <w:pStyle w:val="Subtitle"/>
        <w:numPr>
          <w:ilvl w:val="0"/>
          <w:numId w:val="13"/>
        </w:numPr>
        <w:tabs>
          <w:tab w:val="left" w:pos="6480"/>
        </w:tabs>
        <w:rPr>
          <w:rFonts w:ascii="Arial" w:hAnsi="Arial" w:cs="Arial"/>
          <w:b w:val="0"/>
        </w:rPr>
      </w:pPr>
      <w:r w:rsidRPr="007A3DD5">
        <w:rPr>
          <w:rFonts w:ascii="Arial" w:hAnsi="Arial" w:cs="Arial"/>
          <w:b w:val="0"/>
        </w:rPr>
        <w:t>Direct mine-clearing line charge loading teams.</w:t>
      </w:r>
    </w:p>
    <w:p w14:paraId="108D93FB" w14:textId="77777777" w:rsidR="009A6502" w:rsidRPr="007A3DD5" w:rsidRDefault="009A6502" w:rsidP="00827B96">
      <w:pPr>
        <w:pStyle w:val="Subtitle"/>
        <w:numPr>
          <w:ilvl w:val="0"/>
          <w:numId w:val="13"/>
        </w:numPr>
        <w:tabs>
          <w:tab w:val="left" w:pos="6480"/>
        </w:tabs>
        <w:rPr>
          <w:rFonts w:ascii="Arial" w:hAnsi="Arial" w:cs="Arial"/>
          <w:b w:val="0"/>
        </w:rPr>
      </w:pPr>
      <w:r w:rsidRPr="007A3DD5">
        <w:rPr>
          <w:rFonts w:ascii="Arial" w:hAnsi="Arial" w:cs="Arial"/>
          <w:b w:val="0"/>
        </w:rPr>
        <w:t>Direct minefield marking party and dispensing operation of mine scattering systems.</w:t>
      </w:r>
    </w:p>
    <w:p w14:paraId="2272BC28" w14:textId="77777777" w:rsidR="009A6502" w:rsidRPr="007A3DD5" w:rsidRDefault="009A6502" w:rsidP="00827B96">
      <w:pPr>
        <w:pStyle w:val="Subtitle"/>
        <w:numPr>
          <w:ilvl w:val="0"/>
          <w:numId w:val="13"/>
        </w:numPr>
        <w:tabs>
          <w:tab w:val="left" w:pos="6480"/>
        </w:tabs>
        <w:rPr>
          <w:rFonts w:ascii="Arial" w:hAnsi="Arial" w:cs="Arial"/>
          <w:b w:val="0"/>
        </w:rPr>
      </w:pPr>
      <w:r w:rsidRPr="007A3DD5">
        <w:rPr>
          <w:rFonts w:ascii="Arial" w:hAnsi="Arial" w:cs="Arial"/>
          <w:b w:val="0"/>
        </w:rPr>
        <w:t>Direct the construction of fighting positions and wire entanglements.</w:t>
      </w:r>
    </w:p>
    <w:p w14:paraId="26A9184F" w14:textId="77777777" w:rsidR="009A6502" w:rsidRPr="007A3DD5" w:rsidRDefault="009A6502" w:rsidP="00827B96">
      <w:pPr>
        <w:pStyle w:val="Subtitle"/>
        <w:numPr>
          <w:ilvl w:val="0"/>
          <w:numId w:val="13"/>
        </w:numPr>
        <w:tabs>
          <w:tab w:val="left" w:pos="6480"/>
        </w:tabs>
        <w:rPr>
          <w:rFonts w:ascii="Arial" w:hAnsi="Arial" w:cs="Arial"/>
          <w:b w:val="0"/>
        </w:rPr>
      </w:pPr>
      <w:r w:rsidRPr="007A3DD5">
        <w:rPr>
          <w:rFonts w:ascii="Arial" w:hAnsi="Arial" w:cs="Arial"/>
          <w:b w:val="0"/>
        </w:rPr>
        <w:t>Direct utilization and maintenance of vehicles and equipment.</w:t>
      </w:r>
    </w:p>
    <w:p w14:paraId="40165701" w14:textId="77777777" w:rsidR="009A6502" w:rsidRPr="007A3DD5" w:rsidRDefault="009A6502" w:rsidP="00827B96">
      <w:pPr>
        <w:pStyle w:val="Subtitle"/>
        <w:numPr>
          <w:ilvl w:val="0"/>
          <w:numId w:val="13"/>
        </w:numPr>
        <w:pBdr>
          <w:bottom w:val="dotted" w:sz="24" w:space="1" w:color="auto"/>
        </w:pBdr>
        <w:tabs>
          <w:tab w:val="left" w:pos="6480"/>
        </w:tabs>
        <w:jc w:val="left"/>
        <w:rPr>
          <w:rFonts w:ascii="Arial" w:hAnsi="Arial" w:cs="Arial"/>
          <w:b w:val="0"/>
        </w:rPr>
      </w:pPr>
      <w:r w:rsidRPr="007A3DD5">
        <w:rPr>
          <w:rFonts w:ascii="Arial" w:hAnsi="Arial" w:cs="Arial"/>
          <w:b w:val="0"/>
        </w:rPr>
        <w:t>Enforce safety standards, field sanitation, communication procedures, security, and job specification.</w:t>
      </w:r>
    </w:p>
    <w:p w14:paraId="3414A611" w14:textId="6EE98A12" w:rsidR="00905E36" w:rsidRPr="007A3DD5" w:rsidRDefault="00D07C6B" w:rsidP="00827B96">
      <w:pPr>
        <w:pStyle w:val="Subtitle"/>
        <w:tabs>
          <w:tab w:val="left" w:pos="6480"/>
        </w:tabs>
        <w:jc w:val="left"/>
        <w:rPr>
          <w:rFonts w:ascii="Arial" w:hAnsi="Arial" w:cs="Arial"/>
          <w:b w:val="0"/>
        </w:rPr>
      </w:pPr>
      <w:r w:rsidRPr="007A3DD5">
        <w:rPr>
          <w:rFonts w:ascii="Arial" w:hAnsi="Arial" w:cs="Arial"/>
          <w:b w:val="0"/>
        </w:rPr>
        <w:lastRenderedPageBreak/>
        <w:t>I have protected national security as a warfighter for 14 years. This led my teams to provide</w:t>
      </w:r>
      <w:r w:rsidR="00B5638E" w:rsidRPr="007A3DD5">
        <w:rPr>
          <w:rFonts w:ascii="Arial" w:hAnsi="Arial" w:cs="Arial"/>
          <w:b w:val="0"/>
        </w:rPr>
        <w:t xml:space="preserve"> </w:t>
      </w:r>
      <w:r w:rsidRPr="007A3DD5">
        <w:rPr>
          <w:rFonts w:ascii="Arial" w:hAnsi="Arial" w:cs="Arial"/>
          <w:b w:val="0"/>
        </w:rPr>
        <w:t xml:space="preserve">support for construction, tactical movements, and unit and job site security. </w:t>
      </w:r>
      <w:r w:rsidR="00706F78" w:rsidRPr="007A3DD5">
        <w:rPr>
          <w:rFonts w:ascii="Arial" w:hAnsi="Arial" w:cs="Arial"/>
          <w:b w:val="0"/>
        </w:rPr>
        <w:t>Because of</w:t>
      </w:r>
      <w:r w:rsidRPr="007A3DD5">
        <w:rPr>
          <w:rFonts w:ascii="Arial" w:hAnsi="Arial" w:cs="Arial"/>
          <w:b w:val="0"/>
        </w:rPr>
        <w:t xml:space="preserve"> proper control</w:t>
      </w:r>
      <w:r w:rsidR="00B5638E" w:rsidRPr="007A3DD5">
        <w:rPr>
          <w:rFonts w:ascii="Arial" w:hAnsi="Arial" w:cs="Arial"/>
          <w:b w:val="0"/>
        </w:rPr>
        <w:t xml:space="preserve"> </w:t>
      </w:r>
      <w:r w:rsidR="00A45907" w:rsidRPr="007A3DD5">
        <w:rPr>
          <w:rFonts w:ascii="Arial" w:hAnsi="Arial" w:cs="Arial"/>
          <w:b w:val="0"/>
        </w:rPr>
        <w:t xml:space="preserve">of </w:t>
      </w:r>
      <w:r w:rsidRPr="007A3DD5">
        <w:rPr>
          <w:rFonts w:ascii="Arial" w:hAnsi="Arial" w:cs="Arial"/>
          <w:b w:val="0"/>
        </w:rPr>
        <w:t xml:space="preserve">fire team movements, the platoon successfully conducted the </w:t>
      </w:r>
      <w:r w:rsidR="009635D9">
        <w:rPr>
          <w:rFonts w:ascii="Arial" w:hAnsi="Arial" w:cs="Arial"/>
          <w:b w:val="0"/>
        </w:rPr>
        <w:t>maneuvers</w:t>
      </w:r>
      <w:r w:rsidRPr="007A3DD5">
        <w:rPr>
          <w:rFonts w:ascii="Arial" w:hAnsi="Arial" w:cs="Arial"/>
          <w:b w:val="0"/>
        </w:rPr>
        <w:t xml:space="preserve"> of squads in patrols. By</w:t>
      </w:r>
      <w:r w:rsidR="00B5638E" w:rsidRPr="007A3DD5">
        <w:rPr>
          <w:rFonts w:ascii="Arial" w:hAnsi="Arial" w:cs="Arial"/>
          <w:b w:val="0"/>
        </w:rPr>
        <w:t xml:space="preserve"> </w:t>
      </w:r>
      <w:r w:rsidRPr="007A3DD5">
        <w:rPr>
          <w:rFonts w:ascii="Arial" w:hAnsi="Arial" w:cs="Arial"/>
          <w:b w:val="0"/>
        </w:rPr>
        <w:t>assigning tasks, supervising, and instructing squad and section personnel, my teams successfully</w:t>
      </w:r>
      <w:r w:rsidR="00B5638E" w:rsidRPr="007A3DD5">
        <w:rPr>
          <w:rFonts w:ascii="Arial" w:hAnsi="Arial" w:cs="Arial"/>
          <w:b w:val="0"/>
        </w:rPr>
        <w:t xml:space="preserve"> </w:t>
      </w:r>
      <w:r w:rsidRPr="007A3DD5">
        <w:rPr>
          <w:rFonts w:ascii="Arial" w:hAnsi="Arial" w:cs="Arial"/>
          <w:b w:val="0"/>
        </w:rPr>
        <w:t>conducted breaching operations, collected data, and calculated requirements for explosives.</w:t>
      </w:r>
    </w:p>
    <w:p w14:paraId="1733B8D0" w14:textId="77777777" w:rsidR="007E59F4" w:rsidRPr="007A3DD5" w:rsidRDefault="007E59F4" w:rsidP="00827B96">
      <w:pPr>
        <w:pStyle w:val="Subtitle"/>
        <w:pBdr>
          <w:bottom w:val="single" w:sz="18" w:space="1" w:color="auto"/>
        </w:pBdr>
        <w:tabs>
          <w:tab w:val="left" w:pos="6480"/>
        </w:tabs>
        <w:jc w:val="center"/>
        <w:rPr>
          <w:rFonts w:ascii="Arial" w:hAnsi="Arial" w:cs="Arial"/>
          <w:b w:val="0"/>
          <w:bCs w:val="0"/>
        </w:rPr>
      </w:pPr>
    </w:p>
    <w:p w14:paraId="3645C6D9" w14:textId="77777777" w:rsidR="00706F78" w:rsidRPr="007A3DD5" w:rsidRDefault="00706F78" w:rsidP="00827B96">
      <w:pPr>
        <w:pStyle w:val="Subtitle"/>
        <w:tabs>
          <w:tab w:val="left" w:pos="6480"/>
        </w:tabs>
        <w:jc w:val="center"/>
        <w:rPr>
          <w:rFonts w:ascii="Arial" w:hAnsi="Arial" w:cs="Arial"/>
          <w:b w:val="0"/>
          <w:bCs w:val="0"/>
        </w:rPr>
      </w:pPr>
    </w:p>
    <w:p w14:paraId="2DEA5105" w14:textId="633DC28F" w:rsidR="007E59F4" w:rsidRPr="00E614B6" w:rsidRDefault="007E59F4" w:rsidP="00827B96">
      <w:pPr>
        <w:pStyle w:val="Subtitle"/>
        <w:tabs>
          <w:tab w:val="left" w:pos="6480"/>
        </w:tabs>
        <w:jc w:val="center"/>
        <w:rPr>
          <w:rFonts w:ascii="Arial" w:hAnsi="Arial" w:cs="Arial"/>
        </w:rPr>
      </w:pPr>
      <w:r w:rsidRPr="00E614B6">
        <w:rPr>
          <w:rFonts w:ascii="Arial" w:hAnsi="Arial" w:cs="Arial"/>
        </w:rPr>
        <w:t>PROFESSIONAL EXPERIENCE</w:t>
      </w:r>
      <w:r w:rsidR="00BE2E0D" w:rsidRPr="00E614B6">
        <w:rPr>
          <w:rFonts w:ascii="Arial" w:hAnsi="Arial" w:cs="Arial"/>
        </w:rPr>
        <w:t xml:space="preserve"> &amp; ACCOMPLISHMENTS</w:t>
      </w:r>
    </w:p>
    <w:p w14:paraId="535DD51E" w14:textId="6133DF18" w:rsidR="008D415F" w:rsidRPr="00E614B6" w:rsidRDefault="008D415F" w:rsidP="00827B96">
      <w:pPr>
        <w:pStyle w:val="Subtitle"/>
        <w:tabs>
          <w:tab w:val="left" w:pos="6480"/>
        </w:tabs>
        <w:jc w:val="center"/>
        <w:rPr>
          <w:rFonts w:ascii="Arial" w:hAnsi="Arial" w:cs="Arial"/>
          <w:b w:val="0"/>
          <w:bCs w:val="0"/>
        </w:rPr>
      </w:pPr>
      <w:r w:rsidRPr="00E614B6">
        <w:rPr>
          <w:rFonts w:ascii="Arial" w:hAnsi="Arial" w:cs="Arial"/>
          <w:b w:val="0"/>
          <w:bCs w:val="0"/>
        </w:rPr>
        <w:t>{All roles are full-time at 40 hours per week, Monday – Friday</w:t>
      </w:r>
      <w:r w:rsidR="003E10D8">
        <w:rPr>
          <w:rFonts w:ascii="Arial" w:hAnsi="Arial" w:cs="Arial"/>
          <w:b w:val="0"/>
          <w:bCs w:val="0"/>
        </w:rPr>
        <w:t>, other than indicated</w:t>
      </w:r>
      <w:r w:rsidRPr="00E614B6">
        <w:rPr>
          <w:rFonts w:ascii="Arial" w:hAnsi="Arial" w:cs="Arial"/>
          <w:b w:val="0"/>
          <w:bCs w:val="0"/>
        </w:rPr>
        <w:t>}</w:t>
      </w:r>
    </w:p>
    <w:p w14:paraId="3C65E378" w14:textId="77777777" w:rsidR="00EC1BB9" w:rsidRPr="007A3DD5" w:rsidRDefault="00EC1BB9" w:rsidP="00EC1BB9">
      <w:pPr>
        <w:tabs>
          <w:tab w:val="left" w:pos="6480"/>
        </w:tabs>
        <w:spacing w:after="0" w:line="240" w:lineRule="auto"/>
        <w:rPr>
          <w:rFonts w:ascii="Arial" w:hAnsi="Arial" w:cs="Arial"/>
          <w:sz w:val="24"/>
        </w:rPr>
      </w:pPr>
    </w:p>
    <w:p w14:paraId="2BD44624" w14:textId="25E13822" w:rsidR="00EC1BB9" w:rsidRPr="007A3DD5" w:rsidRDefault="005A3772" w:rsidP="00EC1BB9">
      <w:pPr>
        <w:tabs>
          <w:tab w:val="left" w:pos="6480"/>
        </w:tabs>
        <w:spacing w:after="0" w:line="240" w:lineRule="auto"/>
        <w:rPr>
          <w:rFonts w:ascii="Arial" w:hAnsi="Arial" w:cs="Arial"/>
          <w:b/>
          <w:color w:val="538135" w:themeColor="accent6" w:themeShade="BF"/>
          <w:sz w:val="24"/>
          <w:szCs w:val="32"/>
        </w:rPr>
      </w:pPr>
      <w:r>
        <w:rPr>
          <w:rFonts w:ascii="Arial" w:hAnsi="Arial" w:cs="Arial"/>
          <w:b/>
          <w:color w:val="538135" w:themeColor="accent6" w:themeShade="BF"/>
          <w:sz w:val="24"/>
          <w:szCs w:val="32"/>
        </w:rPr>
        <w:t>Systems Engineer IV</w:t>
      </w:r>
    </w:p>
    <w:p w14:paraId="09939ADD" w14:textId="45B61BCA" w:rsidR="00EC1BB9" w:rsidRPr="007A3DD5" w:rsidRDefault="0069687A" w:rsidP="00EC1BB9">
      <w:pPr>
        <w:pStyle w:val="Subtitle"/>
        <w:tabs>
          <w:tab w:val="left" w:pos="6480"/>
        </w:tabs>
        <w:jc w:val="left"/>
        <w:rPr>
          <w:rFonts w:ascii="Arial" w:hAnsi="Arial" w:cs="Arial"/>
          <w:b w:val="0"/>
          <w:bCs w:val="0"/>
        </w:rPr>
      </w:pPr>
      <w:r w:rsidRPr="0069687A">
        <w:rPr>
          <w:rFonts w:ascii="Arial" w:hAnsi="Arial" w:cs="Arial"/>
          <w:b w:val="0"/>
        </w:rPr>
        <w:t>ManTech International Corporation</w:t>
      </w:r>
      <w:hyperlink r:id="rId26" w:history="1"/>
      <w:r w:rsidR="00EC1BB9" w:rsidRPr="007A3DD5">
        <w:rPr>
          <w:rFonts w:ascii="Arial" w:hAnsi="Arial" w:cs="Arial"/>
          <w:b w:val="0"/>
          <w:bCs w:val="0"/>
        </w:rPr>
        <w:t xml:space="preserve">, </w:t>
      </w:r>
      <w:r w:rsidR="00CB6D38" w:rsidRPr="00CB6D38">
        <w:rPr>
          <w:rFonts w:ascii="Arial" w:hAnsi="Arial" w:cs="Arial"/>
          <w:b w:val="0"/>
          <w:bCs w:val="0"/>
        </w:rPr>
        <w:t>Belcamp, M</w:t>
      </w:r>
      <w:r w:rsidR="00633191">
        <w:rPr>
          <w:rFonts w:ascii="Arial" w:hAnsi="Arial" w:cs="Arial"/>
          <w:b w:val="0"/>
          <w:bCs w:val="0"/>
        </w:rPr>
        <w:t>D</w:t>
      </w:r>
      <w:r w:rsidR="00EC1BB9" w:rsidRPr="007A3DD5">
        <w:rPr>
          <w:rFonts w:ascii="Arial" w:hAnsi="Arial" w:cs="Arial"/>
          <w:b w:val="0"/>
          <w:bCs w:val="0"/>
        </w:rPr>
        <w:tab/>
      </w:r>
      <w:r w:rsidR="00F53D78">
        <w:rPr>
          <w:rFonts w:ascii="Arial" w:hAnsi="Arial" w:cs="Arial"/>
          <w:b w:val="0"/>
          <w:bCs w:val="0"/>
        </w:rPr>
        <w:t>09</w:t>
      </w:r>
      <w:r w:rsidR="00EC1BB9">
        <w:rPr>
          <w:rFonts w:ascii="Arial" w:hAnsi="Arial" w:cs="Arial"/>
          <w:b w:val="0"/>
          <w:bCs w:val="0"/>
        </w:rPr>
        <w:t>/</w:t>
      </w:r>
      <w:r w:rsidR="00EC1BB9" w:rsidRPr="007A3DD5">
        <w:rPr>
          <w:rFonts w:ascii="Arial" w:hAnsi="Arial" w:cs="Arial"/>
          <w:b w:val="0"/>
          <w:bCs w:val="0"/>
        </w:rPr>
        <w:t>20</w:t>
      </w:r>
      <w:r w:rsidR="00EC1BB9">
        <w:rPr>
          <w:rFonts w:ascii="Arial" w:hAnsi="Arial" w:cs="Arial"/>
          <w:b w:val="0"/>
          <w:bCs w:val="0"/>
        </w:rPr>
        <w:t>23</w:t>
      </w:r>
      <w:r w:rsidR="00EC1BB9" w:rsidRPr="007A3DD5">
        <w:rPr>
          <w:rFonts w:ascii="Arial" w:hAnsi="Arial" w:cs="Arial"/>
          <w:b w:val="0"/>
          <w:bCs w:val="0"/>
        </w:rPr>
        <w:t xml:space="preserve"> – </w:t>
      </w:r>
      <w:r w:rsidR="00F53D78">
        <w:rPr>
          <w:rFonts w:ascii="Arial" w:hAnsi="Arial" w:cs="Arial"/>
          <w:b w:val="0"/>
          <w:bCs w:val="0"/>
        </w:rPr>
        <w:t>Present</w:t>
      </w:r>
    </w:p>
    <w:p w14:paraId="7FB26409" w14:textId="77777777" w:rsidR="00AB2B07" w:rsidRPr="00AF1EFB" w:rsidRDefault="00AB2B07" w:rsidP="0050317F">
      <w:pPr>
        <w:pStyle w:val="ListParagraph"/>
        <w:numPr>
          <w:ilvl w:val="0"/>
          <w:numId w:val="29"/>
        </w:numPr>
        <w:tabs>
          <w:tab w:val="left" w:pos="6480"/>
        </w:tabs>
        <w:spacing w:after="0" w:line="240" w:lineRule="auto"/>
        <w:rPr>
          <w:rFonts w:ascii="Arial" w:hAnsi="Arial" w:cs="Arial"/>
          <w:b/>
        </w:rPr>
      </w:pPr>
      <w:r w:rsidRPr="00AF1EFB">
        <w:rPr>
          <w:rFonts w:ascii="Arial" w:hAnsi="Arial" w:cs="Arial"/>
          <w:bCs/>
          <w:sz w:val="24"/>
        </w:rPr>
        <w:t>Advise and assist the government in System Engineering activities by applying techniques and industry best practices in Systems Engineering processes and principles.</w:t>
      </w:r>
    </w:p>
    <w:p w14:paraId="79B49F75" w14:textId="77777777" w:rsidR="00AB2B07" w:rsidRDefault="00AB2B07" w:rsidP="0050317F">
      <w:pPr>
        <w:pStyle w:val="ListParagraph"/>
        <w:numPr>
          <w:ilvl w:val="0"/>
          <w:numId w:val="29"/>
        </w:numPr>
        <w:tabs>
          <w:tab w:val="left" w:pos="6480"/>
        </w:tabs>
        <w:spacing w:after="0" w:line="240" w:lineRule="auto"/>
        <w:rPr>
          <w:rFonts w:ascii="Arial" w:hAnsi="Arial" w:cs="Arial"/>
          <w:bCs/>
          <w:sz w:val="24"/>
        </w:rPr>
      </w:pPr>
      <w:r w:rsidRPr="007F4858">
        <w:rPr>
          <w:rFonts w:ascii="Arial" w:hAnsi="Arial" w:cs="Arial"/>
          <w:bCs/>
          <w:sz w:val="24"/>
        </w:rPr>
        <w:t xml:space="preserve">Assist the application leads in capturing all the required functions for an application, translating operational requirements into system requirements, </w:t>
      </w:r>
      <w:r>
        <w:rPr>
          <w:rFonts w:ascii="Arial" w:hAnsi="Arial" w:cs="Arial"/>
          <w:bCs/>
          <w:sz w:val="24"/>
        </w:rPr>
        <w:t xml:space="preserve">and </w:t>
      </w:r>
      <w:r w:rsidRPr="007F4858">
        <w:rPr>
          <w:rFonts w:ascii="Arial" w:hAnsi="Arial" w:cs="Arial"/>
          <w:bCs/>
          <w:sz w:val="24"/>
        </w:rPr>
        <w:t xml:space="preserve">then subsequently </w:t>
      </w:r>
      <w:r>
        <w:rPr>
          <w:rFonts w:ascii="Arial" w:hAnsi="Arial" w:cs="Arial"/>
          <w:bCs/>
          <w:sz w:val="24"/>
        </w:rPr>
        <w:t>translating</w:t>
      </w:r>
      <w:r w:rsidRPr="007F4858">
        <w:rPr>
          <w:rFonts w:ascii="Arial" w:hAnsi="Arial" w:cs="Arial"/>
          <w:bCs/>
          <w:sz w:val="24"/>
        </w:rPr>
        <w:t xml:space="preserve"> system requirements into executable test demonstrations aimed at verifying required application performance.</w:t>
      </w:r>
    </w:p>
    <w:p w14:paraId="215644D1" w14:textId="77777777" w:rsidR="00AB2B07" w:rsidRPr="007F4858" w:rsidRDefault="00AB2B07" w:rsidP="0050317F">
      <w:pPr>
        <w:pStyle w:val="ListParagraph"/>
        <w:numPr>
          <w:ilvl w:val="0"/>
          <w:numId w:val="29"/>
        </w:numPr>
        <w:tabs>
          <w:tab w:val="left" w:pos="6480"/>
        </w:tabs>
        <w:spacing w:after="0" w:line="240" w:lineRule="auto"/>
        <w:rPr>
          <w:rFonts w:ascii="Arial" w:hAnsi="Arial" w:cs="Arial"/>
          <w:bCs/>
          <w:sz w:val="24"/>
        </w:rPr>
      </w:pPr>
      <w:r w:rsidRPr="007F4858">
        <w:rPr>
          <w:rFonts w:ascii="Arial" w:hAnsi="Arial" w:cs="Arial"/>
          <w:bCs/>
          <w:sz w:val="24"/>
        </w:rPr>
        <w:t>Ensure that all documentation for assigned application(s) meets and/or exceeds technical requirements.</w:t>
      </w:r>
    </w:p>
    <w:p w14:paraId="059ABC67" w14:textId="77777777" w:rsidR="00AB2B07" w:rsidRPr="007F4858" w:rsidRDefault="00AB2B07" w:rsidP="0050317F">
      <w:pPr>
        <w:pStyle w:val="ListParagraph"/>
        <w:numPr>
          <w:ilvl w:val="0"/>
          <w:numId w:val="29"/>
        </w:numPr>
        <w:tabs>
          <w:tab w:val="left" w:pos="6480"/>
        </w:tabs>
        <w:spacing w:after="0" w:line="240" w:lineRule="auto"/>
        <w:rPr>
          <w:rFonts w:ascii="Arial" w:hAnsi="Arial" w:cs="Arial"/>
          <w:bCs/>
          <w:sz w:val="24"/>
        </w:rPr>
      </w:pPr>
      <w:r>
        <w:rPr>
          <w:rFonts w:ascii="Arial" w:hAnsi="Arial" w:cs="Arial"/>
          <w:bCs/>
          <w:sz w:val="24"/>
        </w:rPr>
        <w:t>P</w:t>
      </w:r>
      <w:r w:rsidRPr="00AD5357">
        <w:rPr>
          <w:rFonts w:ascii="Arial" w:hAnsi="Arial" w:cs="Arial"/>
          <w:bCs/>
          <w:sz w:val="24"/>
        </w:rPr>
        <w:t xml:space="preserve">rovide analysis and </w:t>
      </w:r>
      <w:r>
        <w:rPr>
          <w:rFonts w:ascii="Arial" w:hAnsi="Arial" w:cs="Arial"/>
          <w:bCs/>
          <w:sz w:val="24"/>
        </w:rPr>
        <w:t xml:space="preserve">system </w:t>
      </w:r>
      <w:r w:rsidRPr="00AD5357">
        <w:rPr>
          <w:rFonts w:ascii="Arial" w:hAnsi="Arial" w:cs="Arial"/>
          <w:bCs/>
          <w:sz w:val="24"/>
        </w:rPr>
        <w:t>engineering services to the government and often work hand in hand with engineering staff</w:t>
      </w:r>
      <w:r>
        <w:rPr>
          <w:rFonts w:ascii="Arial" w:hAnsi="Arial" w:cs="Arial"/>
          <w:bCs/>
          <w:sz w:val="24"/>
        </w:rPr>
        <w:t xml:space="preserve"> and other stakeholders</w:t>
      </w:r>
      <w:r w:rsidRPr="00AD5357">
        <w:rPr>
          <w:rFonts w:ascii="Arial" w:hAnsi="Arial" w:cs="Arial"/>
          <w:bCs/>
          <w:sz w:val="24"/>
        </w:rPr>
        <w:t>.</w:t>
      </w:r>
    </w:p>
    <w:p w14:paraId="1C3A70EB" w14:textId="77777777" w:rsidR="00AB2B07" w:rsidRPr="00AF1EFB" w:rsidRDefault="00AB2B07" w:rsidP="0050317F">
      <w:pPr>
        <w:pStyle w:val="ListParagraph"/>
        <w:numPr>
          <w:ilvl w:val="0"/>
          <w:numId w:val="29"/>
        </w:numPr>
        <w:tabs>
          <w:tab w:val="left" w:pos="6480"/>
        </w:tabs>
        <w:spacing w:after="0" w:line="240" w:lineRule="auto"/>
        <w:rPr>
          <w:rFonts w:ascii="Arial" w:hAnsi="Arial" w:cs="Arial"/>
          <w:bCs/>
          <w:sz w:val="24"/>
        </w:rPr>
      </w:pPr>
      <w:r w:rsidRPr="00AF1EFB">
        <w:rPr>
          <w:rFonts w:ascii="Arial" w:hAnsi="Arial" w:cs="Arial"/>
          <w:bCs/>
          <w:sz w:val="24"/>
        </w:rPr>
        <w:t>Provide expertise in software and system engineering requirements alignment goals and architectural alignment goals.</w:t>
      </w:r>
    </w:p>
    <w:p w14:paraId="6F8130CD" w14:textId="42FFA797" w:rsidR="00066252" w:rsidRPr="00E64BEB" w:rsidRDefault="00AB2B07" w:rsidP="0050317F">
      <w:pPr>
        <w:pStyle w:val="ListParagraph"/>
        <w:numPr>
          <w:ilvl w:val="0"/>
          <w:numId w:val="29"/>
        </w:numPr>
        <w:pBdr>
          <w:bottom w:val="single" w:sz="12" w:space="1" w:color="auto"/>
        </w:pBdr>
        <w:tabs>
          <w:tab w:val="left" w:pos="6480"/>
        </w:tabs>
        <w:spacing w:after="0" w:line="240" w:lineRule="auto"/>
        <w:rPr>
          <w:rFonts w:ascii="Arial" w:hAnsi="Arial" w:cs="Arial"/>
          <w:bCs/>
          <w:sz w:val="24"/>
        </w:rPr>
      </w:pPr>
      <w:r w:rsidRPr="00E64BEB">
        <w:rPr>
          <w:rFonts w:ascii="Arial" w:hAnsi="Arial" w:cs="Arial"/>
          <w:bCs/>
          <w:sz w:val="24"/>
        </w:rPr>
        <w:t>Support the Application Leads with necessary tasks concerning technical tests, Soldier Touchpoints, Operational Tests, etc.</w:t>
      </w:r>
    </w:p>
    <w:p w14:paraId="1F50D177" w14:textId="77777777" w:rsidR="00C12EA4" w:rsidRPr="00C12EA4" w:rsidRDefault="00C12EA4" w:rsidP="00C12EA4">
      <w:pPr>
        <w:tabs>
          <w:tab w:val="left" w:pos="6480"/>
        </w:tabs>
        <w:spacing w:after="0" w:line="240" w:lineRule="auto"/>
        <w:rPr>
          <w:rFonts w:ascii="Arial" w:hAnsi="Arial" w:cs="Arial"/>
          <w:sz w:val="24"/>
        </w:rPr>
      </w:pPr>
    </w:p>
    <w:p w14:paraId="15B23418" w14:textId="68F65E2E" w:rsidR="00C12EA4" w:rsidRPr="007A3DD5" w:rsidRDefault="00196C38" w:rsidP="00C12EA4">
      <w:pPr>
        <w:tabs>
          <w:tab w:val="left" w:pos="6480"/>
        </w:tabs>
        <w:spacing w:after="0" w:line="240" w:lineRule="auto"/>
        <w:rPr>
          <w:rFonts w:ascii="Arial" w:hAnsi="Arial" w:cs="Arial"/>
          <w:b/>
          <w:color w:val="538135" w:themeColor="accent6" w:themeShade="BF"/>
          <w:sz w:val="24"/>
          <w:szCs w:val="32"/>
        </w:rPr>
      </w:pPr>
      <w:r>
        <w:rPr>
          <w:rFonts w:ascii="Arial" w:hAnsi="Arial" w:cs="Arial"/>
          <w:b/>
          <w:color w:val="538135" w:themeColor="accent6" w:themeShade="BF"/>
          <w:sz w:val="24"/>
          <w:szCs w:val="32"/>
        </w:rPr>
        <w:t xml:space="preserve">Part-time </w:t>
      </w:r>
      <w:r w:rsidR="00C243AC">
        <w:rPr>
          <w:rFonts w:ascii="Arial" w:hAnsi="Arial" w:cs="Arial"/>
          <w:b/>
          <w:color w:val="538135" w:themeColor="accent6" w:themeShade="BF"/>
          <w:sz w:val="24"/>
          <w:szCs w:val="32"/>
        </w:rPr>
        <w:t>Tool Rental Sales Associate</w:t>
      </w:r>
    </w:p>
    <w:p w14:paraId="70853D9B" w14:textId="4B8DC205" w:rsidR="00C12EA4" w:rsidRPr="007A3DD5" w:rsidRDefault="007F54A7" w:rsidP="00C12EA4">
      <w:pPr>
        <w:pStyle w:val="Subtitle"/>
        <w:tabs>
          <w:tab w:val="left" w:pos="6480"/>
        </w:tabs>
        <w:jc w:val="left"/>
        <w:rPr>
          <w:rFonts w:ascii="Arial" w:hAnsi="Arial" w:cs="Arial"/>
          <w:b w:val="0"/>
          <w:bCs w:val="0"/>
        </w:rPr>
      </w:pPr>
      <w:r>
        <w:rPr>
          <w:rFonts w:ascii="Arial" w:hAnsi="Arial" w:cs="Arial"/>
          <w:b w:val="0"/>
        </w:rPr>
        <w:t>Home Depot</w:t>
      </w:r>
      <w:hyperlink r:id="rId27" w:history="1"/>
      <w:r w:rsidR="00C12EA4" w:rsidRPr="007A3DD5">
        <w:rPr>
          <w:rFonts w:ascii="Arial" w:hAnsi="Arial" w:cs="Arial"/>
          <w:b w:val="0"/>
          <w:bCs w:val="0"/>
        </w:rPr>
        <w:t xml:space="preserve">, </w:t>
      </w:r>
      <w:r w:rsidRPr="007F54A7">
        <w:rPr>
          <w:rFonts w:ascii="Arial" w:hAnsi="Arial" w:cs="Arial"/>
          <w:b w:val="0"/>
          <w:bCs w:val="0"/>
        </w:rPr>
        <w:t>Halethorpe, MD</w:t>
      </w:r>
      <w:r w:rsidR="00C12EA4" w:rsidRPr="007A3DD5">
        <w:rPr>
          <w:rFonts w:ascii="Arial" w:hAnsi="Arial" w:cs="Arial"/>
          <w:b w:val="0"/>
          <w:bCs w:val="0"/>
        </w:rPr>
        <w:tab/>
      </w:r>
      <w:r w:rsidR="00C12EA4">
        <w:rPr>
          <w:rFonts w:ascii="Arial" w:hAnsi="Arial" w:cs="Arial"/>
          <w:b w:val="0"/>
          <w:bCs w:val="0"/>
        </w:rPr>
        <w:t>0</w:t>
      </w:r>
      <w:r w:rsidR="00365329">
        <w:rPr>
          <w:rFonts w:ascii="Arial" w:hAnsi="Arial" w:cs="Arial"/>
          <w:b w:val="0"/>
          <w:bCs w:val="0"/>
        </w:rPr>
        <w:t>7</w:t>
      </w:r>
      <w:r w:rsidR="00C12EA4">
        <w:rPr>
          <w:rFonts w:ascii="Arial" w:hAnsi="Arial" w:cs="Arial"/>
          <w:b w:val="0"/>
          <w:bCs w:val="0"/>
        </w:rPr>
        <w:t>/</w:t>
      </w:r>
      <w:r w:rsidR="00C12EA4" w:rsidRPr="007A3DD5">
        <w:rPr>
          <w:rFonts w:ascii="Arial" w:hAnsi="Arial" w:cs="Arial"/>
          <w:b w:val="0"/>
          <w:bCs w:val="0"/>
        </w:rPr>
        <w:t>20</w:t>
      </w:r>
      <w:r w:rsidR="00C12EA4">
        <w:rPr>
          <w:rFonts w:ascii="Arial" w:hAnsi="Arial" w:cs="Arial"/>
          <w:b w:val="0"/>
          <w:bCs w:val="0"/>
        </w:rPr>
        <w:t>23</w:t>
      </w:r>
      <w:r w:rsidR="00C12EA4" w:rsidRPr="007A3DD5">
        <w:rPr>
          <w:rFonts w:ascii="Arial" w:hAnsi="Arial" w:cs="Arial"/>
          <w:b w:val="0"/>
          <w:bCs w:val="0"/>
        </w:rPr>
        <w:t xml:space="preserve"> – </w:t>
      </w:r>
      <w:r w:rsidR="00526153">
        <w:rPr>
          <w:rFonts w:ascii="Arial" w:hAnsi="Arial" w:cs="Arial"/>
          <w:b w:val="0"/>
          <w:bCs w:val="0"/>
        </w:rPr>
        <w:t>10/</w:t>
      </w:r>
      <w:r w:rsidR="009407E1">
        <w:rPr>
          <w:rFonts w:ascii="Arial" w:hAnsi="Arial" w:cs="Arial"/>
          <w:b w:val="0"/>
          <w:bCs w:val="0"/>
        </w:rPr>
        <w:t>2023</w:t>
      </w:r>
    </w:p>
    <w:p w14:paraId="0B8B8132" w14:textId="5EEC0D19" w:rsidR="009603B9" w:rsidRPr="0083548E" w:rsidRDefault="009603B9" w:rsidP="0083548E">
      <w:pPr>
        <w:pStyle w:val="ListParagraph"/>
        <w:numPr>
          <w:ilvl w:val="0"/>
          <w:numId w:val="31"/>
        </w:numPr>
        <w:pBdr>
          <w:bottom w:val="single" w:sz="12" w:space="1" w:color="auto"/>
        </w:pBdr>
        <w:tabs>
          <w:tab w:val="left" w:pos="6480"/>
        </w:tabs>
        <w:spacing w:after="0" w:line="240" w:lineRule="auto"/>
        <w:rPr>
          <w:rFonts w:ascii="Arial" w:hAnsi="Arial" w:cs="Arial"/>
          <w:bCs/>
          <w:sz w:val="24"/>
        </w:rPr>
      </w:pPr>
      <w:r w:rsidRPr="0083548E">
        <w:rPr>
          <w:rFonts w:ascii="Arial" w:hAnsi="Arial" w:cs="Arial"/>
          <w:bCs/>
          <w:sz w:val="24"/>
        </w:rPr>
        <w:t xml:space="preserve">Provide service to store customers in Tool Rental which includes writing customer contracts and invoices for equipment rental and tool repairs, checking to make sure </w:t>
      </w:r>
      <w:r w:rsidR="00962A70">
        <w:rPr>
          <w:rFonts w:ascii="Arial" w:hAnsi="Arial" w:cs="Arial"/>
          <w:bCs/>
          <w:sz w:val="24"/>
        </w:rPr>
        <w:t xml:space="preserve">the </w:t>
      </w:r>
      <w:r w:rsidRPr="0083548E">
        <w:rPr>
          <w:rFonts w:ascii="Arial" w:hAnsi="Arial" w:cs="Arial"/>
          <w:bCs/>
          <w:sz w:val="24"/>
        </w:rPr>
        <w:t>tool is operating properly</w:t>
      </w:r>
      <w:r w:rsidR="0089249A">
        <w:rPr>
          <w:rFonts w:ascii="Arial" w:hAnsi="Arial" w:cs="Arial"/>
          <w:bCs/>
          <w:sz w:val="24"/>
        </w:rPr>
        <w:t>,</w:t>
      </w:r>
      <w:r w:rsidRPr="0083548E">
        <w:rPr>
          <w:rFonts w:ascii="Arial" w:hAnsi="Arial" w:cs="Arial"/>
          <w:bCs/>
          <w:sz w:val="24"/>
        </w:rPr>
        <w:t xml:space="preserve"> and demonstrating its proper use (as needed).  This included truck rentals and rentals of large equipment such as backhoes, skid steers, boom lifts, trenchers, etc.</w:t>
      </w:r>
    </w:p>
    <w:p w14:paraId="01E81F34" w14:textId="692C2015" w:rsidR="009603B9" w:rsidRPr="0083548E" w:rsidRDefault="009603B9" w:rsidP="0083548E">
      <w:pPr>
        <w:pStyle w:val="ListParagraph"/>
        <w:numPr>
          <w:ilvl w:val="0"/>
          <w:numId w:val="31"/>
        </w:numPr>
        <w:pBdr>
          <w:bottom w:val="single" w:sz="12" w:space="1" w:color="auto"/>
        </w:pBdr>
        <w:tabs>
          <w:tab w:val="left" w:pos="6480"/>
        </w:tabs>
        <w:spacing w:after="0" w:line="240" w:lineRule="auto"/>
        <w:rPr>
          <w:rFonts w:ascii="Arial" w:hAnsi="Arial" w:cs="Arial"/>
          <w:bCs/>
          <w:sz w:val="24"/>
        </w:rPr>
      </w:pPr>
      <w:r w:rsidRPr="0083548E">
        <w:rPr>
          <w:rFonts w:ascii="Arial" w:hAnsi="Arial" w:cs="Arial"/>
          <w:bCs/>
          <w:sz w:val="24"/>
        </w:rPr>
        <w:t xml:space="preserve">Utilize computer terminals and/or Home Depot portable phone to check inventory, </w:t>
      </w:r>
      <w:r w:rsidR="0089249A">
        <w:rPr>
          <w:rFonts w:ascii="Arial" w:hAnsi="Arial" w:cs="Arial"/>
          <w:bCs/>
          <w:sz w:val="24"/>
        </w:rPr>
        <w:t>look up</w:t>
      </w:r>
      <w:r w:rsidRPr="0083548E">
        <w:rPr>
          <w:rFonts w:ascii="Arial" w:hAnsi="Arial" w:cs="Arial"/>
          <w:bCs/>
          <w:sz w:val="24"/>
        </w:rPr>
        <w:t xml:space="preserve"> orders, and notify customers when product is ready for pick-up.</w:t>
      </w:r>
    </w:p>
    <w:p w14:paraId="4101BEAB" w14:textId="59B6D19D" w:rsidR="009603B9" w:rsidRPr="0083548E" w:rsidRDefault="009603B9" w:rsidP="0083548E">
      <w:pPr>
        <w:pStyle w:val="ListParagraph"/>
        <w:numPr>
          <w:ilvl w:val="0"/>
          <w:numId w:val="31"/>
        </w:numPr>
        <w:pBdr>
          <w:bottom w:val="single" w:sz="12" w:space="1" w:color="auto"/>
        </w:pBdr>
        <w:tabs>
          <w:tab w:val="left" w:pos="6480"/>
        </w:tabs>
        <w:spacing w:after="0" w:line="240" w:lineRule="auto"/>
        <w:rPr>
          <w:rFonts w:ascii="Arial" w:hAnsi="Arial" w:cs="Arial"/>
          <w:bCs/>
          <w:sz w:val="24"/>
        </w:rPr>
      </w:pPr>
      <w:r w:rsidRPr="0083548E">
        <w:rPr>
          <w:rFonts w:ascii="Arial" w:hAnsi="Arial" w:cs="Arial"/>
          <w:bCs/>
          <w:sz w:val="24"/>
        </w:rPr>
        <w:t xml:space="preserve">Ensure units are repaired, tested for the quality of the repair, and cleaned </w:t>
      </w:r>
      <w:r w:rsidR="0089249A">
        <w:rPr>
          <w:rFonts w:ascii="Arial" w:hAnsi="Arial" w:cs="Arial"/>
          <w:bCs/>
          <w:sz w:val="24"/>
        </w:rPr>
        <w:t>before</w:t>
      </w:r>
      <w:r w:rsidRPr="0083548E">
        <w:rPr>
          <w:rFonts w:ascii="Arial" w:hAnsi="Arial" w:cs="Arial"/>
          <w:bCs/>
          <w:sz w:val="24"/>
        </w:rPr>
        <w:t xml:space="preserve"> returning to the store where the repair originated.</w:t>
      </w:r>
    </w:p>
    <w:p w14:paraId="4547E6F9" w14:textId="4E2AD1A4" w:rsidR="006C4EEB" w:rsidRPr="0083548E" w:rsidRDefault="009603B9" w:rsidP="0083548E">
      <w:pPr>
        <w:pStyle w:val="ListParagraph"/>
        <w:numPr>
          <w:ilvl w:val="0"/>
          <w:numId w:val="31"/>
        </w:numPr>
        <w:pBdr>
          <w:bottom w:val="single" w:sz="12" w:space="1" w:color="auto"/>
        </w:pBdr>
        <w:tabs>
          <w:tab w:val="left" w:pos="6480"/>
        </w:tabs>
        <w:spacing w:after="0" w:line="240" w:lineRule="auto"/>
        <w:rPr>
          <w:rFonts w:ascii="Arial" w:hAnsi="Arial" w:cs="Arial"/>
          <w:bCs/>
          <w:sz w:val="24"/>
        </w:rPr>
      </w:pPr>
      <w:r w:rsidRPr="0083548E">
        <w:rPr>
          <w:rFonts w:ascii="Arial" w:hAnsi="Arial" w:cs="Arial"/>
          <w:bCs/>
          <w:sz w:val="24"/>
        </w:rPr>
        <w:t>Multitask, describe features and benefits of merchandise, make equipment recommendations</w:t>
      </w:r>
      <w:r w:rsidR="00CB2920">
        <w:rPr>
          <w:rFonts w:ascii="Arial" w:hAnsi="Arial" w:cs="Arial"/>
          <w:bCs/>
          <w:sz w:val="24"/>
        </w:rPr>
        <w:t>,</w:t>
      </w:r>
      <w:r w:rsidRPr="0083548E">
        <w:rPr>
          <w:rFonts w:ascii="Arial" w:hAnsi="Arial" w:cs="Arial"/>
          <w:bCs/>
          <w:sz w:val="24"/>
        </w:rPr>
        <w:t xml:space="preserve"> and ensure that units are maintained.</w:t>
      </w:r>
    </w:p>
    <w:p w14:paraId="552D4DFE" w14:textId="77777777" w:rsidR="009603B9" w:rsidRPr="007A3DD5" w:rsidRDefault="009603B9" w:rsidP="009603B9">
      <w:pPr>
        <w:pBdr>
          <w:bottom w:val="single" w:sz="12" w:space="1" w:color="auto"/>
        </w:pBdr>
        <w:tabs>
          <w:tab w:val="left" w:pos="6480"/>
        </w:tabs>
        <w:spacing w:after="0" w:line="240" w:lineRule="auto"/>
        <w:rPr>
          <w:rFonts w:ascii="Arial" w:hAnsi="Arial" w:cs="Arial"/>
          <w:sz w:val="24"/>
        </w:rPr>
      </w:pPr>
    </w:p>
    <w:p w14:paraId="46BEC775" w14:textId="0C0D7042" w:rsidR="00EC1BB9" w:rsidRPr="007A3DD5" w:rsidRDefault="00223EA6" w:rsidP="00EC1BB9">
      <w:pPr>
        <w:tabs>
          <w:tab w:val="left" w:pos="6480"/>
        </w:tabs>
        <w:spacing w:after="0" w:line="240" w:lineRule="auto"/>
        <w:rPr>
          <w:rFonts w:ascii="Arial" w:hAnsi="Arial" w:cs="Arial"/>
          <w:b/>
          <w:color w:val="538135" w:themeColor="accent6" w:themeShade="BF"/>
          <w:sz w:val="24"/>
          <w:szCs w:val="32"/>
        </w:rPr>
      </w:pPr>
      <w:r w:rsidRPr="00223EA6">
        <w:rPr>
          <w:rFonts w:ascii="Arial" w:hAnsi="Arial" w:cs="Arial"/>
          <w:b/>
          <w:color w:val="538135" w:themeColor="accent6" w:themeShade="BF"/>
          <w:sz w:val="24"/>
          <w:szCs w:val="32"/>
        </w:rPr>
        <w:t>Team Lead {Software Engineer}</w:t>
      </w:r>
    </w:p>
    <w:p w14:paraId="1FF6A04F" w14:textId="77777777" w:rsidR="00EC1BB9" w:rsidRPr="007A3DD5" w:rsidRDefault="00EC1BB9" w:rsidP="00EC1BB9">
      <w:pPr>
        <w:pStyle w:val="Subtitle"/>
        <w:tabs>
          <w:tab w:val="left" w:pos="6480"/>
        </w:tabs>
        <w:jc w:val="left"/>
        <w:rPr>
          <w:rFonts w:ascii="Arial" w:hAnsi="Arial" w:cs="Arial"/>
          <w:b w:val="0"/>
          <w:bCs w:val="0"/>
        </w:rPr>
      </w:pPr>
      <w:r w:rsidRPr="00D44C20">
        <w:rPr>
          <w:rFonts w:ascii="Arial" w:hAnsi="Arial" w:cs="Arial"/>
          <w:b w:val="0"/>
        </w:rPr>
        <w:t>Boeing Intelligence &amp; Analytics</w:t>
      </w:r>
      <w:hyperlink r:id="rId28" w:history="1"/>
      <w:r w:rsidRPr="007A3DD5">
        <w:rPr>
          <w:rFonts w:ascii="Arial" w:hAnsi="Arial" w:cs="Arial"/>
          <w:b w:val="0"/>
          <w:bCs w:val="0"/>
        </w:rPr>
        <w:t xml:space="preserve">, </w:t>
      </w:r>
      <w:r>
        <w:rPr>
          <w:rFonts w:ascii="Arial" w:hAnsi="Arial" w:cs="Arial"/>
          <w:b w:val="0"/>
          <w:bCs w:val="0"/>
        </w:rPr>
        <w:t>Annapolis Junction</w:t>
      </w:r>
      <w:r w:rsidRPr="007A3DD5">
        <w:rPr>
          <w:rFonts w:ascii="Arial" w:hAnsi="Arial" w:cs="Arial"/>
          <w:b w:val="0"/>
          <w:bCs w:val="0"/>
        </w:rPr>
        <w:t xml:space="preserve">, </w:t>
      </w:r>
      <w:r>
        <w:rPr>
          <w:rFonts w:ascii="Arial" w:hAnsi="Arial" w:cs="Arial"/>
          <w:b w:val="0"/>
          <w:bCs w:val="0"/>
        </w:rPr>
        <w:t>MD</w:t>
      </w:r>
      <w:r w:rsidRPr="007A3DD5">
        <w:rPr>
          <w:rFonts w:ascii="Arial" w:hAnsi="Arial" w:cs="Arial"/>
          <w:b w:val="0"/>
          <w:bCs w:val="0"/>
        </w:rPr>
        <w:tab/>
      </w:r>
      <w:r>
        <w:rPr>
          <w:rFonts w:ascii="Arial" w:hAnsi="Arial" w:cs="Arial"/>
          <w:b w:val="0"/>
          <w:bCs w:val="0"/>
        </w:rPr>
        <w:t>02/</w:t>
      </w:r>
      <w:r w:rsidRPr="007A3DD5">
        <w:rPr>
          <w:rFonts w:ascii="Arial" w:hAnsi="Arial" w:cs="Arial"/>
          <w:b w:val="0"/>
          <w:bCs w:val="0"/>
        </w:rPr>
        <w:t>20</w:t>
      </w:r>
      <w:r>
        <w:rPr>
          <w:rFonts w:ascii="Arial" w:hAnsi="Arial" w:cs="Arial"/>
          <w:b w:val="0"/>
          <w:bCs w:val="0"/>
        </w:rPr>
        <w:t>23</w:t>
      </w:r>
      <w:r w:rsidRPr="007A3DD5">
        <w:rPr>
          <w:rFonts w:ascii="Arial" w:hAnsi="Arial" w:cs="Arial"/>
          <w:b w:val="0"/>
          <w:bCs w:val="0"/>
        </w:rPr>
        <w:t xml:space="preserve"> – </w:t>
      </w:r>
      <w:r>
        <w:rPr>
          <w:rFonts w:ascii="Arial" w:hAnsi="Arial" w:cs="Arial"/>
          <w:b w:val="0"/>
          <w:bCs w:val="0"/>
        </w:rPr>
        <w:t>06/2023</w:t>
      </w:r>
    </w:p>
    <w:p w14:paraId="78D46F46" w14:textId="77777777" w:rsidR="00A72252" w:rsidRDefault="00A72252" w:rsidP="005A20BC">
      <w:pPr>
        <w:pStyle w:val="ListParagraph"/>
        <w:numPr>
          <w:ilvl w:val="0"/>
          <w:numId w:val="30"/>
        </w:numPr>
        <w:tabs>
          <w:tab w:val="left" w:pos="6480"/>
        </w:tabs>
        <w:spacing w:after="0" w:line="240" w:lineRule="auto"/>
        <w:rPr>
          <w:rFonts w:ascii="Arial" w:hAnsi="Arial" w:cs="Arial"/>
          <w:bCs/>
          <w:sz w:val="24"/>
        </w:rPr>
      </w:pPr>
      <w:r w:rsidRPr="00D44C20">
        <w:rPr>
          <w:rFonts w:ascii="Arial" w:hAnsi="Arial" w:cs="Arial"/>
          <w:bCs/>
          <w:sz w:val="24"/>
        </w:rPr>
        <w:t xml:space="preserve">Analyzes user needs and software requirements to determine </w:t>
      </w:r>
      <w:r>
        <w:rPr>
          <w:rFonts w:ascii="Arial" w:hAnsi="Arial" w:cs="Arial"/>
          <w:bCs/>
          <w:sz w:val="24"/>
        </w:rPr>
        <w:t xml:space="preserve">the </w:t>
      </w:r>
      <w:r w:rsidRPr="00D44C20">
        <w:rPr>
          <w:rFonts w:ascii="Arial" w:hAnsi="Arial" w:cs="Arial"/>
          <w:bCs/>
          <w:sz w:val="24"/>
        </w:rPr>
        <w:t xml:space="preserve">feasibility of design within time and cost constraints. </w:t>
      </w:r>
    </w:p>
    <w:p w14:paraId="08BDC64C" w14:textId="77777777" w:rsidR="00A72252" w:rsidRPr="005A20BC" w:rsidRDefault="00A72252" w:rsidP="005A20BC">
      <w:pPr>
        <w:pStyle w:val="ListParagraph"/>
        <w:numPr>
          <w:ilvl w:val="0"/>
          <w:numId w:val="30"/>
        </w:numPr>
        <w:tabs>
          <w:tab w:val="left" w:pos="6480"/>
        </w:tabs>
        <w:spacing w:after="0" w:line="240" w:lineRule="auto"/>
        <w:rPr>
          <w:rFonts w:ascii="Arial" w:hAnsi="Arial" w:cs="Arial"/>
          <w:bCs/>
          <w:sz w:val="24"/>
        </w:rPr>
      </w:pPr>
      <w:r w:rsidRPr="005A20BC">
        <w:rPr>
          <w:rFonts w:ascii="Arial" w:hAnsi="Arial" w:cs="Arial"/>
          <w:bCs/>
          <w:sz w:val="24"/>
        </w:rPr>
        <w:t xml:space="preserve">As a Product Owner on the Release Team, drive planning, issue resolutions, and advise </w:t>
      </w:r>
    </w:p>
    <w:p w14:paraId="736CFA71" w14:textId="77777777" w:rsidR="00A72252" w:rsidRPr="00D44C20" w:rsidRDefault="00A72252" w:rsidP="005A20BC">
      <w:pPr>
        <w:pStyle w:val="ListParagraph"/>
        <w:numPr>
          <w:ilvl w:val="0"/>
          <w:numId w:val="30"/>
        </w:numPr>
        <w:tabs>
          <w:tab w:val="left" w:pos="6480"/>
        </w:tabs>
        <w:spacing w:after="0" w:line="240" w:lineRule="auto"/>
        <w:rPr>
          <w:rFonts w:ascii="Arial" w:hAnsi="Arial" w:cs="Arial"/>
          <w:bCs/>
          <w:sz w:val="24"/>
        </w:rPr>
      </w:pPr>
      <w:r w:rsidRPr="00D44C20">
        <w:rPr>
          <w:rFonts w:ascii="Arial" w:hAnsi="Arial" w:cs="Arial"/>
          <w:bCs/>
          <w:sz w:val="24"/>
        </w:rPr>
        <w:t xml:space="preserve">Conduct multidisciplinary research and collaborate with equipment designers and/or hardware engineers in the planning, design, development, and utilization of electronic data processing systems for product and commercial software. </w:t>
      </w:r>
    </w:p>
    <w:p w14:paraId="36D0C107" w14:textId="77777777" w:rsidR="00A72252" w:rsidRDefault="00A72252" w:rsidP="005A20BC">
      <w:pPr>
        <w:pStyle w:val="ListParagraph"/>
        <w:numPr>
          <w:ilvl w:val="0"/>
          <w:numId w:val="30"/>
        </w:numPr>
        <w:tabs>
          <w:tab w:val="left" w:pos="6480"/>
        </w:tabs>
        <w:spacing w:after="0" w:line="240" w:lineRule="auto"/>
        <w:rPr>
          <w:rFonts w:ascii="Arial" w:hAnsi="Arial" w:cs="Arial"/>
          <w:bCs/>
          <w:sz w:val="24"/>
        </w:rPr>
      </w:pPr>
      <w:r w:rsidRPr="00D44C20">
        <w:rPr>
          <w:rFonts w:ascii="Arial" w:hAnsi="Arial" w:cs="Arial"/>
          <w:bCs/>
          <w:sz w:val="24"/>
        </w:rPr>
        <w:lastRenderedPageBreak/>
        <w:t xml:space="preserve">Confer with systems analysts, engineers, programmers, and others to design </w:t>
      </w:r>
      <w:r>
        <w:rPr>
          <w:rFonts w:ascii="Arial" w:hAnsi="Arial" w:cs="Arial"/>
          <w:bCs/>
          <w:sz w:val="24"/>
        </w:rPr>
        <w:t>systems</w:t>
      </w:r>
      <w:r w:rsidRPr="00D44C20">
        <w:rPr>
          <w:rFonts w:ascii="Arial" w:hAnsi="Arial" w:cs="Arial"/>
          <w:bCs/>
          <w:sz w:val="24"/>
        </w:rPr>
        <w:t xml:space="preserve"> and obtain information on project limitations</w:t>
      </w:r>
      <w:r>
        <w:rPr>
          <w:rFonts w:ascii="Arial" w:hAnsi="Arial" w:cs="Arial"/>
          <w:bCs/>
          <w:sz w:val="24"/>
        </w:rPr>
        <w:t>, capabilities</w:t>
      </w:r>
      <w:r w:rsidRPr="00D44C20">
        <w:rPr>
          <w:rFonts w:ascii="Arial" w:hAnsi="Arial" w:cs="Arial"/>
          <w:bCs/>
          <w:sz w:val="24"/>
        </w:rPr>
        <w:t>, performance requirements</w:t>
      </w:r>
      <w:r>
        <w:rPr>
          <w:rFonts w:ascii="Arial" w:hAnsi="Arial" w:cs="Arial"/>
          <w:bCs/>
          <w:sz w:val="24"/>
        </w:rPr>
        <w:t>,</w:t>
      </w:r>
      <w:r w:rsidRPr="00D44C20">
        <w:rPr>
          <w:rFonts w:ascii="Arial" w:hAnsi="Arial" w:cs="Arial"/>
          <w:bCs/>
          <w:sz w:val="24"/>
        </w:rPr>
        <w:t xml:space="preserve"> and interfaces. </w:t>
      </w:r>
    </w:p>
    <w:p w14:paraId="018A0CAD" w14:textId="77777777" w:rsidR="00A72252" w:rsidRDefault="00A72252" w:rsidP="005A20BC">
      <w:pPr>
        <w:pStyle w:val="ListParagraph"/>
        <w:numPr>
          <w:ilvl w:val="0"/>
          <w:numId w:val="30"/>
        </w:numPr>
        <w:tabs>
          <w:tab w:val="left" w:pos="6480"/>
        </w:tabs>
        <w:spacing w:after="0" w:line="240" w:lineRule="auto"/>
        <w:rPr>
          <w:rFonts w:ascii="Arial" w:hAnsi="Arial" w:cs="Arial"/>
          <w:sz w:val="24"/>
        </w:rPr>
      </w:pPr>
      <w:r w:rsidRPr="00D44C20">
        <w:rPr>
          <w:rFonts w:ascii="Arial" w:hAnsi="Arial" w:cs="Arial"/>
          <w:bCs/>
          <w:sz w:val="24"/>
        </w:rPr>
        <w:t xml:space="preserve">Coordinate software system installations and </w:t>
      </w:r>
      <w:r>
        <w:rPr>
          <w:rFonts w:ascii="Arial" w:hAnsi="Arial" w:cs="Arial"/>
          <w:bCs/>
          <w:sz w:val="24"/>
        </w:rPr>
        <w:t>monitor</w:t>
      </w:r>
      <w:r w:rsidRPr="00D44C20">
        <w:rPr>
          <w:rFonts w:ascii="Arial" w:hAnsi="Arial" w:cs="Arial"/>
          <w:bCs/>
          <w:sz w:val="24"/>
        </w:rPr>
        <w:t xml:space="preserve"> equipment functioning to ensure specifications are met. </w:t>
      </w:r>
      <w:r w:rsidRPr="007A3DD5">
        <w:rPr>
          <w:rFonts w:ascii="Arial" w:hAnsi="Arial" w:cs="Arial"/>
          <w:sz w:val="24"/>
        </w:rPr>
        <w:t>Technologies: Agile and Scrum methodologies</w:t>
      </w:r>
      <w:r>
        <w:rPr>
          <w:rFonts w:ascii="Arial" w:hAnsi="Arial" w:cs="Arial"/>
          <w:sz w:val="24"/>
        </w:rPr>
        <w:t>.</w:t>
      </w:r>
    </w:p>
    <w:p w14:paraId="2815083D" w14:textId="77777777" w:rsidR="00A72252" w:rsidRPr="0031440C" w:rsidRDefault="00A72252" w:rsidP="005A20BC">
      <w:pPr>
        <w:pStyle w:val="ListParagraph"/>
        <w:numPr>
          <w:ilvl w:val="0"/>
          <w:numId w:val="30"/>
        </w:numPr>
        <w:tabs>
          <w:tab w:val="left" w:pos="6480"/>
        </w:tabs>
        <w:spacing w:after="0" w:line="240" w:lineRule="auto"/>
        <w:rPr>
          <w:rFonts w:ascii="Arial" w:hAnsi="Arial" w:cs="Arial"/>
          <w:sz w:val="24"/>
        </w:rPr>
      </w:pPr>
      <w:r w:rsidRPr="00D44C20">
        <w:rPr>
          <w:rFonts w:ascii="Arial" w:hAnsi="Arial" w:cs="Arial"/>
          <w:bCs/>
          <w:sz w:val="24"/>
        </w:rPr>
        <w:t>Design, develop, and modif</w:t>
      </w:r>
      <w:r>
        <w:rPr>
          <w:rFonts w:ascii="Arial" w:hAnsi="Arial" w:cs="Arial"/>
          <w:bCs/>
          <w:sz w:val="24"/>
        </w:rPr>
        <w:t>y</w:t>
      </w:r>
      <w:r w:rsidRPr="00D44C20">
        <w:rPr>
          <w:rFonts w:ascii="Arial" w:hAnsi="Arial" w:cs="Arial"/>
          <w:bCs/>
          <w:sz w:val="24"/>
        </w:rPr>
        <w:t xml:space="preserve"> software systems, using scientific analysis and mathematical models to predict and measure outcomes and consequences of design. </w:t>
      </w:r>
    </w:p>
    <w:p w14:paraId="49E9D943" w14:textId="208AC217" w:rsidR="00A72252" w:rsidRPr="00D44C20" w:rsidRDefault="00A72252" w:rsidP="005A20BC">
      <w:pPr>
        <w:pStyle w:val="ListParagraph"/>
        <w:numPr>
          <w:ilvl w:val="0"/>
          <w:numId w:val="30"/>
        </w:numPr>
        <w:tabs>
          <w:tab w:val="left" w:pos="6480"/>
        </w:tabs>
        <w:spacing w:after="0" w:line="240" w:lineRule="auto"/>
        <w:rPr>
          <w:rFonts w:ascii="Arial" w:hAnsi="Arial" w:cs="Arial"/>
          <w:bCs/>
          <w:sz w:val="24"/>
        </w:rPr>
      </w:pPr>
      <w:r w:rsidRPr="00D44C20">
        <w:rPr>
          <w:rFonts w:ascii="Arial" w:hAnsi="Arial" w:cs="Arial"/>
          <w:bCs/>
          <w:sz w:val="24"/>
        </w:rPr>
        <w:t>Design, develop, document, test</w:t>
      </w:r>
      <w:r w:rsidR="005A20BC">
        <w:rPr>
          <w:rFonts w:ascii="Arial" w:hAnsi="Arial" w:cs="Arial"/>
          <w:bCs/>
          <w:sz w:val="24"/>
        </w:rPr>
        <w:t>,</w:t>
      </w:r>
      <w:r w:rsidRPr="00D44C20">
        <w:rPr>
          <w:rFonts w:ascii="Arial" w:hAnsi="Arial" w:cs="Arial"/>
          <w:bCs/>
          <w:sz w:val="24"/>
        </w:rPr>
        <w:t xml:space="preserve"> and debug applications software</w:t>
      </w:r>
      <w:r>
        <w:rPr>
          <w:rFonts w:ascii="Arial" w:hAnsi="Arial" w:cs="Arial"/>
          <w:bCs/>
          <w:sz w:val="24"/>
        </w:rPr>
        <w:t>,</w:t>
      </w:r>
      <w:r w:rsidRPr="00D44C20">
        <w:rPr>
          <w:rFonts w:ascii="Arial" w:hAnsi="Arial" w:cs="Arial"/>
          <w:bCs/>
          <w:sz w:val="24"/>
        </w:rPr>
        <w:t xml:space="preserve"> and systems that contain logical and mathematical solutions. </w:t>
      </w:r>
    </w:p>
    <w:p w14:paraId="2B40C129" w14:textId="77777777" w:rsidR="00A72252" w:rsidRPr="00D44C20" w:rsidRDefault="00A72252" w:rsidP="005A20BC">
      <w:pPr>
        <w:pStyle w:val="ListParagraph"/>
        <w:numPr>
          <w:ilvl w:val="0"/>
          <w:numId w:val="30"/>
        </w:numPr>
        <w:tabs>
          <w:tab w:val="left" w:pos="6480"/>
        </w:tabs>
        <w:spacing w:after="0" w:line="240" w:lineRule="auto"/>
        <w:rPr>
          <w:rFonts w:ascii="Arial" w:hAnsi="Arial" w:cs="Arial"/>
          <w:bCs/>
          <w:sz w:val="24"/>
        </w:rPr>
      </w:pPr>
      <w:r w:rsidRPr="00D44C20">
        <w:rPr>
          <w:rFonts w:ascii="Arial" w:hAnsi="Arial" w:cs="Arial"/>
          <w:bCs/>
          <w:sz w:val="24"/>
        </w:rPr>
        <w:t xml:space="preserve">Determine computer user needs; </w:t>
      </w:r>
      <w:r>
        <w:rPr>
          <w:rFonts w:ascii="Arial" w:hAnsi="Arial" w:cs="Arial"/>
          <w:bCs/>
          <w:sz w:val="24"/>
        </w:rPr>
        <w:t>analyze</w:t>
      </w:r>
      <w:r w:rsidRPr="00D44C20">
        <w:rPr>
          <w:rFonts w:ascii="Arial" w:hAnsi="Arial" w:cs="Arial"/>
          <w:bCs/>
          <w:sz w:val="24"/>
        </w:rPr>
        <w:t xml:space="preserve"> system capabilities to resolve problems on program intent, output requirements, input data acquisition, programming techniques</w:t>
      </w:r>
      <w:r>
        <w:rPr>
          <w:rFonts w:ascii="Arial" w:hAnsi="Arial" w:cs="Arial"/>
          <w:bCs/>
          <w:sz w:val="24"/>
        </w:rPr>
        <w:t>,</w:t>
      </w:r>
      <w:r w:rsidRPr="00D44C20">
        <w:rPr>
          <w:rFonts w:ascii="Arial" w:hAnsi="Arial" w:cs="Arial"/>
          <w:bCs/>
          <w:sz w:val="24"/>
        </w:rPr>
        <w:t xml:space="preserve"> and controls</w:t>
      </w:r>
      <w:r>
        <w:rPr>
          <w:rFonts w:ascii="Arial" w:hAnsi="Arial" w:cs="Arial"/>
          <w:bCs/>
          <w:sz w:val="24"/>
        </w:rPr>
        <w:t>.</w:t>
      </w:r>
    </w:p>
    <w:p w14:paraId="6E3F0D92" w14:textId="77777777" w:rsidR="00A72252" w:rsidRPr="007A3DD5" w:rsidRDefault="00A72252" w:rsidP="005A20BC">
      <w:pPr>
        <w:pStyle w:val="ListParagraph"/>
        <w:numPr>
          <w:ilvl w:val="0"/>
          <w:numId w:val="30"/>
        </w:numPr>
        <w:tabs>
          <w:tab w:val="left" w:pos="6480"/>
        </w:tabs>
        <w:spacing w:after="0" w:line="240" w:lineRule="auto"/>
        <w:rPr>
          <w:rFonts w:ascii="Arial" w:hAnsi="Arial" w:cs="Arial"/>
          <w:bCs/>
          <w:sz w:val="24"/>
        </w:rPr>
      </w:pPr>
      <w:r>
        <w:rPr>
          <w:rFonts w:ascii="Arial" w:hAnsi="Arial" w:cs="Arial"/>
          <w:bCs/>
          <w:sz w:val="24"/>
        </w:rPr>
        <w:t>Remotely manage AWS EC2 instances within the Development environment.</w:t>
      </w:r>
    </w:p>
    <w:p w14:paraId="171AAFC5" w14:textId="77777777" w:rsidR="00EC1BB9" w:rsidRPr="009F632E" w:rsidRDefault="00EC1BB9" w:rsidP="00EC1BB9">
      <w:pPr>
        <w:tabs>
          <w:tab w:val="left" w:pos="6480"/>
        </w:tabs>
        <w:spacing w:after="0" w:line="240" w:lineRule="auto"/>
        <w:rPr>
          <w:rFonts w:ascii="Arial" w:hAnsi="Arial" w:cs="Arial"/>
          <w:bCs/>
          <w:sz w:val="24"/>
        </w:rPr>
      </w:pPr>
    </w:p>
    <w:p w14:paraId="75D5E404" w14:textId="67CBF058" w:rsidR="00EC1BB9" w:rsidRDefault="00EC1BB9" w:rsidP="00EC1BB9">
      <w:pPr>
        <w:pBdr>
          <w:bottom w:val="single" w:sz="12" w:space="1" w:color="auto"/>
        </w:pBdr>
        <w:tabs>
          <w:tab w:val="left" w:pos="6480"/>
        </w:tabs>
        <w:spacing w:after="0" w:line="240" w:lineRule="auto"/>
        <w:rPr>
          <w:rFonts w:ascii="Arial" w:hAnsi="Arial" w:cs="Arial"/>
          <w:sz w:val="24"/>
        </w:rPr>
      </w:pPr>
      <w:r w:rsidRPr="009F632E">
        <w:rPr>
          <w:rFonts w:ascii="Arial" w:hAnsi="Arial" w:cs="Arial"/>
          <w:bCs/>
          <w:sz w:val="24"/>
        </w:rPr>
        <w:t>Technologies:</w:t>
      </w:r>
      <w:r>
        <w:rPr>
          <w:rFonts w:ascii="Arial" w:hAnsi="Arial" w:cs="Arial"/>
          <w:bCs/>
          <w:sz w:val="24"/>
        </w:rPr>
        <w:t xml:space="preserve"> </w:t>
      </w:r>
      <w:r>
        <w:rPr>
          <w:rFonts w:ascii="Arial" w:hAnsi="Arial" w:cs="Arial"/>
          <w:sz w:val="24"/>
        </w:rPr>
        <w:t>Jira, Confluence, Docker,</w:t>
      </w:r>
      <w:r w:rsidRPr="009F632E">
        <w:rPr>
          <w:rFonts w:ascii="Arial" w:hAnsi="Arial" w:cs="Arial"/>
          <w:sz w:val="24"/>
        </w:rPr>
        <w:t xml:space="preserve"> </w:t>
      </w:r>
      <w:r>
        <w:rPr>
          <w:rFonts w:ascii="Arial" w:hAnsi="Arial" w:cs="Arial"/>
          <w:sz w:val="24"/>
        </w:rPr>
        <w:t>React</w:t>
      </w:r>
      <w:r w:rsidRPr="009F632E">
        <w:rPr>
          <w:rFonts w:ascii="Arial" w:hAnsi="Arial" w:cs="Arial"/>
          <w:sz w:val="24"/>
        </w:rPr>
        <w:t xml:space="preserve">, </w:t>
      </w:r>
      <w:r w:rsidR="00BF45C4" w:rsidRPr="009F632E">
        <w:rPr>
          <w:rFonts w:ascii="Arial" w:hAnsi="Arial" w:cs="Arial"/>
          <w:sz w:val="24"/>
        </w:rPr>
        <w:t>jQuery</w:t>
      </w:r>
      <w:r w:rsidRPr="009F632E">
        <w:rPr>
          <w:rFonts w:ascii="Arial" w:hAnsi="Arial" w:cs="Arial"/>
          <w:sz w:val="24"/>
        </w:rPr>
        <w:t xml:space="preserve">, </w:t>
      </w:r>
      <w:r>
        <w:rPr>
          <w:rFonts w:ascii="Arial" w:hAnsi="Arial" w:cs="Arial"/>
          <w:sz w:val="24"/>
        </w:rPr>
        <w:t>Visual Studio Code</w:t>
      </w:r>
      <w:r w:rsidRPr="009F632E">
        <w:rPr>
          <w:rFonts w:ascii="Arial" w:hAnsi="Arial" w:cs="Arial"/>
          <w:sz w:val="24"/>
        </w:rPr>
        <w:t xml:space="preserve">, </w:t>
      </w:r>
      <w:r>
        <w:rPr>
          <w:rFonts w:ascii="Arial" w:hAnsi="Arial" w:cs="Arial"/>
          <w:sz w:val="24"/>
        </w:rPr>
        <w:t xml:space="preserve">RHEL, and </w:t>
      </w:r>
      <w:r w:rsidRPr="009F632E">
        <w:rPr>
          <w:rFonts w:ascii="Arial" w:hAnsi="Arial" w:cs="Arial"/>
          <w:sz w:val="24"/>
        </w:rPr>
        <w:t>Java</w:t>
      </w:r>
      <w:r>
        <w:rPr>
          <w:rFonts w:ascii="Arial" w:hAnsi="Arial" w:cs="Arial"/>
          <w:sz w:val="24"/>
        </w:rPr>
        <w:t>.</w:t>
      </w:r>
    </w:p>
    <w:p w14:paraId="29996A49" w14:textId="77777777" w:rsidR="00EC1BB9" w:rsidRPr="007A3DD5" w:rsidRDefault="00EC1BB9" w:rsidP="00EC1BB9">
      <w:pPr>
        <w:tabs>
          <w:tab w:val="left" w:pos="6480"/>
        </w:tabs>
        <w:spacing w:after="0" w:line="240" w:lineRule="auto"/>
        <w:rPr>
          <w:rFonts w:ascii="Arial" w:hAnsi="Arial" w:cs="Arial"/>
          <w:sz w:val="24"/>
        </w:rPr>
      </w:pPr>
    </w:p>
    <w:p w14:paraId="1132ECA9" w14:textId="0C480602" w:rsidR="00893E39" w:rsidRPr="007A3DD5" w:rsidRDefault="00F429D6" w:rsidP="00E85396">
      <w:pPr>
        <w:tabs>
          <w:tab w:val="left" w:pos="6480"/>
        </w:tabs>
        <w:spacing w:after="0" w:line="240" w:lineRule="auto"/>
        <w:rPr>
          <w:rFonts w:ascii="Arial" w:hAnsi="Arial" w:cs="Arial"/>
          <w:b/>
          <w:color w:val="538135" w:themeColor="accent6" w:themeShade="BF"/>
          <w:sz w:val="24"/>
          <w:szCs w:val="32"/>
        </w:rPr>
      </w:pPr>
      <w:r w:rsidRPr="007A3DD5">
        <w:rPr>
          <w:rFonts w:ascii="Arial" w:hAnsi="Arial" w:cs="Arial"/>
          <w:b/>
          <w:color w:val="538135" w:themeColor="accent6" w:themeShade="BF"/>
          <w:sz w:val="24"/>
          <w:szCs w:val="32"/>
        </w:rPr>
        <w:t>Sr. Software</w:t>
      </w:r>
      <w:r w:rsidR="00893E39" w:rsidRPr="007A3DD5">
        <w:rPr>
          <w:rFonts w:ascii="Arial" w:hAnsi="Arial" w:cs="Arial"/>
          <w:b/>
          <w:color w:val="538135" w:themeColor="accent6" w:themeShade="BF"/>
          <w:sz w:val="24"/>
          <w:szCs w:val="32"/>
        </w:rPr>
        <w:t xml:space="preserve"> Engineer</w:t>
      </w:r>
    </w:p>
    <w:p w14:paraId="69ADB994" w14:textId="285A404A" w:rsidR="00893E39" w:rsidRPr="007A3DD5" w:rsidRDefault="00A73B2E" w:rsidP="00827B96">
      <w:pPr>
        <w:pStyle w:val="Subtitle"/>
        <w:tabs>
          <w:tab w:val="left" w:pos="6480"/>
        </w:tabs>
        <w:jc w:val="left"/>
        <w:rPr>
          <w:rFonts w:ascii="Arial" w:hAnsi="Arial" w:cs="Arial"/>
          <w:b w:val="0"/>
          <w:bCs w:val="0"/>
        </w:rPr>
      </w:pPr>
      <w:r w:rsidRPr="00FD4992">
        <w:rPr>
          <w:rFonts w:ascii="Arial" w:hAnsi="Arial" w:cs="Arial"/>
          <w:b w:val="0"/>
        </w:rPr>
        <w:t>GDIT</w:t>
      </w:r>
      <w:hyperlink r:id="rId29" w:history="1"/>
      <w:r w:rsidR="00893E39" w:rsidRPr="007A3DD5">
        <w:rPr>
          <w:rFonts w:ascii="Arial" w:hAnsi="Arial" w:cs="Arial"/>
          <w:b w:val="0"/>
          <w:bCs w:val="0"/>
        </w:rPr>
        <w:t xml:space="preserve">, Fort </w:t>
      </w:r>
      <w:r w:rsidRPr="007A3DD5">
        <w:rPr>
          <w:rFonts w:ascii="Arial" w:hAnsi="Arial" w:cs="Arial"/>
          <w:b w:val="0"/>
          <w:bCs w:val="0"/>
        </w:rPr>
        <w:t>Meade</w:t>
      </w:r>
      <w:r w:rsidR="00893E39" w:rsidRPr="007A3DD5">
        <w:rPr>
          <w:rFonts w:ascii="Arial" w:hAnsi="Arial" w:cs="Arial"/>
          <w:b w:val="0"/>
          <w:bCs w:val="0"/>
        </w:rPr>
        <w:t xml:space="preserve">, </w:t>
      </w:r>
      <w:r w:rsidRPr="007A3DD5">
        <w:rPr>
          <w:rFonts w:ascii="Arial" w:hAnsi="Arial" w:cs="Arial"/>
          <w:b w:val="0"/>
          <w:bCs w:val="0"/>
        </w:rPr>
        <w:t>MD</w:t>
      </w:r>
      <w:r w:rsidR="00893E39" w:rsidRPr="007A3DD5">
        <w:rPr>
          <w:rFonts w:ascii="Arial" w:hAnsi="Arial" w:cs="Arial"/>
          <w:b w:val="0"/>
          <w:bCs w:val="0"/>
        </w:rPr>
        <w:tab/>
      </w:r>
      <w:r w:rsidR="00E614B6">
        <w:rPr>
          <w:rFonts w:ascii="Arial" w:hAnsi="Arial" w:cs="Arial"/>
          <w:b w:val="0"/>
          <w:bCs w:val="0"/>
        </w:rPr>
        <w:t>08/</w:t>
      </w:r>
      <w:r w:rsidR="00827B96" w:rsidRPr="007A3DD5">
        <w:rPr>
          <w:rFonts w:ascii="Arial" w:hAnsi="Arial" w:cs="Arial"/>
          <w:b w:val="0"/>
          <w:bCs w:val="0"/>
        </w:rPr>
        <w:t>20</w:t>
      </w:r>
      <w:r w:rsidR="00893E39" w:rsidRPr="007A3DD5">
        <w:rPr>
          <w:rFonts w:ascii="Arial" w:hAnsi="Arial" w:cs="Arial"/>
          <w:b w:val="0"/>
          <w:bCs w:val="0"/>
        </w:rPr>
        <w:t>1</w:t>
      </w:r>
      <w:r w:rsidR="00247471" w:rsidRPr="007A3DD5">
        <w:rPr>
          <w:rFonts w:ascii="Arial" w:hAnsi="Arial" w:cs="Arial"/>
          <w:b w:val="0"/>
          <w:bCs w:val="0"/>
        </w:rPr>
        <w:t>8</w:t>
      </w:r>
      <w:r w:rsidR="00893E39" w:rsidRPr="007A3DD5">
        <w:rPr>
          <w:rFonts w:ascii="Arial" w:hAnsi="Arial" w:cs="Arial"/>
          <w:b w:val="0"/>
          <w:bCs w:val="0"/>
        </w:rPr>
        <w:t xml:space="preserve"> – </w:t>
      </w:r>
      <w:r w:rsidR="005E75D8">
        <w:rPr>
          <w:rFonts w:ascii="Arial" w:hAnsi="Arial" w:cs="Arial"/>
          <w:b w:val="0"/>
          <w:bCs w:val="0"/>
        </w:rPr>
        <w:t>12/2022</w:t>
      </w:r>
    </w:p>
    <w:p w14:paraId="2B2D1CFE" w14:textId="3880B75C" w:rsidR="00441456" w:rsidRPr="007A3DD5" w:rsidRDefault="00441456" w:rsidP="00827B96">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sidRPr="007A3DD5">
        <w:rPr>
          <w:rFonts w:ascii="Arial" w:hAnsi="Arial" w:cs="Arial"/>
          <w:bCs/>
          <w:sz w:val="24"/>
        </w:rPr>
        <w:t>Brief AFSC military leaders on Cognos status as needed.</w:t>
      </w:r>
    </w:p>
    <w:p w14:paraId="7CBE0926" w14:textId="5929D26C" w:rsidR="00441456" w:rsidRPr="007A3DD5" w:rsidRDefault="00441456" w:rsidP="00827B96">
      <w:pPr>
        <w:pStyle w:val="ListParagraph"/>
        <w:numPr>
          <w:ilvl w:val="0"/>
          <w:numId w:val="26"/>
        </w:numPr>
        <w:pBdr>
          <w:bottom w:val="single" w:sz="18" w:space="1" w:color="auto"/>
        </w:pBdr>
        <w:tabs>
          <w:tab w:val="left" w:pos="6480"/>
        </w:tabs>
        <w:spacing w:after="0" w:line="240" w:lineRule="auto"/>
        <w:rPr>
          <w:rFonts w:ascii="Arial" w:hAnsi="Arial" w:cs="Arial"/>
          <w:sz w:val="24"/>
        </w:rPr>
      </w:pPr>
      <w:r w:rsidRPr="007A3DD5">
        <w:rPr>
          <w:rFonts w:ascii="Arial" w:hAnsi="Arial" w:cs="Arial"/>
          <w:bCs/>
          <w:sz w:val="24"/>
        </w:rPr>
        <w:t>Cognos is operational internal networks: Dev1, Dev2 (planned outage), Staging, BKUP (SIPR), and Production (SIPR).</w:t>
      </w:r>
    </w:p>
    <w:p w14:paraId="2171DE95" w14:textId="532C9883" w:rsidR="00441456" w:rsidRPr="007A3DD5" w:rsidRDefault="00441456" w:rsidP="002162C8">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sidRPr="007A3DD5">
        <w:rPr>
          <w:rFonts w:ascii="Arial" w:hAnsi="Arial" w:cs="Arial"/>
          <w:bCs/>
          <w:sz w:val="24"/>
        </w:rPr>
        <w:t>Configure and implement the IBM Cognos Application Firewall.</w:t>
      </w:r>
    </w:p>
    <w:p w14:paraId="2874C3A3" w14:textId="3B5F8591" w:rsidR="00441456" w:rsidRPr="007A3DD5" w:rsidRDefault="00441456" w:rsidP="00827B96">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sidRPr="007A3DD5">
        <w:rPr>
          <w:rFonts w:ascii="Arial" w:hAnsi="Arial" w:cs="Arial"/>
          <w:bCs/>
          <w:sz w:val="24"/>
        </w:rPr>
        <w:t>Contribute as the resident Cognos expert by providing AFSC reporting capabilities to the customer.</w:t>
      </w:r>
    </w:p>
    <w:p w14:paraId="2281FEF6" w14:textId="763A7320" w:rsidR="00441456" w:rsidRPr="007A3DD5" w:rsidRDefault="00441456" w:rsidP="00827B96">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sidRPr="007A3DD5">
        <w:rPr>
          <w:rFonts w:ascii="Arial" w:hAnsi="Arial" w:cs="Arial"/>
          <w:bCs/>
          <w:sz w:val="24"/>
        </w:rPr>
        <w:t>Create a robust Cognos status reporting tool for the SAHRMS team built with Excel and VBA that covers all five platforms: Dev1, Dev2 (planned outage), Staging, BKUP (SIPR), and Production (SIPR).</w:t>
      </w:r>
    </w:p>
    <w:p w14:paraId="701EE66D" w14:textId="00DE9659" w:rsidR="00441456" w:rsidRPr="007A3DD5" w:rsidRDefault="00441456" w:rsidP="00827B96">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sidRPr="007A3DD5">
        <w:rPr>
          <w:rFonts w:ascii="Arial" w:hAnsi="Arial" w:cs="Arial"/>
          <w:bCs/>
          <w:sz w:val="24"/>
        </w:rPr>
        <w:t>Make ongoing enhancements and modifications to all dashboards.</w:t>
      </w:r>
    </w:p>
    <w:p w14:paraId="6C7AD33D" w14:textId="77777777" w:rsidR="00441456" w:rsidRPr="007A3DD5" w:rsidRDefault="00441456" w:rsidP="00827B96">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sidRPr="007A3DD5">
        <w:rPr>
          <w:rFonts w:ascii="Arial" w:hAnsi="Arial" w:cs="Arial"/>
          <w:bCs/>
          <w:sz w:val="24"/>
        </w:rPr>
        <w:t>Manage and implement role and group-based Cognos Analytics security policies.</w:t>
      </w:r>
    </w:p>
    <w:p w14:paraId="3F06BDE0" w14:textId="6E4FA7A0" w:rsidR="00441456" w:rsidRPr="007A3DD5" w:rsidRDefault="00441456" w:rsidP="002162C8">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sidRPr="007A3DD5">
        <w:rPr>
          <w:rFonts w:ascii="Arial" w:hAnsi="Arial" w:cs="Arial"/>
          <w:bCs/>
          <w:sz w:val="24"/>
        </w:rPr>
        <w:t>Perform data validation and protection of all Cognos components such as the Framework and Configuration Managers.</w:t>
      </w:r>
    </w:p>
    <w:p w14:paraId="00AF17D1" w14:textId="3B6E2A1F" w:rsidR="00441456" w:rsidRPr="007A3DD5" w:rsidRDefault="00441456" w:rsidP="00827B96">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sidRPr="007A3DD5">
        <w:rPr>
          <w:rFonts w:ascii="Arial" w:hAnsi="Arial" w:cs="Arial"/>
          <w:bCs/>
          <w:sz w:val="24"/>
        </w:rPr>
        <w:t xml:space="preserve">Perform </w:t>
      </w:r>
      <w:r w:rsidR="0089249A">
        <w:rPr>
          <w:rFonts w:ascii="Arial" w:hAnsi="Arial" w:cs="Arial"/>
          <w:bCs/>
          <w:sz w:val="24"/>
        </w:rPr>
        <w:t>ongoing</w:t>
      </w:r>
      <w:r w:rsidRPr="007A3DD5">
        <w:rPr>
          <w:rFonts w:ascii="Arial" w:hAnsi="Arial" w:cs="Arial"/>
          <w:bCs/>
          <w:sz w:val="24"/>
        </w:rPr>
        <w:t xml:space="preserve"> development of the Cognos platform for AFSC leadership as part of the customer’s Business Intelligence (BI) strategy.</w:t>
      </w:r>
    </w:p>
    <w:p w14:paraId="58314D72" w14:textId="77777777" w:rsidR="00441456" w:rsidRPr="007A3DD5" w:rsidRDefault="00441456" w:rsidP="00827B96">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sidRPr="007A3DD5">
        <w:rPr>
          <w:rFonts w:ascii="Arial" w:hAnsi="Arial" w:cs="Arial"/>
          <w:bCs/>
          <w:sz w:val="24"/>
        </w:rPr>
        <w:t>Render, articulate, and assess mission accomplishment through data science.</w:t>
      </w:r>
    </w:p>
    <w:p w14:paraId="7674E1CF" w14:textId="67041439" w:rsidR="00441456" w:rsidRPr="007A3DD5" w:rsidRDefault="00441456" w:rsidP="00827B96">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sidRPr="007A3DD5">
        <w:rPr>
          <w:rFonts w:ascii="Arial" w:hAnsi="Arial" w:cs="Arial"/>
          <w:bCs/>
          <w:sz w:val="24"/>
        </w:rPr>
        <w:t xml:space="preserve">The leader of AFSC </w:t>
      </w:r>
      <w:r w:rsidR="00A45907" w:rsidRPr="007A3DD5">
        <w:rPr>
          <w:rFonts w:ascii="Arial" w:hAnsi="Arial" w:cs="Arial"/>
          <w:bCs/>
          <w:sz w:val="24"/>
        </w:rPr>
        <w:t>can</w:t>
      </w:r>
      <w:r w:rsidRPr="007A3DD5">
        <w:rPr>
          <w:rFonts w:ascii="Arial" w:hAnsi="Arial" w:cs="Arial"/>
          <w:bCs/>
          <w:sz w:val="24"/>
        </w:rPr>
        <w:t xml:space="preserve"> brief higher commands on the operational status of AFSC using the Cognos dashboard(s).</w:t>
      </w:r>
    </w:p>
    <w:p w14:paraId="7D07ADDE" w14:textId="1A582064" w:rsidR="00441456" w:rsidRDefault="00441456" w:rsidP="00827B96">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sidRPr="007A3DD5">
        <w:rPr>
          <w:rFonts w:ascii="Arial" w:hAnsi="Arial" w:cs="Arial"/>
          <w:bCs/>
          <w:sz w:val="24"/>
        </w:rPr>
        <w:t>Works closely with SAHRMS Developers to produce reporting and dashboard instructional guides for SAHRMS users.</w:t>
      </w:r>
    </w:p>
    <w:p w14:paraId="4D8AE18B" w14:textId="2FEA085D" w:rsidR="006769C3" w:rsidRDefault="006769C3" w:rsidP="00827B96">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Pr>
          <w:rFonts w:ascii="Arial" w:hAnsi="Arial" w:cs="Arial"/>
          <w:bCs/>
          <w:sz w:val="24"/>
        </w:rPr>
        <w:t>Perform data modeling.</w:t>
      </w:r>
    </w:p>
    <w:p w14:paraId="729464F9" w14:textId="77777777" w:rsidR="00DF6547" w:rsidRDefault="00DF6547" w:rsidP="00DF6547">
      <w:pPr>
        <w:pBdr>
          <w:bottom w:val="single" w:sz="18" w:space="1" w:color="auto"/>
        </w:pBdr>
        <w:tabs>
          <w:tab w:val="left" w:pos="6480"/>
        </w:tabs>
        <w:spacing w:after="0" w:line="240" w:lineRule="auto"/>
        <w:rPr>
          <w:rFonts w:ascii="Arial" w:hAnsi="Arial" w:cs="Arial"/>
          <w:bCs/>
          <w:sz w:val="24"/>
        </w:rPr>
      </w:pPr>
    </w:p>
    <w:p w14:paraId="41DF6B61" w14:textId="2B518CD4" w:rsidR="00DF6547" w:rsidRPr="00DF6547" w:rsidRDefault="00DF6547" w:rsidP="00DF6547">
      <w:pPr>
        <w:pBdr>
          <w:bottom w:val="single" w:sz="18" w:space="1" w:color="auto"/>
        </w:pBdr>
        <w:tabs>
          <w:tab w:val="left" w:pos="6480"/>
        </w:tabs>
        <w:spacing w:after="0" w:line="240" w:lineRule="auto"/>
        <w:rPr>
          <w:rFonts w:ascii="Arial" w:hAnsi="Arial" w:cs="Arial"/>
          <w:bCs/>
          <w:sz w:val="24"/>
        </w:rPr>
      </w:pPr>
      <w:r w:rsidRPr="00DF6547">
        <w:rPr>
          <w:rFonts w:ascii="Arial" w:hAnsi="Arial" w:cs="Arial"/>
          <w:bCs/>
          <w:sz w:val="24"/>
        </w:rPr>
        <w:t>2</w:t>
      </w:r>
      <w:r w:rsidRPr="00DF6547">
        <w:rPr>
          <w:rFonts w:ascii="Arial" w:hAnsi="Arial" w:cs="Arial"/>
          <w:bCs/>
          <w:sz w:val="24"/>
          <w:vertAlign w:val="superscript"/>
        </w:rPr>
        <w:t>nd</w:t>
      </w:r>
      <w:r w:rsidRPr="00DF6547">
        <w:rPr>
          <w:rFonts w:ascii="Arial" w:hAnsi="Arial" w:cs="Arial"/>
          <w:bCs/>
          <w:sz w:val="24"/>
        </w:rPr>
        <w:t xml:space="preserve"> Role</w:t>
      </w:r>
    </w:p>
    <w:p w14:paraId="1CECA8BC" w14:textId="0735CB9D" w:rsidR="00592409" w:rsidRPr="00DF6547" w:rsidRDefault="00592409" w:rsidP="00827B96">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sidRPr="00DF6547">
        <w:rPr>
          <w:rFonts w:ascii="Arial" w:hAnsi="Arial" w:cs="Arial"/>
          <w:bCs/>
          <w:sz w:val="24"/>
        </w:rPr>
        <w:t>Design and develop ServiceNow application</w:t>
      </w:r>
      <w:r w:rsidR="00FF3A4E" w:rsidRPr="00DF6547">
        <w:rPr>
          <w:rFonts w:ascii="Arial" w:hAnsi="Arial" w:cs="Arial"/>
          <w:bCs/>
          <w:sz w:val="24"/>
        </w:rPr>
        <w:t>s</w:t>
      </w:r>
      <w:r w:rsidRPr="00DF6547">
        <w:rPr>
          <w:rFonts w:ascii="Arial" w:hAnsi="Arial" w:cs="Arial"/>
          <w:bCs/>
          <w:sz w:val="24"/>
        </w:rPr>
        <w:t xml:space="preserve"> using App Engine Studio.</w:t>
      </w:r>
    </w:p>
    <w:p w14:paraId="12643281" w14:textId="43E51C6D" w:rsidR="00592409" w:rsidRPr="00DF6547" w:rsidRDefault="00592409" w:rsidP="00827B96">
      <w:pPr>
        <w:pStyle w:val="ListParagraph"/>
        <w:numPr>
          <w:ilvl w:val="0"/>
          <w:numId w:val="26"/>
        </w:numPr>
        <w:pBdr>
          <w:bottom w:val="single" w:sz="18" w:space="1" w:color="auto"/>
        </w:pBdr>
        <w:tabs>
          <w:tab w:val="left" w:pos="6480"/>
        </w:tabs>
        <w:spacing w:after="0" w:line="240" w:lineRule="auto"/>
        <w:rPr>
          <w:rFonts w:ascii="Arial" w:hAnsi="Arial" w:cs="Arial"/>
          <w:bCs/>
          <w:sz w:val="24"/>
        </w:rPr>
      </w:pPr>
      <w:r w:rsidRPr="00DF6547">
        <w:rPr>
          <w:rFonts w:ascii="Arial" w:hAnsi="Arial" w:cs="Arial"/>
          <w:bCs/>
          <w:sz w:val="24"/>
        </w:rPr>
        <w:t xml:space="preserve">Develop </w:t>
      </w:r>
      <w:r w:rsidR="00341276">
        <w:rPr>
          <w:rFonts w:ascii="Arial" w:hAnsi="Arial" w:cs="Arial"/>
          <w:bCs/>
          <w:sz w:val="24"/>
        </w:rPr>
        <w:t>Python</w:t>
      </w:r>
      <w:r w:rsidRPr="00DF6547">
        <w:rPr>
          <w:rFonts w:ascii="Arial" w:hAnsi="Arial" w:cs="Arial"/>
          <w:bCs/>
          <w:sz w:val="24"/>
        </w:rPr>
        <w:t xml:space="preserve"> scripts to perform network automation to configure and expand the network fabric.</w:t>
      </w:r>
    </w:p>
    <w:p w14:paraId="4308D8B0" w14:textId="77777777" w:rsidR="00893E39" w:rsidRPr="007A3DD5" w:rsidRDefault="00893E39" w:rsidP="00827B96">
      <w:pPr>
        <w:tabs>
          <w:tab w:val="left" w:pos="6480"/>
        </w:tabs>
        <w:spacing w:after="0" w:line="240" w:lineRule="auto"/>
        <w:rPr>
          <w:rFonts w:ascii="Arial" w:hAnsi="Arial" w:cs="Arial"/>
          <w:sz w:val="24"/>
        </w:rPr>
      </w:pPr>
    </w:p>
    <w:p w14:paraId="456DA87C" w14:textId="77777777" w:rsidR="00893E39" w:rsidRPr="007A3DD5" w:rsidRDefault="00893E39" w:rsidP="00827B96">
      <w:pPr>
        <w:tabs>
          <w:tab w:val="left" w:pos="6480"/>
        </w:tabs>
        <w:spacing w:after="0" w:line="240" w:lineRule="auto"/>
        <w:rPr>
          <w:rFonts w:ascii="Arial" w:hAnsi="Arial" w:cs="Arial"/>
          <w:b/>
          <w:color w:val="538135" w:themeColor="accent6" w:themeShade="BF"/>
          <w:sz w:val="24"/>
          <w:szCs w:val="32"/>
        </w:rPr>
      </w:pPr>
      <w:r w:rsidRPr="007A3DD5">
        <w:rPr>
          <w:rFonts w:ascii="Arial" w:hAnsi="Arial" w:cs="Arial"/>
          <w:b/>
          <w:color w:val="538135" w:themeColor="accent6" w:themeShade="BF"/>
          <w:sz w:val="24"/>
          <w:szCs w:val="32"/>
        </w:rPr>
        <w:t>Systems Engineer</w:t>
      </w:r>
    </w:p>
    <w:p w14:paraId="1AE58101" w14:textId="2F6A2F49" w:rsidR="00893E39" w:rsidRPr="007A3DD5" w:rsidRDefault="00893E39" w:rsidP="00827B96">
      <w:pPr>
        <w:pStyle w:val="Subtitle"/>
        <w:tabs>
          <w:tab w:val="left" w:pos="6480"/>
        </w:tabs>
        <w:jc w:val="left"/>
        <w:rPr>
          <w:rFonts w:ascii="Arial" w:hAnsi="Arial" w:cs="Arial"/>
          <w:b w:val="0"/>
          <w:bCs w:val="0"/>
        </w:rPr>
      </w:pPr>
      <w:r w:rsidRPr="00FD4992">
        <w:rPr>
          <w:rFonts w:ascii="Arial" w:hAnsi="Arial" w:cs="Arial"/>
          <w:b w:val="0"/>
        </w:rPr>
        <w:t>National Geospatial-Intelligence Agency</w:t>
      </w:r>
      <w:hyperlink r:id="rId30" w:history="1"/>
      <w:r w:rsidRPr="007A3DD5">
        <w:rPr>
          <w:rFonts w:ascii="Arial" w:hAnsi="Arial" w:cs="Arial"/>
          <w:b w:val="0"/>
          <w:bCs w:val="0"/>
        </w:rPr>
        <w:t>, Fort Belvoir, VA</w:t>
      </w:r>
      <w:r w:rsidRPr="007A3DD5">
        <w:rPr>
          <w:rFonts w:ascii="Arial" w:hAnsi="Arial" w:cs="Arial"/>
          <w:b w:val="0"/>
          <w:bCs w:val="0"/>
        </w:rPr>
        <w:tab/>
      </w:r>
      <w:r w:rsidR="00E614B6">
        <w:rPr>
          <w:rFonts w:ascii="Arial" w:hAnsi="Arial" w:cs="Arial"/>
          <w:b w:val="0"/>
          <w:bCs w:val="0"/>
        </w:rPr>
        <w:t>07/</w:t>
      </w:r>
      <w:r w:rsidR="00827B96" w:rsidRPr="007A3DD5">
        <w:rPr>
          <w:rFonts w:ascii="Arial" w:hAnsi="Arial" w:cs="Arial"/>
          <w:b w:val="0"/>
          <w:bCs w:val="0"/>
        </w:rPr>
        <w:t>20</w:t>
      </w:r>
      <w:r w:rsidRPr="007A3DD5">
        <w:rPr>
          <w:rFonts w:ascii="Arial" w:hAnsi="Arial" w:cs="Arial"/>
          <w:b w:val="0"/>
          <w:bCs w:val="0"/>
        </w:rPr>
        <w:t xml:space="preserve">16 – </w:t>
      </w:r>
      <w:r w:rsidR="00E614B6">
        <w:rPr>
          <w:rFonts w:ascii="Arial" w:hAnsi="Arial" w:cs="Arial"/>
          <w:b w:val="0"/>
          <w:bCs w:val="0"/>
        </w:rPr>
        <w:t>05/</w:t>
      </w:r>
      <w:r w:rsidR="00827B96" w:rsidRPr="007A3DD5">
        <w:rPr>
          <w:rFonts w:ascii="Arial" w:hAnsi="Arial" w:cs="Arial"/>
          <w:b w:val="0"/>
          <w:bCs w:val="0"/>
        </w:rPr>
        <w:t>20</w:t>
      </w:r>
      <w:r w:rsidRPr="007A3DD5">
        <w:rPr>
          <w:rFonts w:ascii="Arial" w:hAnsi="Arial" w:cs="Arial"/>
          <w:b w:val="0"/>
          <w:bCs w:val="0"/>
        </w:rPr>
        <w:t>18</w:t>
      </w:r>
    </w:p>
    <w:p w14:paraId="2893D3D6" w14:textId="77777777" w:rsidR="00553FDD" w:rsidRPr="007A3DD5" w:rsidRDefault="00553FDD" w:rsidP="00827B96">
      <w:pPr>
        <w:pStyle w:val="ListParagraph"/>
        <w:numPr>
          <w:ilvl w:val="0"/>
          <w:numId w:val="14"/>
        </w:numPr>
        <w:tabs>
          <w:tab w:val="left" w:pos="6480"/>
        </w:tabs>
        <w:spacing w:after="0" w:line="240" w:lineRule="auto"/>
        <w:rPr>
          <w:rFonts w:ascii="Arial" w:hAnsi="Arial" w:cs="Arial"/>
          <w:bCs/>
          <w:sz w:val="24"/>
        </w:rPr>
      </w:pPr>
      <w:r w:rsidRPr="007A3DD5">
        <w:rPr>
          <w:rFonts w:ascii="Arial" w:hAnsi="Arial" w:cs="Arial"/>
          <w:bCs/>
          <w:sz w:val="24"/>
        </w:rPr>
        <w:t>As a Product Owner on the Release Team, drive planning, issue resolutions, and advise development on technical details of the project.</w:t>
      </w:r>
    </w:p>
    <w:p w14:paraId="4A327DAD" w14:textId="77777777" w:rsidR="00553FDD" w:rsidRPr="007A3DD5" w:rsidRDefault="00553FDD" w:rsidP="00827B96">
      <w:pPr>
        <w:pStyle w:val="ListParagraph"/>
        <w:numPr>
          <w:ilvl w:val="0"/>
          <w:numId w:val="14"/>
        </w:numPr>
        <w:tabs>
          <w:tab w:val="left" w:pos="6480"/>
        </w:tabs>
        <w:spacing w:after="0" w:line="240" w:lineRule="auto"/>
        <w:rPr>
          <w:rFonts w:ascii="Arial" w:hAnsi="Arial" w:cs="Arial"/>
          <w:bCs/>
          <w:sz w:val="24"/>
        </w:rPr>
      </w:pPr>
      <w:r w:rsidRPr="007A3DD5">
        <w:rPr>
          <w:rFonts w:ascii="Arial" w:hAnsi="Arial" w:cs="Arial"/>
          <w:bCs/>
          <w:sz w:val="24"/>
        </w:rPr>
        <w:lastRenderedPageBreak/>
        <w:t>As an Information Systems Security Engineer (ISSE), capture and refine information protection requirements to ensure their integration into information systems acquisition and information systems development through purposeful security design or configuration.</w:t>
      </w:r>
    </w:p>
    <w:p w14:paraId="0E0C33E3" w14:textId="7695A5D9" w:rsidR="00553FDD" w:rsidRPr="007A3DD5" w:rsidRDefault="00553FDD" w:rsidP="00827B96">
      <w:pPr>
        <w:pStyle w:val="ListParagraph"/>
        <w:numPr>
          <w:ilvl w:val="0"/>
          <w:numId w:val="14"/>
        </w:numPr>
        <w:tabs>
          <w:tab w:val="left" w:pos="6480"/>
        </w:tabs>
        <w:spacing w:after="0" w:line="240" w:lineRule="auto"/>
        <w:rPr>
          <w:rFonts w:ascii="Arial" w:hAnsi="Arial" w:cs="Arial"/>
          <w:bCs/>
          <w:sz w:val="24"/>
        </w:rPr>
      </w:pPr>
      <w:r w:rsidRPr="007A3DD5">
        <w:rPr>
          <w:rFonts w:ascii="Arial" w:hAnsi="Arial" w:cs="Arial"/>
          <w:bCs/>
          <w:sz w:val="24"/>
        </w:rPr>
        <w:t>Assign work by independently identifying, distributing</w:t>
      </w:r>
      <w:r w:rsidR="00A45907" w:rsidRPr="007A3DD5">
        <w:rPr>
          <w:rFonts w:ascii="Arial" w:hAnsi="Arial" w:cs="Arial"/>
          <w:bCs/>
          <w:sz w:val="24"/>
        </w:rPr>
        <w:t>,</w:t>
      </w:r>
      <w:r w:rsidRPr="007A3DD5">
        <w:rPr>
          <w:rFonts w:ascii="Arial" w:hAnsi="Arial" w:cs="Arial"/>
          <w:bCs/>
          <w:sz w:val="24"/>
        </w:rPr>
        <w:t xml:space="preserve"> and balancing workload and tasks among employees </w:t>
      </w:r>
      <w:r w:rsidR="00A45907" w:rsidRPr="007A3DD5">
        <w:rPr>
          <w:rFonts w:ascii="Arial" w:hAnsi="Arial" w:cs="Arial"/>
          <w:bCs/>
          <w:sz w:val="24"/>
        </w:rPr>
        <w:t>by</w:t>
      </w:r>
      <w:r w:rsidRPr="007A3DD5">
        <w:rPr>
          <w:rFonts w:ascii="Arial" w:hAnsi="Arial" w:cs="Arial"/>
          <w:bCs/>
          <w:sz w:val="24"/>
        </w:rPr>
        <w:t xml:space="preserve"> established </w:t>
      </w:r>
      <w:r w:rsidR="00A45907" w:rsidRPr="007A3DD5">
        <w:rPr>
          <w:rFonts w:ascii="Arial" w:hAnsi="Arial" w:cs="Arial"/>
          <w:bCs/>
          <w:sz w:val="24"/>
        </w:rPr>
        <w:t>workflow</w:t>
      </w:r>
      <w:r w:rsidRPr="007A3DD5">
        <w:rPr>
          <w:rFonts w:ascii="Arial" w:hAnsi="Arial" w:cs="Arial"/>
          <w:bCs/>
          <w:sz w:val="24"/>
        </w:rPr>
        <w:t>, skill level</w:t>
      </w:r>
      <w:r w:rsidR="00A45907" w:rsidRPr="007A3DD5">
        <w:rPr>
          <w:rFonts w:ascii="Arial" w:hAnsi="Arial" w:cs="Arial"/>
          <w:bCs/>
          <w:sz w:val="24"/>
        </w:rPr>
        <w:t>,</w:t>
      </w:r>
      <w:r w:rsidRPr="007A3DD5">
        <w:rPr>
          <w:rFonts w:ascii="Arial" w:hAnsi="Arial" w:cs="Arial"/>
          <w:bCs/>
          <w:sz w:val="24"/>
        </w:rPr>
        <w:t xml:space="preserve"> and/or occupational specialization; assessing workload, setting priorities, and making adjustments to accomplish the workload, including reassignment of work from one team member to another, to ensure timely accomplishment of assigned team tasks; achieve desired results; and ensuring that each employee has an integral role in developing the final team product.</w:t>
      </w:r>
    </w:p>
    <w:p w14:paraId="052F3D5F" w14:textId="77777777" w:rsidR="00553FDD" w:rsidRPr="007A3DD5" w:rsidRDefault="00553FDD" w:rsidP="00827B96">
      <w:pPr>
        <w:pStyle w:val="ListParagraph"/>
        <w:numPr>
          <w:ilvl w:val="0"/>
          <w:numId w:val="14"/>
        </w:numPr>
        <w:tabs>
          <w:tab w:val="left" w:pos="6480"/>
        </w:tabs>
        <w:spacing w:after="0" w:line="240" w:lineRule="auto"/>
        <w:rPr>
          <w:rFonts w:ascii="Arial" w:hAnsi="Arial" w:cs="Arial"/>
          <w:bCs/>
          <w:sz w:val="24"/>
        </w:rPr>
      </w:pPr>
      <w:r w:rsidRPr="007A3DD5">
        <w:rPr>
          <w:rFonts w:ascii="Arial" w:hAnsi="Arial" w:cs="Arial"/>
          <w:bCs/>
          <w:sz w:val="24"/>
        </w:rPr>
        <w:t>Develop acceptance criteria for stories and create acceptance test fragments for portions of the system.</w:t>
      </w:r>
    </w:p>
    <w:p w14:paraId="005217F1" w14:textId="3A2FF520" w:rsidR="00553FDD" w:rsidRPr="007A3DD5" w:rsidRDefault="00553FDD" w:rsidP="00827B96">
      <w:pPr>
        <w:pStyle w:val="ListParagraph"/>
        <w:numPr>
          <w:ilvl w:val="0"/>
          <w:numId w:val="14"/>
        </w:numPr>
        <w:tabs>
          <w:tab w:val="left" w:pos="6480"/>
        </w:tabs>
        <w:spacing w:after="0" w:line="240" w:lineRule="auto"/>
        <w:rPr>
          <w:rFonts w:ascii="Arial" w:hAnsi="Arial" w:cs="Arial"/>
          <w:bCs/>
          <w:sz w:val="24"/>
        </w:rPr>
      </w:pPr>
      <w:r w:rsidRPr="007A3DD5">
        <w:rPr>
          <w:rFonts w:ascii="Arial" w:hAnsi="Arial" w:cs="Arial"/>
          <w:bCs/>
          <w:sz w:val="24"/>
        </w:rPr>
        <w:t xml:space="preserve">Exercise delegated managerial authority to set </w:t>
      </w:r>
      <w:r w:rsidR="00A45907" w:rsidRPr="007A3DD5">
        <w:rPr>
          <w:rFonts w:ascii="Arial" w:hAnsi="Arial" w:cs="Arial"/>
          <w:bCs/>
          <w:sz w:val="24"/>
        </w:rPr>
        <w:t>long-range</w:t>
      </w:r>
      <w:r w:rsidRPr="007A3DD5">
        <w:rPr>
          <w:rFonts w:ascii="Arial" w:hAnsi="Arial" w:cs="Arial"/>
          <w:bCs/>
          <w:sz w:val="24"/>
        </w:rPr>
        <w:t xml:space="preserve"> work plans.</w:t>
      </w:r>
    </w:p>
    <w:p w14:paraId="686D3564" w14:textId="5CDB9FA5" w:rsidR="00553FDD" w:rsidRPr="007A3DD5" w:rsidRDefault="00553FDD" w:rsidP="00827B96">
      <w:pPr>
        <w:pStyle w:val="ListParagraph"/>
        <w:numPr>
          <w:ilvl w:val="0"/>
          <w:numId w:val="14"/>
        </w:numPr>
        <w:tabs>
          <w:tab w:val="left" w:pos="6480"/>
        </w:tabs>
        <w:spacing w:after="0" w:line="240" w:lineRule="auto"/>
        <w:rPr>
          <w:rFonts w:ascii="Arial" w:hAnsi="Arial" w:cs="Arial"/>
          <w:bCs/>
          <w:sz w:val="24"/>
        </w:rPr>
      </w:pPr>
      <w:r w:rsidRPr="007A3DD5">
        <w:rPr>
          <w:rFonts w:ascii="Arial" w:hAnsi="Arial" w:cs="Arial"/>
          <w:bCs/>
          <w:sz w:val="24"/>
        </w:rPr>
        <w:t xml:space="preserve">Information system Assessment and Authorization (A&amp;A) through the Risk Management Framework (RMF) using </w:t>
      </w:r>
      <w:proofErr w:type="spellStart"/>
      <w:r w:rsidR="00F02F9C" w:rsidRPr="007A3DD5">
        <w:rPr>
          <w:rFonts w:ascii="Arial" w:hAnsi="Arial" w:cs="Arial"/>
          <w:bCs/>
          <w:sz w:val="24"/>
        </w:rPr>
        <w:t>Xacta</w:t>
      </w:r>
      <w:proofErr w:type="spellEnd"/>
      <w:r w:rsidRPr="007A3DD5">
        <w:rPr>
          <w:rFonts w:ascii="Arial" w:hAnsi="Arial" w:cs="Arial"/>
          <w:bCs/>
          <w:sz w:val="24"/>
        </w:rPr>
        <w:t xml:space="preserve"> as determined by NGA that receives guidance and oversight from DOD, the Director of National Intelligence (DNI)</w:t>
      </w:r>
      <w:r w:rsidR="00A45907" w:rsidRPr="007A3DD5">
        <w:rPr>
          <w:rFonts w:ascii="Arial" w:hAnsi="Arial" w:cs="Arial"/>
          <w:bCs/>
          <w:sz w:val="24"/>
        </w:rPr>
        <w:t>,</w:t>
      </w:r>
      <w:r w:rsidRPr="007A3DD5">
        <w:rPr>
          <w:rFonts w:ascii="Arial" w:hAnsi="Arial" w:cs="Arial"/>
          <w:bCs/>
          <w:sz w:val="24"/>
        </w:rPr>
        <w:t xml:space="preserve"> and Congress.</w:t>
      </w:r>
    </w:p>
    <w:p w14:paraId="40A62A0D" w14:textId="26DA4804" w:rsidR="00553FDD" w:rsidRPr="007A3DD5" w:rsidRDefault="00553FDD" w:rsidP="00827B96">
      <w:pPr>
        <w:pStyle w:val="ListParagraph"/>
        <w:numPr>
          <w:ilvl w:val="0"/>
          <w:numId w:val="14"/>
        </w:numPr>
        <w:tabs>
          <w:tab w:val="left" w:pos="6480"/>
        </w:tabs>
        <w:spacing w:after="0" w:line="240" w:lineRule="auto"/>
        <w:rPr>
          <w:rFonts w:ascii="Arial" w:hAnsi="Arial" w:cs="Arial"/>
          <w:bCs/>
          <w:sz w:val="24"/>
        </w:rPr>
      </w:pPr>
      <w:r w:rsidRPr="007A3DD5">
        <w:rPr>
          <w:rFonts w:ascii="Arial" w:hAnsi="Arial" w:cs="Arial"/>
          <w:bCs/>
          <w:sz w:val="24"/>
        </w:rPr>
        <w:t xml:space="preserve">Lead Scrum of Scrums (SoS), facilitate Technical Exchange Meetings (TEMs), address impediments, and support the Release Manager to ensure </w:t>
      </w:r>
      <w:r w:rsidR="00A45907" w:rsidRPr="007A3DD5">
        <w:rPr>
          <w:rFonts w:ascii="Arial" w:hAnsi="Arial" w:cs="Arial"/>
          <w:bCs/>
          <w:sz w:val="24"/>
        </w:rPr>
        <w:t xml:space="preserve">the </w:t>
      </w:r>
      <w:r w:rsidRPr="007A3DD5">
        <w:rPr>
          <w:rFonts w:ascii="Arial" w:hAnsi="Arial" w:cs="Arial"/>
          <w:bCs/>
          <w:sz w:val="24"/>
        </w:rPr>
        <w:t>product backlog is current and up to date.</w:t>
      </w:r>
    </w:p>
    <w:p w14:paraId="41A80C17" w14:textId="77777777" w:rsidR="00553FDD" w:rsidRPr="007A3DD5" w:rsidRDefault="00553FDD" w:rsidP="00827B96">
      <w:pPr>
        <w:pStyle w:val="ListParagraph"/>
        <w:numPr>
          <w:ilvl w:val="0"/>
          <w:numId w:val="14"/>
        </w:numPr>
        <w:tabs>
          <w:tab w:val="left" w:pos="6480"/>
        </w:tabs>
        <w:spacing w:after="0" w:line="240" w:lineRule="auto"/>
        <w:rPr>
          <w:rFonts w:ascii="Arial" w:hAnsi="Arial" w:cs="Arial"/>
          <w:bCs/>
          <w:sz w:val="24"/>
        </w:rPr>
      </w:pPr>
      <w:r w:rsidRPr="007A3DD5">
        <w:rPr>
          <w:rFonts w:ascii="Arial" w:hAnsi="Arial" w:cs="Arial"/>
          <w:bCs/>
          <w:sz w:val="24"/>
        </w:rPr>
        <w:t>Manage and maintain accountability of all devices and mobile appliances for my organization.</w:t>
      </w:r>
    </w:p>
    <w:p w14:paraId="66E4A040" w14:textId="77777777" w:rsidR="00553FDD" w:rsidRPr="007A3DD5" w:rsidRDefault="00553FDD" w:rsidP="00827B96">
      <w:pPr>
        <w:pStyle w:val="ListParagraph"/>
        <w:numPr>
          <w:ilvl w:val="0"/>
          <w:numId w:val="14"/>
        </w:numPr>
        <w:tabs>
          <w:tab w:val="left" w:pos="6480"/>
        </w:tabs>
        <w:spacing w:after="0" w:line="240" w:lineRule="auto"/>
        <w:rPr>
          <w:rFonts w:ascii="Arial" w:hAnsi="Arial" w:cs="Arial"/>
          <w:bCs/>
          <w:sz w:val="24"/>
        </w:rPr>
      </w:pPr>
      <w:r w:rsidRPr="007A3DD5">
        <w:rPr>
          <w:rFonts w:ascii="Arial" w:hAnsi="Arial" w:cs="Arial"/>
          <w:bCs/>
          <w:sz w:val="24"/>
        </w:rPr>
        <w:t>Manage open issues in JIRA and Redmine.</w:t>
      </w:r>
    </w:p>
    <w:p w14:paraId="6BE4A58B" w14:textId="568307F7" w:rsidR="00553FDD" w:rsidRPr="007A3DD5" w:rsidRDefault="00553FDD" w:rsidP="00827B96">
      <w:pPr>
        <w:pStyle w:val="ListParagraph"/>
        <w:numPr>
          <w:ilvl w:val="0"/>
          <w:numId w:val="14"/>
        </w:numPr>
        <w:tabs>
          <w:tab w:val="left" w:pos="6480"/>
        </w:tabs>
        <w:spacing w:after="0" w:line="240" w:lineRule="auto"/>
        <w:rPr>
          <w:rFonts w:ascii="Arial" w:hAnsi="Arial" w:cs="Arial"/>
          <w:bCs/>
          <w:sz w:val="24"/>
        </w:rPr>
      </w:pPr>
      <w:r w:rsidRPr="007A3DD5">
        <w:rPr>
          <w:rFonts w:ascii="Arial" w:hAnsi="Arial" w:cs="Arial"/>
          <w:bCs/>
          <w:sz w:val="24"/>
        </w:rPr>
        <w:t xml:space="preserve">Participate on the Web Baseline &amp; Audit Team, focusing on providing clarity into the current state of our websites and </w:t>
      </w:r>
      <w:r w:rsidR="00A17460" w:rsidRPr="007A3DD5">
        <w:rPr>
          <w:rFonts w:ascii="Arial" w:hAnsi="Arial" w:cs="Arial"/>
          <w:bCs/>
          <w:sz w:val="24"/>
        </w:rPr>
        <w:t>collaborating</w:t>
      </w:r>
      <w:r w:rsidRPr="007A3DD5">
        <w:rPr>
          <w:rFonts w:ascii="Arial" w:hAnsi="Arial" w:cs="Arial"/>
          <w:bCs/>
          <w:sz w:val="24"/>
        </w:rPr>
        <w:t xml:space="preserve"> as necessary with other teams.</w:t>
      </w:r>
    </w:p>
    <w:p w14:paraId="3DAFADB9" w14:textId="1C42B9F5" w:rsidR="00553FDD" w:rsidRDefault="00553FDD" w:rsidP="00827B96">
      <w:pPr>
        <w:pStyle w:val="ListParagraph"/>
        <w:numPr>
          <w:ilvl w:val="0"/>
          <w:numId w:val="14"/>
        </w:numPr>
        <w:tabs>
          <w:tab w:val="left" w:pos="6480"/>
        </w:tabs>
        <w:spacing w:after="0" w:line="240" w:lineRule="auto"/>
        <w:rPr>
          <w:rFonts w:ascii="Arial" w:hAnsi="Arial" w:cs="Arial"/>
          <w:bCs/>
          <w:sz w:val="24"/>
        </w:rPr>
      </w:pPr>
      <w:r w:rsidRPr="007A3DD5">
        <w:rPr>
          <w:rFonts w:ascii="Arial" w:hAnsi="Arial" w:cs="Arial"/>
          <w:bCs/>
          <w:sz w:val="24"/>
        </w:rPr>
        <w:t xml:space="preserve">Schedule, provide technical coordination, and </w:t>
      </w:r>
      <w:r w:rsidR="00A45907" w:rsidRPr="007A3DD5">
        <w:rPr>
          <w:rFonts w:ascii="Arial" w:hAnsi="Arial" w:cs="Arial"/>
          <w:bCs/>
          <w:sz w:val="24"/>
        </w:rPr>
        <w:t>set up</w:t>
      </w:r>
      <w:r w:rsidRPr="007A3DD5">
        <w:rPr>
          <w:rFonts w:ascii="Arial" w:hAnsi="Arial" w:cs="Arial"/>
          <w:bCs/>
          <w:sz w:val="24"/>
        </w:rPr>
        <w:t xml:space="preserve"> meetings to fully collaborate with uncleared factory developers.</w:t>
      </w:r>
    </w:p>
    <w:p w14:paraId="39B5BDFF" w14:textId="58241D82" w:rsidR="0029765C" w:rsidRDefault="0029765C" w:rsidP="00827B96">
      <w:pPr>
        <w:pStyle w:val="ListParagraph"/>
        <w:numPr>
          <w:ilvl w:val="0"/>
          <w:numId w:val="14"/>
        </w:numPr>
        <w:tabs>
          <w:tab w:val="left" w:pos="6480"/>
        </w:tabs>
        <w:spacing w:after="0" w:line="240" w:lineRule="auto"/>
        <w:rPr>
          <w:rFonts w:ascii="Arial" w:hAnsi="Arial" w:cs="Arial"/>
          <w:bCs/>
          <w:sz w:val="24"/>
        </w:rPr>
      </w:pPr>
      <w:r>
        <w:rPr>
          <w:rFonts w:ascii="Arial" w:hAnsi="Arial" w:cs="Arial"/>
          <w:bCs/>
          <w:sz w:val="24"/>
        </w:rPr>
        <w:t>Manage SQL Server database within AWS C2S instance.</w:t>
      </w:r>
    </w:p>
    <w:p w14:paraId="66471034" w14:textId="77777777" w:rsidR="00A674A3" w:rsidRPr="007A3DD5" w:rsidRDefault="00A674A3" w:rsidP="00827B96">
      <w:pPr>
        <w:pBdr>
          <w:bottom w:val="dotted" w:sz="24" w:space="1" w:color="auto"/>
        </w:pBdr>
        <w:tabs>
          <w:tab w:val="left" w:pos="6480"/>
        </w:tabs>
        <w:spacing w:after="0" w:line="240" w:lineRule="auto"/>
        <w:rPr>
          <w:rFonts w:ascii="Arial" w:hAnsi="Arial" w:cs="Arial"/>
          <w:sz w:val="24"/>
        </w:rPr>
      </w:pPr>
    </w:p>
    <w:p w14:paraId="4F458F8E" w14:textId="77777777" w:rsidR="00905E36" w:rsidRPr="007A3DD5" w:rsidRDefault="007E59F4" w:rsidP="00827B96">
      <w:pPr>
        <w:pBdr>
          <w:bottom w:val="dotted" w:sz="24" w:space="1" w:color="auto"/>
        </w:pBdr>
        <w:tabs>
          <w:tab w:val="left" w:pos="6480"/>
        </w:tabs>
        <w:spacing w:after="0" w:line="240" w:lineRule="auto"/>
        <w:rPr>
          <w:rFonts w:ascii="Arial" w:hAnsi="Arial" w:cs="Arial"/>
          <w:sz w:val="24"/>
        </w:rPr>
      </w:pPr>
      <w:r w:rsidRPr="007A3DD5">
        <w:rPr>
          <w:rFonts w:ascii="Arial" w:hAnsi="Arial" w:cs="Arial"/>
          <w:sz w:val="24"/>
        </w:rPr>
        <w:t>Technologies: Agile and Scrum methodologies.</w:t>
      </w:r>
    </w:p>
    <w:p w14:paraId="3AA10D4F" w14:textId="0C52A7EE" w:rsidR="00230270" w:rsidRPr="007A3DD5" w:rsidRDefault="00F02F9C" w:rsidP="00827B96">
      <w:pPr>
        <w:tabs>
          <w:tab w:val="left" w:pos="6480"/>
        </w:tabs>
        <w:spacing w:after="0" w:line="240" w:lineRule="auto"/>
        <w:rPr>
          <w:rFonts w:ascii="Arial" w:hAnsi="Arial" w:cs="Arial"/>
          <w:sz w:val="24"/>
        </w:rPr>
      </w:pPr>
      <w:proofErr w:type="spellStart"/>
      <w:r w:rsidRPr="007A3DD5">
        <w:rPr>
          <w:rFonts w:ascii="Arial" w:hAnsi="Arial" w:cs="Arial"/>
          <w:sz w:val="24"/>
        </w:rPr>
        <w:t>Xacta</w:t>
      </w:r>
      <w:proofErr w:type="spellEnd"/>
      <w:r w:rsidR="008E2356" w:rsidRPr="007A3DD5">
        <w:rPr>
          <w:rFonts w:ascii="Arial" w:hAnsi="Arial" w:cs="Arial"/>
          <w:sz w:val="24"/>
        </w:rPr>
        <w:t xml:space="preserve"> is </w:t>
      </w:r>
      <w:r w:rsidR="00341276">
        <w:rPr>
          <w:rFonts w:ascii="Arial" w:hAnsi="Arial" w:cs="Arial"/>
          <w:sz w:val="24"/>
        </w:rPr>
        <w:t xml:space="preserve">a </w:t>
      </w:r>
      <w:r w:rsidR="008E2356" w:rsidRPr="007A3DD5">
        <w:rPr>
          <w:rFonts w:ascii="Arial" w:hAnsi="Arial" w:cs="Arial"/>
          <w:sz w:val="24"/>
        </w:rPr>
        <w:t xml:space="preserve">cyber risk and compliance management platform that allows for collaboration among various people in various roles. </w:t>
      </w:r>
      <w:proofErr w:type="spellStart"/>
      <w:r w:rsidRPr="007A3DD5">
        <w:rPr>
          <w:rFonts w:ascii="Arial" w:hAnsi="Arial" w:cs="Arial"/>
          <w:sz w:val="24"/>
        </w:rPr>
        <w:t>Xacta</w:t>
      </w:r>
      <w:proofErr w:type="spellEnd"/>
      <w:r w:rsidR="008E2356" w:rsidRPr="007A3DD5">
        <w:rPr>
          <w:rFonts w:ascii="Arial" w:hAnsi="Arial" w:cs="Arial"/>
          <w:sz w:val="24"/>
        </w:rPr>
        <w:t xml:space="preserve"> facilitates virtual workflow-based processes, allowing me to lead in security, risk, compliance, audit, and management activities. </w:t>
      </w:r>
      <w:proofErr w:type="spellStart"/>
      <w:r w:rsidRPr="007A3DD5">
        <w:rPr>
          <w:rFonts w:ascii="Arial" w:hAnsi="Arial" w:cs="Arial"/>
          <w:sz w:val="24"/>
        </w:rPr>
        <w:t>Xacta</w:t>
      </w:r>
      <w:proofErr w:type="spellEnd"/>
      <w:r w:rsidR="008E2356" w:rsidRPr="007A3DD5">
        <w:rPr>
          <w:rFonts w:ascii="Arial" w:hAnsi="Arial" w:cs="Arial"/>
          <w:sz w:val="24"/>
        </w:rPr>
        <w:t xml:space="preserve"> is workflow-based and uses the NIST Risk Management Framework (RMF) from start to finish. </w:t>
      </w:r>
      <w:proofErr w:type="spellStart"/>
      <w:r w:rsidRPr="007A3DD5">
        <w:rPr>
          <w:rFonts w:ascii="Arial" w:hAnsi="Arial" w:cs="Arial"/>
          <w:sz w:val="24"/>
        </w:rPr>
        <w:t>Xacta</w:t>
      </w:r>
      <w:proofErr w:type="spellEnd"/>
      <w:r w:rsidR="008E2356" w:rsidRPr="007A3DD5">
        <w:rPr>
          <w:rFonts w:ascii="Arial" w:hAnsi="Arial" w:cs="Arial"/>
          <w:sz w:val="24"/>
        </w:rPr>
        <w:t xml:space="preserve"> combines industry-leading cyber security compliance and continuous risk assessment functionalities to establish an enterprise-wide security risk management solution. </w:t>
      </w:r>
      <w:r w:rsidR="00BB0756" w:rsidRPr="007A3DD5">
        <w:rPr>
          <w:rFonts w:ascii="Arial" w:hAnsi="Arial" w:cs="Arial"/>
          <w:sz w:val="24"/>
        </w:rPr>
        <w:t>I have completed an audit of over 300 websites. This enable</w:t>
      </w:r>
      <w:r w:rsidR="008075A5" w:rsidRPr="007A3DD5">
        <w:rPr>
          <w:rFonts w:ascii="Arial" w:hAnsi="Arial" w:cs="Arial"/>
          <w:sz w:val="24"/>
        </w:rPr>
        <w:t>d</w:t>
      </w:r>
      <w:r w:rsidR="00BB0756" w:rsidRPr="007A3DD5">
        <w:rPr>
          <w:rFonts w:ascii="Arial" w:hAnsi="Arial" w:cs="Arial"/>
          <w:sz w:val="24"/>
        </w:rPr>
        <w:t xml:space="preserve"> </w:t>
      </w:r>
      <w:r w:rsidR="004E2932" w:rsidRPr="007A3DD5">
        <w:rPr>
          <w:rFonts w:ascii="Arial" w:hAnsi="Arial" w:cs="Arial"/>
          <w:sz w:val="24"/>
        </w:rPr>
        <w:t>my team</w:t>
      </w:r>
      <w:r w:rsidR="00BB0756" w:rsidRPr="007A3DD5">
        <w:rPr>
          <w:rFonts w:ascii="Arial" w:hAnsi="Arial" w:cs="Arial"/>
          <w:sz w:val="24"/>
        </w:rPr>
        <w:t xml:space="preserve"> to catalog and manage </w:t>
      </w:r>
      <w:r w:rsidR="004E2932" w:rsidRPr="007A3DD5">
        <w:rPr>
          <w:rFonts w:ascii="Arial" w:hAnsi="Arial" w:cs="Arial"/>
          <w:sz w:val="24"/>
        </w:rPr>
        <w:t xml:space="preserve">our </w:t>
      </w:r>
      <w:r w:rsidR="008075A5" w:rsidRPr="007A3DD5">
        <w:rPr>
          <w:rFonts w:ascii="Arial" w:hAnsi="Arial" w:cs="Arial"/>
          <w:sz w:val="24"/>
        </w:rPr>
        <w:t>cyber security poster</w:t>
      </w:r>
      <w:r w:rsidR="00BB0756" w:rsidRPr="007A3DD5">
        <w:rPr>
          <w:rFonts w:ascii="Arial" w:hAnsi="Arial" w:cs="Arial"/>
          <w:sz w:val="24"/>
        </w:rPr>
        <w:t xml:space="preserve">. </w:t>
      </w:r>
      <w:r w:rsidR="002D37A9" w:rsidRPr="007A3DD5">
        <w:rPr>
          <w:rFonts w:ascii="Arial" w:hAnsi="Arial" w:cs="Arial"/>
          <w:sz w:val="24"/>
        </w:rPr>
        <w:t xml:space="preserve">I utilized </w:t>
      </w:r>
      <w:proofErr w:type="spellStart"/>
      <w:r w:rsidRPr="007A3DD5">
        <w:rPr>
          <w:rFonts w:ascii="Arial" w:hAnsi="Arial" w:cs="Arial"/>
          <w:sz w:val="24"/>
        </w:rPr>
        <w:t>Xacta</w:t>
      </w:r>
      <w:proofErr w:type="spellEnd"/>
      <w:r w:rsidR="002D37A9" w:rsidRPr="007A3DD5">
        <w:rPr>
          <w:rFonts w:ascii="Arial" w:hAnsi="Arial" w:cs="Arial"/>
          <w:sz w:val="24"/>
        </w:rPr>
        <w:t xml:space="preserve"> to manage</w:t>
      </w:r>
      <w:r w:rsidR="00A17460" w:rsidRPr="007A3DD5">
        <w:rPr>
          <w:rFonts w:ascii="Arial" w:hAnsi="Arial" w:cs="Arial"/>
          <w:sz w:val="24"/>
        </w:rPr>
        <w:t xml:space="preserve"> the</w:t>
      </w:r>
      <w:r w:rsidR="00A45907" w:rsidRPr="007A3DD5">
        <w:rPr>
          <w:rFonts w:ascii="Arial" w:hAnsi="Arial" w:cs="Arial"/>
          <w:sz w:val="24"/>
        </w:rPr>
        <w:t xml:space="preserve"> </w:t>
      </w:r>
      <w:r w:rsidR="00A17460" w:rsidRPr="007A3DD5">
        <w:rPr>
          <w:rFonts w:ascii="Arial" w:hAnsi="Arial" w:cs="Arial"/>
          <w:sz w:val="24"/>
        </w:rPr>
        <w:t>security</w:t>
      </w:r>
      <w:r w:rsidR="002D37A9" w:rsidRPr="007A3DD5">
        <w:rPr>
          <w:rFonts w:ascii="Arial" w:hAnsi="Arial" w:cs="Arial"/>
          <w:sz w:val="24"/>
        </w:rPr>
        <w:t xml:space="preserve"> assessment of an enterprise information system. </w:t>
      </w:r>
      <w:r w:rsidR="00BB0756" w:rsidRPr="007A3DD5">
        <w:rPr>
          <w:rFonts w:ascii="Arial" w:hAnsi="Arial" w:cs="Arial"/>
          <w:sz w:val="24"/>
        </w:rPr>
        <w:t xml:space="preserve">By performing inventory, </w:t>
      </w:r>
      <w:r w:rsidR="004E2932" w:rsidRPr="007A3DD5">
        <w:rPr>
          <w:rFonts w:ascii="Arial" w:hAnsi="Arial" w:cs="Arial"/>
          <w:sz w:val="24"/>
        </w:rPr>
        <w:t xml:space="preserve">my </w:t>
      </w:r>
      <w:r w:rsidR="00A17460" w:rsidRPr="007A3DD5">
        <w:rPr>
          <w:rFonts w:ascii="Arial" w:hAnsi="Arial" w:cs="Arial"/>
          <w:sz w:val="24"/>
        </w:rPr>
        <w:t xml:space="preserve">team </w:t>
      </w:r>
      <w:r w:rsidR="00BB0756" w:rsidRPr="007A3DD5">
        <w:rPr>
          <w:rFonts w:ascii="Arial" w:hAnsi="Arial" w:cs="Arial"/>
          <w:sz w:val="24"/>
        </w:rPr>
        <w:t xml:space="preserve">has </w:t>
      </w:r>
      <w:r w:rsidR="00A17460" w:rsidRPr="007A3DD5">
        <w:rPr>
          <w:rFonts w:ascii="Arial" w:hAnsi="Arial" w:cs="Arial"/>
          <w:sz w:val="24"/>
        </w:rPr>
        <w:t>accountability</w:t>
      </w:r>
      <w:r w:rsidR="00BB0756" w:rsidRPr="007A3DD5">
        <w:rPr>
          <w:rFonts w:ascii="Arial" w:hAnsi="Arial" w:cs="Arial"/>
          <w:sz w:val="24"/>
        </w:rPr>
        <w:t xml:space="preserve"> </w:t>
      </w:r>
      <w:r w:rsidR="00A17460" w:rsidRPr="007A3DD5">
        <w:rPr>
          <w:rFonts w:ascii="Arial" w:hAnsi="Arial" w:cs="Arial"/>
          <w:sz w:val="24"/>
        </w:rPr>
        <w:t>for</w:t>
      </w:r>
      <w:r w:rsidR="00BB0756" w:rsidRPr="007A3DD5">
        <w:rPr>
          <w:rFonts w:ascii="Arial" w:hAnsi="Arial" w:cs="Arial"/>
          <w:sz w:val="24"/>
        </w:rPr>
        <w:t xml:space="preserve"> </w:t>
      </w:r>
      <w:r w:rsidR="004E2932" w:rsidRPr="007A3DD5">
        <w:rPr>
          <w:rFonts w:ascii="Arial" w:hAnsi="Arial" w:cs="Arial"/>
          <w:sz w:val="24"/>
        </w:rPr>
        <w:t>both</w:t>
      </w:r>
      <w:r w:rsidR="00BB0756" w:rsidRPr="007A3DD5">
        <w:rPr>
          <w:rFonts w:ascii="Arial" w:hAnsi="Arial" w:cs="Arial"/>
          <w:sz w:val="24"/>
        </w:rPr>
        <w:t xml:space="preserve"> devices and</w:t>
      </w:r>
      <w:r w:rsidR="00B8191E" w:rsidRPr="007A3DD5">
        <w:rPr>
          <w:rFonts w:ascii="Arial" w:hAnsi="Arial" w:cs="Arial"/>
          <w:sz w:val="24"/>
        </w:rPr>
        <w:t xml:space="preserve"> </w:t>
      </w:r>
      <w:r w:rsidR="00BB0756" w:rsidRPr="007A3DD5">
        <w:rPr>
          <w:rFonts w:ascii="Arial" w:hAnsi="Arial" w:cs="Arial"/>
          <w:sz w:val="24"/>
        </w:rPr>
        <w:t xml:space="preserve">accessories. </w:t>
      </w:r>
      <w:proofErr w:type="gramStart"/>
      <w:r w:rsidR="00BB0756" w:rsidRPr="007A3DD5">
        <w:rPr>
          <w:rFonts w:ascii="Arial" w:hAnsi="Arial" w:cs="Arial"/>
          <w:sz w:val="24"/>
        </w:rPr>
        <w:t xml:space="preserve">As an Asset Custodian, </w:t>
      </w:r>
      <w:r w:rsidR="004E2932" w:rsidRPr="007A3DD5">
        <w:rPr>
          <w:rFonts w:ascii="Arial" w:hAnsi="Arial" w:cs="Arial"/>
          <w:sz w:val="24"/>
        </w:rPr>
        <w:t>my organization</w:t>
      </w:r>
      <w:proofErr w:type="gramEnd"/>
      <w:r w:rsidR="00BB0756" w:rsidRPr="007A3DD5">
        <w:rPr>
          <w:rFonts w:ascii="Arial" w:hAnsi="Arial" w:cs="Arial"/>
          <w:sz w:val="24"/>
        </w:rPr>
        <w:t xml:space="preserve"> maintains 100% accountability of all mobile and</w:t>
      </w:r>
      <w:r w:rsidR="00B8191E" w:rsidRPr="007A3DD5">
        <w:rPr>
          <w:rFonts w:ascii="Arial" w:hAnsi="Arial" w:cs="Arial"/>
          <w:sz w:val="24"/>
        </w:rPr>
        <w:t xml:space="preserve"> </w:t>
      </w:r>
      <w:r w:rsidR="00BB0756" w:rsidRPr="007A3DD5">
        <w:rPr>
          <w:rFonts w:ascii="Arial" w:hAnsi="Arial" w:cs="Arial"/>
          <w:sz w:val="24"/>
        </w:rPr>
        <w:t>electronic devices. By establishing processes to host low-side meetings, our Release Team is now able</w:t>
      </w:r>
      <w:r w:rsidR="00B8191E" w:rsidRPr="007A3DD5">
        <w:rPr>
          <w:rFonts w:ascii="Arial" w:hAnsi="Arial" w:cs="Arial"/>
          <w:sz w:val="24"/>
        </w:rPr>
        <w:t xml:space="preserve"> </w:t>
      </w:r>
      <w:r w:rsidR="00BB0756" w:rsidRPr="007A3DD5">
        <w:rPr>
          <w:rFonts w:ascii="Arial" w:hAnsi="Arial" w:cs="Arial"/>
          <w:sz w:val="24"/>
        </w:rPr>
        <w:t>to fully collaborate and receive demonstrations from developers who are not TS/SCI cleared.</w:t>
      </w:r>
      <w:r w:rsidR="00956FDC" w:rsidRPr="007A3DD5">
        <w:rPr>
          <w:rFonts w:ascii="Arial" w:hAnsi="Arial" w:cs="Arial"/>
          <w:sz w:val="24"/>
        </w:rPr>
        <w:t xml:space="preserve"> As a member of the OASIS CTI Subcommittee Technical Committee, my contributions led </w:t>
      </w:r>
      <w:r w:rsidR="00A45907" w:rsidRPr="007A3DD5">
        <w:rPr>
          <w:rFonts w:ascii="Arial" w:hAnsi="Arial" w:cs="Arial"/>
          <w:sz w:val="24"/>
        </w:rPr>
        <w:t xml:space="preserve">to the </w:t>
      </w:r>
      <w:r w:rsidR="00956FDC" w:rsidRPr="007A3DD5">
        <w:rPr>
          <w:rFonts w:ascii="Arial" w:hAnsi="Arial" w:cs="Arial"/>
          <w:sz w:val="24"/>
        </w:rPr>
        <w:t xml:space="preserve"> addition</w:t>
      </w:r>
      <w:r w:rsidR="00C82081" w:rsidRPr="007A3DD5">
        <w:rPr>
          <w:rFonts w:ascii="Arial" w:hAnsi="Arial" w:cs="Arial"/>
          <w:sz w:val="24"/>
        </w:rPr>
        <w:t xml:space="preserve"> of the Location object to the STIX model - </w:t>
      </w:r>
      <w:hyperlink r:id="rId31" w:history="1">
        <w:r w:rsidR="00C82081" w:rsidRPr="007A3DD5">
          <w:rPr>
            <w:rStyle w:val="Hyperlink"/>
            <w:rFonts w:ascii="Arial" w:hAnsi="Arial" w:cs="Arial"/>
            <w:sz w:val="24"/>
          </w:rPr>
          <w:t>https://docs.oasis-open.org/cti/stix/v2.1/os/stix-v2.1-os.html#_th8nitr8jb4k</w:t>
        </w:r>
      </w:hyperlink>
    </w:p>
    <w:p w14:paraId="4F88578E" w14:textId="77777777" w:rsidR="00BB0756" w:rsidRPr="007A3DD5" w:rsidRDefault="00BB0756" w:rsidP="00827B96">
      <w:pPr>
        <w:pBdr>
          <w:bottom w:val="single" w:sz="18" w:space="1" w:color="auto"/>
        </w:pBdr>
        <w:tabs>
          <w:tab w:val="left" w:pos="6480"/>
        </w:tabs>
        <w:spacing w:after="0" w:line="240" w:lineRule="auto"/>
        <w:jc w:val="center"/>
        <w:rPr>
          <w:rFonts w:ascii="Arial" w:hAnsi="Arial" w:cs="Arial"/>
          <w:sz w:val="24"/>
        </w:rPr>
      </w:pPr>
    </w:p>
    <w:p w14:paraId="3C93C3D8" w14:textId="77777777" w:rsidR="00B242F6" w:rsidRPr="007A3DD5" w:rsidRDefault="00B242F6" w:rsidP="00827B96">
      <w:pPr>
        <w:tabs>
          <w:tab w:val="left" w:pos="6480"/>
        </w:tabs>
        <w:spacing w:after="0" w:line="240" w:lineRule="auto"/>
        <w:rPr>
          <w:rFonts w:ascii="Arial" w:hAnsi="Arial" w:cs="Arial"/>
          <w:sz w:val="24"/>
        </w:rPr>
      </w:pPr>
    </w:p>
    <w:p w14:paraId="0BCD0678" w14:textId="77777777" w:rsidR="007E59F4" w:rsidRPr="007A3DD5" w:rsidRDefault="007E59F4" w:rsidP="00827B96">
      <w:pPr>
        <w:tabs>
          <w:tab w:val="left" w:pos="6480"/>
        </w:tabs>
        <w:spacing w:after="0" w:line="240" w:lineRule="auto"/>
        <w:rPr>
          <w:rFonts w:ascii="Arial" w:hAnsi="Arial" w:cs="Arial"/>
          <w:b/>
          <w:color w:val="538135" w:themeColor="accent6" w:themeShade="BF"/>
          <w:sz w:val="24"/>
        </w:rPr>
      </w:pPr>
      <w:r w:rsidRPr="007A3DD5">
        <w:rPr>
          <w:rFonts w:ascii="Arial" w:hAnsi="Arial" w:cs="Arial"/>
          <w:b/>
          <w:color w:val="538135" w:themeColor="accent6" w:themeShade="BF"/>
          <w:sz w:val="24"/>
        </w:rPr>
        <w:t>Sr. Database Management Specialist</w:t>
      </w:r>
    </w:p>
    <w:p w14:paraId="537DEAA1" w14:textId="72D0D6D2" w:rsidR="007E59F4" w:rsidRPr="007A3DD5" w:rsidRDefault="00000000" w:rsidP="00827B96">
      <w:pPr>
        <w:pStyle w:val="Subtitle"/>
        <w:tabs>
          <w:tab w:val="left" w:pos="6480"/>
        </w:tabs>
        <w:jc w:val="left"/>
        <w:rPr>
          <w:rFonts w:ascii="Arial" w:hAnsi="Arial" w:cs="Arial"/>
          <w:b w:val="0"/>
          <w:bCs w:val="0"/>
        </w:rPr>
      </w:pPr>
      <w:hyperlink r:id="rId32" w:history="1">
        <w:r w:rsidR="007E59F4" w:rsidRPr="007A3DD5">
          <w:rPr>
            <w:rStyle w:val="Hyperlink"/>
            <w:rFonts w:ascii="Arial" w:hAnsi="Arial" w:cs="Arial"/>
            <w:b w:val="0"/>
            <w:color w:val="auto"/>
          </w:rPr>
          <w:t>RLM Communications, Inc.</w:t>
        </w:r>
      </w:hyperlink>
      <w:hyperlink r:id="rId33" w:history="1"/>
      <w:r w:rsidR="007E59F4" w:rsidRPr="007A3DD5">
        <w:rPr>
          <w:rFonts w:ascii="Arial" w:hAnsi="Arial" w:cs="Arial"/>
          <w:b w:val="0"/>
          <w:bCs w:val="0"/>
        </w:rPr>
        <w:t>, Fort Bragg, NC</w:t>
      </w:r>
      <w:r w:rsidR="007E59F4" w:rsidRPr="007A3DD5">
        <w:rPr>
          <w:rFonts w:ascii="Arial" w:hAnsi="Arial" w:cs="Arial"/>
          <w:b w:val="0"/>
          <w:bCs w:val="0"/>
        </w:rPr>
        <w:tab/>
      </w:r>
      <w:r w:rsidR="00E614B6">
        <w:rPr>
          <w:rFonts w:ascii="Arial" w:hAnsi="Arial" w:cs="Arial"/>
          <w:b w:val="0"/>
          <w:bCs w:val="0"/>
        </w:rPr>
        <w:t>05/</w:t>
      </w:r>
      <w:r w:rsidR="00827B96" w:rsidRPr="007A3DD5">
        <w:rPr>
          <w:rFonts w:ascii="Arial" w:hAnsi="Arial" w:cs="Arial"/>
          <w:b w:val="0"/>
          <w:bCs w:val="0"/>
        </w:rPr>
        <w:t>20</w:t>
      </w:r>
      <w:r w:rsidR="007E59F4" w:rsidRPr="007A3DD5">
        <w:rPr>
          <w:rFonts w:ascii="Arial" w:hAnsi="Arial" w:cs="Arial"/>
          <w:b w:val="0"/>
          <w:bCs w:val="0"/>
        </w:rPr>
        <w:t xml:space="preserve">15 – </w:t>
      </w:r>
      <w:r w:rsidR="00E614B6">
        <w:rPr>
          <w:rFonts w:ascii="Arial" w:hAnsi="Arial" w:cs="Arial"/>
          <w:b w:val="0"/>
          <w:bCs w:val="0"/>
        </w:rPr>
        <w:t>03/</w:t>
      </w:r>
      <w:r w:rsidR="00827B96" w:rsidRPr="007A3DD5">
        <w:rPr>
          <w:rFonts w:ascii="Arial" w:hAnsi="Arial" w:cs="Arial"/>
          <w:b w:val="0"/>
          <w:bCs w:val="0"/>
        </w:rPr>
        <w:t>20</w:t>
      </w:r>
      <w:r w:rsidR="007E59F4" w:rsidRPr="007A3DD5">
        <w:rPr>
          <w:rFonts w:ascii="Arial" w:hAnsi="Arial" w:cs="Arial"/>
          <w:b w:val="0"/>
          <w:bCs w:val="0"/>
        </w:rPr>
        <w:t>16</w:t>
      </w:r>
    </w:p>
    <w:p w14:paraId="209F15CE" w14:textId="7963FAB4" w:rsidR="004433BC" w:rsidRPr="007A3DD5" w:rsidRDefault="004433BC" w:rsidP="00827B96">
      <w:pPr>
        <w:pStyle w:val="ListParagraph"/>
        <w:numPr>
          <w:ilvl w:val="0"/>
          <w:numId w:val="15"/>
        </w:numPr>
        <w:tabs>
          <w:tab w:val="left" w:pos="6480"/>
        </w:tabs>
        <w:spacing w:after="0" w:line="240" w:lineRule="auto"/>
        <w:rPr>
          <w:rFonts w:ascii="Arial" w:hAnsi="Arial" w:cs="Arial"/>
          <w:bCs/>
          <w:sz w:val="24"/>
        </w:rPr>
      </w:pPr>
      <w:r w:rsidRPr="007A3DD5">
        <w:rPr>
          <w:rFonts w:ascii="Arial" w:hAnsi="Arial" w:cs="Arial"/>
          <w:bCs/>
          <w:sz w:val="24"/>
        </w:rPr>
        <w:t xml:space="preserve">Design an end-to-end Business Intelligence (BI) solution for </w:t>
      </w:r>
      <w:r w:rsidR="00A45907" w:rsidRPr="007A3DD5">
        <w:rPr>
          <w:rFonts w:ascii="Arial" w:hAnsi="Arial" w:cs="Arial"/>
          <w:bCs/>
          <w:sz w:val="24"/>
        </w:rPr>
        <w:t xml:space="preserve">the </w:t>
      </w:r>
      <w:r w:rsidRPr="007A3DD5">
        <w:rPr>
          <w:rFonts w:ascii="Arial" w:hAnsi="Arial" w:cs="Arial"/>
          <w:bCs/>
          <w:sz w:val="24"/>
        </w:rPr>
        <w:t>wideband satellite group of the Army 53</w:t>
      </w:r>
      <w:r w:rsidRPr="007A3DD5">
        <w:rPr>
          <w:rFonts w:ascii="Arial" w:hAnsi="Arial" w:cs="Arial"/>
          <w:bCs/>
          <w:sz w:val="24"/>
          <w:vertAlign w:val="superscript"/>
        </w:rPr>
        <w:t>rd</w:t>
      </w:r>
      <w:r w:rsidR="005935CB" w:rsidRPr="007A3DD5">
        <w:rPr>
          <w:rFonts w:ascii="Arial" w:hAnsi="Arial" w:cs="Arial"/>
          <w:bCs/>
          <w:sz w:val="24"/>
        </w:rPr>
        <w:t xml:space="preserve"> </w:t>
      </w:r>
      <w:r w:rsidRPr="007A3DD5">
        <w:rPr>
          <w:rFonts w:ascii="Arial" w:hAnsi="Arial" w:cs="Arial"/>
          <w:bCs/>
          <w:sz w:val="24"/>
        </w:rPr>
        <w:t>Signal Corps.</w:t>
      </w:r>
    </w:p>
    <w:p w14:paraId="0328459A" w14:textId="77777777" w:rsidR="00553FDD" w:rsidRPr="007A3DD5" w:rsidRDefault="00553FDD" w:rsidP="00827B96">
      <w:pPr>
        <w:pStyle w:val="ListParagraph"/>
        <w:numPr>
          <w:ilvl w:val="0"/>
          <w:numId w:val="15"/>
        </w:numPr>
        <w:tabs>
          <w:tab w:val="left" w:pos="6480"/>
        </w:tabs>
        <w:spacing w:after="0" w:line="240" w:lineRule="auto"/>
        <w:rPr>
          <w:rFonts w:ascii="Arial" w:hAnsi="Arial" w:cs="Arial"/>
          <w:bCs/>
          <w:sz w:val="24"/>
        </w:rPr>
      </w:pPr>
      <w:r w:rsidRPr="007A3DD5">
        <w:rPr>
          <w:rFonts w:ascii="Arial" w:hAnsi="Arial" w:cs="Arial"/>
          <w:bCs/>
          <w:sz w:val="24"/>
        </w:rPr>
        <w:lastRenderedPageBreak/>
        <w:t>Assess critical technology elements associated with each proposed materiel solution, including technology maturity, integration risk, manufacturing feasibility, and, where necessary, technology maturation and demonstration needs.</w:t>
      </w:r>
    </w:p>
    <w:p w14:paraId="3B02D0B4" w14:textId="6AC05313" w:rsidR="00553FDD" w:rsidRPr="007A3DD5" w:rsidRDefault="00553FDD" w:rsidP="00827B96">
      <w:pPr>
        <w:pStyle w:val="ListParagraph"/>
        <w:numPr>
          <w:ilvl w:val="0"/>
          <w:numId w:val="15"/>
        </w:numPr>
        <w:tabs>
          <w:tab w:val="left" w:pos="6480"/>
        </w:tabs>
        <w:spacing w:after="0" w:line="240" w:lineRule="auto"/>
        <w:rPr>
          <w:rFonts w:ascii="Arial" w:hAnsi="Arial" w:cs="Arial"/>
          <w:bCs/>
          <w:sz w:val="24"/>
        </w:rPr>
      </w:pPr>
      <w:r w:rsidRPr="007A3DD5">
        <w:rPr>
          <w:rFonts w:ascii="Arial" w:hAnsi="Arial" w:cs="Arial"/>
          <w:bCs/>
          <w:sz w:val="24"/>
        </w:rPr>
        <w:t xml:space="preserve">Assist in </w:t>
      </w:r>
      <w:r w:rsidR="00341276">
        <w:rPr>
          <w:rFonts w:ascii="Arial" w:hAnsi="Arial" w:cs="Arial"/>
          <w:bCs/>
          <w:sz w:val="24"/>
        </w:rPr>
        <w:t xml:space="preserve">planning </w:t>
      </w:r>
      <w:r w:rsidRPr="007A3DD5">
        <w:rPr>
          <w:rFonts w:ascii="Arial" w:hAnsi="Arial" w:cs="Arial"/>
          <w:bCs/>
          <w:sz w:val="24"/>
        </w:rPr>
        <w:t>work to be accomplished and articulating and communicating to the team the assignment, project, problem to be solved, actionable events, milestones, and/or program issues under review, and deadlines and time frames for completion.</w:t>
      </w:r>
    </w:p>
    <w:p w14:paraId="760D663A" w14:textId="6069B74A" w:rsidR="00553FDD" w:rsidRPr="007A3DD5" w:rsidRDefault="00553FDD" w:rsidP="00827B96">
      <w:pPr>
        <w:pStyle w:val="ListParagraph"/>
        <w:numPr>
          <w:ilvl w:val="0"/>
          <w:numId w:val="15"/>
        </w:numPr>
        <w:tabs>
          <w:tab w:val="left" w:pos="6480"/>
        </w:tabs>
        <w:spacing w:after="0" w:line="240" w:lineRule="auto"/>
        <w:rPr>
          <w:rFonts w:ascii="Arial" w:hAnsi="Arial" w:cs="Arial"/>
          <w:bCs/>
          <w:sz w:val="24"/>
        </w:rPr>
      </w:pPr>
      <w:r w:rsidRPr="007A3DD5">
        <w:rPr>
          <w:rFonts w:ascii="Arial" w:hAnsi="Arial" w:cs="Arial"/>
          <w:bCs/>
          <w:sz w:val="24"/>
        </w:rPr>
        <w:t xml:space="preserve">Coaching the team in </w:t>
      </w:r>
      <w:r w:rsidR="00FF7461">
        <w:rPr>
          <w:rFonts w:ascii="Arial" w:hAnsi="Arial" w:cs="Arial"/>
          <w:bCs/>
          <w:sz w:val="24"/>
        </w:rPr>
        <w:t>selecting and applying</w:t>
      </w:r>
      <w:r w:rsidRPr="007A3DD5">
        <w:rPr>
          <w:rFonts w:ascii="Arial" w:hAnsi="Arial" w:cs="Arial"/>
          <w:bCs/>
          <w:sz w:val="24"/>
        </w:rPr>
        <w:t xml:space="preserve"> appropriate </w:t>
      </w:r>
      <w:r w:rsidR="00A45907" w:rsidRPr="007A3DD5">
        <w:rPr>
          <w:rFonts w:ascii="Arial" w:hAnsi="Arial" w:cs="Arial"/>
          <w:bCs/>
          <w:sz w:val="24"/>
        </w:rPr>
        <w:t>problem-solving</w:t>
      </w:r>
      <w:r w:rsidRPr="007A3DD5">
        <w:rPr>
          <w:rFonts w:ascii="Arial" w:hAnsi="Arial" w:cs="Arial"/>
          <w:bCs/>
          <w:sz w:val="24"/>
        </w:rPr>
        <w:t xml:space="preserve"> methods and techniques, providing advice and instruction on work methods, </w:t>
      </w:r>
      <w:r w:rsidR="002E5DC3" w:rsidRPr="007A3DD5">
        <w:rPr>
          <w:rFonts w:ascii="Arial" w:hAnsi="Arial" w:cs="Arial"/>
          <w:bCs/>
          <w:sz w:val="24"/>
        </w:rPr>
        <w:t>practices,</w:t>
      </w:r>
      <w:r w:rsidRPr="007A3DD5">
        <w:rPr>
          <w:rFonts w:ascii="Arial" w:hAnsi="Arial" w:cs="Arial"/>
          <w:bCs/>
          <w:sz w:val="24"/>
        </w:rPr>
        <w:t xml:space="preserve"> and procedures, and assisting the team and/or individual members in identifying the parameters of a viable solution.</w:t>
      </w:r>
    </w:p>
    <w:p w14:paraId="7B17B1EF" w14:textId="77777777" w:rsidR="00553FDD" w:rsidRPr="007A3DD5" w:rsidRDefault="00553FDD" w:rsidP="00827B96">
      <w:pPr>
        <w:pStyle w:val="ListParagraph"/>
        <w:numPr>
          <w:ilvl w:val="0"/>
          <w:numId w:val="15"/>
        </w:numPr>
        <w:tabs>
          <w:tab w:val="left" w:pos="6480"/>
        </w:tabs>
        <w:spacing w:after="0" w:line="240" w:lineRule="auto"/>
        <w:rPr>
          <w:rFonts w:ascii="Arial" w:hAnsi="Arial" w:cs="Arial"/>
          <w:bCs/>
          <w:sz w:val="24"/>
        </w:rPr>
      </w:pPr>
      <w:r w:rsidRPr="007A3DD5">
        <w:rPr>
          <w:rFonts w:ascii="Arial" w:hAnsi="Arial" w:cs="Arial"/>
          <w:bCs/>
          <w:sz w:val="24"/>
        </w:rPr>
        <w:t>Develop resource allocation plans for development projects that support productivity objectives and program performance.</w:t>
      </w:r>
    </w:p>
    <w:p w14:paraId="57120932" w14:textId="4EE3E906" w:rsidR="00553FDD" w:rsidRPr="007A3DD5" w:rsidRDefault="00553FDD" w:rsidP="00827B96">
      <w:pPr>
        <w:pStyle w:val="ListParagraph"/>
        <w:numPr>
          <w:ilvl w:val="0"/>
          <w:numId w:val="15"/>
        </w:numPr>
        <w:tabs>
          <w:tab w:val="left" w:pos="6480"/>
        </w:tabs>
        <w:spacing w:after="0" w:line="240" w:lineRule="auto"/>
        <w:rPr>
          <w:rFonts w:ascii="Arial" w:hAnsi="Arial" w:cs="Arial"/>
          <w:bCs/>
          <w:sz w:val="24"/>
        </w:rPr>
      </w:pPr>
      <w:r w:rsidRPr="007A3DD5">
        <w:rPr>
          <w:rFonts w:ascii="Arial" w:hAnsi="Arial" w:cs="Arial"/>
          <w:bCs/>
          <w:sz w:val="24"/>
        </w:rPr>
        <w:t>Ensure the organization's strategic plan, mission, vision</w:t>
      </w:r>
      <w:r w:rsidR="00A45907" w:rsidRPr="007A3DD5">
        <w:rPr>
          <w:rFonts w:ascii="Arial" w:hAnsi="Arial" w:cs="Arial"/>
          <w:bCs/>
          <w:sz w:val="24"/>
        </w:rPr>
        <w:t>,</w:t>
      </w:r>
      <w:r w:rsidRPr="007A3DD5">
        <w:rPr>
          <w:rFonts w:ascii="Arial" w:hAnsi="Arial" w:cs="Arial"/>
          <w:bCs/>
          <w:sz w:val="24"/>
        </w:rPr>
        <w:t xml:space="preserve"> and values are communicated to the team and integrated into the team's strategies, goals, objectives, work </w:t>
      </w:r>
      <w:r w:rsidR="002E5DC3" w:rsidRPr="007A3DD5">
        <w:rPr>
          <w:rFonts w:ascii="Arial" w:hAnsi="Arial" w:cs="Arial"/>
          <w:bCs/>
          <w:sz w:val="24"/>
        </w:rPr>
        <w:t>plans</w:t>
      </w:r>
      <w:r w:rsidR="00A17460" w:rsidRPr="007A3DD5">
        <w:rPr>
          <w:rFonts w:ascii="Arial" w:hAnsi="Arial" w:cs="Arial"/>
          <w:bCs/>
          <w:sz w:val="24"/>
        </w:rPr>
        <w:t>,</w:t>
      </w:r>
      <w:r w:rsidRPr="007A3DD5">
        <w:rPr>
          <w:rFonts w:ascii="Arial" w:hAnsi="Arial" w:cs="Arial"/>
          <w:bCs/>
          <w:sz w:val="24"/>
        </w:rPr>
        <w:t xml:space="preserve"> and work products and services.</w:t>
      </w:r>
    </w:p>
    <w:p w14:paraId="69F7A83D" w14:textId="77777777" w:rsidR="00553FDD" w:rsidRPr="007A3DD5" w:rsidRDefault="00553FDD" w:rsidP="00827B96">
      <w:pPr>
        <w:pStyle w:val="ListParagraph"/>
        <w:numPr>
          <w:ilvl w:val="0"/>
          <w:numId w:val="15"/>
        </w:numPr>
        <w:tabs>
          <w:tab w:val="left" w:pos="6480"/>
        </w:tabs>
        <w:spacing w:after="0" w:line="240" w:lineRule="auto"/>
        <w:rPr>
          <w:rFonts w:ascii="Arial" w:hAnsi="Arial" w:cs="Arial"/>
          <w:bCs/>
          <w:sz w:val="24"/>
        </w:rPr>
      </w:pPr>
      <w:r w:rsidRPr="007A3DD5">
        <w:rPr>
          <w:rFonts w:ascii="Arial" w:hAnsi="Arial" w:cs="Arial"/>
          <w:bCs/>
          <w:sz w:val="24"/>
        </w:rPr>
        <w:t>Facilitate, coordinate, coach, build consensus, and integrate work processes and products.</w:t>
      </w:r>
    </w:p>
    <w:p w14:paraId="5CFE2DA3" w14:textId="77777777" w:rsidR="00553FDD" w:rsidRPr="007A3DD5" w:rsidRDefault="00553FDD" w:rsidP="00827B96">
      <w:pPr>
        <w:pStyle w:val="ListParagraph"/>
        <w:numPr>
          <w:ilvl w:val="0"/>
          <w:numId w:val="15"/>
        </w:numPr>
        <w:tabs>
          <w:tab w:val="left" w:pos="6480"/>
        </w:tabs>
        <w:spacing w:after="0" w:line="240" w:lineRule="auto"/>
        <w:rPr>
          <w:rFonts w:ascii="Arial" w:hAnsi="Arial" w:cs="Arial"/>
          <w:bCs/>
          <w:sz w:val="24"/>
        </w:rPr>
      </w:pPr>
      <w:r w:rsidRPr="007A3DD5">
        <w:rPr>
          <w:rFonts w:ascii="Arial" w:hAnsi="Arial" w:cs="Arial"/>
          <w:bCs/>
          <w:sz w:val="24"/>
        </w:rPr>
        <w:t>For the Wideband Satellite Communications (SATCOM) Trend Analysis and Anomaly Resolution System (WSTARS) program, identify the advantages and disadvantages of potential alternative solutions that address the capabilities described in the Interface Control Document (ICD).</w:t>
      </w:r>
    </w:p>
    <w:p w14:paraId="1E299B43" w14:textId="77777777" w:rsidR="00553FDD" w:rsidRPr="007A3DD5" w:rsidRDefault="00553FDD" w:rsidP="00827B96">
      <w:pPr>
        <w:pStyle w:val="ListParagraph"/>
        <w:numPr>
          <w:ilvl w:val="0"/>
          <w:numId w:val="15"/>
        </w:numPr>
        <w:tabs>
          <w:tab w:val="left" w:pos="6480"/>
        </w:tabs>
        <w:spacing w:after="0" w:line="240" w:lineRule="auto"/>
        <w:rPr>
          <w:rFonts w:ascii="Arial" w:hAnsi="Arial" w:cs="Arial"/>
          <w:bCs/>
          <w:sz w:val="24"/>
        </w:rPr>
      </w:pPr>
      <w:r w:rsidRPr="007A3DD5">
        <w:rPr>
          <w:rFonts w:ascii="Arial" w:hAnsi="Arial" w:cs="Arial"/>
          <w:bCs/>
          <w:sz w:val="24"/>
        </w:rPr>
        <w:t>Provide tactical data management support and executive agent support.</w:t>
      </w:r>
    </w:p>
    <w:p w14:paraId="3D361309" w14:textId="52A974A3" w:rsidR="00553FDD" w:rsidRPr="007A3DD5" w:rsidRDefault="00553FDD" w:rsidP="00827B96">
      <w:pPr>
        <w:pStyle w:val="ListParagraph"/>
        <w:numPr>
          <w:ilvl w:val="0"/>
          <w:numId w:val="15"/>
        </w:numPr>
        <w:tabs>
          <w:tab w:val="left" w:pos="6480"/>
        </w:tabs>
        <w:spacing w:after="0" w:line="240" w:lineRule="auto"/>
        <w:rPr>
          <w:rFonts w:ascii="Arial" w:hAnsi="Arial" w:cs="Arial"/>
          <w:bCs/>
          <w:sz w:val="24"/>
        </w:rPr>
      </w:pPr>
      <w:r w:rsidRPr="007A3DD5">
        <w:rPr>
          <w:rFonts w:ascii="Arial" w:hAnsi="Arial" w:cs="Arial"/>
          <w:bCs/>
          <w:sz w:val="24"/>
        </w:rPr>
        <w:t xml:space="preserve">Serve as </w:t>
      </w:r>
      <w:r w:rsidR="00A45907" w:rsidRPr="007A3DD5">
        <w:rPr>
          <w:rFonts w:ascii="Arial" w:hAnsi="Arial" w:cs="Arial"/>
          <w:bCs/>
          <w:sz w:val="24"/>
        </w:rPr>
        <w:t xml:space="preserve">a </w:t>
      </w:r>
      <w:r w:rsidRPr="007A3DD5">
        <w:rPr>
          <w:rFonts w:ascii="Arial" w:hAnsi="Arial" w:cs="Arial"/>
          <w:bCs/>
          <w:sz w:val="24"/>
        </w:rPr>
        <w:t>coach, facilitator</w:t>
      </w:r>
      <w:r w:rsidR="00A45907" w:rsidRPr="007A3DD5">
        <w:rPr>
          <w:rFonts w:ascii="Arial" w:hAnsi="Arial" w:cs="Arial"/>
          <w:bCs/>
          <w:sz w:val="24"/>
        </w:rPr>
        <w:t>,</w:t>
      </w:r>
      <w:r w:rsidRPr="007A3DD5">
        <w:rPr>
          <w:rFonts w:ascii="Arial" w:hAnsi="Arial" w:cs="Arial"/>
          <w:bCs/>
          <w:sz w:val="24"/>
        </w:rPr>
        <w:t xml:space="preserve"> and/or negotiator in coordinating team initiatives and consensus-building activities among team </w:t>
      </w:r>
      <w:r w:rsidR="00A45907" w:rsidRPr="007A3DD5">
        <w:rPr>
          <w:rFonts w:ascii="Arial" w:hAnsi="Arial" w:cs="Arial"/>
          <w:bCs/>
          <w:sz w:val="24"/>
        </w:rPr>
        <w:t>members</w:t>
      </w:r>
      <w:r w:rsidRPr="007A3DD5">
        <w:rPr>
          <w:rFonts w:ascii="Arial" w:hAnsi="Arial" w:cs="Arial"/>
          <w:bCs/>
          <w:sz w:val="24"/>
        </w:rPr>
        <w:t>.</w:t>
      </w:r>
    </w:p>
    <w:p w14:paraId="5E8514DD" w14:textId="03DB84F8" w:rsidR="00553FDD" w:rsidRPr="007A3DD5" w:rsidRDefault="00553FDD" w:rsidP="00827B96">
      <w:pPr>
        <w:pStyle w:val="ListParagraph"/>
        <w:numPr>
          <w:ilvl w:val="0"/>
          <w:numId w:val="15"/>
        </w:numPr>
        <w:tabs>
          <w:tab w:val="left" w:pos="6480"/>
        </w:tabs>
        <w:spacing w:after="0" w:line="240" w:lineRule="auto"/>
        <w:rPr>
          <w:rFonts w:ascii="Arial" w:hAnsi="Arial" w:cs="Arial"/>
          <w:bCs/>
          <w:sz w:val="24"/>
        </w:rPr>
      </w:pPr>
      <w:r w:rsidRPr="007A3DD5">
        <w:rPr>
          <w:rFonts w:ascii="Arial" w:hAnsi="Arial" w:cs="Arial"/>
          <w:bCs/>
          <w:sz w:val="24"/>
        </w:rPr>
        <w:t xml:space="preserve">Serve as the </w:t>
      </w:r>
      <w:r w:rsidR="00341276">
        <w:rPr>
          <w:rFonts w:ascii="Arial" w:hAnsi="Arial" w:cs="Arial"/>
          <w:bCs/>
          <w:sz w:val="24"/>
        </w:rPr>
        <w:t>senior-level</w:t>
      </w:r>
      <w:r w:rsidRPr="007A3DD5">
        <w:rPr>
          <w:rFonts w:ascii="Arial" w:hAnsi="Arial" w:cs="Arial"/>
          <w:bCs/>
          <w:sz w:val="24"/>
        </w:rPr>
        <w:t xml:space="preserve"> liaison for clients with the DoD wideband satellite community.</w:t>
      </w:r>
    </w:p>
    <w:p w14:paraId="327E3EE6" w14:textId="77777777" w:rsidR="00553FDD" w:rsidRPr="007A3DD5" w:rsidRDefault="00553FDD" w:rsidP="00827B96">
      <w:pPr>
        <w:pStyle w:val="ListParagraph"/>
        <w:numPr>
          <w:ilvl w:val="0"/>
          <w:numId w:val="15"/>
        </w:numPr>
        <w:tabs>
          <w:tab w:val="left" w:pos="6480"/>
        </w:tabs>
        <w:spacing w:after="0" w:line="240" w:lineRule="auto"/>
        <w:rPr>
          <w:rFonts w:ascii="Arial" w:hAnsi="Arial" w:cs="Arial"/>
          <w:bCs/>
          <w:sz w:val="24"/>
        </w:rPr>
      </w:pPr>
      <w:r w:rsidRPr="007A3DD5">
        <w:rPr>
          <w:rFonts w:ascii="Arial" w:hAnsi="Arial" w:cs="Arial"/>
          <w:bCs/>
          <w:sz w:val="24"/>
        </w:rPr>
        <w:t>The primary components of a typical end-to-end BI environment are ETL (Extract, Transform, Load methodology), data warehouse, and analytical reporting - Design an end-to-end BI solution to the Army 53rd Signal Corps and compare the design alternatives based on their estimated effectiveness and 1, 5, and 20-year Total Cost of Ownership.</w:t>
      </w:r>
    </w:p>
    <w:p w14:paraId="303FC483" w14:textId="77777777" w:rsidR="00553FDD" w:rsidRPr="007A3DD5" w:rsidRDefault="00553FDD" w:rsidP="00827B96">
      <w:pPr>
        <w:pStyle w:val="ListParagraph"/>
        <w:numPr>
          <w:ilvl w:val="0"/>
          <w:numId w:val="15"/>
        </w:numPr>
        <w:tabs>
          <w:tab w:val="left" w:pos="6480"/>
        </w:tabs>
        <w:spacing w:after="0" w:line="240" w:lineRule="auto"/>
        <w:rPr>
          <w:rFonts w:ascii="Arial" w:hAnsi="Arial" w:cs="Arial"/>
          <w:bCs/>
          <w:sz w:val="24"/>
        </w:rPr>
      </w:pPr>
      <w:r w:rsidRPr="007A3DD5">
        <w:rPr>
          <w:rFonts w:ascii="Arial" w:hAnsi="Arial" w:cs="Arial"/>
          <w:bCs/>
          <w:sz w:val="24"/>
        </w:rPr>
        <w:t>Translate and interpret functional requirements involved with the local phase of the project.</w:t>
      </w:r>
    </w:p>
    <w:p w14:paraId="5DD4FE48" w14:textId="77777777" w:rsidR="00A674A3" w:rsidRPr="007A3DD5" w:rsidRDefault="00A674A3" w:rsidP="00827B96">
      <w:pPr>
        <w:pBdr>
          <w:bottom w:val="dotted" w:sz="24" w:space="1" w:color="auto"/>
        </w:pBdr>
        <w:tabs>
          <w:tab w:val="left" w:pos="6480"/>
        </w:tabs>
        <w:spacing w:after="0" w:line="240" w:lineRule="auto"/>
        <w:rPr>
          <w:rFonts w:ascii="Arial" w:hAnsi="Arial" w:cs="Arial"/>
          <w:sz w:val="24"/>
        </w:rPr>
      </w:pPr>
    </w:p>
    <w:p w14:paraId="4F2C07AB" w14:textId="77777777" w:rsidR="007E59F4" w:rsidRPr="007A3DD5" w:rsidRDefault="007E59F4" w:rsidP="00827B96">
      <w:pPr>
        <w:pBdr>
          <w:bottom w:val="dotted" w:sz="24" w:space="1" w:color="auto"/>
        </w:pBdr>
        <w:tabs>
          <w:tab w:val="left" w:pos="6480"/>
        </w:tabs>
        <w:spacing w:after="0" w:line="240" w:lineRule="auto"/>
        <w:rPr>
          <w:rFonts w:ascii="Arial" w:hAnsi="Arial" w:cs="Arial"/>
          <w:sz w:val="24"/>
        </w:rPr>
      </w:pPr>
      <w:r w:rsidRPr="007A3DD5">
        <w:rPr>
          <w:rFonts w:ascii="Arial" w:hAnsi="Arial" w:cs="Arial"/>
          <w:sz w:val="24"/>
        </w:rPr>
        <w:t>Technologies: Various databases (please inquire) and COTS products for ETL, data warehousing, and analytical reporting.</w:t>
      </w:r>
    </w:p>
    <w:p w14:paraId="672EFA18" w14:textId="73596106" w:rsidR="00230270" w:rsidRPr="007A3DD5" w:rsidRDefault="00146DA3" w:rsidP="00827B96">
      <w:pPr>
        <w:tabs>
          <w:tab w:val="left" w:pos="6480"/>
        </w:tabs>
        <w:spacing w:after="0" w:line="240" w:lineRule="auto"/>
        <w:rPr>
          <w:rFonts w:ascii="Arial" w:hAnsi="Arial" w:cs="Arial"/>
          <w:sz w:val="24"/>
        </w:rPr>
      </w:pPr>
      <w:r w:rsidRPr="007A3DD5">
        <w:rPr>
          <w:rFonts w:ascii="Arial" w:hAnsi="Arial" w:cs="Arial"/>
          <w:sz w:val="24"/>
        </w:rPr>
        <w:t xml:space="preserve">By completing an Analysis of Alternatives (AoA), capability gaps were mitigated </w:t>
      </w:r>
      <w:r w:rsidR="00A45907" w:rsidRPr="007A3DD5">
        <w:rPr>
          <w:rFonts w:ascii="Arial" w:hAnsi="Arial" w:cs="Arial"/>
          <w:sz w:val="24"/>
        </w:rPr>
        <w:t>resulting</w:t>
      </w:r>
      <w:r w:rsidRPr="007A3DD5">
        <w:rPr>
          <w:rFonts w:ascii="Arial" w:hAnsi="Arial" w:cs="Arial"/>
          <w:sz w:val="24"/>
        </w:rPr>
        <w:t xml:space="preserve"> in</w:t>
      </w:r>
      <w:r w:rsidR="00B8191E" w:rsidRPr="007A3DD5">
        <w:rPr>
          <w:rFonts w:ascii="Arial" w:hAnsi="Arial" w:cs="Arial"/>
          <w:sz w:val="24"/>
        </w:rPr>
        <w:t xml:space="preserve"> </w:t>
      </w:r>
      <w:r w:rsidR="00341276">
        <w:rPr>
          <w:rFonts w:ascii="Arial" w:hAnsi="Arial" w:cs="Arial"/>
          <w:sz w:val="24"/>
        </w:rPr>
        <w:t xml:space="preserve">an </w:t>
      </w:r>
      <w:r w:rsidRPr="007A3DD5">
        <w:rPr>
          <w:rFonts w:ascii="Arial" w:hAnsi="Arial" w:cs="Arial"/>
          <w:sz w:val="24"/>
        </w:rPr>
        <w:t xml:space="preserve">improvement </w:t>
      </w:r>
      <w:r w:rsidR="0071374E">
        <w:rPr>
          <w:rFonts w:ascii="Arial" w:hAnsi="Arial" w:cs="Arial"/>
          <w:sz w:val="24"/>
        </w:rPr>
        <w:t>in</w:t>
      </w:r>
      <w:r w:rsidRPr="007A3DD5">
        <w:rPr>
          <w:rFonts w:ascii="Arial" w:hAnsi="Arial" w:cs="Arial"/>
          <w:sz w:val="24"/>
        </w:rPr>
        <w:t xml:space="preserve"> productivity, accuracy, and situational awareness of the Satellite Controller. This also</w:t>
      </w:r>
      <w:r w:rsidR="00B8191E" w:rsidRPr="007A3DD5">
        <w:rPr>
          <w:rFonts w:ascii="Arial" w:hAnsi="Arial" w:cs="Arial"/>
          <w:sz w:val="24"/>
        </w:rPr>
        <w:t xml:space="preserve"> </w:t>
      </w:r>
      <w:r w:rsidRPr="007A3DD5">
        <w:rPr>
          <w:rFonts w:ascii="Arial" w:hAnsi="Arial" w:cs="Arial"/>
          <w:sz w:val="24"/>
        </w:rPr>
        <w:t xml:space="preserve">provides them </w:t>
      </w:r>
      <w:r w:rsidR="00A45907" w:rsidRPr="007A3DD5">
        <w:rPr>
          <w:rFonts w:ascii="Arial" w:hAnsi="Arial" w:cs="Arial"/>
          <w:sz w:val="24"/>
        </w:rPr>
        <w:t xml:space="preserve">with </w:t>
      </w:r>
      <w:r w:rsidRPr="007A3DD5">
        <w:rPr>
          <w:rFonts w:ascii="Arial" w:hAnsi="Arial" w:cs="Arial"/>
          <w:sz w:val="24"/>
        </w:rPr>
        <w:t>overarching management of all sub-systems, greater situational awareness to users of</w:t>
      </w:r>
      <w:r w:rsidR="00B8191E" w:rsidRPr="007A3DD5">
        <w:rPr>
          <w:rFonts w:ascii="Arial" w:hAnsi="Arial" w:cs="Arial"/>
          <w:sz w:val="24"/>
        </w:rPr>
        <w:t xml:space="preserve"> </w:t>
      </w:r>
      <w:r w:rsidRPr="007A3DD5">
        <w:rPr>
          <w:rFonts w:ascii="Arial" w:hAnsi="Arial" w:cs="Arial"/>
          <w:sz w:val="24"/>
        </w:rPr>
        <w:t>the Wideband SATCOM Operations Management System (WSOMS), and a queryable tool that</w:t>
      </w:r>
      <w:r w:rsidR="00B8191E" w:rsidRPr="007A3DD5">
        <w:rPr>
          <w:rFonts w:ascii="Arial" w:hAnsi="Arial" w:cs="Arial"/>
          <w:sz w:val="24"/>
        </w:rPr>
        <w:t xml:space="preserve"> </w:t>
      </w:r>
      <w:r w:rsidRPr="007A3DD5">
        <w:rPr>
          <w:rFonts w:ascii="Arial" w:hAnsi="Arial" w:cs="Arial"/>
          <w:sz w:val="24"/>
        </w:rPr>
        <w:t xml:space="preserve">supports data analytics and situational awareness. By providing the AoA, 53rd Signal </w:t>
      </w:r>
      <w:r w:rsidR="00A45907" w:rsidRPr="007A3DD5">
        <w:rPr>
          <w:rFonts w:ascii="Arial" w:hAnsi="Arial" w:cs="Arial"/>
          <w:sz w:val="24"/>
        </w:rPr>
        <w:t>can</w:t>
      </w:r>
      <w:r w:rsidR="00B8191E" w:rsidRPr="007A3DD5">
        <w:rPr>
          <w:rFonts w:ascii="Arial" w:hAnsi="Arial" w:cs="Arial"/>
          <w:sz w:val="24"/>
        </w:rPr>
        <w:t xml:space="preserve"> </w:t>
      </w:r>
      <w:r w:rsidRPr="007A3DD5">
        <w:rPr>
          <w:rFonts w:ascii="Arial" w:hAnsi="Arial" w:cs="Arial"/>
          <w:sz w:val="24"/>
        </w:rPr>
        <w:t>complete WSTARS.</w:t>
      </w:r>
    </w:p>
    <w:p w14:paraId="103D55CB" w14:textId="77777777" w:rsidR="00230270" w:rsidRPr="007A3DD5" w:rsidRDefault="00230270" w:rsidP="00827B96">
      <w:pPr>
        <w:pBdr>
          <w:bottom w:val="single" w:sz="18" w:space="1" w:color="auto"/>
        </w:pBdr>
        <w:tabs>
          <w:tab w:val="left" w:pos="6480"/>
        </w:tabs>
        <w:spacing w:after="0" w:line="240" w:lineRule="auto"/>
        <w:rPr>
          <w:rFonts w:ascii="Arial" w:hAnsi="Arial" w:cs="Arial"/>
          <w:sz w:val="24"/>
        </w:rPr>
      </w:pPr>
    </w:p>
    <w:p w14:paraId="1C1115E1" w14:textId="77777777" w:rsidR="00B242F6" w:rsidRPr="007A3DD5" w:rsidRDefault="00B242F6" w:rsidP="00827B96">
      <w:pPr>
        <w:tabs>
          <w:tab w:val="left" w:pos="6480"/>
        </w:tabs>
        <w:spacing w:after="0" w:line="240" w:lineRule="auto"/>
        <w:rPr>
          <w:rFonts w:ascii="Arial" w:hAnsi="Arial" w:cs="Arial"/>
          <w:sz w:val="24"/>
        </w:rPr>
      </w:pPr>
    </w:p>
    <w:p w14:paraId="56811701" w14:textId="77777777" w:rsidR="007E59F4" w:rsidRPr="007A3DD5" w:rsidRDefault="007E59F4" w:rsidP="00827B96">
      <w:pPr>
        <w:tabs>
          <w:tab w:val="left" w:pos="6480"/>
        </w:tabs>
        <w:spacing w:after="0" w:line="240" w:lineRule="auto"/>
        <w:rPr>
          <w:rFonts w:ascii="Arial" w:hAnsi="Arial" w:cs="Arial"/>
          <w:b/>
          <w:color w:val="538135" w:themeColor="accent6" w:themeShade="BF"/>
          <w:sz w:val="24"/>
        </w:rPr>
      </w:pPr>
      <w:r w:rsidRPr="007A3DD5">
        <w:rPr>
          <w:rFonts w:ascii="Arial" w:hAnsi="Arial" w:cs="Arial"/>
          <w:b/>
          <w:color w:val="538135" w:themeColor="accent6" w:themeShade="BF"/>
          <w:sz w:val="24"/>
        </w:rPr>
        <w:t>Sr. Service Engineer</w:t>
      </w:r>
    </w:p>
    <w:p w14:paraId="315C5908" w14:textId="27DAC0FA" w:rsidR="007E59F4" w:rsidRPr="007A3DD5" w:rsidRDefault="00000000" w:rsidP="00827B96">
      <w:pPr>
        <w:pStyle w:val="Subtitle"/>
        <w:tabs>
          <w:tab w:val="left" w:pos="6480"/>
        </w:tabs>
        <w:jc w:val="left"/>
        <w:rPr>
          <w:rFonts w:ascii="Arial" w:hAnsi="Arial" w:cs="Arial"/>
          <w:b w:val="0"/>
          <w:bCs w:val="0"/>
        </w:rPr>
      </w:pPr>
      <w:hyperlink r:id="rId34" w:history="1">
        <w:r w:rsidR="007E59F4" w:rsidRPr="007A3DD5">
          <w:rPr>
            <w:rStyle w:val="Hyperlink"/>
            <w:rFonts w:ascii="Arial" w:hAnsi="Arial" w:cs="Arial"/>
            <w:b w:val="0"/>
            <w:bCs w:val="0"/>
            <w:color w:val="auto"/>
          </w:rPr>
          <w:t>Microsoft</w:t>
        </w:r>
      </w:hyperlink>
      <w:r w:rsidR="007E59F4" w:rsidRPr="007A3DD5">
        <w:rPr>
          <w:rFonts w:ascii="Arial" w:hAnsi="Arial" w:cs="Arial"/>
          <w:b w:val="0"/>
          <w:bCs w:val="0"/>
        </w:rPr>
        <w:t>, Redmond, WA</w:t>
      </w:r>
      <w:r w:rsidR="007E59F4" w:rsidRPr="007A3DD5">
        <w:rPr>
          <w:rFonts w:ascii="Arial" w:hAnsi="Arial" w:cs="Arial"/>
          <w:b w:val="0"/>
          <w:bCs w:val="0"/>
        </w:rPr>
        <w:tab/>
      </w:r>
      <w:r w:rsidR="00E614B6">
        <w:rPr>
          <w:rFonts w:ascii="Arial" w:hAnsi="Arial" w:cs="Arial"/>
          <w:b w:val="0"/>
          <w:bCs w:val="0"/>
        </w:rPr>
        <w:t>04/</w:t>
      </w:r>
      <w:r w:rsidR="00827B96" w:rsidRPr="007A3DD5">
        <w:rPr>
          <w:rFonts w:ascii="Arial" w:hAnsi="Arial" w:cs="Arial"/>
          <w:b w:val="0"/>
          <w:bCs w:val="0"/>
        </w:rPr>
        <w:t>20</w:t>
      </w:r>
      <w:r w:rsidR="007E59F4" w:rsidRPr="007A3DD5">
        <w:rPr>
          <w:rFonts w:ascii="Arial" w:hAnsi="Arial" w:cs="Arial"/>
          <w:b w:val="0"/>
          <w:bCs w:val="0"/>
        </w:rPr>
        <w:t xml:space="preserve">14 </w:t>
      </w:r>
      <w:r w:rsidR="008B6A72" w:rsidRPr="007A3DD5">
        <w:rPr>
          <w:rFonts w:ascii="Arial" w:hAnsi="Arial" w:cs="Arial"/>
          <w:b w:val="0"/>
          <w:bCs w:val="0"/>
        </w:rPr>
        <w:t>–</w:t>
      </w:r>
      <w:r w:rsidR="007E59F4" w:rsidRPr="007A3DD5">
        <w:rPr>
          <w:rFonts w:ascii="Arial" w:hAnsi="Arial" w:cs="Arial"/>
          <w:b w:val="0"/>
          <w:bCs w:val="0"/>
        </w:rPr>
        <w:t xml:space="preserve"> </w:t>
      </w:r>
      <w:r w:rsidR="00E614B6">
        <w:rPr>
          <w:rFonts w:ascii="Arial" w:hAnsi="Arial" w:cs="Arial"/>
          <w:b w:val="0"/>
          <w:bCs w:val="0"/>
        </w:rPr>
        <w:t>04/</w:t>
      </w:r>
      <w:r w:rsidR="00827B96" w:rsidRPr="007A3DD5">
        <w:rPr>
          <w:rFonts w:ascii="Arial" w:hAnsi="Arial" w:cs="Arial"/>
          <w:b w:val="0"/>
          <w:bCs w:val="0"/>
        </w:rPr>
        <w:t>20</w:t>
      </w:r>
      <w:r w:rsidR="007E59F4" w:rsidRPr="007A3DD5">
        <w:rPr>
          <w:rFonts w:ascii="Arial" w:hAnsi="Arial" w:cs="Arial"/>
          <w:b w:val="0"/>
          <w:bCs w:val="0"/>
        </w:rPr>
        <w:t>15</w:t>
      </w:r>
    </w:p>
    <w:p w14:paraId="240DE0D5" w14:textId="77777777" w:rsidR="00553FDD" w:rsidRPr="007A3DD5" w:rsidRDefault="00553FDD" w:rsidP="00827B96">
      <w:pPr>
        <w:pStyle w:val="ListParagraph"/>
        <w:numPr>
          <w:ilvl w:val="0"/>
          <w:numId w:val="16"/>
        </w:numPr>
        <w:tabs>
          <w:tab w:val="left" w:pos="6480"/>
        </w:tabs>
        <w:spacing w:after="0" w:line="240" w:lineRule="auto"/>
        <w:rPr>
          <w:rFonts w:ascii="Arial" w:hAnsi="Arial" w:cs="Arial"/>
          <w:bCs/>
          <w:sz w:val="24"/>
        </w:rPr>
      </w:pPr>
      <w:r w:rsidRPr="007A3DD5">
        <w:rPr>
          <w:rFonts w:ascii="Arial" w:hAnsi="Arial" w:cs="Arial"/>
          <w:bCs/>
          <w:sz w:val="24"/>
        </w:rPr>
        <w:t>Automate a process to avoid service disruptions when resetting Windows authenticated service account passwords across production (70 instances) which impact nearly 1000 servers.</w:t>
      </w:r>
    </w:p>
    <w:p w14:paraId="437722AC" w14:textId="77777777" w:rsidR="00553FDD" w:rsidRPr="007A3DD5" w:rsidRDefault="00553FDD" w:rsidP="00827B96">
      <w:pPr>
        <w:pStyle w:val="ListParagraph"/>
        <w:numPr>
          <w:ilvl w:val="0"/>
          <w:numId w:val="16"/>
        </w:numPr>
        <w:tabs>
          <w:tab w:val="left" w:pos="6480"/>
        </w:tabs>
        <w:spacing w:after="0" w:line="240" w:lineRule="auto"/>
        <w:rPr>
          <w:rFonts w:ascii="Arial" w:hAnsi="Arial" w:cs="Arial"/>
          <w:bCs/>
          <w:sz w:val="24"/>
        </w:rPr>
      </w:pPr>
      <w:r w:rsidRPr="007A3DD5">
        <w:rPr>
          <w:rFonts w:ascii="Arial" w:hAnsi="Arial" w:cs="Arial"/>
          <w:bCs/>
          <w:sz w:val="24"/>
        </w:rPr>
        <w:t>Build and manage software delivery, systems integration, and developer support tools.</w:t>
      </w:r>
    </w:p>
    <w:p w14:paraId="4C79EB6A" w14:textId="77777777" w:rsidR="00553FDD" w:rsidRPr="007A3DD5" w:rsidRDefault="00553FDD" w:rsidP="00827B96">
      <w:pPr>
        <w:pStyle w:val="ListParagraph"/>
        <w:numPr>
          <w:ilvl w:val="0"/>
          <w:numId w:val="16"/>
        </w:numPr>
        <w:tabs>
          <w:tab w:val="left" w:pos="6480"/>
        </w:tabs>
        <w:spacing w:after="0" w:line="240" w:lineRule="auto"/>
        <w:rPr>
          <w:rFonts w:ascii="Arial" w:hAnsi="Arial" w:cs="Arial"/>
          <w:bCs/>
          <w:sz w:val="24"/>
        </w:rPr>
      </w:pPr>
      <w:r w:rsidRPr="007A3DD5">
        <w:rPr>
          <w:rFonts w:ascii="Arial" w:hAnsi="Arial" w:cs="Arial"/>
          <w:bCs/>
          <w:sz w:val="24"/>
        </w:rPr>
        <w:t>Build and manage various components of the web infrastructure focusing on integration, releases, and configuration management.</w:t>
      </w:r>
    </w:p>
    <w:p w14:paraId="7C490D8F" w14:textId="77777777" w:rsidR="00553FDD" w:rsidRPr="007A3DD5" w:rsidRDefault="00553FDD" w:rsidP="00827B96">
      <w:pPr>
        <w:pStyle w:val="ListParagraph"/>
        <w:numPr>
          <w:ilvl w:val="0"/>
          <w:numId w:val="16"/>
        </w:numPr>
        <w:tabs>
          <w:tab w:val="left" w:pos="6480"/>
        </w:tabs>
        <w:spacing w:after="0" w:line="240" w:lineRule="auto"/>
        <w:rPr>
          <w:rFonts w:ascii="Arial" w:hAnsi="Arial" w:cs="Arial"/>
          <w:bCs/>
          <w:sz w:val="24"/>
        </w:rPr>
      </w:pPr>
      <w:r w:rsidRPr="007A3DD5">
        <w:rPr>
          <w:rFonts w:ascii="Arial" w:hAnsi="Arial" w:cs="Arial"/>
          <w:bCs/>
          <w:sz w:val="24"/>
        </w:rPr>
        <w:t>Develop a tool to monitor and report the health of the Global Traffic Management (GTM) load balancers, which enables network admins to effectively deploy GTMs that are configured to operate at optimal performance and uptime.</w:t>
      </w:r>
    </w:p>
    <w:p w14:paraId="199A0ECD" w14:textId="77777777" w:rsidR="00553FDD" w:rsidRPr="007A3DD5" w:rsidRDefault="00553FDD" w:rsidP="00827B96">
      <w:pPr>
        <w:pStyle w:val="ListParagraph"/>
        <w:numPr>
          <w:ilvl w:val="0"/>
          <w:numId w:val="16"/>
        </w:numPr>
        <w:tabs>
          <w:tab w:val="left" w:pos="6480"/>
        </w:tabs>
        <w:spacing w:after="0" w:line="240" w:lineRule="auto"/>
        <w:rPr>
          <w:rFonts w:ascii="Arial" w:hAnsi="Arial" w:cs="Arial"/>
          <w:bCs/>
          <w:sz w:val="24"/>
        </w:rPr>
      </w:pPr>
      <w:r w:rsidRPr="007A3DD5">
        <w:rPr>
          <w:rFonts w:ascii="Arial" w:hAnsi="Arial" w:cs="Arial"/>
          <w:bCs/>
          <w:sz w:val="24"/>
        </w:rPr>
        <w:t>Lead agile environments to manage multiple software products.</w:t>
      </w:r>
    </w:p>
    <w:p w14:paraId="46369F05" w14:textId="3317C457" w:rsidR="00553FDD" w:rsidRPr="007A3DD5" w:rsidRDefault="00553FDD" w:rsidP="00827B96">
      <w:pPr>
        <w:pStyle w:val="ListParagraph"/>
        <w:numPr>
          <w:ilvl w:val="0"/>
          <w:numId w:val="16"/>
        </w:numPr>
        <w:tabs>
          <w:tab w:val="left" w:pos="6480"/>
        </w:tabs>
        <w:spacing w:after="0" w:line="240" w:lineRule="auto"/>
        <w:rPr>
          <w:rFonts w:ascii="Arial" w:hAnsi="Arial" w:cs="Arial"/>
          <w:bCs/>
          <w:sz w:val="24"/>
        </w:rPr>
      </w:pPr>
      <w:r w:rsidRPr="007A3DD5">
        <w:rPr>
          <w:rFonts w:ascii="Arial" w:hAnsi="Arial" w:cs="Arial"/>
          <w:bCs/>
          <w:sz w:val="24"/>
        </w:rPr>
        <w:lastRenderedPageBreak/>
        <w:t xml:space="preserve">Lead the team and external </w:t>
      </w:r>
      <w:r w:rsidR="004F0DF0" w:rsidRPr="007A3DD5">
        <w:rPr>
          <w:rFonts w:ascii="Arial" w:hAnsi="Arial" w:cs="Arial"/>
          <w:bCs/>
          <w:sz w:val="24"/>
        </w:rPr>
        <w:t>stakeholders</w:t>
      </w:r>
      <w:r w:rsidRPr="007A3DD5">
        <w:rPr>
          <w:rFonts w:ascii="Arial" w:hAnsi="Arial" w:cs="Arial"/>
          <w:bCs/>
          <w:sz w:val="24"/>
        </w:rPr>
        <w:t xml:space="preserve"> through in-depth analysis of technical </w:t>
      </w:r>
      <w:r w:rsidR="0014278B" w:rsidRPr="007A3DD5">
        <w:rPr>
          <w:rFonts w:ascii="Arial" w:hAnsi="Arial" w:cs="Arial"/>
          <w:bCs/>
          <w:sz w:val="24"/>
        </w:rPr>
        <w:t>problems and</w:t>
      </w:r>
      <w:r w:rsidR="00A45907" w:rsidRPr="007A3DD5">
        <w:rPr>
          <w:rFonts w:ascii="Arial" w:hAnsi="Arial" w:cs="Arial"/>
          <w:bCs/>
          <w:sz w:val="24"/>
        </w:rPr>
        <w:t xml:space="preserve"> </w:t>
      </w:r>
      <w:r w:rsidRPr="007A3DD5">
        <w:rPr>
          <w:rFonts w:ascii="Arial" w:hAnsi="Arial" w:cs="Arial"/>
          <w:bCs/>
          <w:sz w:val="24"/>
        </w:rPr>
        <w:t xml:space="preserve">suggest </w:t>
      </w:r>
      <w:r w:rsidR="004F0DF0" w:rsidRPr="007A3DD5">
        <w:rPr>
          <w:rFonts w:ascii="Arial" w:hAnsi="Arial" w:cs="Arial"/>
          <w:bCs/>
          <w:sz w:val="24"/>
        </w:rPr>
        <w:t>short-term</w:t>
      </w:r>
      <w:r w:rsidRPr="007A3DD5">
        <w:rPr>
          <w:rFonts w:ascii="Arial" w:hAnsi="Arial" w:cs="Arial"/>
          <w:bCs/>
          <w:sz w:val="24"/>
        </w:rPr>
        <w:t xml:space="preserve"> and long-term resolutions.</w:t>
      </w:r>
    </w:p>
    <w:p w14:paraId="387F66C6" w14:textId="77777777" w:rsidR="00553FDD" w:rsidRPr="007A3DD5" w:rsidRDefault="00553FDD" w:rsidP="00827B96">
      <w:pPr>
        <w:pStyle w:val="ListParagraph"/>
        <w:numPr>
          <w:ilvl w:val="0"/>
          <w:numId w:val="16"/>
        </w:numPr>
        <w:tabs>
          <w:tab w:val="left" w:pos="6480"/>
        </w:tabs>
        <w:spacing w:after="0" w:line="240" w:lineRule="auto"/>
        <w:rPr>
          <w:rFonts w:ascii="Arial" w:hAnsi="Arial" w:cs="Arial"/>
          <w:bCs/>
          <w:sz w:val="24"/>
        </w:rPr>
      </w:pPr>
      <w:r w:rsidRPr="007A3DD5">
        <w:rPr>
          <w:rFonts w:ascii="Arial" w:hAnsi="Arial" w:cs="Arial"/>
          <w:bCs/>
          <w:sz w:val="24"/>
        </w:rPr>
        <w:t xml:space="preserve">Maintain source code. </w:t>
      </w:r>
    </w:p>
    <w:p w14:paraId="0A96793F" w14:textId="4E48E621" w:rsidR="00553FDD" w:rsidRPr="007A3DD5" w:rsidRDefault="00553FDD" w:rsidP="00827B96">
      <w:pPr>
        <w:pStyle w:val="ListParagraph"/>
        <w:numPr>
          <w:ilvl w:val="0"/>
          <w:numId w:val="16"/>
        </w:numPr>
        <w:tabs>
          <w:tab w:val="left" w:pos="6480"/>
        </w:tabs>
        <w:spacing w:after="0" w:line="240" w:lineRule="auto"/>
        <w:rPr>
          <w:rFonts w:ascii="Arial" w:hAnsi="Arial" w:cs="Arial"/>
          <w:bCs/>
          <w:sz w:val="24"/>
        </w:rPr>
      </w:pPr>
      <w:r w:rsidRPr="007A3DD5">
        <w:rPr>
          <w:rFonts w:ascii="Arial" w:hAnsi="Arial" w:cs="Arial"/>
          <w:bCs/>
          <w:sz w:val="24"/>
        </w:rPr>
        <w:t xml:space="preserve">Modify and/or upgrade code as necessary to support applications </w:t>
      </w:r>
      <w:r w:rsidR="00A45907" w:rsidRPr="007A3DD5">
        <w:rPr>
          <w:rFonts w:ascii="Arial" w:hAnsi="Arial" w:cs="Arial"/>
          <w:bCs/>
          <w:sz w:val="24"/>
        </w:rPr>
        <w:t>that</w:t>
      </w:r>
      <w:r w:rsidRPr="007A3DD5">
        <w:rPr>
          <w:rFonts w:ascii="Arial" w:hAnsi="Arial" w:cs="Arial"/>
          <w:bCs/>
          <w:sz w:val="24"/>
        </w:rPr>
        <w:t xml:space="preserve"> have a broad impact.</w:t>
      </w:r>
    </w:p>
    <w:p w14:paraId="49B62C05" w14:textId="77777777" w:rsidR="00553FDD" w:rsidRPr="007A3DD5" w:rsidRDefault="00553FDD" w:rsidP="00827B96">
      <w:pPr>
        <w:pStyle w:val="ListParagraph"/>
        <w:numPr>
          <w:ilvl w:val="0"/>
          <w:numId w:val="16"/>
        </w:numPr>
        <w:tabs>
          <w:tab w:val="left" w:pos="6480"/>
        </w:tabs>
        <w:spacing w:after="0" w:line="240" w:lineRule="auto"/>
        <w:rPr>
          <w:rFonts w:ascii="Arial" w:hAnsi="Arial" w:cs="Arial"/>
          <w:bCs/>
          <w:sz w:val="24"/>
        </w:rPr>
      </w:pPr>
      <w:r w:rsidRPr="007A3DD5">
        <w:rPr>
          <w:rFonts w:ascii="Arial" w:hAnsi="Arial" w:cs="Arial"/>
          <w:bCs/>
          <w:sz w:val="24"/>
        </w:rPr>
        <w:t>Perform enhancements and bug fixes to the Talis application, which serves as a user interface to bring together configuration data from Visual Studio Team Foundation Server deployments and associated infrastructure with real-time reporting, change control, notifications, and ticket management integration.</w:t>
      </w:r>
    </w:p>
    <w:p w14:paraId="74B39347" w14:textId="77777777" w:rsidR="00A674A3" w:rsidRPr="007A3DD5" w:rsidRDefault="00A674A3" w:rsidP="00827B96">
      <w:pPr>
        <w:pBdr>
          <w:bottom w:val="dotted" w:sz="24" w:space="1" w:color="auto"/>
        </w:pBdr>
        <w:tabs>
          <w:tab w:val="left" w:pos="6480"/>
        </w:tabs>
        <w:spacing w:after="0" w:line="240" w:lineRule="auto"/>
        <w:rPr>
          <w:rFonts w:ascii="Arial" w:hAnsi="Arial" w:cs="Arial"/>
          <w:sz w:val="24"/>
        </w:rPr>
      </w:pPr>
    </w:p>
    <w:p w14:paraId="2825F9FD" w14:textId="77777777" w:rsidR="007E59F4" w:rsidRPr="007A3DD5" w:rsidRDefault="007E59F4" w:rsidP="00827B96">
      <w:pPr>
        <w:pBdr>
          <w:bottom w:val="dotted" w:sz="24" w:space="1" w:color="auto"/>
        </w:pBdr>
        <w:tabs>
          <w:tab w:val="left" w:pos="6480"/>
        </w:tabs>
        <w:spacing w:after="0" w:line="240" w:lineRule="auto"/>
        <w:rPr>
          <w:rFonts w:ascii="Arial" w:hAnsi="Arial" w:cs="Arial"/>
          <w:sz w:val="24"/>
        </w:rPr>
      </w:pPr>
      <w:r w:rsidRPr="007A3DD5">
        <w:rPr>
          <w:rFonts w:ascii="Arial" w:hAnsi="Arial" w:cs="Arial"/>
          <w:sz w:val="24"/>
        </w:rPr>
        <w:t>Technologies: .Net, C#, Entity Framework, Group Managed Service Accounts (</w:t>
      </w:r>
      <w:hyperlink r:id="rId35" w:history="1">
        <w:r w:rsidRPr="007A3DD5">
          <w:rPr>
            <w:rStyle w:val="Hyperlink"/>
            <w:rFonts w:ascii="Arial" w:hAnsi="Arial" w:cs="Arial"/>
            <w:color w:val="auto"/>
            <w:sz w:val="24"/>
          </w:rPr>
          <w:t>gMSA</w:t>
        </w:r>
      </w:hyperlink>
      <w:r w:rsidRPr="007A3DD5">
        <w:rPr>
          <w:rFonts w:ascii="Arial" w:hAnsi="Arial" w:cs="Arial"/>
          <w:sz w:val="24"/>
        </w:rPr>
        <w:t>), MVC, SQL Server 2014, Visio, and WCF.</w:t>
      </w:r>
    </w:p>
    <w:p w14:paraId="53F427AA" w14:textId="3A660CE7" w:rsidR="00905E36" w:rsidRPr="007A3DD5" w:rsidRDefault="007B76A3" w:rsidP="00827B96">
      <w:pPr>
        <w:tabs>
          <w:tab w:val="left" w:pos="6480"/>
        </w:tabs>
        <w:spacing w:after="0" w:line="240" w:lineRule="auto"/>
        <w:rPr>
          <w:rFonts w:ascii="Arial" w:hAnsi="Arial" w:cs="Arial"/>
          <w:sz w:val="24"/>
        </w:rPr>
      </w:pPr>
      <w:r w:rsidRPr="007A3DD5">
        <w:rPr>
          <w:rFonts w:ascii="Arial" w:hAnsi="Arial" w:cs="Arial"/>
          <w:sz w:val="24"/>
        </w:rPr>
        <w:t>By making approximately 15 software enhancements and over 20 fixes to Talis, the company</w:t>
      </w:r>
      <w:r w:rsidR="00B8191E" w:rsidRPr="007A3DD5">
        <w:rPr>
          <w:rFonts w:ascii="Arial" w:hAnsi="Arial" w:cs="Arial"/>
          <w:sz w:val="24"/>
        </w:rPr>
        <w:t xml:space="preserve"> </w:t>
      </w:r>
      <w:r w:rsidRPr="007A3DD5">
        <w:rPr>
          <w:rFonts w:ascii="Arial" w:hAnsi="Arial" w:cs="Arial"/>
          <w:sz w:val="24"/>
        </w:rPr>
        <w:t xml:space="preserve">maintained </w:t>
      </w:r>
      <w:r w:rsidR="00A17460" w:rsidRPr="007A3DD5">
        <w:rPr>
          <w:rFonts w:ascii="Arial" w:hAnsi="Arial" w:cs="Arial"/>
          <w:sz w:val="24"/>
        </w:rPr>
        <w:t>nearly</w:t>
      </w:r>
      <w:r w:rsidRPr="007A3DD5">
        <w:rPr>
          <w:rFonts w:ascii="Arial" w:hAnsi="Arial" w:cs="Arial"/>
          <w:sz w:val="24"/>
        </w:rPr>
        <w:t xml:space="preserve"> 100% business continuity as well as </w:t>
      </w:r>
      <w:r w:rsidR="00A45907" w:rsidRPr="007A3DD5">
        <w:rPr>
          <w:rFonts w:ascii="Arial" w:hAnsi="Arial" w:cs="Arial"/>
          <w:sz w:val="24"/>
        </w:rPr>
        <w:t>enabled</w:t>
      </w:r>
      <w:r w:rsidRPr="007A3DD5">
        <w:rPr>
          <w:rFonts w:ascii="Arial" w:hAnsi="Arial" w:cs="Arial"/>
          <w:sz w:val="24"/>
        </w:rPr>
        <w:t xml:space="preserve"> the DevOps Team to maintain and</w:t>
      </w:r>
      <w:r w:rsidR="00B8191E" w:rsidRPr="007A3DD5">
        <w:rPr>
          <w:rFonts w:ascii="Arial" w:hAnsi="Arial" w:cs="Arial"/>
          <w:sz w:val="24"/>
        </w:rPr>
        <w:t xml:space="preserve"> </w:t>
      </w:r>
      <w:r w:rsidRPr="007A3DD5">
        <w:rPr>
          <w:rFonts w:ascii="Arial" w:hAnsi="Arial" w:cs="Arial"/>
          <w:sz w:val="24"/>
        </w:rPr>
        <w:t xml:space="preserve">manage all corporate-wide software applications. I either developed or led </w:t>
      </w:r>
      <w:r w:rsidR="00A45907" w:rsidRPr="007A3DD5">
        <w:rPr>
          <w:rFonts w:ascii="Arial" w:hAnsi="Arial" w:cs="Arial"/>
          <w:sz w:val="24"/>
        </w:rPr>
        <w:t xml:space="preserve">the </w:t>
      </w:r>
      <w:r w:rsidRPr="007A3DD5">
        <w:rPr>
          <w:rFonts w:ascii="Arial" w:hAnsi="Arial" w:cs="Arial"/>
          <w:sz w:val="24"/>
        </w:rPr>
        <w:t>development of several</w:t>
      </w:r>
      <w:r w:rsidR="00B8191E" w:rsidRPr="007A3DD5">
        <w:rPr>
          <w:rFonts w:ascii="Arial" w:hAnsi="Arial" w:cs="Arial"/>
          <w:sz w:val="24"/>
        </w:rPr>
        <w:t xml:space="preserve"> </w:t>
      </w:r>
      <w:r w:rsidRPr="007A3DD5">
        <w:rPr>
          <w:rFonts w:ascii="Arial" w:hAnsi="Arial" w:cs="Arial"/>
          <w:sz w:val="24"/>
        </w:rPr>
        <w:t>software projects, which have resulted in the continual delivery of features. Leading one project,</w:t>
      </w:r>
      <w:r w:rsidR="00B8191E" w:rsidRPr="007A3DD5">
        <w:rPr>
          <w:rFonts w:ascii="Arial" w:hAnsi="Arial" w:cs="Arial"/>
          <w:sz w:val="24"/>
        </w:rPr>
        <w:t xml:space="preserve"> </w:t>
      </w:r>
      <w:r w:rsidRPr="007A3DD5">
        <w:rPr>
          <w:rFonts w:ascii="Arial" w:hAnsi="Arial" w:cs="Arial"/>
          <w:sz w:val="24"/>
        </w:rPr>
        <w:t xml:space="preserve">resulted in passwords of service accounts being updated without </w:t>
      </w:r>
      <w:r w:rsidR="00A45907" w:rsidRPr="007A3DD5">
        <w:rPr>
          <w:rFonts w:ascii="Arial" w:hAnsi="Arial" w:cs="Arial"/>
          <w:sz w:val="24"/>
        </w:rPr>
        <w:t>disrupting</w:t>
      </w:r>
      <w:r w:rsidRPr="007A3DD5">
        <w:rPr>
          <w:rFonts w:ascii="Arial" w:hAnsi="Arial" w:cs="Arial"/>
          <w:sz w:val="24"/>
        </w:rPr>
        <w:t xml:space="preserve"> service.</w:t>
      </w:r>
    </w:p>
    <w:p w14:paraId="58A28CE8" w14:textId="77777777" w:rsidR="007E59F4" w:rsidRPr="007A3DD5" w:rsidRDefault="007E59F4" w:rsidP="00827B96">
      <w:pPr>
        <w:pBdr>
          <w:bottom w:val="single" w:sz="18" w:space="1" w:color="auto"/>
        </w:pBdr>
        <w:tabs>
          <w:tab w:val="left" w:pos="6480"/>
        </w:tabs>
        <w:spacing w:after="0" w:line="240" w:lineRule="auto"/>
        <w:rPr>
          <w:rFonts w:ascii="Arial" w:hAnsi="Arial" w:cs="Arial"/>
          <w:sz w:val="24"/>
        </w:rPr>
      </w:pPr>
    </w:p>
    <w:p w14:paraId="6F048C8D" w14:textId="77777777" w:rsidR="00B242F6" w:rsidRPr="007A3DD5" w:rsidRDefault="00B242F6" w:rsidP="00827B96">
      <w:pPr>
        <w:tabs>
          <w:tab w:val="left" w:pos="6480"/>
        </w:tabs>
        <w:spacing w:after="0" w:line="240" w:lineRule="auto"/>
        <w:rPr>
          <w:rFonts w:ascii="Arial" w:hAnsi="Arial" w:cs="Arial"/>
          <w:sz w:val="24"/>
        </w:rPr>
      </w:pPr>
    </w:p>
    <w:p w14:paraId="1C90E91F" w14:textId="77777777" w:rsidR="007E59F4" w:rsidRPr="007A3DD5" w:rsidRDefault="007E59F4" w:rsidP="00827B96">
      <w:pPr>
        <w:tabs>
          <w:tab w:val="left" w:pos="6480"/>
        </w:tabs>
        <w:spacing w:after="0" w:line="240" w:lineRule="auto"/>
        <w:rPr>
          <w:rFonts w:ascii="Arial" w:hAnsi="Arial" w:cs="Arial"/>
          <w:b/>
          <w:color w:val="538135" w:themeColor="accent6" w:themeShade="BF"/>
          <w:sz w:val="24"/>
        </w:rPr>
      </w:pPr>
      <w:r w:rsidRPr="007A3DD5">
        <w:rPr>
          <w:rFonts w:ascii="Arial" w:hAnsi="Arial" w:cs="Arial"/>
          <w:b/>
          <w:color w:val="538135" w:themeColor="accent6" w:themeShade="BF"/>
          <w:sz w:val="24"/>
        </w:rPr>
        <w:t>Specialist Master</w:t>
      </w:r>
    </w:p>
    <w:p w14:paraId="7E4C1350" w14:textId="7CCB6C36" w:rsidR="007E59F4" w:rsidRPr="007A3DD5" w:rsidRDefault="00000000" w:rsidP="00827B96">
      <w:pPr>
        <w:pStyle w:val="Subtitle"/>
        <w:tabs>
          <w:tab w:val="left" w:pos="6480"/>
        </w:tabs>
        <w:jc w:val="left"/>
        <w:rPr>
          <w:rFonts w:ascii="Arial" w:hAnsi="Arial" w:cs="Arial"/>
          <w:b w:val="0"/>
          <w:bCs w:val="0"/>
        </w:rPr>
      </w:pPr>
      <w:hyperlink r:id="rId36" w:history="1">
        <w:r w:rsidR="007E59F4" w:rsidRPr="007A3DD5">
          <w:rPr>
            <w:rStyle w:val="Hyperlink"/>
            <w:rFonts w:ascii="Arial" w:hAnsi="Arial" w:cs="Arial"/>
            <w:b w:val="0"/>
            <w:bCs w:val="0"/>
            <w:color w:val="auto"/>
          </w:rPr>
          <w:t>Deloitte</w:t>
        </w:r>
      </w:hyperlink>
      <w:r w:rsidR="007E59F4" w:rsidRPr="007A3DD5">
        <w:rPr>
          <w:rFonts w:ascii="Arial" w:hAnsi="Arial" w:cs="Arial"/>
          <w:b w:val="0"/>
          <w:bCs w:val="0"/>
        </w:rPr>
        <w:t>, Chantilly, VA</w:t>
      </w:r>
      <w:r w:rsidR="007E59F4" w:rsidRPr="007A3DD5">
        <w:rPr>
          <w:rFonts w:ascii="Arial" w:hAnsi="Arial" w:cs="Arial"/>
          <w:b w:val="0"/>
          <w:bCs w:val="0"/>
        </w:rPr>
        <w:tab/>
      </w:r>
      <w:r w:rsidR="00E614B6">
        <w:rPr>
          <w:rFonts w:ascii="Arial" w:hAnsi="Arial" w:cs="Arial"/>
          <w:b w:val="0"/>
          <w:bCs w:val="0"/>
        </w:rPr>
        <w:t>08/</w:t>
      </w:r>
      <w:r w:rsidR="00827B96" w:rsidRPr="007A3DD5">
        <w:rPr>
          <w:rFonts w:ascii="Arial" w:hAnsi="Arial" w:cs="Arial"/>
          <w:b w:val="0"/>
          <w:bCs w:val="0"/>
        </w:rPr>
        <w:t>20</w:t>
      </w:r>
      <w:r w:rsidR="007E59F4" w:rsidRPr="007A3DD5">
        <w:rPr>
          <w:rFonts w:ascii="Arial" w:hAnsi="Arial" w:cs="Arial"/>
          <w:b w:val="0"/>
          <w:bCs w:val="0"/>
        </w:rPr>
        <w:t xml:space="preserve">12 – </w:t>
      </w:r>
      <w:r w:rsidR="00E614B6">
        <w:rPr>
          <w:rFonts w:ascii="Arial" w:hAnsi="Arial" w:cs="Arial"/>
          <w:b w:val="0"/>
          <w:bCs w:val="0"/>
        </w:rPr>
        <w:t>04/</w:t>
      </w:r>
      <w:r w:rsidR="00827B96" w:rsidRPr="007A3DD5">
        <w:rPr>
          <w:rFonts w:ascii="Arial" w:hAnsi="Arial" w:cs="Arial"/>
          <w:b w:val="0"/>
          <w:bCs w:val="0"/>
        </w:rPr>
        <w:t>20</w:t>
      </w:r>
      <w:r w:rsidR="007E59F4" w:rsidRPr="007A3DD5">
        <w:rPr>
          <w:rFonts w:ascii="Arial" w:hAnsi="Arial" w:cs="Arial"/>
          <w:b w:val="0"/>
          <w:bCs w:val="0"/>
        </w:rPr>
        <w:t>14</w:t>
      </w:r>
    </w:p>
    <w:p w14:paraId="478DE816" w14:textId="77777777" w:rsidR="00AA0748" w:rsidRPr="007A3DD5" w:rsidRDefault="00AA0748" w:rsidP="00827B96">
      <w:pPr>
        <w:pStyle w:val="ListParagraph"/>
        <w:numPr>
          <w:ilvl w:val="0"/>
          <w:numId w:val="17"/>
        </w:numPr>
        <w:tabs>
          <w:tab w:val="left" w:pos="6480"/>
        </w:tabs>
        <w:spacing w:after="0" w:line="240" w:lineRule="auto"/>
        <w:rPr>
          <w:rFonts w:ascii="Arial" w:hAnsi="Arial" w:cs="Arial"/>
          <w:bCs/>
          <w:sz w:val="24"/>
        </w:rPr>
      </w:pPr>
      <w:r w:rsidRPr="007A3DD5">
        <w:rPr>
          <w:rFonts w:ascii="Arial" w:hAnsi="Arial" w:cs="Arial"/>
          <w:bCs/>
          <w:sz w:val="24"/>
        </w:rPr>
        <w:t xml:space="preserve">Develop two analytic applications for Federal Defense – </w:t>
      </w:r>
      <w:r w:rsidR="00673230" w:rsidRPr="007A3DD5">
        <w:rPr>
          <w:rFonts w:ascii="Arial" w:hAnsi="Arial" w:cs="Arial"/>
          <w:bCs/>
          <w:sz w:val="24"/>
        </w:rPr>
        <w:t xml:space="preserve">Organization Requirements &amp; Budgeting Information Tool (ORBIT), formerly known as </w:t>
      </w:r>
      <w:r w:rsidRPr="007A3DD5">
        <w:rPr>
          <w:rFonts w:ascii="Arial" w:hAnsi="Arial" w:cs="Arial"/>
          <w:bCs/>
          <w:sz w:val="24"/>
        </w:rPr>
        <w:t>Financial Information Requirements Tool</w:t>
      </w:r>
      <w:r w:rsidR="00A674A3" w:rsidRPr="007A3DD5">
        <w:rPr>
          <w:rFonts w:ascii="Arial" w:hAnsi="Arial" w:cs="Arial"/>
          <w:bCs/>
          <w:sz w:val="24"/>
        </w:rPr>
        <w:t xml:space="preserve"> </w:t>
      </w:r>
      <w:r w:rsidRPr="007A3DD5">
        <w:rPr>
          <w:rFonts w:ascii="Arial" w:hAnsi="Arial" w:cs="Arial"/>
          <w:bCs/>
          <w:sz w:val="24"/>
        </w:rPr>
        <w:t>(FIRsT)</w:t>
      </w:r>
      <w:r w:rsidR="00A9636C" w:rsidRPr="007A3DD5">
        <w:rPr>
          <w:rFonts w:ascii="Arial" w:hAnsi="Arial" w:cs="Arial"/>
          <w:bCs/>
          <w:sz w:val="24"/>
        </w:rPr>
        <w:t>,</w:t>
      </w:r>
      <w:r w:rsidRPr="007A3DD5">
        <w:rPr>
          <w:rFonts w:ascii="Arial" w:hAnsi="Arial" w:cs="Arial"/>
          <w:bCs/>
          <w:sz w:val="24"/>
        </w:rPr>
        <w:t xml:space="preserve"> and NEEPEI (TM1 subcomponent of FIRsT), leveraging the Cognos TM1 and Business</w:t>
      </w:r>
      <w:r w:rsidR="00A674A3" w:rsidRPr="007A3DD5">
        <w:rPr>
          <w:rFonts w:ascii="Arial" w:hAnsi="Arial" w:cs="Arial"/>
          <w:bCs/>
          <w:sz w:val="24"/>
        </w:rPr>
        <w:t xml:space="preserve"> </w:t>
      </w:r>
      <w:r w:rsidRPr="007A3DD5">
        <w:rPr>
          <w:rFonts w:ascii="Arial" w:hAnsi="Arial" w:cs="Arial"/>
          <w:bCs/>
          <w:sz w:val="24"/>
        </w:rPr>
        <w:t>Intelligence (BI) technologies to enable NRO to effectively manage assets in the billions of dollars.</w:t>
      </w:r>
    </w:p>
    <w:p w14:paraId="2A0D6FEE" w14:textId="77777777" w:rsidR="00AA0748" w:rsidRPr="007A3DD5" w:rsidRDefault="00AA0748" w:rsidP="00827B96">
      <w:pPr>
        <w:pStyle w:val="ListParagraph"/>
        <w:numPr>
          <w:ilvl w:val="0"/>
          <w:numId w:val="17"/>
        </w:numPr>
        <w:tabs>
          <w:tab w:val="left" w:pos="6480"/>
        </w:tabs>
        <w:spacing w:after="0" w:line="240" w:lineRule="auto"/>
        <w:rPr>
          <w:rFonts w:ascii="Arial" w:hAnsi="Arial" w:cs="Arial"/>
          <w:bCs/>
          <w:sz w:val="24"/>
        </w:rPr>
      </w:pPr>
      <w:r w:rsidRPr="007A3DD5">
        <w:rPr>
          <w:rFonts w:ascii="Arial" w:hAnsi="Arial" w:cs="Arial"/>
          <w:bCs/>
          <w:sz w:val="24"/>
        </w:rPr>
        <w:t>Engineer an end-to-end solution that embodies the BI Transformation Model, which is:</w:t>
      </w:r>
    </w:p>
    <w:p w14:paraId="608BD26E" w14:textId="77777777" w:rsidR="00AA0748" w:rsidRPr="007A3DD5" w:rsidRDefault="00AA0748" w:rsidP="00827B96">
      <w:pPr>
        <w:pStyle w:val="ListParagraph"/>
        <w:numPr>
          <w:ilvl w:val="0"/>
          <w:numId w:val="12"/>
        </w:numPr>
        <w:tabs>
          <w:tab w:val="left" w:pos="6480"/>
        </w:tabs>
        <w:spacing w:after="0" w:line="240" w:lineRule="auto"/>
        <w:rPr>
          <w:rFonts w:ascii="Arial" w:hAnsi="Arial" w:cs="Arial"/>
          <w:bCs/>
          <w:sz w:val="24"/>
        </w:rPr>
      </w:pPr>
      <w:r w:rsidRPr="007A3DD5">
        <w:rPr>
          <w:rFonts w:ascii="Arial" w:hAnsi="Arial" w:cs="Arial"/>
          <w:bCs/>
          <w:sz w:val="24"/>
        </w:rPr>
        <w:t>Capturing Data</w:t>
      </w:r>
    </w:p>
    <w:p w14:paraId="6F149F0C" w14:textId="77777777" w:rsidR="00AA0748" w:rsidRPr="007A3DD5" w:rsidRDefault="00AA0748" w:rsidP="00827B96">
      <w:pPr>
        <w:pStyle w:val="ListParagraph"/>
        <w:numPr>
          <w:ilvl w:val="0"/>
          <w:numId w:val="12"/>
        </w:numPr>
        <w:tabs>
          <w:tab w:val="left" w:pos="6480"/>
        </w:tabs>
        <w:spacing w:after="0" w:line="240" w:lineRule="auto"/>
        <w:rPr>
          <w:rFonts w:ascii="Arial" w:hAnsi="Arial" w:cs="Arial"/>
          <w:bCs/>
          <w:sz w:val="24"/>
        </w:rPr>
      </w:pPr>
      <w:r w:rsidRPr="007A3DD5">
        <w:rPr>
          <w:rFonts w:ascii="Arial" w:hAnsi="Arial" w:cs="Arial"/>
          <w:bCs/>
          <w:sz w:val="24"/>
        </w:rPr>
        <w:t>Transforming Data into Information</w:t>
      </w:r>
    </w:p>
    <w:p w14:paraId="05268E71" w14:textId="77777777" w:rsidR="00AA0748" w:rsidRPr="007A3DD5" w:rsidRDefault="00AA0748" w:rsidP="00827B96">
      <w:pPr>
        <w:pStyle w:val="ListParagraph"/>
        <w:numPr>
          <w:ilvl w:val="0"/>
          <w:numId w:val="12"/>
        </w:numPr>
        <w:tabs>
          <w:tab w:val="left" w:pos="6480"/>
        </w:tabs>
        <w:spacing w:after="0" w:line="240" w:lineRule="auto"/>
        <w:rPr>
          <w:rFonts w:ascii="Arial" w:hAnsi="Arial" w:cs="Arial"/>
          <w:bCs/>
          <w:sz w:val="24"/>
        </w:rPr>
      </w:pPr>
      <w:r w:rsidRPr="007A3DD5">
        <w:rPr>
          <w:rFonts w:ascii="Arial" w:hAnsi="Arial" w:cs="Arial"/>
          <w:bCs/>
          <w:sz w:val="24"/>
        </w:rPr>
        <w:t>Building Knowledge from Information</w:t>
      </w:r>
    </w:p>
    <w:p w14:paraId="33333AED" w14:textId="77777777" w:rsidR="00B8126A" w:rsidRPr="007A3DD5" w:rsidRDefault="00B8126A" w:rsidP="00827B96">
      <w:pPr>
        <w:pStyle w:val="ListParagraph"/>
        <w:numPr>
          <w:ilvl w:val="0"/>
          <w:numId w:val="12"/>
        </w:numPr>
        <w:tabs>
          <w:tab w:val="left" w:pos="6480"/>
        </w:tabs>
        <w:spacing w:after="0" w:line="240" w:lineRule="auto"/>
        <w:rPr>
          <w:rFonts w:ascii="Arial" w:hAnsi="Arial" w:cs="Arial"/>
          <w:bCs/>
          <w:sz w:val="24"/>
        </w:rPr>
      </w:pPr>
      <w:r w:rsidRPr="007A3DD5">
        <w:rPr>
          <w:rFonts w:ascii="Arial" w:hAnsi="Arial" w:cs="Arial"/>
          <w:bCs/>
          <w:sz w:val="24"/>
        </w:rPr>
        <w:t>Exerting Wisdom based on Knowledge</w:t>
      </w:r>
    </w:p>
    <w:p w14:paraId="2CCCCD89" w14:textId="37515D6E" w:rsidR="00553FDD" w:rsidRPr="007A3DD5" w:rsidRDefault="00553FDD" w:rsidP="00827B96">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 xml:space="preserve">Analyze </w:t>
      </w:r>
      <w:r w:rsidR="002E5DC3" w:rsidRPr="007A3DD5">
        <w:rPr>
          <w:rFonts w:ascii="Arial" w:hAnsi="Arial" w:cs="Arial"/>
          <w:bCs/>
          <w:sz w:val="24"/>
        </w:rPr>
        <w:t>substantial amounts</w:t>
      </w:r>
      <w:r w:rsidRPr="007A3DD5">
        <w:rPr>
          <w:rFonts w:ascii="Arial" w:hAnsi="Arial" w:cs="Arial"/>
          <w:bCs/>
          <w:sz w:val="24"/>
        </w:rPr>
        <w:t xml:space="preserve"> of historical business data for patterns or trends and present results to asset managers.</w:t>
      </w:r>
    </w:p>
    <w:p w14:paraId="47F5DBBB" w14:textId="72F9082D" w:rsidR="00553FDD" w:rsidRPr="007A3DD5" w:rsidRDefault="00553FDD" w:rsidP="00827B96">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 xml:space="preserve">Design and implement multi-dimensional models, including the construction of Data </w:t>
      </w:r>
      <w:r w:rsidR="00A45907" w:rsidRPr="007A3DD5">
        <w:rPr>
          <w:rFonts w:ascii="Arial" w:hAnsi="Arial" w:cs="Arial"/>
          <w:bCs/>
          <w:sz w:val="24"/>
        </w:rPr>
        <w:t>views</w:t>
      </w:r>
      <w:r w:rsidRPr="007A3DD5">
        <w:rPr>
          <w:rFonts w:ascii="Arial" w:hAnsi="Arial" w:cs="Arial"/>
          <w:bCs/>
          <w:sz w:val="24"/>
        </w:rPr>
        <w:t>, Dimensions, and Cubes while adhering to enforce development methodologies.</w:t>
      </w:r>
    </w:p>
    <w:p w14:paraId="3DFB8267" w14:textId="77777777" w:rsidR="00553FDD" w:rsidRPr="007A3DD5" w:rsidRDefault="00553FDD" w:rsidP="00827B96">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Develop trending models that identify key indicators and missing data.</w:t>
      </w:r>
    </w:p>
    <w:p w14:paraId="74C691B7" w14:textId="77777777" w:rsidR="00553FDD" w:rsidRPr="007A3DD5" w:rsidRDefault="00553FDD" w:rsidP="003924DC">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Developed proposals to receive direct federal appropriations based on specific contract vehicles such as Indefinite Delivery/Indefinite Quantity (IDIQ), Multi-Agency Contracts (MACs), GSA Schedule, Governmentwide Acquisition Contracts (GWACs), Blanket Purchase Agreements (BPAs), Open market, and Set Asides.</w:t>
      </w:r>
    </w:p>
    <w:p w14:paraId="00D113B1" w14:textId="33ABCA01" w:rsidR="00553FDD" w:rsidRPr="007A3DD5" w:rsidRDefault="00553FDD" w:rsidP="00827B96">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Drive the execution of multiple business plans and projects by identifying customer and operational needs.</w:t>
      </w:r>
    </w:p>
    <w:p w14:paraId="6FED2AAA" w14:textId="77777777" w:rsidR="00553FDD" w:rsidRPr="007A3DD5" w:rsidRDefault="00553FDD" w:rsidP="00827B96">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 xml:space="preserve">Ensure compliance with data management standards. </w:t>
      </w:r>
    </w:p>
    <w:p w14:paraId="788AB2E4" w14:textId="77777777" w:rsidR="00553FDD" w:rsidRPr="007A3DD5" w:rsidRDefault="00553FDD" w:rsidP="00827B96">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Lead and facilitate discussions and debates with my peers.</w:t>
      </w:r>
    </w:p>
    <w:p w14:paraId="7BFDD939" w14:textId="77777777" w:rsidR="00553FDD" w:rsidRPr="007A3DD5" w:rsidRDefault="00553FDD" w:rsidP="00827B96">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Lead data governance for the core source systems.</w:t>
      </w:r>
    </w:p>
    <w:p w14:paraId="54835E69" w14:textId="77777777" w:rsidR="00553FDD" w:rsidRPr="007A3DD5" w:rsidRDefault="00553FDD" w:rsidP="00827B96">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Monitor and optimize database performance and tuning of database operations.</w:t>
      </w:r>
    </w:p>
    <w:p w14:paraId="4EC9C1FA" w14:textId="40337F91" w:rsidR="00553FDD" w:rsidRPr="007A3DD5" w:rsidRDefault="00553FDD" w:rsidP="00827B96">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Monitor, report, and check on work in progress; and review completed work for quality, timeliness</w:t>
      </w:r>
      <w:r w:rsidR="00A45907" w:rsidRPr="007A3DD5">
        <w:rPr>
          <w:rFonts w:ascii="Arial" w:hAnsi="Arial" w:cs="Arial"/>
          <w:bCs/>
          <w:sz w:val="24"/>
        </w:rPr>
        <w:t>,</w:t>
      </w:r>
      <w:r w:rsidRPr="007A3DD5">
        <w:rPr>
          <w:rFonts w:ascii="Arial" w:hAnsi="Arial" w:cs="Arial"/>
          <w:bCs/>
          <w:sz w:val="24"/>
        </w:rPr>
        <w:t xml:space="preserve"> and technical accuracy to see that the supervisor's instructions on work priorities, deadlines</w:t>
      </w:r>
      <w:r w:rsidR="00A45907" w:rsidRPr="007A3DD5">
        <w:rPr>
          <w:rFonts w:ascii="Arial" w:hAnsi="Arial" w:cs="Arial"/>
          <w:bCs/>
          <w:sz w:val="24"/>
        </w:rPr>
        <w:t>,</w:t>
      </w:r>
      <w:r w:rsidRPr="007A3DD5">
        <w:rPr>
          <w:rFonts w:ascii="Arial" w:hAnsi="Arial" w:cs="Arial"/>
          <w:bCs/>
          <w:sz w:val="24"/>
        </w:rPr>
        <w:t xml:space="preserve"> and quality have been met.</w:t>
      </w:r>
    </w:p>
    <w:p w14:paraId="2D2379E0" w14:textId="77777777" w:rsidR="00553FDD" w:rsidRPr="007A3DD5" w:rsidRDefault="00553FDD" w:rsidP="00827B96">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 xml:space="preserve">Perform a wide range of database administration functions, including running test queries, troubleshooting database problems, maintaining version control of database entities, advising </w:t>
      </w:r>
      <w:r w:rsidRPr="007A3DD5">
        <w:rPr>
          <w:rFonts w:ascii="Arial" w:hAnsi="Arial" w:cs="Arial"/>
          <w:bCs/>
          <w:sz w:val="24"/>
        </w:rPr>
        <w:lastRenderedPageBreak/>
        <w:t>customers on new database features, and leading studies to evaluate the effectiveness of current database methods and procedures.</w:t>
      </w:r>
    </w:p>
    <w:p w14:paraId="450748FC" w14:textId="77777777" w:rsidR="00553FDD" w:rsidRPr="007A3DD5" w:rsidRDefault="00553FDD" w:rsidP="00827B96">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 xml:space="preserve">Recommend new or modified standards to increase efficiency. </w:t>
      </w:r>
    </w:p>
    <w:p w14:paraId="4387D7BE" w14:textId="77777777" w:rsidR="00553FDD" w:rsidRPr="007A3DD5" w:rsidRDefault="00553FDD" w:rsidP="00827B96">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Recommend performance enhancements such as increasing storage capacity or modifying interfaces.</w:t>
      </w:r>
    </w:p>
    <w:p w14:paraId="4D6C78F4" w14:textId="5A0FF0D6" w:rsidR="00553FDD" w:rsidRPr="007A3DD5" w:rsidRDefault="00553FDD" w:rsidP="00827B96">
      <w:pPr>
        <w:pStyle w:val="ListParagraph"/>
        <w:numPr>
          <w:ilvl w:val="0"/>
          <w:numId w:val="18"/>
        </w:numPr>
        <w:tabs>
          <w:tab w:val="left" w:pos="6480"/>
        </w:tabs>
        <w:spacing w:after="0" w:line="240" w:lineRule="auto"/>
        <w:rPr>
          <w:rFonts w:ascii="Arial" w:hAnsi="Arial" w:cs="Arial"/>
          <w:bCs/>
          <w:sz w:val="24"/>
        </w:rPr>
      </w:pPr>
      <w:r w:rsidRPr="007A3DD5">
        <w:rPr>
          <w:rFonts w:ascii="Arial" w:hAnsi="Arial" w:cs="Arial"/>
          <w:bCs/>
          <w:sz w:val="24"/>
        </w:rPr>
        <w:t xml:space="preserve">Set reasonable customer satisfaction goals and work with the team to meet them </w:t>
      </w:r>
      <w:r w:rsidR="00A45907" w:rsidRPr="007A3DD5">
        <w:rPr>
          <w:rFonts w:ascii="Arial" w:hAnsi="Arial" w:cs="Arial"/>
          <w:bCs/>
          <w:sz w:val="24"/>
        </w:rPr>
        <w:t>consistently</w:t>
      </w:r>
      <w:r w:rsidRPr="007A3DD5">
        <w:rPr>
          <w:rFonts w:ascii="Arial" w:hAnsi="Arial" w:cs="Arial"/>
          <w:bCs/>
          <w:sz w:val="24"/>
        </w:rPr>
        <w:t>.</w:t>
      </w:r>
    </w:p>
    <w:p w14:paraId="4A5852F2" w14:textId="2C774578" w:rsidR="00A674A3" w:rsidRDefault="00A674A3" w:rsidP="00827B96">
      <w:pPr>
        <w:pBdr>
          <w:bottom w:val="dotted" w:sz="24" w:space="1" w:color="auto"/>
        </w:pBdr>
        <w:tabs>
          <w:tab w:val="left" w:pos="6480"/>
        </w:tabs>
        <w:spacing w:after="0" w:line="240" w:lineRule="auto"/>
        <w:rPr>
          <w:rFonts w:ascii="Arial" w:hAnsi="Arial" w:cs="Arial"/>
          <w:sz w:val="24"/>
        </w:rPr>
      </w:pPr>
    </w:p>
    <w:p w14:paraId="3972D88B" w14:textId="77777777" w:rsidR="007E59F4" w:rsidRPr="007A3DD5" w:rsidRDefault="007E59F4" w:rsidP="00827B96">
      <w:pPr>
        <w:pBdr>
          <w:bottom w:val="dotted" w:sz="24" w:space="1" w:color="auto"/>
        </w:pBdr>
        <w:tabs>
          <w:tab w:val="left" w:pos="6480"/>
        </w:tabs>
        <w:spacing w:after="0" w:line="240" w:lineRule="auto"/>
        <w:rPr>
          <w:rFonts w:ascii="Arial" w:hAnsi="Arial" w:cs="Arial"/>
          <w:bCs/>
          <w:sz w:val="24"/>
        </w:rPr>
      </w:pPr>
      <w:r w:rsidRPr="007A3DD5">
        <w:rPr>
          <w:rFonts w:ascii="Arial" w:hAnsi="Arial" w:cs="Arial"/>
          <w:sz w:val="24"/>
        </w:rPr>
        <w:t xml:space="preserve">Technologies: </w:t>
      </w:r>
      <w:r w:rsidRPr="007A3DD5">
        <w:rPr>
          <w:rFonts w:ascii="Arial" w:hAnsi="Arial" w:cs="Arial"/>
          <w:bCs/>
          <w:sz w:val="24"/>
        </w:rPr>
        <w:t>COGNOS Enterprise Planner, COGNOS Event Studio, COGNOS Report Studio, Oracle, TM1 Architect, and TM1 Perspectives.</w:t>
      </w:r>
    </w:p>
    <w:p w14:paraId="05EA230B" w14:textId="46EC0CFA" w:rsidR="00905E36" w:rsidRPr="007A3DD5" w:rsidRDefault="001E78EC" w:rsidP="00827B96">
      <w:pPr>
        <w:tabs>
          <w:tab w:val="left" w:pos="6480"/>
        </w:tabs>
        <w:spacing w:after="0" w:line="240" w:lineRule="auto"/>
        <w:rPr>
          <w:rFonts w:ascii="Arial" w:hAnsi="Arial" w:cs="Arial"/>
          <w:sz w:val="24"/>
        </w:rPr>
      </w:pPr>
      <w:r w:rsidRPr="007A3DD5">
        <w:rPr>
          <w:rFonts w:ascii="Arial" w:hAnsi="Arial" w:cs="Arial"/>
          <w:sz w:val="24"/>
        </w:rPr>
        <w:t>I built over 50 major capabilities in the NEEPEI system and made approximately 20 modifications to the</w:t>
      </w:r>
      <w:r w:rsidR="00B8191E" w:rsidRPr="007A3DD5">
        <w:rPr>
          <w:rFonts w:ascii="Arial" w:hAnsi="Arial" w:cs="Arial"/>
          <w:sz w:val="24"/>
        </w:rPr>
        <w:t xml:space="preserve"> </w:t>
      </w:r>
      <w:r w:rsidRPr="007A3DD5">
        <w:rPr>
          <w:rFonts w:ascii="Arial" w:hAnsi="Arial" w:cs="Arial"/>
          <w:sz w:val="24"/>
        </w:rPr>
        <w:t>FIRsT data model that resulted in NRO experiencing no unplanned downtime and being able to</w:t>
      </w:r>
      <w:r w:rsidR="00B8191E" w:rsidRPr="007A3DD5">
        <w:rPr>
          <w:rFonts w:ascii="Arial" w:hAnsi="Arial" w:cs="Arial"/>
          <w:sz w:val="24"/>
        </w:rPr>
        <w:t xml:space="preserve"> </w:t>
      </w:r>
      <w:r w:rsidRPr="007A3DD5">
        <w:rPr>
          <w:rFonts w:ascii="Arial" w:hAnsi="Arial" w:cs="Arial"/>
          <w:sz w:val="24"/>
        </w:rPr>
        <w:t>satisfy reporting requirements as directed by the Congressional Budgeting Office. This also enabled</w:t>
      </w:r>
      <w:r w:rsidR="00B8191E" w:rsidRPr="007A3DD5">
        <w:rPr>
          <w:rFonts w:ascii="Arial" w:hAnsi="Arial" w:cs="Arial"/>
          <w:sz w:val="24"/>
        </w:rPr>
        <w:t xml:space="preserve"> </w:t>
      </w:r>
      <w:r w:rsidRPr="007A3DD5">
        <w:rPr>
          <w:rFonts w:ascii="Arial" w:hAnsi="Arial" w:cs="Arial"/>
          <w:sz w:val="24"/>
        </w:rPr>
        <w:t xml:space="preserve">NRO asset managers </w:t>
      </w:r>
      <w:r w:rsidR="00A45907" w:rsidRPr="007A3DD5">
        <w:rPr>
          <w:rFonts w:ascii="Arial" w:hAnsi="Arial" w:cs="Arial"/>
          <w:sz w:val="24"/>
        </w:rPr>
        <w:t>to maintain</w:t>
      </w:r>
      <w:r w:rsidRPr="007A3DD5">
        <w:rPr>
          <w:rFonts w:ascii="Arial" w:hAnsi="Arial" w:cs="Arial"/>
          <w:sz w:val="24"/>
        </w:rPr>
        <w:t xml:space="preserve"> 100% accountability of assets and </w:t>
      </w:r>
      <w:r w:rsidR="00FF7461">
        <w:rPr>
          <w:rFonts w:ascii="Arial" w:hAnsi="Arial" w:cs="Arial"/>
          <w:sz w:val="24"/>
        </w:rPr>
        <w:t>was</w:t>
      </w:r>
      <w:r w:rsidRPr="007A3DD5">
        <w:rPr>
          <w:rFonts w:ascii="Arial" w:hAnsi="Arial" w:cs="Arial"/>
          <w:sz w:val="24"/>
        </w:rPr>
        <w:t xml:space="preserve"> able to reuse assets to</w:t>
      </w:r>
      <w:r w:rsidR="00B8191E" w:rsidRPr="007A3DD5">
        <w:rPr>
          <w:rFonts w:ascii="Arial" w:hAnsi="Arial" w:cs="Arial"/>
          <w:sz w:val="24"/>
        </w:rPr>
        <w:t xml:space="preserve"> </w:t>
      </w:r>
      <w:r w:rsidRPr="007A3DD5">
        <w:rPr>
          <w:rFonts w:ascii="Arial" w:hAnsi="Arial" w:cs="Arial"/>
          <w:sz w:val="24"/>
        </w:rPr>
        <w:t>reduce costs. The project team received the award of BPO Team of the Quarter for our work on FIRsT.</w:t>
      </w:r>
    </w:p>
    <w:p w14:paraId="024F089C" w14:textId="77777777" w:rsidR="00905E36" w:rsidRPr="007A3DD5" w:rsidRDefault="00905E36" w:rsidP="00827B96">
      <w:pPr>
        <w:pBdr>
          <w:bottom w:val="single" w:sz="18" w:space="1" w:color="auto"/>
        </w:pBdr>
        <w:tabs>
          <w:tab w:val="left" w:pos="6480"/>
        </w:tabs>
        <w:spacing w:after="0" w:line="240" w:lineRule="auto"/>
        <w:rPr>
          <w:rFonts w:ascii="Arial" w:hAnsi="Arial" w:cs="Arial"/>
          <w:sz w:val="24"/>
        </w:rPr>
      </w:pPr>
    </w:p>
    <w:p w14:paraId="2D09F136" w14:textId="77777777" w:rsidR="00B242F6" w:rsidRPr="007A3DD5" w:rsidRDefault="00B242F6" w:rsidP="00827B96">
      <w:pPr>
        <w:tabs>
          <w:tab w:val="left" w:pos="6480"/>
        </w:tabs>
        <w:spacing w:after="0" w:line="240" w:lineRule="auto"/>
        <w:rPr>
          <w:rFonts w:ascii="Arial" w:hAnsi="Arial" w:cs="Arial"/>
          <w:sz w:val="24"/>
        </w:rPr>
      </w:pPr>
    </w:p>
    <w:p w14:paraId="7177625C" w14:textId="77777777" w:rsidR="007E59F4" w:rsidRPr="007A3DD5" w:rsidRDefault="007E59F4" w:rsidP="00827B96">
      <w:pPr>
        <w:tabs>
          <w:tab w:val="left" w:pos="6480"/>
        </w:tabs>
        <w:spacing w:after="0" w:line="240" w:lineRule="auto"/>
        <w:rPr>
          <w:rFonts w:ascii="Arial" w:hAnsi="Arial" w:cs="Arial"/>
          <w:b/>
          <w:color w:val="538135" w:themeColor="accent6" w:themeShade="BF"/>
          <w:sz w:val="24"/>
        </w:rPr>
      </w:pPr>
      <w:r w:rsidRPr="007A3DD5">
        <w:rPr>
          <w:rFonts w:ascii="Arial" w:hAnsi="Arial" w:cs="Arial"/>
          <w:b/>
          <w:color w:val="538135" w:themeColor="accent6" w:themeShade="BF"/>
          <w:sz w:val="24"/>
        </w:rPr>
        <w:t>Sr. Software Engineer</w:t>
      </w:r>
    </w:p>
    <w:p w14:paraId="0C0547AE" w14:textId="132FA463" w:rsidR="007E59F4" w:rsidRPr="007A3DD5" w:rsidRDefault="00000000" w:rsidP="00827B96">
      <w:pPr>
        <w:pStyle w:val="Subtitle"/>
        <w:tabs>
          <w:tab w:val="left" w:pos="6480"/>
        </w:tabs>
        <w:jc w:val="left"/>
        <w:rPr>
          <w:rFonts w:ascii="Arial" w:hAnsi="Arial" w:cs="Arial"/>
          <w:b w:val="0"/>
          <w:bCs w:val="0"/>
        </w:rPr>
      </w:pPr>
      <w:hyperlink r:id="rId37" w:history="1">
        <w:r w:rsidR="007E59F4" w:rsidRPr="007A3DD5">
          <w:rPr>
            <w:rStyle w:val="Hyperlink"/>
            <w:rFonts w:ascii="Arial" w:hAnsi="Arial" w:cs="Arial"/>
            <w:b w:val="0"/>
            <w:bCs w:val="0"/>
            <w:color w:val="auto"/>
          </w:rPr>
          <w:t>EIS</w:t>
        </w:r>
      </w:hyperlink>
      <w:r w:rsidR="007E59F4" w:rsidRPr="007A3DD5">
        <w:rPr>
          <w:rFonts w:ascii="Arial" w:hAnsi="Arial" w:cs="Arial"/>
          <w:b w:val="0"/>
          <w:bCs w:val="0"/>
        </w:rPr>
        <w:t>, Indian Head Naval Base, MD</w:t>
      </w:r>
      <w:r w:rsidR="007E59F4" w:rsidRPr="007A3DD5">
        <w:rPr>
          <w:rFonts w:ascii="Arial" w:hAnsi="Arial" w:cs="Arial"/>
          <w:b w:val="0"/>
          <w:bCs w:val="0"/>
        </w:rPr>
        <w:tab/>
      </w:r>
      <w:r w:rsidR="00E614B6">
        <w:rPr>
          <w:rFonts w:ascii="Arial" w:hAnsi="Arial" w:cs="Arial"/>
          <w:b w:val="0"/>
          <w:bCs w:val="0"/>
        </w:rPr>
        <w:t>03/</w:t>
      </w:r>
      <w:r w:rsidR="00827B96" w:rsidRPr="007A3DD5">
        <w:rPr>
          <w:rFonts w:ascii="Arial" w:hAnsi="Arial" w:cs="Arial"/>
          <w:b w:val="0"/>
          <w:bCs w:val="0"/>
        </w:rPr>
        <w:t>20</w:t>
      </w:r>
      <w:r w:rsidR="007E59F4" w:rsidRPr="007A3DD5">
        <w:rPr>
          <w:rFonts w:ascii="Arial" w:hAnsi="Arial" w:cs="Arial"/>
          <w:b w:val="0"/>
          <w:bCs w:val="0"/>
        </w:rPr>
        <w:t xml:space="preserve">12 – </w:t>
      </w:r>
      <w:r w:rsidR="00E614B6">
        <w:rPr>
          <w:rFonts w:ascii="Arial" w:hAnsi="Arial" w:cs="Arial"/>
          <w:b w:val="0"/>
          <w:bCs w:val="0"/>
        </w:rPr>
        <w:t>08/</w:t>
      </w:r>
      <w:r w:rsidR="00827B96" w:rsidRPr="007A3DD5">
        <w:rPr>
          <w:rFonts w:ascii="Arial" w:hAnsi="Arial" w:cs="Arial"/>
          <w:b w:val="0"/>
          <w:bCs w:val="0"/>
        </w:rPr>
        <w:t>20</w:t>
      </w:r>
      <w:r w:rsidR="007E59F4" w:rsidRPr="007A3DD5">
        <w:rPr>
          <w:rFonts w:ascii="Arial" w:hAnsi="Arial" w:cs="Arial"/>
          <w:b w:val="0"/>
          <w:bCs w:val="0"/>
        </w:rPr>
        <w:t>12</w:t>
      </w:r>
    </w:p>
    <w:p w14:paraId="124A7B70" w14:textId="77777777" w:rsidR="00553FDD" w:rsidRPr="007A3DD5" w:rsidRDefault="00553FDD" w:rsidP="00827B96">
      <w:pPr>
        <w:pStyle w:val="ListParagraph"/>
        <w:numPr>
          <w:ilvl w:val="0"/>
          <w:numId w:val="19"/>
        </w:numPr>
        <w:tabs>
          <w:tab w:val="left" w:pos="6480"/>
        </w:tabs>
        <w:spacing w:after="0" w:line="240" w:lineRule="auto"/>
        <w:rPr>
          <w:rFonts w:ascii="Arial" w:hAnsi="Arial" w:cs="Arial"/>
          <w:bCs/>
          <w:sz w:val="24"/>
        </w:rPr>
      </w:pPr>
      <w:r w:rsidRPr="007A3DD5">
        <w:rPr>
          <w:rFonts w:ascii="Arial" w:hAnsi="Arial" w:cs="Arial"/>
          <w:bCs/>
          <w:sz w:val="24"/>
        </w:rPr>
        <w:t>Create features that are scalable, accessible, and render effectively across multiple browsers, operating systems, and device types.</w:t>
      </w:r>
    </w:p>
    <w:p w14:paraId="4E6E3521" w14:textId="74A71D1F" w:rsidR="00553FDD" w:rsidRPr="007A3DD5" w:rsidRDefault="00553FDD" w:rsidP="00827B96">
      <w:pPr>
        <w:pStyle w:val="ListParagraph"/>
        <w:numPr>
          <w:ilvl w:val="0"/>
          <w:numId w:val="19"/>
        </w:numPr>
        <w:tabs>
          <w:tab w:val="left" w:pos="6480"/>
        </w:tabs>
        <w:spacing w:after="0" w:line="240" w:lineRule="auto"/>
        <w:rPr>
          <w:rFonts w:ascii="Arial" w:hAnsi="Arial" w:cs="Arial"/>
          <w:bCs/>
          <w:sz w:val="24"/>
        </w:rPr>
      </w:pPr>
      <w:r w:rsidRPr="007A3DD5">
        <w:rPr>
          <w:rFonts w:ascii="Arial" w:hAnsi="Arial" w:cs="Arial"/>
          <w:bCs/>
          <w:sz w:val="24"/>
        </w:rPr>
        <w:t>Develop web pages to meet project goals, user needs, industry standards</w:t>
      </w:r>
      <w:r w:rsidR="00A45907" w:rsidRPr="007A3DD5">
        <w:rPr>
          <w:rFonts w:ascii="Arial" w:hAnsi="Arial" w:cs="Arial"/>
          <w:bCs/>
          <w:sz w:val="24"/>
        </w:rPr>
        <w:t>,</w:t>
      </w:r>
      <w:r w:rsidRPr="007A3DD5">
        <w:rPr>
          <w:rFonts w:ascii="Arial" w:hAnsi="Arial" w:cs="Arial"/>
          <w:bCs/>
          <w:sz w:val="24"/>
        </w:rPr>
        <w:t xml:space="preserve"> and aggressive timelines.</w:t>
      </w:r>
    </w:p>
    <w:p w14:paraId="74F90ABA" w14:textId="12F69372" w:rsidR="00553FDD" w:rsidRPr="007A3DD5" w:rsidRDefault="00553FDD" w:rsidP="00827B96">
      <w:pPr>
        <w:pStyle w:val="ListParagraph"/>
        <w:numPr>
          <w:ilvl w:val="0"/>
          <w:numId w:val="19"/>
        </w:numPr>
        <w:tabs>
          <w:tab w:val="left" w:pos="6480"/>
        </w:tabs>
        <w:spacing w:after="0" w:line="240" w:lineRule="auto"/>
        <w:rPr>
          <w:rFonts w:ascii="Arial" w:hAnsi="Arial" w:cs="Arial"/>
          <w:bCs/>
          <w:sz w:val="24"/>
        </w:rPr>
      </w:pPr>
      <w:r w:rsidRPr="007A3DD5">
        <w:rPr>
          <w:rFonts w:ascii="Arial" w:hAnsi="Arial" w:cs="Arial"/>
          <w:bCs/>
          <w:sz w:val="24"/>
        </w:rPr>
        <w:t xml:space="preserve">For Enterprise Information Services (EIS), develop a website for warfighters that integrates with other DOD networks for support of DOD operations in theater as directed and/or required by the United States </w:t>
      </w:r>
      <w:r w:rsidR="006F7574">
        <w:rPr>
          <w:rFonts w:ascii="Arial" w:hAnsi="Arial" w:cs="Arial"/>
          <w:bCs/>
          <w:sz w:val="24"/>
        </w:rPr>
        <w:t>Secretary</w:t>
      </w:r>
      <w:r w:rsidRPr="007A3DD5">
        <w:rPr>
          <w:rFonts w:ascii="Arial" w:hAnsi="Arial" w:cs="Arial"/>
          <w:bCs/>
          <w:sz w:val="24"/>
        </w:rPr>
        <w:t xml:space="preserve"> of </w:t>
      </w:r>
      <w:r w:rsidR="0071374E">
        <w:rPr>
          <w:rFonts w:ascii="Arial" w:hAnsi="Arial" w:cs="Arial"/>
          <w:bCs/>
          <w:sz w:val="24"/>
        </w:rPr>
        <w:t>Defense</w:t>
      </w:r>
      <w:r w:rsidRPr="007A3DD5">
        <w:rPr>
          <w:rFonts w:ascii="Arial" w:hAnsi="Arial" w:cs="Arial"/>
          <w:bCs/>
          <w:sz w:val="24"/>
        </w:rPr>
        <w:t xml:space="preserve"> (SecDef).</w:t>
      </w:r>
    </w:p>
    <w:p w14:paraId="111D7650" w14:textId="77777777" w:rsidR="00553FDD" w:rsidRPr="007A3DD5" w:rsidRDefault="00553FDD" w:rsidP="00827B96">
      <w:pPr>
        <w:pStyle w:val="ListParagraph"/>
        <w:numPr>
          <w:ilvl w:val="0"/>
          <w:numId w:val="19"/>
        </w:numPr>
        <w:tabs>
          <w:tab w:val="left" w:pos="6480"/>
        </w:tabs>
        <w:spacing w:after="0" w:line="240" w:lineRule="auto"/>
        <w:rPr>
          <w:rFonts w:ascii="Arial" w:hAnsi="Arial" w:cs="Arial"/>
          <w:sz w:val="24"/>
        </w:rPr>
      </w:pPr>
      <w:r w:rsidRPr="007A3DD5">
        <w:rPr>
          <w:rFonts w:ascii="Arial" w:hAnsi="Arial" w:cs="Arial"/>
          <w:bCs/>
          <w:sz w:val="24"/>
        </w:rPr>
        <w:t>Implement dynamic user interfaces compatible with multiple browsers.</w:t>
      </w:r>
    </w:p>
    <w:p w14:paraId="32508E8A" w14:textId="2A077C44" w:rsidR="00553FDD" w:rsidRPr="007A3DD5" w:rsidRDefault="00553FDD" w:rsidP="00827B96">
      <w:pPr>
        <w:pStyle w:val="ListParagraph"/>
        <w:numPr>
          <w:ilvl w:val="0"/>
          <w:numId w:val="19"/>
        </w:numPr>
        <w:tabs>
          <w:tab w:val="left" w:pos="6480"/>
        </w:tabs>
        <w:spacing w:after="0" w:line="240" w:lineRule="auto"/>
        <w:rPr>
          <w:rFonts w:ascii="Arial" w:hAnsi="Arial" w:cs="Arial"/>
          <w:bCs/>
          <w:sz w:val="24"/>
        </w:rPr>
      </w:pPr>
      <w:r w:rsidRPr="007A3DD5">
        <w:rPr>
          <w:rFonts w:ascii="Arial" w:hAnsi="Arial" w:cs="Arial"/>
          <w:bCs/>
          <w:sz w:val="24"/>
        </w:rPr>
        <w:t xml:space="preserve">Incorporate technical and non-technical considerations into the </w:t>
      </w:r>
      <w:r w:rsidR="00A45907" w:rsidRPr="007A3DD5">
        <w:rPr>
          <w:rFonts w:ascii="Arial" w:hAnsi="Arial" w:cs="Arial"/>
          <w:bCs/>
          <w:sz w:val="24"/>
        </w:rPr>
        <w:t>website</w:t>
      </w:r>
      <w:r w:rsidRPr="007A3DD5">
        <w:rPr>
          <w:rFonts w:ascii="Arial" w:hAnsi="Arial" w:cs="Arial"/>
          <w:bCs/>
          <w:sz w:val="24"/>
        </w:rPr>
        <w:t xml:space="preserve"> design plans, including ROI, hardware, performance, and DOD directives (including accessibility, privacy</w:t>
      </w:r>
      <w:r w:rsidR="00A45907" w:rsidRPr="007A3DD5">
        <w:rPr>
          <w:rFonts w:ascii="Arial" w:hAnsi="Arial" w:cs="Arial"/>
          <w:bCs/>
          <w:sz w:val="24"/>
        </w:rPr>
        <w:t>,</w:t>
      </w:r>
      <w:r w:rsidRPr="007A3DD5">
        <w:rPr>
          <w:rFonts w:ascii="Arial" w:hAnsi="Arial" w:cs="Arial"/>
          <w:bCs/>
          <w:sz w:val="24"/>
        </w:rPr>
        <w:t xml:space="preserve"> and security).</w:t>
      </w:r>
    </w:p>
    <w:p w14:paraId="577915CE" w14:textId="77777777" w:rsidR="00553FDD" w:rsidRPr="007A3DD5" w:rsidRDefault="00553FDD" w:rsidP="00827B96">
      <w:pPr>
        <w:pStyle w:val="ListParagraph"/>
        <w:numPr>
          <w:ilvl w:val="0"/>
          <w:numId w:val="19"/>
        </w:numPr>
        <w:tabs>
          <w:tab w:val="left" w:pos="6480"/>
        </w:tabs>
        <w:spacing w:after="0" w:line="240" w:lineRule="auto"/>
        <w:rPr>
          <w:rFonts w:ascii="Arial" w:hAnsi="Arial" w:cs="Arial"/>
          <w:bCs/>
          <w:sz w:val="24"/>
        </w:rPr>
      </w:pPr>
      <w:r w:rsidRPr="007A3DD5">
        <w:rPr>
          <w:rFonts w:ascii="Arial" w:hAnsi="Arial" w:cs="Arial"/>
          <w:bCs/>
          <w:sz w:val="24"/>
        </w:rPr>
        <w:t>Integrate data feeds using technologies of SOAP, REST, XML, and RSS.</w:t>
      </w:r>
    </w:p>
    <w:p w14:paraId="5B465939" w14:textId="77777777" w:rsidR="00553FDD" w:rsidRPr="007A3DD5" w:rsidRDefault="00553FDD" w:rsidP="00827B96">
      <w:pPr>
        <w:pStyle w:val="ListParagraph"/>
        <w:numPr>
          <w:ilvl w:val="0"/>
          <w:numId w:val="19"/>
        </w:numPr>
        <w:tabs>
          <w:tab w:val="left" w:pos="6480"/>
        </w:tabs>
        <w:spacing w:after="0" w:line="240" w:lineRule="auto"/>
        <w:rPr>
          <w:rFonts w:ascii="Arial" w:hAnsi="Arial" w:cs="Arial"/>
          <w:bCs/>
          <w:sz w:val="24"/>
        </w:rPr>
      </w:pPr>
      <w:r w:rsidRPr="007A3DD5">
        <w:rPr>
          <w:rFonts w:ascii="Arial" w:hAnsi="Arial" w:cs="Arial"/>
          <w:bCs/>
          <w:sz w:val="24"/>
        </w:rPr>
        <w:t>Provide support and guidance to other coworkers in solving programming problems.</w:t>
      </w:r>
    </w:p>
    <w:p w14:paraId="22E1F34F" w14:textId="77777777" w:rsidR="00075A25" w:rsidRPr="007A3DD5" w:rsidRDefault="00075A25" w:rsidP="00827B96">
      <w:pPr>
        <w:pBdr>
          <w:bottom w:val="dotted" w:sz="24" w:space="1" w:color="auto"/>
        </w:pBdr>
        <w:tabs>
          <w:tab w:val="left" w:pos="6480"/>
        </w:tabs>
        <w:spacing w:after="0" w:line="240" w:lineRule="auto"/>
        <w:rPr>
          <w:rFonts w:ascii="Arial" w:hAnsi="Arial" w:cs="Arial"/>
          <w:sz w:val="24"/>
        </w:rPr>
      </w:pPr>
    </w:p>
    <w:p w14:paraId="513FD811" w14:textId="77777777" w:rsidR="007E59F4" w:rsidRPr="007A3DD5" w:rsidRDefault="007E59F4" w:rsidP="00827B96">
      <w:pPr>
        <w:pBdr>
          <w:bottom w:val="dotted" w:sz="24" w:space="1" w:color="auto"/>
        </w:pBdr>
        <w:tabs>
          <w:tab w:val="left" w:pos="6480"/>
        </w:tabs>
        <w:spacing w:after="0" w:line="240" w:lineRule="auto"/>
        <w:rPr>
          <w:rFonts w:ascii="Arial" w:hAnsi="Arial" w:cs="Arial"/>
          <w:sz w:val="24"/>
        </w:rPr>
      </w:pPr>
      <w:r w:rsidRPr="007A3DD5">
        <w:rPr>
          <w:rFonts w:ascii="Arial" w:hAnsi="Arial" w:cs="Arial"/>
          <w:sz w:val="24"/>
        </w:rPr>
        <w:t>Technologies: AJAX, Eclipse, jQuery, and PHP.</w:t>
      </w:r>
    </w:p>
    <w:p w14:paraId="1950F120" w14:textId="5F3C0182" w:rsidR="00905E36" w:rsidRPr="007A3DD5" w:rsidRDefault="00092C7C" w:rsidP="00827B96">
      <w:pPr>
        <w:tabs>
          <w:tab w:val="left" w:pos="6480"/>
        </w:tabs>
        <w:spacing w:after="0" w:line="240" w:lineRule="auto"/>
        <w:rPr>
          <w:rFonts w:ascii="Arial" w:hAnsi="Arial" w:cs="Arial"/>
          <w:sz w:val="24"/>
        </w:rPr>
      </w:pPr>
      <w:r w:rsidRPr="007A3DD5">
        <w:rPr>
          <w:rFonts w:ascii="Arial" w:hAnsi="Arial" w:cs="Arial"/>
          <w:sz w:val="24"/>
        </w:rPr>
        <w:t>I made over 20 enhancements to the system, performed over 20 fixes, and participated in 5 software deployments. Warfighters were delivered an information management system (website) that enables</w:t>
      </w:r>
      <w:r w:rsidR="00B8191E" w:rsidRPr="007A3DD5">
        <w:rPr>
          <w:rFonts w:ascii="Arial" w:hAnsi="Arial" w:cs="Arial"/>
          <w:sz w:val="24"/>
        </w:rPr>
        <w:t xml:space="preserve"> </w:t>
      </w:r>
      <w:r w:rsidRPr="007A3DD5">
        <w:rPr>
          <w:rFonts w:ascii="Arial" w:hAnsi="Arial" w:cs="Arial"/>
          <w:sz w:val="24"/>
        </w:rPr>
        <w:t>them to manage. This also resulted</w:t>
      </w:r>
      <w:r w:rsidR="00A45907" w:rsidRPr="007A3DD5">
        <w:rPr>
          <w:rFonts w:ascii="Arial" w:hAnsi="Arial" w:cs="Arial"/>
          <w:sz w:val="24"/>
        </w:rPr>
        <w:t xml:space="preserve"> in</w:t>
      </w:r>
      <w:r w:rsidRPr="007A3DD5">
        <w:rPr>
          <w:rFonts w:ascii="Arial" w:hAnsi="Arial" w:cs="Arial"/>
          <w:sz w:val="24"/>
        </w:rPr>
        <w:t xml:space="preserve"> the development team </w:t>
      </w:r>
      <w:r w:rsidR="0089249A">
        <w:rPr>
          <w:rFonts w:ascii="Arial" w:hAnsi="Arial" w:cs="Arial"/>
          <w:sz w:val="24"/>
        </w:rPr>
        <w:t>executing</w:t>
      </w:r>
      <w:r w:rsidRPr="007A3DD5">
        <w:rPr>
          <w:rFonts w:ascii="Arial" w:hAnsi="Arial" w:cs="Arial"/>
          <w:sz w:val="24"/>
        </w:rPr>
        <w:t xml:space="preserve"> successful</w:t>
      </w:r>
      <w:r w:rsidR="00B8191E" w:rsidRPr="007A3DD5">
        <w:rPr>
          <w:rFonts w:ascii="Arial" w:hAnsi="Arial" w:cs="Arial"/>
          <w:sz w:val="24"/>
        </w:rPr>
        <w:t xml:space="preserve"> </w:t>
      </w:r>
      <w:r w:rsidRPr="007A3DD5">
        <w:rPr>
          <w:rFonts w:ascii="Arial" w:hAnsi="Arial" w:cs="Arial"/>
          <w:sz w:val="24"/>
        </w:rPr>
        <w:t>analysis, technical requirements, design, coding, testing, implementation, and deployment throughout</w:t>
      </w:r>
      <w:r w:rsidR="00B8191E" w:rsidRPr="007A3DD5">
        <w:rPr>
          <w:rFonts w:ascii="Arial" w:hAnsi="Arial" w:cs="Arial"/>
          <w:sz w:val="24"/>
        </w:rPr>
        <w:t xml:space="preserve"> </w:t>
      </w:r>
      <w:r w:rsidRPr="007A3DD5">
        <w:rPr>
          <w:rFonts w:ascii="Arial" w:hAnsi="Arial" w:cs="Arial"/>
          <w:sz w:val="24"/>
        </w:rPr>
        <w:t xml:space="preserve">the website's </w:t>
      </w:r>
      <w:r w:rsidR="00A45907" w:rsidRPr="007A3DD5">
        <w:rPr>
          <w:rFonts w:ascii="Arial" w:hAnsi="Arial" w:cs="Arial"/>
          <w:sz w:val="24"/>
        </w:rPr>
        <w:t>life cycle</w:t>
      </w:r>
      <w:r w:rsidRPr="007A3DD5">
        <w:rPr>
          <w:rFonts w:ascii="Arial" w:hAnsi="Arial" w:cs="Arial"/>
          <w:sz w:val="24"/>
        </w:rPr>
        <w:t>.</w:t>
      </w:r>
    </w:p>
    <w:p w14:paraId="513F1025" w14:textId="77777777" w:rsidR="007E59F4" w:rsidRPr="007A3DD5" w:rsidRDefault="007E59F4" w:rsidP="00827B96">
      <w:pPr>
        <w:pBdr>
          <w:bottom w:val="single" w:sz="18" w:space="1" w:color="auto"/>
        </w:pBdr>
        <w:tabs>
          <w:tab w:val="left" w:pos="6480"/>
        </w:tabs>
        <w:spacing w:after="0" w:line="240" w:lineRule="auto"/>
        <w:rPr>
          <w:rFonts w:ascii="Arial" w:hAnsi="Arial" w:cs="Arial"/>
          <w:sz w:val="24"/>
        </w:rPr>
      </w:pPr>
    </w:p>
    <w:p w14:paraId="7B5B4C21" w14:textId="77777777" w:rsidR="00B242F6" w:rsidRPr="007A3DD5" w:rsidRDefault="00B242F6" w:rsidP="00827B96">
      <w:pPr>
        <w:tabs>
          <w:tab w:val="left" w:pos="6480"/>
        </w:tabs>
        <w:spacing w:after="0" w:line="240" w:lineRule="auto"/>
        <w:rPr>
          <w:rFonts w:ascii="Arial" w:hAnsi="Arial" w:cs="Arial"/>
          <w:sz w:val="24"/>
        </w:rPr>
      </w:pPr>
    </w:p>
    <w:p w14:paraId="78849561" w14:textId="77777777" w:rsidR="007E59F4" w:rsidRPr="007A3DD5" w:rsidRDefault="007E59F4" w:rsidP="00827B96">
      <w:pPr>
        <w:tabs>
          <w:tab w:val="left" w:pos="6480"/>
        </w:tabs>
        <w:spacing w:after="0" w:line="240" w:lineRule="auto"/>
        <w:rPr>
          <w:rFonts w:ascii="Arial" w:hAnsi="Arial" w:cs="Arial"/>
          <w:b/>
          <w:color w:val="538135" w:themeColor="accent6" w:themeShade="BF"/>
          <w:sz w:val="24"/>
        </w:rPr>
      </w:pPr>
      <w:r w:rsidRPr="007A3DD5">
        <w:rPr>
          <w:rFonts w:ascii="Arial" w:hAnsi="Arial" w:cs="Arial"/>
          <w:b/>
          <w:color w:val="538135" w:themeColor="accent6" w:themeShade="BF"/>
          <w:sz w:val="24"/>
        </w:rPr>
        <w:t>Sr. Software Engineer</w:t>
      </w:r>
    </w:p>
    <w:p w14:paraId="1163B323" w14:textId="755377C5" w:rsidR="007E59F4" w:rsidRPr="007A3DD5" w:rsidRDefault="00000000" w:rsidP="00827B96">
      <w:pPr>
        <w:pStyle w:val="Subtitle"/>
        <w:tabs>
          <w:tab w:val="left" w:pos="6480"/>
        </w:tabs>
        <w:jc w:val="left"/>
        <w:rPr>
          <w:rFonts w:ascii="Arial" w:hAnsi="Arial" w:cs="Arial"/>
          <w:b w:val="0"/>
          <w:bCs w:val="0"/>
        </w:rPr>
      </w:pPr>
      <w:hyperlink r:id="rId38" w:history="1">
        <w:r w:rsidR="007E59F4" w:rsidRPr="007A3DD5">
          <w:rPr>
            <w:rStyle w:val="Hyperlink"/>
            <w:rFonts w:ascii="Arial" w:hAnsi="Arial" w:cs="Arial"/>
            <w:b w:val="0"/>
            <w:bCs w:val="0"/>
            <w:color w:val="auto"/>
          </w:rPr>
          <w:t>NJVC</w:t>
        </w:r>
      </w:hyperlink>
      <w:r w:rsidR="007E59F4" w:rsidRPr="007A3DD5">
        <w:rPr>
          <w:rFonts w:ascii="Arial" w:hAnsi="Arial" w:cs="Arial"/>
          <w:b w:val="0"/>
          <w:bCs w:val="0"/>
        </w:rPr>
        <w:t>, Springfield, VA</w:t>
      </w:r>
      <w:r w:rsidR="007E59F4" w:rsidRPr="007A3DD5">
        <w:rPr>
          <w:rFonts w:ascii="Arial" w:hAnsi="Arial" w:cs="Arial"/>
          <w:b w:val="0"/>
          <w:bCs w:val="0"/>
        </w:rPr>
        <w:tab/>
      </w:r>
      <w:r w:rsidR="00E614B6">
        <w:rPr>
          <w:rFonts w:ascii="Arial" w:hAnsi="Arial" w:cs="Arial"/>
          <w:b w:val="0"/>
          <w:bCs w:val="0"/>
        </w:rPr>
        <w:t>10/</w:t>
      </w:r>
      <w:r w:rsidR="00827B96" w:rsidRPr="007A3DD5">
        <w:rPr>
          <w:rFonts w:ascii="Arial" w:hAnsi="Arial" w:cs="Arial"/>
          <w:b w:val="0"/>
          <w:bCs w:val="0"/>
        </w:rPr>
        <w:t>20</w:t>
      </w:r>
      <w:r w:rsidR="007E59F4" w:rsidRPr="007A3DD5">
        <w:rPr>
          <w:rFonts w:ascii="Arial" w:hAnsi="Arial" w:cs="Arial"/>
          <w:b w:val="0"/>
          <w:bCs w:val="0"/>
        </w:rPr>
        <w:t xml:space="preserve">09 – </w:t>
      </w:r>
      <w:r w:rsidR="00E614B6">
        <w:rPr>
          <w:rFonts w:ascii="Arial" w:hAnsi="Arial" w:cs="Arial"/>
          <w:b w:val="0"/>
          <w:bCs w:val="0"/>
        </w:rPr>
        <w:t>03/</w:t>
      </w:r>
      <w:r w:rsidR="00827B96" w:rsidRPr="007A3DD5">
        <w:rPr>
          <w:rFonts w:ascii="Arial" w:hAnsi="Arial" w:cs="Arial"/>
          <w:b w:val="0"/>
          <w:bCs w:val="0"/>
        </w:rPr>
        <w:t>20</w:t>
      </w:r>
      <w:r w:rsidR="007E59F4" w:rsidRPr="007A3DD5">
        <w:rPr>
          <w:rFonts w:ascii="Arial" w:hAnsi="Arial" w:cs="Arial"/>
          <w:b w:val="0"/>
          <w:bCs w:val="0"/>
        </w:rPr>
        <w:t>12</w:t>
      </w:r>
    </w:p>
    <w:p w14:paraId="34E18C10" w14:textId="3DC21AD2" w:rsidR="00553FDD" w:rsidRPr="007A3DD5" w:rsidRDefault="00553FDD" w:rsidP="00827B96">
      <w:pPr>
        <w:pStyle w:val="ListParagraph"/>
        <w:numPr>
          <w:ilvl w:val="0"/>
          <w:numId w:val="20"/>
        </w:numPr>
        <w:tabs>
          <w:tab w:val="left" w:pos="6480"/>
        </w:tabs>
        <w:spacing w:after="0" w:line="240" w:lineRule="auto"/>
        <w:rPr>
          <w:rFonts w:ascii="Arial" w:hAnsi="Arial" w:cs="Arial"/>
          <w:sz w:val="24"/>
        </w:rPr>
      </w:pPr>
      <w:r w:rsidRPr="007A3DD5">
        <w:rPr>
          <w:rFonts w:ascii="Arial" w:hAnsi="Arial" w:cs="Arial"/>
          <w:sz w:val="24"/>
        </w:rPr>
        <w:t xml:space="preserve">Create metrics and key performance indicators for </w:t>
      </w:r>
      <w:r w:rsidR="00A45907" w:rsidRPr="007A3DD5">
        <w:rPr>
          <w:rFonts w:ascii="Arial" w:hAnsi="Arial" w:cs="Arial"/>
          <w:sz w:val="24"/>
        </w:rPr>
        <w:t>the</w:t>
      </w:r>
      <w:r w:rsidRPr="007A3DD5">
        <w:rPr>
          <w:rFonts w:ascii="Arial" w:hAnsi="Arial" w:cs="Arial"/>
          <w:sz w:val="24"/>
        </w:rPr>
        <w:t xml:space="preserve"> E organization.</w:t>
      </w:r>
    </w:p>
    <w:p w14:paraId="4BC70A45" w14:textId="7746E452" w:rsidR="00553FDD" w:rsidRPr="007A3DD5" w:rsidRDefault="00553FDD" w:rsidP="00827B96">
      <w:pPr>
        <w:pStyle w:val="ListParagraph"/>
        <w:numPr>
          <w:ilvl w:val="0"/>
          <w:numId w:val="20"/>
        </w:numPr>
        <w:tabs>
          <w:tab w:val="left" w:pos="6480"/>
        </w:tabs>
        <w:spacing w:after="0" w:line="240" w:lineRule="auto"/>
        <w:rPr>
          <w:rFonts w:ascii="Arial" w:hAnsi="Arial" w:cs="Arial"/>
          <w:sz w:val="24"/>
        </w:rPr>
      </w:pPr>
      <w:r w:rsidRPr="007A3DD5">
        <w:rPr>
          <w:rFonts w:ascii="Arial" w:hAnsi="Arial" w:cs="Arial"/>
          <w:sz w:val="24"/>
        </w:rPr>
        <w:t>Design, develop</w:t>
      </w:r>
      <w:r w:rsidR="006F7574">
        <w:rPr>
          <w:rFonts w:ascii="Arial" w:hAnsi="Arial" w:cs="Arial"/>
          <w:sz w:val="24"/>
        </w:rPr>
        <w:t>,</w:t>
      </w:r>
      <w:r w:rsidRPr="007A3DD5">
        <w:rPr>
          <w:rFonts w:ascii="Arial" w:hAnsi="Arial" w:cs="Arial"/>
          <w:sz w:val="24"/>
        </w:rPr>
        <w:t xml:space="preserve"> and maintain databases.</w:t>
      </w:r>
    </w:p>
    <w:p w14:paraId="2DE1C558" w14:textId="77777777" w:rsidR="00553FDD" w:rsidRPr="007A3DD5" w:rsidRDefault="00553FDD" w:rsidP="00827B96">
      <w:pPr>
        <w:pStyle w:val="ListParagraph"/>
        <w:numPr>
          <w:ilvl w:val="0"/>
          <w:numId w:val="20"/>
        </w:numPr>
        <w:tabs>
          <w:tab w:val="left" w:pos="6480"/>
        </w:tabs>
        <w:spacing w:after="0" w:line="240" w:lineRule="auto"/>
        <w:rPr>
          <w:rFonts w:ascii="Arial" w:hAnsi="Arial" w:cs="Arial"/>
          <w:sz w:val="24"/>
        </w:rPr>
      </w:pPr>
      <w:r w:rsidRPr="007A3DD5">
        <w:rPr>
          <w:rFonts w:ascii="Arial" w:hAnsi="Arial" w:cs="Arial"/>
          <w:sz w:val="24"/>
        </w:rPr>
        <w:t>Develop a web-based financial management system using ColdFusion and Cognos for the NGA E organization (re-organized).</w:t>
      </w:r>
    </w:p>
    <w:p w14:paraId="495C975C" w14:textId="7A7948A5" w:rsidR="00553FDD" w:rsidRPr="007A3DD5" w:rsidRDefault="00553FDD" w:rsidP="00827B96">
      <w:pPr>
        <w:pStyle w:val="ListParagraph"/>
        <w:numPr>
          <w:ilvl w:val="0"/>
          <w:numId w:val="20"/>
        </w:numPr>
        <w:tabs>
          <w:tab w:val="left" w:pos="6480"/>
        </w:tabs>
        <w:spacing w:after="0" w:line="240" w:lineRule="auto"/>
        <w:rPr>
          <w:rFonts w:ascii="Arial" w:hAnsi="Arial" w:cs="Arial"/>
          <w:sz w:val="24"/>
        </w:rPr>
      </w:pPr>
      <w:r w:rsidRPr="007A3DD5">
        <w:rPr>
          <w:rFonts w:ascii="Arial" w:hAnsi="Arial" w:cs="Arial"/>
          <w:sz w:val="24"/>
        </w:rPr>
        <w:t xml:space="preserve">Develop an end-to-end financial management system for executive decision-makers and </w:t>
      </w:r>
      <w:r w:rsidR="00CB2920">
        <w:rPr>
          <w:rFonts w:ascii="Arial" w:hAnsi="Arial" w:cs="Arial"/>
          <w:sz w:val="24"/>
        </w:rPr>
        <w:t xml:space="preserve">the </w:t>
      </w:r>
      <w:r w:rsidRPr="007A3DD5">
        <w:rPr>
          <w:rFonts w:ascii="Arial" w:hAnsi="Arial" w:cs="Arial"/>
          <w:sz w:val="24"/>
        </w:rPr>
        <w:t>Program Management Office.</w:t>
      </w:r>
    </w:p>
    <w:p w14:paraId="00278ED3" w14:textId="07CE2061" w:rsidR="00553FDD" w:rsidRPr="007A3DD5" w:rsidRDefault="00553FDD" w:rsidP="00827B96">
      <w:pPr>
        <w:pStyle w:val="ListParagraph"/>
        <w:numPr>
          <w:ilvl w:val="0"/>
          <w:numId w:val="20"/>
        </w:numPr>
        <w:tabs>
          <w:tab w:val="left" w:pos="6480"/>
        </w:tabs>
        <w:spacing w:after="0" w:line="240" w:lineRule="auto"/>
        <w:rPr>
          <w:rFonts w:ascii="Arial" w:hAnsi="Arial" w:cs="Arial"/>
          <w:sz w:val="24"/>
        </w:rPr>
      </w:pPr>
      <w:r w:rsidRPr="007A3DD5">
        <w:rPr>
          <w:rFonts w:ascii="Arial" w:hAnsi="Arial" w:cs="Arial"/>
          <w:sz w:val="24"/>
        </w:rPr>
        <w:lastRenderedPageBreak/>
        <w:t xml:space="preserve">Develop application components that enable users to interact with complex data sets, </w:t>
      </w:r>
      <w:r w:rsidR="00A45907" w:rsidRPr="007A3DD5">
        <w:rPr>
          <w:rFonts w:ascii="Arial" w:hAnsi="Arial" w:cs="Arial"/>
          <w:sz w:val="24"/>
        </w:rPr>
        <w:t xml:space="preserve">and </w:t>
      </w:r>
      <w:r w:rsidRPr="007A3DD5">
        <w:rPr>
          <w:rFonts w:ascii="Arial" w:hAnsi="Arial" w:cs="Arial"/>
          <w:sz w:val="24"/>
        </w:rPr>
        <w:t>processes, enter data, and invoke business intelligence tools to generate interactive reports.</w:t>
      </w:r>
    </w:p>
    <w:p w14:paraId="089EE56F" w14:textId="77777777" w:rsidR="00553FDD" w:rsidRPr="007A3DD5" w:rsidRDefault="00553FDD" w:rsidP="00827B96">
      <w:pPr>
        <w:pStyle w:val="ListParagraph"/>
        <w:numPr>
          <w:ilvl w:val="0"/>
          <w:numId w:val="20"/>
        </w:numPr>
        <w:tabs>
          <w:tab w:val="left" w:pos="6480"/>
        </w:tabs>
        <w:spacing w:after="0" w:line="240" w:lineRule="auto"/>
        <w:rPr>
          <w:rFonts w:ascii="Arial" w:hAnsi="Arial" w:cs="Arial"/>
          <w:sz w:val="24"/>
        </w:rPr>
      </w:pPr>
      <w:r w:rsidRPr="007A3DD5">
        <w:rPr>
          <w:rFonts w:ascii="Arial" w:hAnsi="Arial" w:cs="Arial"/>
          <w:sz w:val="24"/>
        </w:rPr>
        <w:t>Participate in the design of data mining and data warehousing of systems.</w:t>
      </w:r>
    </w:p>
    <w:p w14:paraId="52D49051" w14:textId="3EE0C1C6" w:rsidR="00553FDD" w:rsidRPr="007A3DD5" w:rsidRDefault="00553FDD" w:rsidP="00827B96">
      <w:pPr>
        <w:pStyle w:val="ListParagraph"/>
        <w:numPr>
          <w:ilvl w:val="0"/>
          <w:numId w:val="20"/>
        </w:numPr>
        <w:tabs>
          <w:tab w:val="left" w:pos="6480"/>
        </w:tabs>
        <w:spacing w:after="0" w:line="240" w:lineRule="auto"/>
        <w:rPr>
          <w:rFonts w:ascii="Arial" w:hAnsi="Arial" w:cs="Arial"/>
          <w:sz w:val="24"/>
        </w:rPr>
      </w:pPr>
      <w:r w:rsidRPr="007A3DD5">
        <w:rPr>
          <w:rFonts w:ascii="Arial" w:hAnsi="Arial" w:cs="Arial"/>
          <w:sz w:val="24"/>
        </w:rPr>
        <w:t xml:space="preserve">Perform </w:t>
      </w:r>
      <w:r w:rsidR="00A45907" w:rsidRPr="007A3DD5">
        <w:rPr>
          <w:rFonts w:ascii="Arial" w:hAnsi="Arial" w:cs="Arial"/>
          <w:sz w:val="24"/>
        </w:rPr>
        <w:t>cross-network</w:t>
      </w:r>
      <w:r w:rsidRPr="007A3DD5">
        <w:rPr>
          <w:rFonts w:ascii="Arial" w:hAnsi="Arial" w:cs="Arial"/>
          <w:sz w:val="24"/>
        </w:rPr>
        <w:t xml:space="preserve"> data exchange via VBScript and VBA.</w:t>
      </w:r>
    </w:p>
    <w:p w14:paraId="3FB15619" w14:textId="5294A68E" w:rsidR="00553FDD" w:rsidRPr="007A3DD5" w:rsidRDefault="00553FDD" w:rsidP="00827B96">
      <w:pPr>
        <w:pStyle w:val="ListParagraph"/>
        <w:numPr>
          <w:ilvl w:val="0"/>
          <w:numId w:val="20"/>
        </w:numPr>
        <w:tabs>
          <w:tab w:val="left" w:pos="6480"/>
        </w:tabs>
        <w:spacing w:after="0" w:line="240" w:lineRule="auto"/>
        <w:rPr>
          <w:rFonts w:ascii="Arial" w:hAnsi="Arial" w:cs="Arial"/>
          <w:sz w:val="24"/>
        </w:rPr>
      </w:pPr>
      <w:r w:rsidRPr="007A3DD5">
        <w:rPr>
          <w:rFonts w:ascii="Arial" w:hAnsi="Arial" w:cs="Arial"/>
          <w:sz w:val="24"/>
        </w:rPr>
        <w:t xml:space="preserve">Perform data analysis, </w:t>
      </w:r>
      <w:r w:rsidR="00A45907" w:rsidRPr="007A3DD5">
        <w:rPr>
          <w:rFonts w:ascii="Arial" w:hAnsi="Arial" w:cs="Arial"/>
          <w:sz w:val="24"/>
        </w:rPr>
        <w:t xml:space="preserve">and </w:t>
      </w:r>
      <w:r w:rsidRPr="007A3DD5">
        <w:rPr>
          <w:rFonts w:ascii="Arial" w:hAnsi="Arial" w:cs="Arial"/>
          <w:sz w:val="24"/>
        </w:rPr>
        <w:t>develop reports, and dashboards.</w:t>
      </w:r>
    </w:p>
    <w:p w14:paraId="1140D01B" w14:textId="77777777" w:rsidR="00553FDD" w:rsidRPr="007A3DD5" w:rsidRDefault="00553FDD" w:rsidP="00827B96">
      <w:pPr>
        <w:pStyle w:val="ListParagraph"/>
        <w:numPr>
          <w:ilvl w:val="0"/>
          <w:numId w:val="20"/>
        </w:numPr>
        <w:tabs>
          <w:tab w:val="left" w:pos="6480"/>
        </w:tabs>
        <w:spacing w:after="0" w:line="240" w:lineRule="auto"/>
        <w:rPr>
          <w:rFonts w:ascii="Arial" w:hAnsi="Arial" w:cs="Arial"/>
          <w:sz w:val="24"/>
        </w:rPr>
      </w:pPr>
      <w:r w:rsidRPr="007A3DD5">
        <w:rPr>
          <w:rFonts w:ascii="Arial" w:hAnsi="Arial" w:cs="Arial"/>
          <w:sz w:val="24"/>
        </w:rPr>
        <w:t>Plan and coordinate the migration of data to a newer version of a database management system.</w:t>
      </w:r>
    </w:p>
    <w:p w14:paraId="7E7C592C" w14:textId="17D55FE4" w:rsidR="00553FDD" w:rsidRPr="007A3DD5" w:rsidRDefault="00553FDD" w:rsidP="00827B96">
      <w:pPr>
        <w:pStyle w:val="ListParagraph"/>
        <w:numPr>
          <w:ilvl w:val="0"/>
          <w:numId w:val="20"/>
        </w:numPr>
        <w:tabs>
          <w:tab w:val="left" w:pos="6480"/>
        </w:tabs>
        <w:spacing w:after="0" w:line="240" w:lineRule="auto"/>
        <w:rPr>
          <w:rFonts w:ascii="Arial" w:hAnsi="Arial" w:cs="Arial"/>
          <w:sz w:val="24"/>
        </w:rPr>
      </w:pPr>
      <w:r w:rsidRPr="007A3DD5">
        <w:rPr>
          <w:rFonts w:ascii="Arial" w:hAnsi="Arial" w:cs="Arial"/>
          <w:sz w:val="24"/>
        </w:rPr>
        <w:t>Provide dashboards, projections, and forecasts to all stakeholders to set budget priorities, drive budget alignment, and direct budget execution.</w:t>
      </w:r>
    </w:p>
    <w:p w14:paraId="68CC0143" w14:textId="77777777" w:rsidR="00075A25" w:rsidRPr="007A3DD5" w:rsidRDefault="00075A25" w:rsidP="00827B96">
      <w:pPr>
        <w:pBdr>
          <w:bottom w:val="dotted" w:sz="24" w:space="1" w:color="auto"/>
        </w:pBdr>
        <w:tabs>
          <w:tab w:val="left" w:pos="6480"/>
        </w:tabs>
        <w:spacing w:after="0" w:line="240" w:lineRule="auto"/>
        <w:rPr>
          <w:rFonts w:ascii="Arial" w:hAnsi="Arial" w:cs="Arial"/>
          <w:sz w:val="24"/>
        </w:rPr>
      </w:pPr>
    </w:p>
    <w:p w14:paraId="75594AB1" w14:textId="1DAAABDE" w:rsidR="007E59F4" w:rsidRPr="007A3DD5" w:rsidRDefault="007E59F4" w:rsidP="00827B96">
      <w:pPr>
        <w:pBdr>
          <w:bottom w:val="dotted" w:sz="24" w:space="1" w:color="auto"/>
        </w:pBdr>
        <w:tabs>
          <w:tab w:val="left" w:pos="6480"/>
        </w:tabs>
        <w:spacing w:after="0" w:line="240" w:lineRule="auto"/>
        <w:rPr>
          <w:rFonts w:ascii="Arial" w:hAnsi="Arial" w:cs="Arial"/>
          <w:sz w:val="24"/>
        </w:rPr>
      </w:pPr>
      <w:r w:rsidRPr="007A3DD5">
        <w:rPr>
          <w:rFonts w:ascii="Arial" w:hAnsi="Arial" w:cs="Arial"/>
          <w:sz w:val="24"/>
        </w:rPr>
        <w:t xml:space="preserve">Technologies: Cognos, Dreamweaver, Microsoft Excel, VBA, and </w:t>
      </w:r>
      <w:r w:rsidR="00A45907" w:rsidRPr="007A3DD5">
        <w:rPr>
          <w:rFonts w:ascii="Arial" w:hAnsi="Arial" w:cs="Arial"/>
          <w:sz w:val="24"/>
        </w:rPr>
        <w:t>VBScript</w:t>
      </w:r>
      <w:r w:rsidRPr="007A3DD5">
        <w:rPr>
          <w:rFonts w:ascii="Arial" w:hAnsi="Arial" w:cs="Arial"/>
          <w:sz w:val="24"/>
        </w:rPr>
        <w:t>.</w:t>
      </w:r>
    </w:p>
    <w:p w14:paraId="7D936E6B" w14:textId="0EDD25BE" w:rsidR="00905E36" w:rsidRPr="007A3DD5" w:rsidRDefault="00F95B47" w:rsidP="00827B96">
      <w:pPr>
        <w:tabs>
          <w:tab w:val="left" w:pos="6480"/>
        </w:tabs>
        <w:spacing w:after="0" w:line="240" w:lineRule="auto"/>
        <w:rPr>
          <w:rFonts w:ascii="Arial" w:hAnsi="Arial" w:cs="Arial"/>
          <w:sz w:val="24"/>
        </w:rPr>
      </w:pPr>
      <w:r w:rsidRPr="007A3DD5">
        <w:rPr>
          <w:rFonts w:ascii="Arial" w:hAnsi="Arial" w:cs="Arial"/>
          <w:sz w:val="24"/>
        </w:rPr>
        <w:t>I made well over 300 VBScript and ColdFusion modifications and built over 50 Cognos reports. This</w:t>
      </w:r>
      <w:r w:rsidR="00B8191E" w:rsidRPr="007A3DD5">
        <w:rPr>
          <w:rFonts w:ascii="Arial" w:hAnsi="Arial" w:cs="Arial"/>
          <w:sz w:val="24"/>
        </w:rPr>
        <w:t xml:space="preserve"> </w:t>
      </w:r>
      <w:r w:rsidRPr="007A3DD5">
        <w:rPr>
          <w:rFonts w:ascii="Arial" w:hAnsi="Arial" w:cs="Arial"/>
          <w:sz w:val="24"/>
        </w:rPr>
        <w:t xml:space="preserve">enables our agency to successfully implement the Director's financial strategy </w:t>
      </w:r>
      <w:r w:rsidR="00A45907" w:rsidRPr="007A3DD5">
        <w:rPr>
          <w:rFonts w:ascii="Arial" w:hAnsi="Arial" w:cs="Arial"/>
          <w:sz w:val="24"/>
        </w:rPr>
        <w:t>for</w:t>
      </w:r>
      <w:r w:rsidRPr="007A3DD5">
        <w:rPr>
          <w:rFonts w:ascii="Arial" w:hAnsi="Arial" w:cs="Arial"/>
          <w:sz w:val="24"/>
        </w:rPr>
        <w:t xml:space="preserve"> financial NGA</w:t>
      </w:r>
      <w:r w:rsidR="00B8191E" w:rsidRPr="007A3DD5">
        <w:rPr>
          <w:rFonts w:ascii="Arial" w:hAnsi="Arial" w:cs="Arial"/>
          <w:sz w:val="24"/>
        </w:rPr>
        <w:t xml:space="preserve"> </w:t>
      </w:r>
      <w:r w:rsidRPr="007A3DD5">
        <w:rPr>
          <w:rFonts w:ascii="Arial" w:hAnsi="Arial" w:cs="Arial"/>
          <w:sz w:val="24"/>
        </w:rPr>
        <w:t>operations to meet and/or exceed our fiscal objectives. This also results in NGA program managers,</w:t>
      </w:r>
      <w:r w:rsidR="00B8191E" w:rsidRPr="007A3DD5">
        <w:rPr>
          <w:rFonts w:ascii="Arial" w:hAnsi="Arial" w:cs="Arial"/>
          <w:sz w:val="24"/>
        </w:rPr>
        <w:t xml:space="preserve"> </w:t>
      </w:r>
      <w:r w:rsidRPr="007A3DD5">
        <w:rPr>
          <w:rFonts w:ascii="Arial" w:hAnsi="Arial" w:cs="Arial"/>
          <w:sz w:val="24"/>
        </w:rPr>
        <w:t xml:space="preserve">and financial analysts </w:t>
      </w:r>
      <w:r w:rsidR="00A45907" w:rsidRPr="007A3DD5">
        <w:rPr>
          <w:rFonts w:ascii="Arial" w:hAnsi="Arial" w:cs="Arial"/>
          <w:sz w:val="24"/>
        </w:rPr>
        <w:t>being</w:t>
      </w:r>
      <w:r w:rsidRPr="007A3DD5">
        <w:rPr>
          <w:rFonts w:ascii="Arial" w:hAnsi="Arial" w:cs="Arial"/>
          <w:sz w:val="24"/>
        </w:rPr>
        <w:t xml:space="preserve"> able to provide sound financial management by carefully tracking and</w:t>
      </w:r>
      <w:r w:rsidR="00B8191E" w:rsidRPr="007A3DD5">
        <w:rPr>
          <w:rFonts w:ascii="Arial" w:hAnsi="Arial" w:cs="Arial"/>
          <w:sz w:val="24"/>
        </w:rPr>
        <w:t xml:space="preserve"> </w:t>
      </w:r>
      <w:r w:rsidRPr="007A3DD5">
        <w:rPr>
          <w:rFonts w:ascii="Arial" w:hAnsi="Arial" w:cs="Arial"/>
          <w:sz w:val="24"/>
        </w:rPr>
        <w:t>managing our agency's workforce and financial resources as well as achieving greater return on</w:t>
      </w:r>
      <w:r w:rsidR="00B8191E" w:rsidRPr="007A3DD5">
        <w:rPr>
          <w:rFonts w:ascii="Arial" w:hAnsi="Arial" w:cs="Arial"/>
          <w:sz w:val="24"/>
        </w:rPr>
        <w:t xml:space="preserve"> </w:t>
      </w:r>
      <w:r w:rsidRPr="007A3DD5">
        <w:rPr>
          <w:rFonts w:ascii="Arial" w:hAnsi="Arial" w:cs="Arial"/>
          <w:sz w:val="24"/>
        </w:rPr>
        <w:t>investment.</w:t>
      </w:r>
    </w:p>
    <w:p w14:paraId="1C000479" w14:textId="77777777" w:rsidR="007E59F4" w:rsidRPr="007A3DD5" w:rsidRDefault="007E59F4" w:rsidP="00827B96">
      <w:pPr>
        <w:pBdr>
          <w:bottom w:val="single" w:sz="18" w:space="1" w:color="auto"/>
        </w:pBdr>
        <w:tabs>
          <w:tab w:val="left" w:pos="6480"/>
        </w:tabs>
        <w:spacing w:after="0" w:line="240" w:lineRule="auto"/>
        <w:rPr>
          <w:rFonts w:ascii="Arial" w:hAnsi="Arial" w:cs="Arial"/>
          <w:sz w:val="24"/>
        </w:rPr>
      </w:pPr>
    </w:p>
    <w:p w14:paraId="47B84456" w14:textId="77777777" w:rsidR="00B242F6" w:rsidRPr="007A3DD5" w:rsidRDefault="00B242F6" w:rsidP="00827B96">
      <w:pPr>
        <w:tabs>
          <w:tab w:val="left" w:pos="6480"/>
        </w:tabs>
        <w:spacing w:after="0" w:line="240" w:lineRule="auto"/>
        <w:rPr>
          <w:rFonts w:ascii="Arial" w:hAnsi="Arial" w:cs="Arial"/>
          <w:sz w:val="24"/>
        </w:rPr>
      </w:pPr>
    </w:p>
    <w:p w14:paraId="032281CB" w14:textId="77777777" w:rsidR="007E59F4" w:rsidRPr="007A3DD5" w:rsidRDefault="007E59F4" w:rsidP="00827B96">
      <w:pPr>
        <w:tabs>
          <w:tab w:val="left" w:pos="6480"/>
        </w:tabs>
        <w:spacing w:after="0" w:line="240" w:lineRule="auto"/>
        <w:rPr>
          <w:rFonts w:ascii="Arial" w:hAnsi="Arial" w:cs="Arial"/>
          <w:b/>
          <w:color w:val="538135" w:themeColor="accent6" w:themeShade="BF"/>
          <w:sz w:val="24"/>
          <w:szCs w:val="24"/>
        </w:rPr>
      </w:pPr>
      <w:r w:rsidRPr="007A3DD5">
        <w:rPr>
          <w:rFonts w:ascii="Arial" w:hAnsi="Arial" w:cs="Arial"/>
          <w:b/>
          <w:color w:val="538135" w:themeColor="accent6" w:themeShade="BF"/>
          <w:sz w:val="24"/>
          <w:szCs w:val="24"/>
        </w:rPr>
        <w:t>Sr. Software Engineer</w:t>
      </w:r>
    </w:p>
    <w:p w14:paraId="5DDA0776" w14:textId="139D3A5E" w:rsidR="007E59F4" w:rsidRPr="007A3DD5" w:rsidRDefault="00000000" w:rsidP="00827B96">
      <w:pPr>
        <w:pStyle w:val="Subtitle"/>
        <w:tabs>
          <w:tab w:val="left" w:pos="6480"/>
        </w:tabs>
        <w:jc w:val="left"/>
        <w:rPr>
          <w:rFonts w:ascii="Arial" w:hAnsi="Arial" w:cs="Arial"/>
          <w:b w:val="0"/>
          <w:bCs w:val="0"/>
        </w:rPr>
      </w:pPr>
      <w:hyperlink r:id="rId39" w:history="1">
        <w:r w:rsidR="007E59F4" w:rsidRPr="007A3DD5">
          <w:rPr>
            <w:rStyle w:val="Hyperlink"/>
            <w:rFonts w:ascii="Arial" w:hAnsi="Arial" w:cs="Arial"/>
            <w:b w:val="0"/>
            <w:bCs w:val="0"/>
            <w:color w:val="auto"/>
          </w:rPr>
          <w:t>Blue Canopy</w:t>
        </w:r>
      </w:hyperlink>
      <w:r w:rsidR="007E59F4" w:rsidRPr="007A3DD5">
        <w:rPr>
          <w:rFonts w:ascii="Arial" w:hAnsi="Arial" w:cs="Arial"/>
          <w:b w:val="0"/>
          <w:bCs w:val="0"/>
        </w:rPr>
        <w:t>, Elkridge, MD</w:t>
      </w:r>
      <w:r w:rsidR="007E59F4" w:rsidRPr="007A3DD5">
        <w:rPr>
          <w:rFonts w:ascii="Arial" w:hAnsi="Arial" w:cs="Arial"/>
          <w:b w:val="0"/>
          <w:bCs w:val="0"/>
        </w:rPr>
        <w:tab/>
      </w:r>
      <w:r w:rsidR="00E614B6">
        <w:rPr>
          <w:rFonts w:ascii="Arial" w:hAnsi="Arial" w:cs="Arial"/>
          <w:b w:val="0"/>
          <w:bCs w:val="0"/>
        </w:rPr>
        <w:t>09/</w:t>
      </w:r>
      <w:r w:rsidR="00827B96" w:rsidRPr="007A3DD5">
        <w:rPr>
          <w:rFonts w:ascii="Arial" w:hAnsi="Arial" w:cs="Arial"/>
          <w:b w:val="0"/>
          <w:bCs w:val="0"/>
        </w:rPr>
        <w:t>20</w:t>
      </w:r>
      <w:r w:rsidR="007E59F4" w:rsidRPr="007A3DD5">
        <w:rPr>
          <w:rFonts w:ascii="Arial" w:hAnsi="Arial" w:cs="Arial"/>
          <w:b w:val="0"/>
          <w:bCs w:val="0"/>
        </w:rPr>
        <w:t xml:space="preserve">08 – </w:t>
      </w:r>
      <w:r w:rsidR="00E614B6">
        <w:rPr>
          <w:rFonts w:ascii="Arial" w:hAnsi="Arial" w:cs="Arial"/>
          <w:b w:val="0"/>
          <w:bCs w:val="0"/>
        </w:rPr>
        <w:t>09/</w:t>
      </w:r>
      <w:r w:rsidR="00827B96" w:rsidRPr="007A3DD5">
        <w:rPr>
          <w:rFonts w:ascii="Arial" w:hAnsi="Arial" w:cs="Arial"/>
          <w:b w:val="0"/>
          <w:bCs w:val="0"/>
        </w:rPr>
        <w:t>20</w:t>
      </w:r>
      <w:r w:rsidR="007E59F4" w:rsidRPr="007A3DD5">
        <w:rPr>
          <w:rFonts w:ascii="Arial" w:hAnsi="Arial" w:cs="Arial"/>
          <w:b w:val="0"/>
          <w:bCs w:val="0"/>
        </w:rPr>
        <w:t>09</w:t>
      </w:r>
    </w:p>
    <w:p w14:paraId="14BCBEE9" w14:textId="77777777" w:rsidR="00553FDD" w:rsidRPr="007A3DD5" w:rsidRDefault="00553FDD" w:rsidP="00827B96">
      <w:pPr>
        <w:pStyle w:val="ListParagraph"/>
        <w:numPr>
          <w:ilvl w:val="0"/>
          <w:numId w:val="21"/>
        </w:numPr>
        <w:tabs>
          <w:tab w:val="left" w:pos="6480"/>
        </w:tabs>
        <w:spacing w:after="0" w:line="240" w:lineRule="auto"/>
        <w:rPr>
          <w:rFonts w:ascii="Arial" w:hAnsi="Arial" w:cs="Arial"/>
          <w:bCs/>
          <w:sz w:val="24"/>
        </w:rPr>
      </w:pPr>
      <w:r w:rsidRPr="007A3DD5">
        <w:rPr>
          <w:rFonts w:ascii="Arial" w:hAnsi="Arial" w:cs="Arial"/>
          <w:bCs/>
          <w:sz w:val="24"/>
        </w:rPr>
        <w:t>Develop a DCID 6/3 compliant web service.</w:t>
      </w:r>
    </w:p>
    <w:p w14:paraId="27F4BE59" w14:textId="19E4D303" w:rsidR="00553FDD" w:rsidRPr="007A3DD5" w:rsidRDefault="00553FDD" w:rsidP="00827B96">
      <w:pPr>
        <w:pStyle w:val="ListParagraph"/>
        <w:numPr>
          <w:ilvl w:val="0"/>
          <w:numId w:val="21"/>
        </w:numPr>
        <w:tabs>
          <w:tab w:val="left" w:pos="6480"/>
        </w:tabs>
        <w:spacing w:after="0" w:line="240" w:lineRule="auto"/>
        <w:rPr>
          <w:rFonts w:ascii="Arial" w:hAnsi="Arial" w:cs="Arial"/>
          <w:bCs/>
          <w:sz w:val="24"/>
        </w:rPr>
      </w:pPr>
      <w:r w:rsidRPr="007A3DD5">
        <w:rPr>
          <w:rFonts w:ascii="Arial" w:hAnsi="Arial" w:cs="Arial"/>
          <w:bCs/>
          <w:sz w:val="24"/>
        </w:rPr>
        <w:t xml:space="preserve">Develop a web service that interfaces with </w:t>
      </w:r>
      <w:r w:rsidR="00CB2920">
        <w:rPr>
          <w:rFonts w:ascii="Arial" w:hAnsi="Arial" w:cs="Arial"/>
          <w:bCs/>
          <w:sz w:val="24"/>
        </w:rPr>
        <w:t xml:space="preserve">the </w:t>
      </w:r>
      <w:r w:rsidRPr="007A3DD5">
        <w:rPr>
          <w:rFonts w:ascii="Arial" w:hAnsi="Arial" w:cs="Arial"/>
          <w:bCs/>
          <w:sz w:val="24"/>
        </w:rPr>
        <w:t>Armed Forces Health Longitudinal Technology Application (AHLTA) &amp;DEERS (Defense Enrollment and Eligibility Reporting System) for the Defense Programs Support Activity.</w:t>
      </w:r>
    </w:p>
    <w:p w14:paraId="73371DAB" w14:textId="77777777" w:rsidR="00553FDD" w:rsidRPr="007A3DD5" w:rsidRDefault="00553FDD" w:rsidP="00827B96">
      <w:pPr>
        <w:pStyle w:val="ListParagraph"/>
        <w:numPr>
          <w:ilvl w:val="0"/>
          <w:numId w:val="21"/>
        </w:numPr>
        <w:tabs>
          <w:tab w:val="left" w:pos="6480"/>
        </w:tabs>
        <w:spacing w:after="0" w:line="240" w:lineRule="auto"/>
        <w:rPr>
          <w:rFonts w:ascii="Arial" w:hAnsi="Arial" w:cs="Arial"/>
          <w:bCs/>
          <w:sz w:val="24"/>
        </w:rPr>
      </w:pPr>
      <w:r w:rsidRPr="007A3DD5">
        <w:rPr>
          <w:rFonts w:ascii="Arial" w:hAnsi="Arial" w:cs="Arial"/>
          <w:bCs/>
          <w:sz w:val="24"/>
        </w:rPr>
        <w:t>Develop web applications and deliver web-based services on highly visible projects that support mission-critical defense initiatives.</w:t>
      </w:r>
    </w:p>
    <w:p w14:paraId="247A11F3" w14:textId="308C37AE" w:rsidR="00553FDD" w:rsidRPr="007A3DD5" w:rsidRDefault="00553FDD" w:rsidP="00827B96">
      <w:pPr>
        <w:pStyle w:val="ListParagraph"/>
        <w:numPr>
          <w:ilvl w:val="0"/>
          <w:numId w:val="21"/>
        </w:numPr>
        <w:tabs>
          <w:tab w:val="left" w:pos="6480"/>
        </w:tabs>
        <w:spacing w:after="0" w:line="240" w:lineRule="auto"/>
        <w:rPr>
          <w:rFonts w:ascii="Arial" w:hAnsi="Arial" w:cs="Arial"/>
          <w:bCs/>
          <w:sz w:val="24"/>
        </w:rPr>
      </w:pPr>
      <w:r w:rsidRPr="007A3DD5">
        <w:rPr>
          <w:rFonts w:ascii="Arial" w:hAnsi="Arial" w:cs="Arial"/>
          <w:bCs/>
          <w:sz w:val="24"/>
        </w:rPr>
        <w:t xml:space="preserve">Interface with DEERS and real-time data repositories to provide XML packages of warfighter data to be consumed by various </w:t>
      </w:r>
      <w:r w:rsidR="00A45907" w:rsidRPr="007A3DD5">
        <w:rPr>
          <w:rFonts w:ascii="Arial" w:hAnsi="Arial" w:cs="Arial"/>
          <w:bCs/>
          <w:sz w:val="24"/>
        </w:rPr>
        <w:t>other systems</w:t>
      </w:r>
      <w:r w:rsidRPr="007A3DD5">
        <w:rPr>
          <w:rFonts w:ascii="Arial" w:hAnsi="Arial" w:cs="Arial"/>
          <w:bCs/>
          <w:sz w:val="24"/>
        </w:rPr>
        <w:t>.</w:t>
      </w:r>
    </w:p>
    <w:p w14:paraId="7A0F4F3F" w14:textId="77777777" w:rsidR="00553FDD" w:rsidRPr="007A3DD5" w:rsidRDefault="00553FDD" w:rsidP="00827B96">
      <w:pPr>
        <w:pStyle w:val="ListParagraph"/>
        <w:numPr>
          <w:ilvl w:val="0"/>
          <w:numId w:val="21"/>
        </w:numPr>
        <w:tabs>
          <w:tab w:val="left" w:pos="6480"/>
        </w:tabs>
        <w:spacing w:after="0" w:line="240" w:lineRule="auto"/>
        <w:rPr>
          <w:rFonts w:ascii="Arial" w:hAnsi="Arial" w:cs="Arial"/>
          <w:bCs/>
          <w:sz w:val="24"/>
        </w:rPr>
      </w:pPr>
      <w:r w:rsidRPr="007A3DD5">
        <w:rPr>
          <w:rFonts w:ascii="Arial" w:hAnsi="Arial" w:cs="Arial"/>
          <w:bCs/>
          <w:sz w:val="24"/>
        </w:rPr>
        <w:t>Program and manage secure PII to be exchanged between systems.</w:t>
      </w:r>
    </w:p>
    <w:p w14:paraId="79B2D742" w14:textId="77777777" w:rsidR="00075A25" w:rsidRPr="007A3DD5" w:rsidRDefault="00075A25" w:rsidP="00827B96">
      <w:pPr>
        <w:pBdr>
          <w:bottom w:val="dotted" w:sz="24" w:space="1" w:color="auto"/>
        </w:pBdr>
        <w:tabs>
          <w:tab w:val="left" w:pos="6480"/>
        </w:tabs>
        <w:spacing w:after="0" w:line="240" w:lineRule="auto"/>
        <w:rPr>
          <w:rFonts w:ascii="Arial" w:hAnsi="Arial" w:cs="Arial"/>
          <w:sz w:val="24"/>
        </w:rPr>
      </w:pPr>
    </w:p>
    <w:p w14:paraId="5CF903D3" w14:textId="77777777" w:rsidR="007E59F4" w:rsidRPr="007A3DD5" w:rsidRDefault="007E59F4" w:rsidP="00827B96">
      <w:pPr>
        <w:pBdr>
          <w:bottom w:val="dotted" w:sz="24" w:space="1" w:color="auto"/>
        </w:pBdr>
        <w:tabs>
          <w:tab w:val="left" w:pos="6480"/>
        </w:tabs>
        <w:spacing w:after="0" w:line="240" w:lineRule="auto"/>
        <w:rPr>
          <w:rFonts w:ascii="Arial" w:hAnsi="Arial" w:cs="Arial"/>
          <w:sz w:val="24"/>
        </w:rPr>
      </w:pPr>
      <w:r w:rsidRPr="007A3DD5">
        <w:rPr>
          <w:rFonts w:ascii="Arial" w:hAnsi="Arial" w:cs="Arial"/>
          <w:sz w:val="24"/>
        </w:rPr>
        <w:t>Technologies: .Net, C#, and Visual Studio.</w:t>
      </w:r>
    </w:p>
    <w:p w14:paraId="58149170" w14:textId="0AF94438" w:rsidR="00905E36" w:rsidRPr="007A3DD5" w:rsidRDefault="00C724E7" w:rsidP="00827B96">
      <w:pPr>
        <w:tabs>
          <w:tab w:val="left" w:pos="6480"/>
        </w:tabs>
        <w:spacing w:after="0" w:line="240" w:lineRule="auto"/>
        <w:rPr>
          <w:rFonts w:ascii="Arial" w:hAnsi="Arial" w:cs="Arial"/>
          <w:sz w:val="24"/>
        </w:rPr>
      </w:pPr>
      <w:r w:rsidRPr="007A3DD5">
        <w:rPr>
          <w:rFonts w:ascii="Arial" w:hAnsi="Arial" w:cs="Arial"/>
          <w:sz w:val="24"/>
        </w:rPr>
        <w:t>I engineered 7 major capabilities into the web service and mitigated 4 cyber security concerns. As a</w:t>
      </w:r>
      <w:r w:rsidR="00B8191E" w:rsidRPr="007A3DD5">
        <w:rPr>
          <w:rFonts w:ascii="Arial" w:hAnsi="Arial" w:cs="Arial"/>
          <w:sz w:val="24"/>
        </w:rPr>
        <w:t xml:space="preserve"> </w:t>
      </w:r>
      <w:r w:rsidRPr="007A3DD5">
        <w:rPr>
          <w:rFonts w:ascii="Arial" w:hAnsi="Arial" w:cs="Arial"/>
          <w:sz w:val="24"/>
        </w:rPr>
        <w:t>result, AHLTA is the first system to allow for the central storage of standardized healthcare data that is</w:t>
      </w:r>
      <w:r w:rsidR="00B8191E" w:rsidRPr="007A3DD5">
        <w:rPr>
          <w:rFonts w:ascii="Arial" w:hAnsi="Arial" w:cs="Arial"/>
          <w:sz w:val="24"/>
        </w:rPr>
        <w:t xml:space="preserve"> </w:t>
      </w:r>
      <w:r w:rsidRPr="007A3DD5">
        <w:rPr>
          <w:rFonts w:ascii="Arial" w:hAnsi="Arial" w:cs="Arial"/>
          <w:sz w:val="24"/>
        </w:rPr>
        <w:t xml:space="preserve">available for </w:t>
      </w:r>
      <w:r w:rsidR="006F7574">
        <w:rPr>
          <w:rFonts w:ascii="Arial" w:hAnsi="Arial" w:cs="Arial"/>
          <w:sz w:val="24"/>
        </w:rPr>
        <w:t xml:space="preserve">the </w:t>
      </w:r>
      <w:r w:rsidRPr="007A3DD5">
        <w:rPr>
          <w:rFonts w:ascii="Arial" w:hAnsi="Arial" w:cs="Arial"/>
          <w:sz w:val="24"/>
        </w:rPr>
        <w:t>worldwide sharing of patient information. Also, AHLTA users have safe and secure online</w:t>
      </w:r>
      <w:r w:rsidR="00B8191E" w:rsidRPr="007A3DD5">
        <w:rPr>
          <w:rFonts w:ascii="Arial" w:hAnsi="Arial" w:cs="Arial"/>
          <w:sz w:val="24"/>
        </w:rPr>
        <w:t xml:space="preserve"> </w:t>
      </w:r>
      <w:r w:rsidRPr="007A3DD5">
        <w:rPr>
          <w:rFonts w:ascii="Arial" w:hAnsi="Arial" w:cs="Arial"/>
          <w:sz w:val="24"/>
        </w:rPr>
        <w:t>access to all military health system beneficiaries' records as well as connectivity to the U.S. military's</w:t>
      </w:r>
      <w:r w:rsidR="00B8191E" w:rsidRPr="007A3DD5">
        <w:rPr>
          <w:rFonts w:ascii="Arial" w:hAnsi="Arial" w:cs="Arial"/>
          <w:sz w:val="24"/>
        </w:rPr>
        <w:t xml:space="preserve"> </w:t>
      </w:r>
      <w:r w:rsidRPr="007A3DD5">
        <w:rPr>
          <w:rFonts w:ascii="Arial" w:hAnsi="Arial" w:cs="Arial"/>
          <w:sz w:val="24"/>
        </w:rPr>
        <w:t>481 medical treatment facilities.</w:t>
      </w:r>
    </w:p>
    <w:p w14:paraId="281C6316" w14:textId="77777777" w:rsidR="007E59F4" w:rsidRPr="007A3DD5" w:rsidRDefault="007E59F4" w:rsidP="00827B96">
      <w:pPr>
        <w:pBdr>
          <w:bottom w:val="single" w:sz="18" w:space="1" w:color="auto"/>
        </w:pBdr>
        <w:tabs>
          <w:tab w:val="left" w:pos="6480"/>
        </w:tabs>
        <w:spacing w:after="0" w:line="240" w:lineRule="auto"/>
        <w:rPr>
          <w:rFonts w:ascii="Arial" w:hAnsi="Arial" w:cs="Arial"/>
          <w:sz w:val="24"/>
        </w:rPr>
      </w:pPr>
    </w:p>
    <w:p w14:paraId="6411FDF5" w14:textId="77777777" w:rsidR="00B242F6" w:rsidRPr="007A3DD5" w:rsidRDefault="00B242F6" w:rsidP="00827B96">
      <w:pPr>
        <w:tabs>
          <w:tab w:val="left" w:pos="6480"/>
        </w:tabs>
        <w:spacing w:after="0" w:line="240" w:lineRule="auto"/>
        <w:rPr>
          <w:rFonts w:ascii="Arial" w:hAnsi="Arial" w:cs="Arial"/>
          <w:sz w:val="24"/>
        </w:rPr>
      </w:pPr>
    </w:p>
    <w:p w14:paraId="21489E56" w14:textId="77777777" w:rsidR="007E59F4" w:rsidRPr="007A3DD5" w:rsidRDefault="007E59F4" w:rsidP="00827B96">
      <w:pPr>
        <w:tabs>
          <w:tab w:val="left" w:pos="6480"/>
        </w:tabs>
        <w:spacing w:after="0" w:line="240" w:lineRule="auto"/>
        <w:rPr>
          <w:rFonts w:ascii="Arial" w:hAnsi="Arial" w:cs="Arial"/>
          <w:b/>
          <w:color w:val="538135" w:themeColor="accent6" w:themeShade="BF"/>
          <w:sz w:val="24"/>
          <w:szCs w:val="32"/>
        </w:rPr>
      </w:pPr>
      <w:r w:rsidRPr="007A3DD5">
        <w:rPr>
          <w:rFonts w:ascii="Arial" w:hAnsi="Arial" w:cs="Arial"/>
          <w:b/>
          <w:color w:val="538135" w:themeColor="accent6" w:themeShade="BF"/>
          <w:sz w:val="24"/>
          <w:szCs w:val="32"/>
        </w:rPr>
        <w:t>Software Engineer</w:t>
      </w:r>
    </w:p>
    <w:p w14:paraId="79EF0628" w14:textId="07CECE9D" w:rsidR="007E59F4" w:rsidRPr="007A3DD5" w:rsidRDefault="00000000" w:rsidP="00827B96">
      <w:pPr>
        <w:pStyle w:val="Subtitle"/>
        <w:tabs>
          <w:tab w:val="left" w:pos="6480"/>
        </w:tabs>
        <w:jc w:val="left"/>
        <w:rPr>
          <w:rFonts w:ascii="Arial" w:hAnsi="Arial" w:cs="Arial"/>
          <w:b w:val="0"/>
          <w:bCs w:val="0"/>
        </w:rPr>
      </w:pPr>
      <w:hyperlink r:id="rId40" w:history="1">
        <w:r w:rsidR="007E59F4" w:rsidRPr="007A3DD5">
          <w:rPr>
            <w:rStyle w:val="Hyperlink"/>
            <w:rFonts w:ascii="Arial" w:hAnsi="Arial" w:cs="Arial"/>
            <w:b w:val="0"/>
            <w:bCs w:val="0"/>
            <w:color w:val="auto"/>
          </w:rPr>
          <w:t>Computer Sciences Corporation</w:t>
        </w:r>
      </w:hyperlink>
      <w:r w:rsidR="007E59F4" w:rsidRPr="007A3DD5">
        <w:rPr>
          <w:rFonts w:ascii="Arial" w:hAnsi="Arial" w:cs="Arial"/>
          <w:b w:val="0"/>
          <w:bCs w:val="0"/>
        </w:rPr>
        <w:t>, Bethesda, MD &amp; Andrews Air Force Base, MD</w:t>
      </w:r>
      <w:r w:rsidR="007E59F4" w:rsidRPr="007A3DD5">
        <w:rPr>
          <w:rFonts w:ascii="Arial" w:hAnsi="Arial" w:cs="Arial"/>
          <w:b w:val="0"/>
          <w:bCs w:val="0"/>
        </w:rPr>
        <w:tab/>
      </w:r>
      <w:r w:rsidR="00E614B6">
        <w:rPr>
          <w:rFonts w:ascii="Arial" w:hAnsi="Arial" w:cs="Arial"/>
          <w:b w:val="0"/>
          <w:bCs w:val="0"/>
        </w:rPr>
        <w:t>09/</w:t>
      </w:r>
      <w:r w:rsidR="00827B96" w:rsidRPr="007A3DD5">
        <w:rPr>
          <w:rFonts w:ascii="Arial" w:hAnsi="Arial" w:cs="Arial"/>
          <w:b w:val="0"/>
          <w:bCs w:val="0"/>
        </w:rPr>
        <w:t>20</w:t>
      </w:r>
      <w:r w:rsidR="007E59F4" w:rsidRPr="007A3DD5">
        <w:rPr>
          <w:rFonts w:ascii="Arial" w:hAnsi="Arial" w:cs="Arial"/>
          <w:b w:val="0"/>
          <w:bCs w:val="0"/>
        </w:rPr>
        <w:t xml:space="preserve">06 </w:t>
      </w:r>
      <w:r w:rsidR="008B6A72" w:rsidRPr="007A3DD5">
        <w:rPr>
          <w:rFonts w:ascii="Arial" w:hAnsi="Arial" w:cs="Arial"/>
          <w:b w:val="0"/>
          <w:bCs w:val="0"/>
        </w:rPr>
        <w:t>–</w:t>
      </w:r>
      <w:r w:rsidR="007E59F4" w:rsidRPr="007A3DD5">
        <w:rPr>
          <w:rFonts w:ascii="Arial" w:hAnsi="Arial" w:cs="Arial"/>
          <w:b w:val="0"/>
          <w:bCs w:val="0"/>
        </w:rPr>
        <w:t xml:space="preserve"> </w:t>
      </w:r>
      <w:r w:rsidR="00E614B6">
        <w:rPr>
          <w:rFonts w:ascii="Arial" w:hAnsi="Arial" w:cs="Arial"/>
          <w:b w:val="0"/>
          <w:bCs w:val="0"/>
        </w:rPr>
        <w:t>09/</w:t>
      </w:r>
      <w:r w:rsidR="00827B96" w:rsidRPr="007A3DD5">
        <w:rPr>
          <w:rFonts w:ascii="Arial" w:hAnsi="Arial" w:cs="Arial"/>
          <w:b w:val="0"/>
          <w:bCs w:val="0"/>
        </w:rPr>
        <w:t>20</w:t>
      </w:r>
      <w:r w:rsidR="007E59F4" w:rsidRPr="007A3DD5">
        <w:rPr>
          <w:rFonts w:ascii="Arial" w:hAnsi="Arial" w:cs="Arial"/>
          <w:b w:val="0"/>
          <w:bCs w:val="0"/>
        </w:rPr>
        <w:t>08</w:t>
      </w:r>
    </w:p>
    <w:p w14:paraId="03CB40BC" w14:textId="4288CAAB" w:rsidR="00CE03FF" w:rsidRPr="007A3DD5" w:rsidRDefault="00CE03FF" w:rsidP="00827B96">
      <w:pPr>
        <w:pStyle w:val="ListParagraph"/>
        <w:numPr>
          <w:ilvl w:val="0"/>
          <w:numId w:val="22"/>
        </w:numPr>
        <w:tabs>
          <w:tab w:val="left" w:pos="6480"/>
        </w:tabs>
        <w:spacing w:after="0" w:line="240" w:lineRule="auto"/>
        <w:rPr>
          <w:rFonts w:ascii="Arial" w:hAnsi="Arial" w:cs="Arial"/>
          <w:bCs/>
          <w:sz w:val="24"/>
        </w:rPr>
      </w:pPr>
      <w:r w:rsidRPr="007A3DD5">
        <w:rPr>
          <w:rFonts w:ascii="Arial" w:hAnsi="Arial" w:cs="Arial"/>
          <w:bCs/>
          <w:sz w:val="24"/>
        </w:rPr>
        <w:t xml:space="preserve">Analyze, develop, implement, maintain, document, and modify Microsoft Windows-based </w:t>
      </w:r>
      <w:r w:rsidR="00A45907" w:rsidRPr="007A3DD5">
        <w:rPr>
          <w:rFonts w:ascii="Arial" w:hAnsi="Arial" w:cs="Arial"/>
          <w:bCs/>
          <w:sz w:val="24"/>
        </w:rPr>
        <w:t>client-server</w:t>
      </w:r>
      <w:r w:rsidRPr="007A3DD5">
        <w:rPr>
          <w:rFonts w:ascii="Arial" w:hAnsi="Arial" w:cs="Arial"/>
          <w:bCs/>
          <w:sz w:val="24"/>
        </w:rPr>
        <w:t xml:space="preserve"> applications.</w:t>
      </w:r>
    </w:p>
    <w:p w14:paraId="277F2FF5" w14:textId="7A7FD14F" w:rsidR="00CE03FF" w:rsidRPr="007A3DD5" w:rsidRDefault="00CE03FF" w:rsidP="00827B96">
      <w:pPr>
        <w:pStyle w:val="ListParagraph"/>
        <w:numPr>
          <w:ilvl w:val="0"/>
          <w:numId w:val="22"/>
        </w:numPr>
        <w:tabs>
          <w:tab w:val="left" w:pos="6480"/>
        </w:tabs>
        <w:spacing w:after="0" w:line="240" w:lineRule="auto"/>
        <w:rPr>
          <w:rFonts w:ascii="Arial" w:hAnsi="Arial" w:cs="Arial"/>
          <w:bCs/>
          <w:sz w:val="24"/>
        </w:rPr>
      </w:pPr>
      <w:r w:rsidRPr="007A3DD5">
        <w:rPr>
          <w:rFonts w:ascii="Arial" w:hAnsi="Arial" w:cs="Arial"/>
          <w:bCs/>
          <w:sz w:val="24"/>
        </w:rPr>
        <w:t xml:space="preserve">Assist in the collection and documentation of </w:t>
      </w:r>
      <w:r w:rsidR="00A45907" w:rsidRPr="007A3DD5">
        <w:rPr>
          <w:rFonts w:ascii="Arial" w:hAnsi="Arial" w:cs="Arial"/>
          <w:bCs/>
          <w:sz w:val="24"/>
        </w:rPr>
        <w:t>user</w:t>
      </w:r>
      <w:r w:rsidRPr="007A3DD5">
        <w:rPr>
          <w:rFonts w:ascii="Arial" w:hAnsi="Arial" w:cs="Arial"/>
          <w:bCs/>
          <w:sz w:val="24"/>
        </w:rPr>
        <w:t xml:space="preserve"> requirements, </w:t>
      </w:r>
      <w:r w:rsidR="00CB2920">
        <w:rPr>
          <w:rFonts w:ascii="Arial" w:hAnsi="Arial" w:cs="Arial"/>
          <w:bCs/>
          <w:sz w:val="24"/>
        </w:rPr>
        <w:t xml:space="preserve">and </w:t>
      </w:r>
      <w:r w:rsidRPr="007A3DD5">
        <w:rPr>
          <w:rFonts w:ascii="Arial" w:hAnsi="Arial" w:cs="Arial"/>
          <w:bCs/>
          <w:sz w:val="24"/>
        </w:rPr>
        <w:t>development of user stories, estimates</w:t>
      </w:r>
      <w:r w:rsidR="00A45907" w:rsidRPr="007A3DD5">
        <w:rPr>
          <w:rFonts w:ascii="Arial" w:hAnsi="Arial" w:cs="Arial"/>
          <w:bCs/>
          <w:sz w:val="24"/>
        </w:rPr>
        <w:t>,</w:t>
      </w:r>
      <w:r w:rsidRPr="007A3DD5">
        <w:rPr>
          <w:rFonts w:ascii="Arial" w:hAnsi="Arial" w:cs="Arial"/>
          <w:bCs/>
          <w:sz w:val="24"/>
        </w:rPr>
        <w:t xml:space="preserve"> and work plans.</w:t>
      </w:r>
    </w:p>
    <w:p w14:paraId="555FA4AB" w14:textId="26AE7B84" w:rsidR="00CE03FF" w:rsidRPr="007A3DD5" w:rsidRDefault="00CE03FF" w:rsidP="00827B96">
      <w:pPr>
        <w:pStyle w:val="ListParagraph"/>
        <w:numPr>
          <w:ilvl w:val="0"/>
          <w:numId w:val="22"/>
        </w:numPr>
        <w:tabs>
          <w:tab w:val="left" w:pos="6480"/>
        </w:tabs>
        <w:spacing w:after="0" w:line="240" w:lineRule="auto"/>
        <w:rPr>
          <w:rFonts w:ascii="Arial" w:hAnsi="Arial" w:cs="Arial"/>
          <w:bCs/>
          <w:sz w:val="24"/>
        </w:rPr>
      </w:pPr>
      <w:r w:rsidRPr="007A3DD5">
        <w:rPr>
          <w:rFonts w:ascii="Arial" w:hAnsi="Arial" w:cs="Arial"/>
          <w:bCs/>
          <w:sz w:val="24"/>
        </w:rPr>
        <w:t>Demonstrate expertise in a variety of software engineering concepts, practices, and procedures.</w:t>
      </w:r>
    </w:p>
    <w:p w14:paraId="513D05B8" w14:textId="77777777" w:rsidR="00CE03FF" w:rsidRPr="007A3DD5" w:rsidRDefault="00CE03FF" w:rsidP="00827B96">
      <w:pPr>
        <w:pStyle w:val="ListParagraph"/>
        <w:numPr>
          <w:ilvl w:val="0"/>
          <w:numId w:val="22"/>
        </w:numPr>
        <w:tabs>
          <w:tab w:val="left" w:pos="6480"/>
        </w:tabs>
        <w:spacing w:after="0" w:line="240" w:lineRule="auto"/>
        <w:rPr>
          <w:rFonts w:ascii="Arial" w:hAnsi="Arial" w:cs="Arial"/>
          <w:bCs/>
          <w:sz w:val="24"/>
        </w:rPr>
      </w:pPr>
      <w:r w:rsidRPr="007A3DD5">
        <w:rPr>
          <w:rFonts w:ascii="Arial" w:hAnsi="Arial" w:cs="Arial"/>
          <w:bCs/>
          <w:sz w:val="24"/>
        </w:rPr>
        <w:t>Develop an information system based on secure coding practices within the SSDLC process, secure code management, OWASP vulnerabilities mitigation, and performing secure code reviews.</w:t>
      </w:r>
    </w:p>
    <w:p w14:paraId="2D113644" w14:textId="418FDAB4" w:rsidR="00CE03FF" w:rsidRPr="007A3DD5" w:rsidRDefault="00CE03FF" w:rsidP="00827B96">
      <w:pPr>
        <w:pStyle w:val="ListParagraph"/>
        <w:numPr>
          <w:ilvl w:val="0"/>
          <w:numId w:val="22"/>
        </w:numPr>
        <w:tabs>
          <w:tab w:val="left" w:pos="6480"/>
        </w:tabs>
        <w:spacing w:after="0" w:line="240" w:lineRule="auto"/>
        <w:rPr>
          <w:rFonts w:ascii="Arial" w:hAnsi="Arial" w:cs="Arial"/>
          <w:bCs/>
          <w:sz w:val="24"/>
        </w:rPr>
      </w:pPr>
      <w:r w:rsidRPr="007A3DD5">
        <w:rPr>
          <w:rFonts w:ascii="Arial" w:hAnsi="Arial" w:cs="Arial"/>
          <w:bCs/>
          <w:sz w:val="24"/>
        </w:rPr>
        <w:lastRenderedPageBreak/>
        <w:t>Develop role-based Information Management Systems (</w:t>
      </w:r>
      <w:r w:rsidR="00A17460" w:rsidRPr="007A3DD5">
        <w:rPr>
          <w:rFonts w:ascii="Arial" w:hAnsi="Arial" w:cs="Arial"/>
          <w:bCs/>
          <w:sz w:val="24"/>
        </w:rPr>
        <w:t>IMS</w:t>
      </w:r>
      <w:r w:rsidRPr="007A3DD5">
        <w:rPr>
          <w:rFonts w:ascii="Arial" w:hAnsi="Arial" w:cs="Arial"/>
          <w:bCs/>
          <w:sz w:val="24"/>
        </w:rPr>
        <w:t>) for both a naval {cost estimating and depreciation} and law enforcement {information management} organization within the DOD while leveraging SQL stored functions and procedures to overcome business, security, and technical challenges.</w:t>
      </w:r>
    </w:p>
    <w:p w14:paraId="085BA10E" w14:textId="77777777" w:rsidR="00CE03FF" w:rsidRPr="007A3DD5" w:rsidRDefault="00CE03FF" w:rsidP="00827B96">
      <w:pPr>
        <w:pStyle w:val="ListParagraph"/>
        <w:numPr>
          <w:ilvl w:val="0"/>
          <w:numId w:val="22"/>
        </w:numPr>
        <w:tabs>
          <w:tab w:val="left" w:pos="6480"/>
        </w:tabs>
        <w:spacing w:after="0" w:line="240" w:lineRule="auto"/>
        <w:rPr>
          <w:rFonts w:ascii="Arial" w:hAnsi="Arial" w:cs="Arial"/>
          <w:bCs/>
          <w:sz w:val="24"/>
        </w:rPr>
      </w:pPr>
      <w:r w:rsidRPr="007A3DD5">
        <w:rPr>
          <w:rFonts w:ascii="Arial" w:hAnsi="Arial" w:cs="Arial"/>
          <w:bCs/>
          <w:sz w:val="24"/>
        </w:rPr>
        <w:t>Encode, debug, and test software applications to meet established operational and system requirements using Microsoft Visual Studio development environment as well as other tools as required.</w:t>
      </w:r>
    </w:p>
    <w:p w14:paraId="3E3E3B1A" w14:textId="77777777" w:rsidR="00CE03FF" w:rsidRPr="007A3DD5" w:rsidRDefault="00CE03FF" w:rsidP="00827B96">
      <w:pPr>
        <w:pStyle w:val="ListParagraph"/>
        <w:numPr>
          <w:ilvl w:val="0"/>
          <w:numId w:val="22"/>
        </w:numPr>
        <w:tabs>
          <w:tab w:val="left" w:pos="6480"/>
        </w:tabs>
        <w:spacing w:after="0" w:line="240" w:lineRule="auto"/>
        <w:rPr>
          <w:rFonts w:ascii="Arial" w:hAnsi="Arial" w:cs="Arial"/>
          <w:bCs/>
          <w:sz w:val="24"/>
        </w:rPr>
      </w:pPr>
      <w:r w:rsidRPr="007A3DD5">
        <w:rPr>
          <w:rFonts w:ascii="Arial" w:hAnsi="Arial" w:cs="Arial"/>
          <w:bCs/>
          <w:sz w:val="24"/>
        </w:rPr>
        <w:t>Produce database design schema for integrating source data into data management systems.</w:t>
      </w:r>
    </w:p>
    <w:p w14:paraId="746E23F1" w14:textId="77777777" w:rsidR="00CE03FF" w:rsidRPr="007A3DD5" w:rsidRDefault="00CE03FF" w:rsidP="00827B96">
      <w:pPr>
        <w:pStyle w:val="ListParagraph"/>
        <w:numPr>
          <w:ilvl w:val="0"/>
          <w:numId w:val="22"/>
        </w:numPr>
        <w:tabs>
          <w:tab w:val="left" w:pos="6480"/>
        </w:tabs>
        <w:spacing w:after="0" w:line="240" w:lineRule="auto"/>
        <w:rPr>
          <w:rFonts w:ascii="Arial" w:hAnsi="Arial" w:cs="Arial"/>
          <w:bCs/>
          <w:sz w:val="24"/>
        </w:rPr>
      </w:pPr>
      <w:r w:rsidRPr="007A3DD5">
        <w:rPr>
          <w:rFonts w:ascii="Arial" w:hAnsi="Arial" w:cs="Arial"/>
          <w:bCs/>
          <w:sz w:val="24"/>
        </w:rPr>
        <w:t>Provide sophisticated web-based software and database development support for the IMS Database Application for the Naval Sea Systems Command (NAVSEA) Surface Ship Modernization Program.</w:t>
      </w:r>
    </w:p>
    <w:p w14:paraId="4065CA0A" w14:textId="77777777" w:rsidR="00CE03FF" w:rsidRPr="007A3DD5" w:rsidRDefault="00CE03FF" w:rsidP="00827B96">
      <w:pPr>
        <w:pStyle w:val="ListParagraph"/>
        <w:numPr>
          <w:ilvl w:val="0"/>
          <w:numId w:val="22"/>
        </w:numPr>
        <w:tabs>
          <w:tab w:val="left" w:pos="6480"/>
        </w:tabs>
        <w:spacing w:after="0" w:line="240" w:lineRule="auto"/>
        <w:rPr>
          <w:rFonts w:ascii="Arial" w:hAnsi="Arial" w:cs="Arial"/>
          <w:bCs/>
          <w:sz w:val="24"/>
        </w:rPr>
      </w:pPr>
      <w:r w:rsidRPr="007A3DD5">
        <w:rPr>
          <w:rFonts w:ascii="Arial" w:hAnsi="Arial" w:cs="Arial"/>
          <w:bCs/>
          <w:sz w:val="24"/>
        </w:rPr>
        <w:t>Provide technical guidance throughout project design, coding, testing, debugging, and maintenance programs.</w:t>
      </w:r>
    </w:p>
    <w:p w14:paraId="74D20D9B" w14:textId="77777777" w:rsidR="00075A25" w:rsidRPr="007A3DD5" w:rsidRDefault="00075A25" w:rsidP="00827B96">
      <w:pPr>
        <w:pBdr>
          <w:bottom w:val="dotted" w:sz="24" w:space="1" w:color="auto"/>
        </w:pBdr>
        <w:tabs>
          <w:tab w:val="left" w:pos="6480"/>
        </w:tabs>
        <w:spacing w:after="0" w:line="240" w:lineRule="auto"/>
        <w:rPr>
          <w:rFonts w:ascii="Arial" w:hAnsi="Arial" w:cs="Arial"/>
          <w:sz w:val="24"/>
        </w:rPr>
      </w:pPr>
    </w:p>
    <w:p w14:paraId="3960FB9B" w14:textId="77777777" w:rsidR="007E59F4" w:rsidRPr="007A3DD5" w:rsidRDefault="007E59F4" w:rsidP="00827B96">
      <w:pPr>
        <w:pBdr>
          <w:bottom w:val="dotted" w:sz="24" w:space="1" w:color="auto"/>
        </w:pBdr>
        <w:tabs>
          <w:tab w:val="left" w:pos="6480"/>
        </w:tabs>
        <w:spacing w:after="0" w:line="240" w:lineRule="auto"/>
        <w:rPr>
          <w:rFonts w:ascii="Arial" w:hAnsi="Arial" w:cs="Arial"/>
          <w:sz w:val="24"/>
        </w:rPr>
      </w:pPr>
      <w:r w:rsidRPr="007A3DD5">
        <w:rPr>
          <w:rFonts w:ascii="Arial" w:hAnsi="Arial" w:cs="Arial"/>
          <w:sz w:val="24"/>
        </w:rPr>
        <w:t>Technologies: .Net, ASP.Net, SQL Server, VB.NET, and Visual Studio.</w:t>
      </w:r>
    </w:p>
    <w:p w14:paraId="58A12C5E" w14:textId="604D6D44" w:rsidR="00003329" w:rsidRPr="007A3DD5" w:rsidRDefault="009C0082" w:rsidP="00827B96">
      <w:pPr>
        <w:tabs>
          <w:tab w:val="left" w:pos="6480"/>
        </w:tabs>
        <w:spacing w:after="0" w:line="240" w:lineRule="auto"/>
        <w:rPr>
          <w:rFonts w:ascii="Arial" w:hAnsi="Arial" w:cs="Arial"/>
          <w:sz w:val="24"/>
        </w:rPr>
      </w:pPr>
      <w:r w:rsidRPr="007A3DD5">
        <w:rPr>
          <w:rFonts w:ascii="Arial" w:hAnsi="Arial" w:cs="Arial"/>
          <w:sz w:val="24"/>
        </w:rPr>
        <w:t xml:space="preserve">By engineering more than 30 enhancements and </w:t>
      </w:r>
      <w:r w:rsidR="00A17460" w:rsidRPr="007A3DD5">
        <w:rPr>
          <w:rFonts w:ascii="Arial" w:hAnsi="Arial" w:cs="Arial"/>
          <w:sz w:val="24"/>
        </w:rPr>
        <w:t>fixing</w:t>
      </w:r>
      <w:r w:rsidRPr="007A3DD5">
        <w:rPr>
          <w:rFonts w:ascii="Arial" w:hAnsi="Arial" w:cs="Arial"/>
          <w:sz w:val="24"/>
        </w:rPr>
        <w:t xml:space="preserve"> over 50 bugs the Air Force Special</w:t>
      </w:r>
      <w:r w:rsidR="00B8191E" w:rsidRPr="007A3DD5">
        <w:rPr>
          <w:rFonts w:ascii="Arial" w:hAnsi="Arial" w:cs="Arial"/>
          <w:sz w:val="24"/>
        </w:rPr>
        <w:t xml:space="preserve"> </w:t>
      </w:r>
      <w:r w:rsidRPr="007A3DD5">
        <w:rPr>
          <w:rFonts w:ascii="Arial" w:hAnsi="Arial" w:cs="Arial"/>
          <w:sz w:val="24"/>
        </w:rPr>
        <w:t xml:space="preserve">Investigations Officers </w:t>
      </w:r>
      <w:r w:rsidR="00A17460" w:rsidRPr="007A3DD5">
        <w:rPr>
          <w:rFonts w:ascii="Arial" w:hAnsi="Arial" w:cs="Arial"/>
          <w:sz w:val="24"/>
        </w:rPr>
        <w:t>can</w:t>
      </w:r>
      <w:r w:rsidRPr="007A3DD5">
        <w:rPr>
          <w:rFonts w:ascii="Arial" w:hAnsi="Arial" w:cs="Arial"/>
          <w:sz w:val="24"/>
        </w:rPr>
        <w:t xml:space="preserve"> conduct investigations into criminal, fraud, counterintelligence,</w:t>
      </w:r>
      <w:r w:rsidR="00B8191E" w:rsidRPr="007A3DD5">
        <w:rPr>
          <w:rFonts w:ascii="Arial" w:hAnsi="Arial" w:cs="Arial"/>
          <w:sz w:val="24"/>
        </w:rPr>
        <w:t xml:space="preserve"> </w:t>
      </w:r>
      <w:r w:rsidRPr="007A3DD5">
        <w:rPr>
          <w:rFonts w:ascii="Arial" w:hAnsi="Arial" w:cs="Arial"/>
          <w:sz w:val="24"/>
        </w:rPr>
        <w:t xml:space="preserve">internal security, and other security concerns. Also, NAVSEA </w:t>
      </w:r>
      <w:r w:rsidR="00A17460" w:rsidRPr="007A3DD5">
        <w:rPr>
          <w:rFonts w:ascii="Arial" w:hAnsi="Arial" w:cs="Arial"/>
          <w:sz w:val="24"/>
        </w:rPr>
        <w:t>can</w:t>
      </w:r>
      <w:r w:rsidRPr="007A3DD5">
        <w:rPr>
          <w:rFonts w:ascii="Arial" w:hAnsi="Arial" w:cs="Arial"/>
          <w:sz w:val="24"/>
        </w:rPr>
        <w:t xml:space="preserve"> perform advanced planning of</w:t>
      </w:r>
      <w:r w:rsidR="00B8191E" w:rsidRPr="007A3DD5">
        <w:rPr>
          <w:rFonts w:ascii="Arial" w:hAnsi="Arial" w:cs="Arial"/>
          <w:sz w:val="24"/>
        </w:rPr>
        <w:t xml:space="preserve"> </w:t>
      </w:r>
      <w:r w:rsidRPr="007A3DD5">
        <w:rPr>
          <w:rFonts w:ascii="Arial" w:hAnsi="Arial" w:cs="Arial"/>
          <w:sz w:val="24"/>
        </w:rPr>
        <w:t xml:space="preserve">surface ship availabilities, integrations of </w:t>
      </w:r>
      <w:r w:rsidR="002E5DC3" w:rsidRPr="007A3DD5">
        <w:rPr>
          <w:rFonts w:ascii="Arial" w:hAnsi="Arial" w:cs="Arial"/>
          <w:sz w:val="24"/>
        </w:rPr>
        <w:t>innovative technologies</w:t>
      </w:r>
      <w:r w:rsidRPr="007A3DD5">
        <w:rPr>
          <w:rFonts w:ascii="Arial" w:hAnsi="Arial" w:cs="Arial"/>
          <w:sz w:val="24"/>
        </w:rPr>
        <w:t>, contract strategy, and plan yard functions</w:t>
      </w:r>
      <w:r w:rsidR="00B8191E" w:rsidRPr="007A3DD5">
        <w:rPr>
          <w:rFonts w:ascii="Arial" w:hAnsi="Arial" w:cs="Arial"/>
          <w:sz w:val="24"/>
        </w:rPr>
        <w:t xml:space="preserve"> </w:t>
      </w:r>
      <w:r w:rsidRPr="007A3DD5">
        <w:rPr>
          <w:rFonts w:ascii="Arial" w:hAnsi="Arial" w:cs="Arial"/>
          <w:sz w:val="24"/>
        </w:rPr>
        <w:t>as well as integrate all surface ship modernization and managed modernization planning and</w:t>
      </w:r>
      <w:r w:rsidR="00B8191E" w:rsidRPr="007A3DD5">
        <w:rPr>
          <w:rFonts w:ascii="Arial" w:hAnsi="Arial" w:cs="Arial"/>
          <w:sz w:val="24"/>
        </w:rPr>
        <w:t xml:space="preserve"> </w:t>
      </w:r>
      <w:r w:rsidRPr="007A3DD5">
        <w:rPr>
          <w:rFonts w:ascii="Arial" w:hAnsi="Arial" w:cs="Arial"/>
          <w:sz w:val="24"/>
        </w:rPr>
        <w:t>execution.</w:t>
      </w:r>
    </w:p>
    <w:p w14:paraId="3A3001CB" w14:textId="77777777" w:rsidR="007E59F4" w:rsidRPr="007A3DD5" w:rsidRDefault="007E59F4" w:rsidP="00827B96">
      <w:pPr>
        <w:pBdr>
          <w:bottom w:val="single" w:sz="18" w:space="1" w:color="auto"/>
        </w:pBdr>
        <w:tabs>
          <w:tab w:val="left" w:pos="6480"/>
        </w:tabs>
        <w:spacing w:after="0" w:line="240" w:lineRule="auto"/>
        <w:rPr>
          <w:rFonts w:ascii="Arial" w:hAnsi="Arial" w:cs="Arial"/>
          <w:sz w:val="24"/>
        </w:rPr>
      </w:pPr>
    </w:p>
    <w:p w14:paraId="5EC194F2" w14:textId="77777777" w:rsidR="00B242F6" w:rsidRPr="007A3DD5" w:rsidRDefault="00B242F6" w:rsidP="00827B96">
      <w:pPr>
        <w:tabs>
          <w:tab w:val="left" w:pos="6480"/>
        </w:tabs>
        <w:spacing w:after="0" w:line="240" w:lineRule="auto"/>
        <w:rPr>
          <w:rFonts w:ascii="Arial" w:hAnsi="Arial" w:cs="Arial"/>
          <w:sz w:val="24"/>
        </w:rPr>
      </w:pPr>
    </w:p>
    <w:p w14:paraId="437BFDB4" w14:textId="77777777" w:rsidR="007E59F4" w:rsidRPr="007A3DD5" w:rsidRDefault="007E59F4" w:rsidP="00827B96">
      <w:pPr>
        <w:tabs>
          <w:tab w:val="left" w:pos="6480"/>
        </w:tabs>
        <w:spacing w:after="0" w:line="240" w:lineRule="auto"/>
        <w:rPr>
          <w:rFonts w:ascii="Arial" w:hAnsi="Arial" w:cs="Arial"/>
          <w:b/>
          <w:color w:val="538135" w:themeColor="accent6" w:themeShade="BF"/>
          <w:sz w:val="24"/>
          <w:szCs w:val="32"/>
        </w:rPr>
      </w:pPr>
      <w:r w:rsidRPr="007A3DD5">
        <w:rPr>
          <w:rFonts w:ascii="Arial" w:hAnsi="Arial" w:cs="Arial"/>
          <w:b/>
          <w:color w:val="538135" w:themeColor="accent6" w:themeShade="BF"/>
          <w:sz w:val="24"/>
          <w:szCs w:val="32"/>
        </w:rPr>
        <w:t>Systems Engineer</w:t>
      </w:r>
    </w:p>
    <w:p w14:paraId="06C0AA8D" w14:textId="59EAFCCB" w:rsidR="007E59F4" w:rsidRPr="007A3DD5" w:rsidRDefault="00000000" w:rsidP="00827B96">
      <w:pPr>
        <w:pStyle w:val="Subtitle"/>
        <w:tabs>
          <w:tab w:val="left" w:pos="6480"/>
        </w:tabs>
        <w:jc w:val="left"/>
        <w:rPr>
          <w:rFonts w:ascii="Arial" w:hAnsi="Arial" w:cs="Arial"/>
          <w:b w:val="0"/>
          <w:bCs w:val="0"/>
        </w:rPr>
      </w:pPr>
      <w:hyperlink r:id="rId41" w:history="1">
        <w:r w:rsidR="007E59F4" w:rsidRPr="007A3DD5">
          <w:rPr>
            <w:rStyle w:val="Hyperlink"/>
            <w:rFonts w:ascii="Arial" w:hAnsi="Arial" w:cs="Arial"/>
            <w:b w:val="0"/>
            <w:bCs w:val="0"/>
            <w:color w:val="auto"/>
          </w:rPr>
          <w:t>Lockheed Martin</w:t>
        </w:r>
      </w:hyperlink>
      <w:r w:rsidR="007E59F4" w:rsidRPr="007A3DD5">
        <w:rPr>
          <w:rFonts w:ascii="Arial" w:hAnsi="Arial" w:cs="Arial"/>
          <w:b w:val="0"/>
          <w:bCs w:val="0"/>
        </w:rPr>
        <w:t>, Gaithersburg, MD</w:t>
      </w:r>
      <w:r w:rsidR="007E59F4" w:rsidRPr="007A3DD5">
        <w:rPr>
          <w:rFonts w:ascii="Arial" w:hAnsi="Arial" w:cs="Arial"/>
          <w:b w:val="0"/>
          <w:bCs w:val="0"/>
        </w:rPr>
        <w:tab/>
      </w:r>
      <w:r w:rsidR="00E614B6">
        <w:rPr>
          <w:rFonts w:ascii="Arial" w:hAnsi="Arial" w:cs="Arial"/>
          <w:b w:val="0"/>
          <w:bCs w:val="0"/>
        </w:rPr>
        <w:t>08/</w:t>
      </w:r>
      <w:r w:rsidR="00827B96" w:rsidRPr="007A3DD5">
        <w:rPr>
          <w:rFonts w:ascii="Arial" w:hAnsi="Arial" w:cs="Arial"/>
          <w:b w:val="0"/>
          <w:bCs w:val="0"/>
        </w:rPr>
        <w:t>20</w:t>
      </w:r>
      <w:r w:rsidR="007E59F4" w:rsidRPr="007A3DD5">
        <w:rPr>
          <w:rFonts w:ascii="Arial" w:hAnsi="Arial" w:cs="Arial"/>
          <w:b w:val="0"/>
          <w:bCs w:val="0"/>
        </w:rPr>
        <w:t xml:space="preserve">04 – </w:t>
      </w:r>
      <w:r w:rsidR="00E614B6">
        <w:rPr>
          <w:rFonts w:ascii="Arial" w:hAnsi="Arial" w:cs="Arial"/>
          <w:b w:val="0"/>
          <w:bCs w:val="0"/>
        </w:rPr>
        <w:t>09/</w:t>
      </w:r>
      <w:r w:rsidR="00827B96" w:rsidRPr="007A3DD5">
        <w:rPr>
          <w:rFonts w:ascii="Arial" w:hAnsi="Arial" w:cs="Arial"/>
          <w:b w:val="0"/>
          <w:bCs w:val="0"/>
        </w:rPr>
        <w:t>20</w:t>
      </w:r>
      <w:r w:rsidR="007E59F4" w:rsidRPr="007A3DD5">
        <w:rPr>
          <w:rFonts w:ascii="Arial" w:hAnsi="Arial" w:cs="Arial"/>
          <w:b w:val="0"/>
          <w:bCs w:val="0"/>
        </w:rPr>
        <w:t>06</w:t>
      </w:r>
    </w:p>
    <w:p w14:paraId="4992A305" w14:textId="5146A274" w:rsidR="00553FDD" w:rsidRPr="007A3DD5" w:rsidRDefault="00553FDD" w:rsidP="00827B96">
      <w:pPr>
        <w:pStyle w:val="ListParagraph"/>
        <w:numPr>
          <w:ilvl w:val="0"/>
          <w:numId w:val="23"/>
        </w:numPr>
        <w:tabs>
          <w:tab w:val="left" w:pos="6480"/>
        </w:tabs>
        <w:spacing w:after="0" w:line="240" w:lineRule="auto"/>
        <w:rPr>
          <w:rFonts w:ascii="Arial" w:hAnsi="Arial" w:cs="Arial"/>
          <w:bCs/>
          <w:sz w:val="24"/>
        </w:rPr>
      </w:pPr>
      <w:r w:rsidRPr="007A3DD5">
        <w:rPr>
          <w:rFonts w:ascii="Arial" w:hAnsi="Arial" w:cs="Arial"/>
          <w:bCs/>
          <w:sz w:val="24"/>
        </w:rPr>
        <w:t xml:space="preserve">As a member of the Performance Engineering Team, routinely perform systems engineering tasks for contracts that require </w:t>
      </w:r>
      <w:r w:rsidR="00A17460" w:rsidRPr="007A3DD5">
        <w:rPr>
          <w:rFonts w:ascii="Arial" w:hAnsi="Arial" w:cs="Arial"/>
          <w:bCs/>
          <w:sz w:val="24"/>
        </w:rPr>
        <w:t>large-scale</w:t>
      </w:r>
      <w:r w:rsidRPr="007A3DD5">
        <w:rPr>
          <w:rFonts w:ascii="Arial" w:hAnsi="Arial" w:cs="Arial"/>
          <w:bCs/>
          <w:sz w:val="24"/>
        </w:rPr>
        <w:t xml:space="preserve"> hardware and software COTS integration.</w:t>
      </w:r>
    </w:p>
    <w:p w14:paraId="1984CCD6" w14:textId="77777777" w:rsidR="00553FDD" w:rsidRPr="007A3DD5" w:rsidRDefault="00553FDD" w:rsidP="00827B96">
      <w:pPr>
        <w:pStyle w:val="ListParagraph"/>
        <w:numPr>
          <w:ilvl w:val="0"/>
          <w:numId w:val="23"/>
        </w:numPr>
        <w:tabs>
          <w:tab w:val="left" w:pos="6480"/>
        </w:tabs>
        <w:spacing w:after="0" w:line="240" w:lineRule="auto"/>
        <w:rPr>
          <w:rFonts w:ascii="Arial" w:hAnsi="Arial" w:cs="Arial"/>
          <w:bCs/>
          <w:sz w:val="24"/>
        </w:rPr>
      </w:pPr>
      <w:r w:rsidRPr="007A3DD5">
        <w:rPr>
          <w:rFonts w:ascii="Arial" w:hAnsi="Arial" w:cs="Arial"/>
          <w:bCs/>
          <w:sz w:val="24"/>
        </w:rPr>
        <w:t>Conduct performance-based modeling and collaborate with equipment designers and/or hardware engineers in the planning, design, development, and utilization of the IEC system.</w:t>
      </w:r>
    </w:p>
    <w:p w14:paraId="16B2F54D" w14:textId="1DD30DBD" w:rsidR="00553FDD" w:rsidRPr="007A3DD5" w:rsidRDefault="00553FDD" w:rsidP="00827B96">
      <w:pPr>
        <w:pStyle w:val="ListParagraph"/>
        <w:numPr>
          <w:ilvl w:val="0"/>
          <w:numId w:val="23"/>
        </w:numPr>
        <w:tabs>
          <w:tab w:val="left" w:pos="6480"/>
        </w:tabs>
        <w:spacing w:after="0" w:line="240" w:lineRule="auto"/>
        <w:rPr>
          <w:rFonts w:ascii="Arial" w:hAnsi="Arial" w:cs="Arial"/>
          <w:bCs/>
          <w:sz w:val="24"/>
        </w:rPr>
      </w:pPr>
      <w:r w:rsidRPr="007A3DD5">
        <w:rPr>
          <w:rFonts w:ascii="Arial" w:hAnsi="Arial" w:cs="Arial"/>
          <w:bCs/>
          <w:sz w:val="24"/>
        </w:rPr>
        <w:t>Fully and completely understand system interdependencies, constraints</w:t>
      </w:r>
      <w:r w:rsidR="00A17460" w:rsidRPr="007A3DD5">
        <w:rPr>
          <w:rFonts w:ascii="Arial" w:hAnsi="Arial" w:cs="Arial"/>
          <w:bCs/>
          <w:sz w:val="24"/>
        </w:rPr>
        <w:t>,</w:t>
      </w:r>
      <w:r w:rsidRPr="007A3DD5">
        <w:rPr>
          <w:rFonts w:ascii="Arial" w:hAnsi="Arial" w:cs="Arial"/>
          <w:bCs/>
          <w:sz w:val="24"/>
        </w:rPr>
        <w:t xml:space="preserve"> and limitations.</w:t>
      </w:r>
    </w:p>
    <w:p w14:paraId="6A79505B" w14:textId="77777777" w:rsidR="00553FDD" w:rsidRPr="007A3DD5" w:rsidRDefault="00553FDD" w:rsidP="00827B96">
      <w:pPr>
        <w:pStyle w:val="ListParagraph"/>
        <w:numPr>
          <w:ilvl w:val="0"/>
          <w:numId w:val="23"/>
        </w:numPr>
        <w:tabs>
          <w:tab w:val="left" w:pos="6480"/>
        </w:tabs>
        <w:spacing w:after="0" w:line="240" w:lineRule="auto"/>
        <w:rPr>
          <w:rFonts w:ascii="Arial" w:hAnsi="Arial" w:cs="Arial"/>
          <w:bCs/>
          <w:sz w:val="24"/>
        </w:rPr>
      </w:pPr>
      <w:r w:rsidRPr="007A3DD5">
        <w:rPr>
          <w:rFonts w:ascii="Arial" w:hAnsi="Arial" w:cs="Arial"/>
          <w:bCs/>
          <w:sz w:val="24"/>
        </w:rPr>
        <w:t>Perform performance engineering for the Integrated Exploitation Capability (IEC) system.</w:t>
      </w:r>
    </w:p>
    <w:p w14:paraId="4B0C948A" w14:textId="44C2DE15" w:rsidR="00553FDD" w:rsidRPr="007A3DD5" w:rsidRDefault="00553FDD" w:rsidP="00827B96">
      <w:pPr>
        <w:pStyle w:val="ListParagraph"/>
        <w:numPr>
          <w:ilvl w:val="0"/>
          <w:numId w:val="23"/>
        </w:numPr>
        <w:tabs>
          <w:tab w:val="left" w:pos="6480"/>
        </w:tabs>
        <w:spacing w:after="0" w:line="240" w:lineRule="auto"/>
        <w:rPr>
          <w:rFonts w:ascii="Arial" w:hAnsi="Arial" w:cs="Arial"/>
          <w:bCs/>
          <w:sz w:val="24"/>
        </w:rPr>
      </w:pPr>
      <w:r w:rsidRPr="007A3DD5">
        <w:rPr>
          <w:rFonts w:ascii="Arial" w:hAnsi="Arial" w:cs="Arial"/>
          <w:bCs/>
          <w:sz w:val="24"/>
        </w:rPr>
        <w:t>Possess expert knowledge in performance, scalability, enterprise system architecture, quality, security</w:t>
      </w:r>
      <w:r w:rsidR="00A17460" w:rsidRPr="007A3DD5">
        <w:rPr>
          <w:rFonts w:ascii="Arial" w:hAnsi="Arial" w:cs="Arial"/>
          <w:bCs/>
          <w:sz w:val="24"/>
        </w:rPr>
        <w:t>,</w:t>
      </w:r>
      <w:r w:rsidRPr="007A3DD5">
        <w:rPr>
          <w:rFonts w:ascii="Arial" w:hAnsi="Arial" w:cs="Arial"/>
          <w:bCs/>
          <w:sz w:val="24"/>
        </w:rPr>
        <w:t xml:space="preserve"> and engineering best practices.</w:t>
      </w:r>
    </w:p>
    <w:p w14:paraId="3CAB5809" w14:textId="148DBEE2" w:rsidR="00553FDD" w:rsidRPr="007A3DD5" w:rsidRDefault="00553FDD" w:rsidP="00827B96">
      <w:pPr>
        <w:pStyle w:val="ListParagraph"/>
        <w:numPr>
          <w:ilvl w:val="0"/>
          <w:numId w:val="23"/>
        </w:numPr>
        <w:tabs>
          <w:tab w:val="left" w:pos="6480"/>
        </w:tabs>
        <w:spacing w:after="0" w:line="240" w:lineRule="auto"/>
        <w:rPr>
          <w:rFonts w:ascii="Arial" w:hAnsi="Arial" w:cs="Arial"/>
          <w:bCs/>
          <w:sz w:val="24"/>
        </w:rPr>
      </w:pPr>
      <w:r w:rsidRPr="007A3DD5">
        <w:rPr>
          <w:rFonts w:ascii="Arial" w:hAnsi="Arial" w:cs="Arial"/>
          <w:bCs/>
          <w:sz w:val="24"/>
        </w:rPr>
        <w:t xml:space="preserve">Proactively mitigate latency provide optimal tuning of IEC and ensure </w:t>
      </w:r>
      <w:r w:rsidR="00A17460" w:rsidRPr="007A3DD5">
        <w:rPr>
          <w:rFonts w:ascii="Arial" w:hAnsi="Arial" w:cs="Arial"/>
          <w:bCs/>
          <w:sz w:val="24"/>
        </w:rPr>
        <w:t>high reliability</w:t>
      </w:r>
      <w:r w:rsidRPr="007A3DD5">
        <w:rPr>
          <w:rFonts w:ascii="Arial" w:hAnsi="Arial" w:cs="Arial"/>
          <w:bCs/>
          <w:sz w:val="24"/>
        </w:rPr>
        <w:t xml:space="preserve"> of the system.</w:t>
      </w:r>
    </w:p>
    <w:p w14:paraId="145D2C4F" w14:textId="77777777" w:rsidR="00553FDD" w:rsidRPr="007A3DD5" w:rsidRDefault="00553FDD" w:rsidP="00827B96">
      <w:pPr>
        <w:pStyle w:val="ListParagraph"/>
        <w:numPr>
          <w:ilvl w:val="0"/>
          <w:numId w:val="23"/>
        </w:numPr>
        <w:tabs>
          <w:tab w:val="left" w:pos="6480"/>
        </w:tabs>
        <w:spacing w:after="0" w:line="240" w:lineRule="auto"/>
        <w:rPr>
          <w:rFonts w:ascii="Arial" w:hAnsi="Arial" w:cs="Arial"/>
          <w:bCs/>
          <w:sz w:val="24"/>
        </w:rPr>
      </w:pPr>
      <w:r w:rsidRPr="007A3DD5">
        <w:rPr>
          <w:rFonts w:ascii="Arial" w:hAnsi="Arial" w:cs="Arial"/>
          <w:bCs/>
          <w:sz w:val="24"/>
        </w:rPr>
        <w:t>Provide Capability Maturity Model Integration (CMMI) Level 5 audit support.</w:t>
      </w:r>
    </w:p>
    <w:p w14:paraId="451B358E" w14:textId="77777777" w:rsidR="00075A25" w:rsidRPr="007A3DD5" w:rsidRDefault="00075A25" w:rsidP="00827B96">
      <w:pPr>
        <w:pBdr>
          <w:bottom w:val="dotted" w:sz="24" w:space="1" w:color="auto"/>
        </w:pBdr>
        <w:tabs>
          <w:tab w:val="left" w:pos="6480"/>
        </w:tabs>
        <w:spacing w:after="0" w:line="240" w:lineRule="auto"/>
        <w:rPr>
          <w:rFonts w:ascii="Arial" w:hAnsi="Arial" w:cs="Arial"/>
          <w:sz w:val="24"/>
        </w:rPr>
      </w:pPr>
    </w:p>
    <w:p w14:paraId="3FE26965" w14:textId="77777777" w:rsidR="007E59F4" w:rsidRPr="007A3DD5" w:rsidRDefault="007E59F4" w:rsidP="00827B96">
      <w:pPr>
        <w:pBdr>
          <w:bottom w:val="dotted" w:sz="24" w:space="1" w:color="auto"/>
        </w:pBdr>
        <w:tabs>
          <w:tab w:val="left" w:pos="6480"/>
        </w:tabs>
        <w:spacing w:after="0" w:line="240" w:lineRule="auto"/>
        <w:rPr>
          <w:rFonts w:ascii="Arial" w:hAnsi="Arial" w:cs="Arial"/>
          <w:sz w:val="24"/>
        </w:rPr>
      </w:pPr>
      <w:r w:rsidRPr="007A3DD5">
        <w:rPr>
          <w:rFonts w:ascii="Arial" w:hAnsi="Arial" w:cs="Arial"/>
          <w:sz w:val="24"/>
        </w:rPr>
        <w:t xml:space="preserve">Technologies: ATM &amp; Gigabit Ethernets, CMMI Processes, Microsoft Excel, NetApp Data Management, Perl, and Windows Shell Scripting. </w:t>
      </w:r>
    </w:p>
    <w:p w14:paraId="6BF2153D" w14:textId="0B8CA660" w:rsidR="00003329" w:rsidRPr="007A3DD5" w:rsidRDefault="00B45A47" w:rsidP="00827B96">
      <w:pPr>
        <w:tabs>
          <w:tab w:val="left" w:pos="6480"/>
        </w:tabs>
        <w:spacing w:after="0" w:line="240" w:lineRule="auto"/>
        <w:rPr>
          <w:rFonts w:ascii="Arial" w:hAnsi="Arial" w:cs="Arial"/>
          <w:sz w:val="24"/>
        </w:rPr>
      </w:pPr>
      <w:r w:rsidRPr="007A3DD5">
        <w:rPr>
          <w:rFonts w:ascii="Arial" w:hAnsi="Arial" w:cs="Arial"/>
          <w:sz w:val="24"/>
        </w:rPr>
        <w:t xml:space="preserve">I made over 20 model enhancements, </w:t>
      </w:r>
      <w:r w:rsidR="006F7574">
        <w:rPr>
          <w:rFonts w:ascii="Arial" w:hAnsi="Arial" w:cs="Arial"/>
          <w:sz w:val="24"/>
        </w:rPr>
        <w:t xml:space="preserve">and </w:t>
      </w:r>
      <w:r w:rsidRPr="007A3DD5">
        <w:rPr>
          <w:rFonts w:ascii="Arial" w:hAnsi="Arial" w:cs="Arial"/>
          <w:sz w:val="24"/>
        </w:rPr>
        <w:t>10 Perl changes, and analyzed over 50 reports, which resulted in</w:t>
      </w:r>
      <w:r w:rsidR="00B8191E" w:rsidRPr="007A3DD5">
        <w:rPr>
          <w:rFonts w:ascii="Arial" w:hAnsi="Arial" w:cs="Arial"/>
          <w:sz w:val="24"/>
        </w:rPr>
        <w:t xml:space="preserve"> </w:t>
      </w:r>
      <w:r w:rsidRPr="007A3DD5">
        <w:rPr>
          <w:rFonts w:ascii="Arial" w:hAnsi="Arial" w:cs="Arial"/>
          <w:sz w:val="24"/>
        </w:rPr>
        <w:t>IEC users being able to query, order, and exploit data from Command Information Libraries or Direct</w:t>
      </w:r>
      <w:r w:rsidR="00B8191E" w:rsidRPr="007A3DD5">
        <w:rPr>
          <w:rFonts w:ascii="Arial" w:hAnsi="Arial" w:cs="Arial"/>
          <w:sz w:val="24"/>
        </w:rPr>
        <w:t xml:space="preserve"> </w:t>
      </w:r>
      <w:r w:rsidRPr="007A3DD5">
        <w:rPr>
          <w:rFonts w:ascii="Arial" w:hAnsi="Arial" w:cs="Arial"/>
          <w:sz w:val="24"/>
        </w:rPr>
        <w:t>Feed - Image Product Libraries and ensuring that IEC operates at the upper threshold for performance</w:t>
      </w:r>
      <w:r w:rsidR="00B8191E" w:rsidRPr="007A3DD5">
        <w:rPr>
          <w:rFonts w:ascii="Arial" w:hAnsi="Arial" w:cs="Arial"/>
          <w:sz w:val="24"/>
        </w:rPr>
        <w:t xml:space="preserve"> </w:t>
      </w:r>
      <w:r w:rsidRPr="007A3DD5">
        <w:rPr>
          <w:rFonts w:ascii="Arial" w:hAnsi="Arial" w:cs="Arial"/>
          <w:sz w:val="24"/>
        </w:rPr>
        <w:t>demands with no unplanned downtime. By adhering to processes and providing auditors with</w:t>
      </w:r>
      <w:r w:rsidR="00B8191E" w:rsidRPr="007A3DD5">
        <w:rPr>
          <w:rFonts w:ascii="Arial" w:hAnsi="Arial" w:cs="Arial"/>
          <w:sz w:val="24"/>
        </w:rPr>
        <w:t xml:space="preserve"> </w:t>
      </w:r>
      <w:r w:rsidRPr="007A3DD5">
        <w:rPr>
          <w:rFonts w:ascii="Arial" w:hAnsi="Arial" w:cs="Arial"/>
          <w:sz w:val="24"/>
        </w:rPr>
        <w:t>supporting artifacts, the IEC project maintained its CMMI level 5 accreditation following an audit.</w:t>
      </w:r>
    </w:p>
    <w:p w14:paraId="4125C54A" w14:textId="77777777" w:rsidR="007E59F4" w:rsidRPr="007A3DD5" w:rsidRDefault="007E59F4" w:rsidP="00827B96">
      <w:pPr>
        <w:pBdr>
          <w:bottom w:val="single" w:sz="18" w:space="1" w:color="auto"/>
        </w:pBdr>
        <w:tabs>
          <w:tab w:val="left" w:pos="6480"/>
        </w:tabs>
        <w:spacing w:after="0" w:line="240" w:lineRule="auto"/>
        <w:rPr>
          <w:rFonts w:ascii="Arial" w:hAnsi="Arial" w:cs="Arial"/>
          <w:sz w:val="24"/>
        </w:rPr>
      </w:pPr>
    </w:p>
    <w:p w14:paraId="610E72BC" w14:textId="77777777" w:rsidR="000021BE" w:rsidRPr="007A3DD5" w:rsidRDefault="000021BE" w:rsidP="00827B96">
      <w:pPr>
        <w:tabs>
          <w:tab w:val="left" w:pos="6480"/>
        </w:tabs>
        <w:spacing w:after="0" w:line="240" w:lineRule="auto"/>
        <w:rPr>
          <w:rFonts w:ascii="Arial" w:hAnsi="Arial" w:cs="Arial"/>
          <w:sz w:val="24"/>
        </w:rPr>
      </w:pPr>
    </w:p>
    <w:p w14:paraId="025481C0" w14:textId="77777777" w:rsidR="007E59F4" w:rsidRPr="007A3DD5" w:rsidRDefault="007E59F4" w:rsidP="00827B96">
      <w:pPr>
        <w:tabs>
          <w:tab w:val="left" w:pos="6480"/>
        </w:tabs>
        <w:spacing w:after="0" w:line="240" w:lineRule="auto"/>
        <w:rPr>
          <w:rFonts w:ascii="Arial" w:hAnsi="Arial" w:cs="Arial"/>
          <w:b/>
          <w:color w:val="538135" w:themeColor="accent6" w:themeShade="BF"/>
          <w:sz w:val="24"/>
          <w:szCs w:val="32"/>
        </w:rPr>
      </w:pPr>
      <w:r w:rsidRPr="007A3DD5">
        <w:rPr>
          <w:rFonts w:ascii="Arial" w:hAnsi="Arial" w:cs="Arial"/>
          <w:b/>
          <w:color w:val="538135" w:themeColor="accent6" w:themeShade="BF"/>
          <w:sz w:val="24"/>
          <w:szCs w:val="32"/>
        </w:rPr>
        <w:t>Software Test Engineer</w:t>
      </w:r>
    </w:p>
    <w:p w14:paraId="7F0241FE" w14:textId="52F282C1" w:rsidR="007E59F4" w:rsidRPr="007A3DD5" w:rsidRDefault="00000000" w:rsidP="00827B96">
      <w:pPr>
        <w:pStyle w:val="Subtitle"/>
        <w:tabs>
          <w:tab w:val="left" w:pos="6480"/>
        </w:tabs>
        <w:jc w:val="left"/>
        <w:rPr>
          <w:rFonts w:ascii="Arial" w:hAnsi="Arial" w:cs="Arial"/>
          <w:b w:val="0"/>
          <w:bCs w:val="0"/>
        </w:rPr>
      </w:pPr>
      <w:hyperlink r:id="rId42" w:history="1">
        <w:r w:rsidR="007E59F4" w:rsidRPr="007A3DD5">
          <w:rPr>
            <w:rStyle w:val="Hyperlink"/>
            <w:rFonts w:ascii="Arial" w:hAnsi="Arial" w:cs="Arial"/>
            <w:b w:val="0"/>
            <w:color w:val="auto"/>
          </w:rPr>
          <w:t>CDI</w:t>
        </w:r>
      </w:hyperlink>
      <w:r w:rsidR="007E59F4" w:rsidRPr="007A3DD5">
        <w:rPr>
          <w:rFonts w:ascii="Arial" w:hAnsi="Arial" w:cs="Arial"/>
          <w:b w:val="0"/>
          <w:bCs w:val="0"/>
        </w:rPr>
        <w:t>, Hinton, WV</w:t>
      </w:r>
      <w:r w:rsidR="007E59F4" w:rsidRPr="007A3DD5">
        <w:rPr>
          <w:rFonts w:ascii="Arial" w:hAnsi="Arial" w:cs="Arial"/>
          <w:b w:val="0"/>
          <w:bCs w:val="0"/>
        </w:rPr>
        <w:tab/>
      </w:r>
      <w:r w:rsidR="00E614B6">
        <w:rPr>
          <w:rFonts w:ascii="Arial" w:hAnsi="Arial" w:cs="Arial"/>
          <w:b w:val="0"/>
          <w:bCs w:val="0"/>
        </w:rPr>
        <w:t>04/</w:t>
      </w:r>
      <w:r w:rsidR="00827B96" w:rsidRPr="007A3DD5">
        <w:rPr>
          <w:rFonts w:ascii="Arial" w:hAnsi="Arial" w:cs="Arial"/>
          <w:b w:val="0"/>
          <w:bCs w:val="0"/>
        </w:rPr>
        <w:t>20</w:t>
      </w:r>
      <w:r w:rsidR="007E59F4" w:rsidRPr="007A3DD5">
        <w:rPr>
          <w:rFonts w:ascii="Arial" w:hAnsi="Arial" w:cs="Arial"/>
          <w:b w:val="0"/>
          <w:bCs w:val="0"/>
        </w:rPr>
        <w:t xml:space="preserve">03 </w:t>
      </w:r>
      <w:r w:rsidR="008B6A72" w:rsidRPr="007A3DD5">
        <w:rPr>
          <w:rFonts w:ascii="Arial" w:hAnsi="Arial" w:cs="Arial"/>
          <w:b w:val="0"/>
          <w:bCs w:val="0"/>
        </w:rPr>
        <w:t>–</w:t>
      </w:r>
      <w:r w:rsidR="007E59F4" w:rsidRPr="007A3DD5">
        <w:rPr>
          <w:rFonts w:ascii="Arial" w:hAnsi="Arial" w:cs="Arial"/>
          <w:b w:val="0"/>
          <w:bCs w:val="0"/>
        </w:rPr>
        <w:t xml:space="preserve"> </w:t>
      </w:r>
      <w:r w:rsidR="00E614B6">
        <w:rPr>
          <w:rFonts w:ascii="Arial" w:hAnsi="Arial" w:cs="Arial"/>
          <w:b w:val="0"/>
          <w:bCs w:val="0"/>
        </w:rPr>
        <w:t>08/</w:t>
      </w:r>
      <w:r w:rsidR="00827B96" w:rsidRPr="007A3DD5">
        <w:rPr>
          <w:rFonts w:ascii="Arial" w:hAnsi="Arial" w:cs="Arial"/>
          <w:b w:val="0"/>
          <w:bCs w:val="0"/>
        </w:rPr>
        <w:t>20</w:t>
      </w:r>
      <w:r w:rsidR="007E59F4" w:rsidRPr="007A3DD5">
        <w:rPr>
          <w:rFonts w:ascii="Arial" w:hAnsi="Arial" w:cs="Arial"/>
          <w:b w:val="0"/>
          <w:bCs w:val="0"/>
        </w:rPr>
        <w:t>04</w:t>
      </w:r>
    </w:p>
    <w:p w14:paraId="58BD4727" w14:textId="5342DF98" w:rsidR="00553FDD" w:rsidRPr="007A3DD5" w:rsidRDefault="00553FDD" w:rsidP="00827B96">
      <w:pPr>
        <w:pStyle w:val="ListParagraph"/>
        <w:numPr>
          <w:ilvl w:val="0"/>
          <w:numId w:val="24"/>
        </w:numPr>
        <w:tabs>
          <w:tab w:val="left" w:pos="6480"/>
        </w:tabs>
        <w:spacing w:after="0" w:line="240" w:lineRule="auto"/>
        <w:rPr>
          <w:rFonts w:ascii="Arial" w:hAnsi="Arial" w:cs="Arial"/>
          <w:bCs/>
          <w:sz w:val="24"/>
        </w:rPr>
      </w:pPr>
      <w:r w:rsidRPr="007A3DD5">
        <w:rPr>
          <w:rFonts w:ascii="Arial" w:hAnsi="Arial" w:cs="Arial"/>
          <w:bCs/>
          <w:sz w:val="24"/>
        </w:rPr>
        <w:lastRenderedPageBreak/>
        <w:t>Conduct performance tuning, load testing, and optimization of information/data processing, maintenance</w:t>
      </w:r>
      <w:r w:rsidR="00A17460" w:rsidRPr="007A3DD5">
        <w:rPr>
          <w:rFonts w:ascii="Arial" w:hAnsi="Arial" w:cs="Arial"/>
          <w:bCs/>
          <w:sz w:val="24"/>
        </w:rPr>
        <w:t>,</w:t>
      </w:r>
      <w:r w:rsidRPr="007A3DD5">
        <w:rPr>
          <w:rFonts w:ascii="Arial" w:hAnsi="Arial" w:cs="Arial"/>
          <w:bCs/>
          <w:sz w:val="24"/>
        </w:rPr>
        <w:t xml:space="preserve"> and support of the Joint Computer-aided Acquisition and Logistics Support (JCALS).</w:t>
      </w:r>
    </w:p>
    <w:p w14:paraId="705F84CC" w14:textId="77777777" w:rsidR="00553FDD" w:rsidRPr="007A3DD5" w:rsidRDefault="00553FDD" w:rsidP="00497B2D">
      <w:pPr>
        <w:pStyle w:val="ListParagraph"/>
        <w:numPr>
          <w:ilvl w:val="0"/>
          <w:numId w:val="24"/>
        </w:numPr>
        <w:tabs>
          <w:tab w:val="left" w:pos="6480"/>
        </w:tabs>
        <w:spacing w:after="0" w:line="240" w:lineRule="auto"/>
        <w:rPr>
          <w:rFonts w:ascii="Arial" w:hAnsi="Arial" w:cs="Arial"/>
          <w:bCs/>
          <w:sz w:val="24"/>
        </w:rPr>
      </w:pPr>
      <w:r w:rsidRPr="007A3DD5">
        <w:rPr>
          <w:rFonts w:ascii="Arial" w:hAnsi="Arial" w:cs="Arial"/>
          <w:bCs/>
          <w:sz w:val="24"/>
        </w:rPr>
        <w:t>Continually evaluate mission accomplishment.</w:t>
      </w:r>
    </w:p>
    <w:p w14:paraId="1B7679F3" w14:textId="56E900DE" w:rsidR="00553FDD" w:rsidRPr="007A3DD5" w:rsidRDefault="00553FDD" w:rsidP="00827B96">
      <w:pPr>
        <w:pStyle w:val="ListParagraph"/>
        <w:numPr>
          <w:ilvl w:val="0"/>
          <w:numId w:val="24"/>
        </w:numPr>
        <w:tabs>
          <w:tab w:val="left" w:pos="6480"/>
        </w:tabs>
        <w:spacing w:after="0" w:line="240" w:lineRule="auto"/>
        <w:rPr>
          <w:rFonts w:ascii="Arial" w:hAnsi="Arial" w:cs="Arial"/>
          <w:bCs/>
          <w:sz w:val="24"/>
        </w:rPr>
      </w:pPr>
      <w:r w:rsidRPr="007A3DD5">
        <w:rPr>
          <w:rFonts w:ascii="Arial" w:hAnsi="Arial" w:cs="Arial"/>
          <w:bCs/>
          <w:sz w:val="24"/>
        </w:rPr>
        <w:t xml:space="preserve">Create test plans, evaluate testing results, and take corrective </w:t>
      </w:r>
      <w:r w:rsidR="002E5DC3" w:rsidRPr="007A3DD5">
        <w:rPr>
          <w:rFonts w:ascii="Arial" w:hAnsi="Arial" w:cs="Arial"/>
          <w:bCs/>
          <w:sz w:val="24"/>
        </w:rPr>
        <w:t>action,</w:t>
      </w:r>
      <w:r w:rsidRPr="007A3DD5">
        <w:rPr>
          <w:rFonts w:ascii="Arial" w:hAnsi="Arial" w:cs="Arial"/>
          <w:bCs/>
          <w:sz w:val="24"/>
        </w:rPr>
        <w:t xml:space="preserve"> as necessary.</w:t>
      </w:r>
    </w:p>
    <w:p w14:paraId="2B313239" w14:textId="369D7F42" w:rsidR="00553FDD" w:rsidRPr="007A3DD5" w:rsidRDefault="00553FDD" w:rsidP="00827B96">
      <w:pPr>
        <w:pStyle w:val="ListParagraph"/>
        <w:numPr>
          <w:ilvl w:val="0"/>
          <w:numId w:val="24"/>
        </w:numPr>
        <w:tabs>
          <w:tab w:val="left" w:pos="6480"/>
        </w:tabs>
        <w:spacing w:after="0" w:line="240" w:lineRule="auto"/>
        <w:rPr>
          <w:rFonts w:ascii="Arial" w:hAnsi="Arial" w:cs="Arial"/>
          <w:bCs/>
          <w:sz w:val="24"/>
        </w:rPr>
      </w:pPr>
      <w:r w:rsidRPr="007A3DD5">
        <w:rPr>
          <w:rFonts w:ascii="Arial" w:hAnsi="Arial" w:cs="Arial"/>
          <w:bCs/>
          <w:sz w:val="24"/>
        </w:rPr>
        <w:t xml:space="preserve">Enforce software engineering best practices related to source control, continuous integration, and </w:t>
      </w:r>
      <w:r w:rsidR="00A17460" w:rsidRPr="007A3DD5">
        <w:rPr>
          <w:rFonts w:ascii="Arial" w:hAnsi="Arial" w:cs="Arial"/>
          <w:bCs/>
          <w:sz w:val="24"/>
        </w:rPr>
        <w:t>test-driven</w:t>
      </w:r>
      <w:r w:rsidRPr="007A3DD5">
        <w:rPr>
          <w:rFonts w:ascii="Arial" w:hAnsi="Arial" w:cs="Arial"/>
          <w:bCs/>
          <w:sz w:val="24"/>
        </w:rPr>
        <w:t xml:space="preserve"> development.</w:t>
      </w:r>
    </w:p>
    <w:p w14:paraId="19609179" w14:textId="77777777" w:rsidR="00553FDD" w:rsidRPr="007A3DD5" w:rsidRDefault="00553FDD" w:rsidP="00497B2D">
      <w:pPr>
        <w:pStyle w:val="ListParagraph"/>
        <w:numPr>
          <w:ilvl w:val="0"/>
          <w:numId w:val="24"/>
        </w:numPr>
        <w:tabs>
          <w:tab w:val="left" w:pos="6480"/>
        </w:tabs>
        <w:spacing w:after="0" w:line="240" w:lineRule="auto"/>
        <w:rPr>
          <w:rFonts w:ascii="Arial" w:hAnsi="Arial" w:cs="Arial"/>
          <w:bCs/>
          <w:sz w:val="24"/>
        </w:rPr>
      </w:pPr>
      <w:r w:rsidRPr="007A3DD5">
        <w:rPr>
          <w:rFonts w:ascii="Arial" w:hAnsi="Arial" w:cs="Arial"/>
          <w:bCs/>
          <w:sz w:val="24"/>
        </w:rPr>
        <w:t>Manage the performance goals, allocate resources, and assess policies, and operating procedures.</w:t>
      </w:r>
    </w:p>
    <w:p w14:paraId="28B97D7D" w14:textId="77777777" w:rsidR="00553FDD" w:rsidRPr="007A3DD5" w:rsidRDefault="00553FDD" w:rsidP="00827B96">
      <w:pPr>
        <w:pStyle w:val="ListParagraph"/>
        <w:numPr>
          <w:ilvl w:val="0"/>
          <w:numId w:val="24"/>
        </w:numPr>
        <w:tabs>
          <w:tab w:val="left" w:pos="6480"/>
        </w:tabs>
        <w:spacing w:after="0" w:line="240" w:lineRule="auto"/>
        <w:rPr>
          <w:rFonts w:ascii="Arial" w:hAnsi="Arial" w:cs="Arial"/>
          <w:bCs/>
          <w:sz w:val="24"/>
        </w:rPr>
      </w:pPr>
      <w:r w:rsidRPr="007A3DD5">
        <w:rPr>
          <w:rFonts w:ascii="Arial" w:hAnsi="Arial" w:cs="Arial"/>
          <w:bCs/>
          <w:sz w:val="24"/>
        </w:rPr>
        <w:t>Mitigate data quality issues and lead system data governance initiatives by participating in necessary activities such as data profiling.</w:t>
      </w:r>
    </w:p>
    <w:p w14:paraId="6F0FF687" w14:textId="77777777" w:rsidR="00553FDD" w:rsidRPr="007A3DD5" w:rsidRDefault="00553FDD" w:rsidP="00827B96">
      <w:pPr>
        <w:pStyle w:val="ListParagraph"/>
        <w:numPr>
          <w:ilvl w:val="0"/>
          <w:numId w:val="24"/>
        </w:numPr>
        <w:tabs>
          <w:tab w:val="left" w:pos="6480"/>
        </w:tabs>
        <w:spacing w:after="0" w:line="240" w:lineRule="auto"/>
        <w:rPr>
          <w:rFonts w:ascii="Arial" w:hAnsi="Arial" w:cs="Arial"/>
          <w:bCs/>
          <w:sz w:val="24"/>
        </w:rPr>
      </w:pPr>
      <w:r w:rsidRPr="007A3DD5">
        <w:rPr>
          <w:rFonts w:ascii="Arial" w:hAnsi="Arial" w:cs="Arial"/>
          <w:bCs/>
          <w:sz w:val="24"/>
        </w:rPr>
        <w:t>Provide reports to management and leaders on data quality issues.</w:t>
      </w:r>
    </w:p>
    <w:p w14:paraId="52719C3E" w14:textId="77777777" w:rsidR="00553FDD" w:rsidRPr="007A3DD5" w:rsidRDefault="00553FDD" w:rsidP="00827B96">
      <w:pPr>
        <w:pStyle w:val="ListParagraph"/>
        <w:numPr>
          <w:ilvl w:val="0"/>
          <w:numId w:val="24"/>
        </w:numPr>
        <w:tabs>
          <w:tab w:val="left" w:pos="6480"/>
        </w:tabs>
        <w:spacing w:after="0" w:line="240" w:lineRule="auto"/>
        <w:rPr>
          <w:rFonts w:ascii="Arial" w:hAnsi="Arial" w:cs="Arial"/>
          <w:bCs/>
          <w:sz w:val="24"/>
        </w:rPr>
      </w:pPr>
      <w:r w:rsidRPr="007A3DD5">
        <w:rPr>
          <w:rFonts w:ascii="Arial" w:hAnsi="Arial" w:cs="Arial"/>
          <w:bCs/>
          <w:sz w:val="24"/>
        </w:rPr>
        <w:t>Verify software quality by performing unit, regression, and stress tests.</w:t>
      </w:r>
    </w:p>
    <w:p w14:paraId="4A1C4E68" w14:textId="77777777" w:rsidR="00075A25" w:rsidRPr="007A3DD5" w:rsidRDefault="00075A25" w:rsidP="00827B96">
      <w:pPr>
        <w:pBdr>
          <w:bottom w:val="dotted" w:sz="24" w:space="1" w:color="auto"/>
        </w:pBdr>
        <w:tabs>
          <w:tab w:val="left" w:pos="6480"/>
        </w:tabs>
        <w:spacing w:after="0" w:line="240" w:lineRule="auto"/>
        <w:rPr>
          <w:rFonts w:ascii="Arial" w:hAnsi="Arial" w:cs="Arial"/>
          <w:sz w:val="24"/>
        </w:rPr>
      </w:pPr>
    </w:p>
    <w:p w14:paraId="3AF8C000" w14:textId="77777777" w:rsidR="007E59F4" w:rsidRPr="007A3DD5" w:rsidRDefault="007E59F4" w:rsidP="00827B96">
      <w:pPr>
        <w:pBdr>
          <w:bottom w:val="dotted" w:sz="24" w:space="1" w:color="auto"/>
        </w:pBdr>
        <w:tabs>
          <w:tab w:val="left" w:pos="6480"/>
        </w:tabs>
        <w:spacing w:after="0" w:line="240" w:lineRule="auto"/>
        <w:rPr>
          <w:rFonts w:ascii="Arial" w:hAnsi="Arial" w:cs="Arial"/>
          <w:sz w:val="24"/>
        </w:rPr>
      </w:pPr>
      <w:r w:rsidRPr="007A3DD5">
        <w:rPr>
          <w:rFonts w:ascii="Arial" w:hAnsi="Arial" w:cs="Arial"/>
          <w:sz w:val="24"/>
        </w:rPr>
        <w:t>Technologies: System testing with Window WAN, WinRunner, Configuration Management, and Exceed.</w:t>
      </w:r>
    </w:p>
    <w:p w14:paraId="73EAA021" w14:textId="77777777" w:rsidR="00582430" w:rsidRPr="007A3DD5" w:rsidRDefault="00722E61" w:rsidP="00827B96">
      <w:pPr>
        <w:tabs>
          <w:tab w:val="left" w:pos="6480"/>
        </w:tabs>
        <w:spacing w:after="0" w:line="240" w:lineRule="auto"/>
        <w:rPr>
          <w:rFonts w:ascii="Arial" w:hAnsi="Arial" w:cs="Arial"/>
          <w:sz w:val="24"/>
        </w:rPr>
      </w:pPr>
      <w:r w:rsidRPr="007A3DD5">
        <w:rPr>
          <w:rFonts w:ascii="Arial" w:hAnsi="Arial" w:cs="Arial"/>
          <w:sz w:val="24"/>
        </w:rPr>
        <w:t>I performed over 200 unit and regression tests and periodically performed stress tests. This enables</w:t>
      </w:r>
      <w:r w:rsidR="00B8191E" w:rsidRPr="007A3DD5">
        <w:rPr>
          <w:rFonts w:ascii="Arial" w:hAnsi="Arial" w:cs="Arial"/>
          <w:sz w:val="24"/>
        </w:rPr>
        <w:t xml:space="preserve"> </w:t>
      </w:r>
      <w:r w:rsidRPr="007A3DD5">
        <w:rPr>
          <w:rFonts w:ascii="Arial" w:hAnsi="Arial" w:cs="Arial"/>
          <w:sz w:val="24"/>
        </w:rPr>
        <w:t>Program Managers, Integrated Product Teams (IPTs), Working-Level Integrated Product Teams, and</w:t>
      </w:r>
      <w:r w:rsidR="00B8191E" w:rsidRPr="007A3DD5">
        <w:rPr>
          <w:rFonts w:ascii="Arial" w:hAnsi="Arial" w:cs="Arial"/>
          <w:sz w:val="24"/>
        </w:rPr>
        <w:t xml:space="preserve"> </w:t>
      </w:r>
      <w:r w:rsidRPr="007A3DD5">
        <w:rPr>
          <w:rFonts w:ascii="Arial" w:hAnsi="Arial" w:cs="Arial"/>
          <w:sz w:val="24"/>
        </w:rPr>
        <w:t>other functional experts to perform assurance, financial and economic analysis, industrial capabilities</w:t>
      </w:r>
      <w:r w:rsidR="00B8191E" w:rsidRPr="007A3DD5">
        <w:rPr>
          <w:rFonts w:ascii="Arial" w:hAnsi="Arial" w:cs="Arial"/>
          <w:sz w:val="24"/>
        </w:rPr>
        <w:t xml:space="preserve"> </w:t>
      </w:r>
      <w:r w:rsidRPr="007A3DD5">
        <w:rPr>
          <w:rFonts w:ascii="Arial" w:hAnsi="Arial" w:cs="Arial"/>
          <w:sz w:val="24"/>
        </w:rPr>
        <w:t>assessments, technical integration, and technical information activities. These users are also able to</w:t>
      </w:r>
      <w:r w:rsidR="00B8191E" w:rsidRPr="007A3DD5">
        <w:rPr>
          <w:rFonts w:ascii="Arial" w:hAnsi="Arial" w:cs="Arial"/>
          <w:sz w:val="24"/>
        </w:rPr>
        <w:t xml:space="preserve"> </w:t>
      </w:r>
      <w:r w:rsidRPr="007A3DD5">
        <w:rPr>
          <w:rFonts w:ascii="Arial" w:hAnsi="Arial" w:cs="Arial"/>
          <w:sz w:val="24"/>
        </w:rPr>
        <w:t>process all data and information required to manage, control, and produce technical manuals.</w:t>
      </w:r>
    </w:p>
    <w:p w14:paraId="0B0E13EB" w14:textId="77777777" w:rsidR="007E59F4" w:rsidRPr="007A3DD5" w:rsidRDefault="007E59F4" w:rsidP="00827B96">
      <w:pPr>
        <w:pBdr>
          <w:bottom w:val="single" w:sz="18" w:space="1" w:color="auto"/>
        </w:pBdr>
        <w:tabs>
          <w:tab w:val="left" w:pos="6480"/>
        </w:tabs>
        <w:spacing w:after="0" w:line="240" w:lineRule="auto"/>
        <w:rPr>
          <w:rFonts w:ascii="Arial" w:hAnsi="Arial" w:cs="Arial"/>
          <w:sz w:val="24"/>
        </w:rPr>
      </w:pPr>
    </w:p>
    <w:p w14:paraId="361ED0A6" w14:textId="77777777" w:rsidR="000021BE" w:rsidRPr="007A3DD5" w:rsidRDefault="000021BE" w:rsidP="00827B96">
      <w:pPr>
        <w:tabs>
          <w:tab w:val="left" w:pos="6480"/>
        </w:tabs>
        <w:spacing w:after="0" w:line="240" w:lineRule="auto"/>
        <w:rPr>
          <w:rFonts w:ascii="Arial" w:hAnsi="Arial" w:cs="Arial"/>
          <w:sz w:val="24"/>
        </w:rPr>
      </w:pPr>
    </w:p>
    <w:p w14:paraId="57374592" w14:textId="77777777" w:rsidR="007E59F4" w:rsidRPr="007A3DD5" w:rsidRDefault="007E59F4" w:rsidP="00827B96">
      <w:pPr>
        <w:pStyle w:val="Subtitle"/>
        <w:tabs>
          <w:tab w:val="left" w:pos="6480"/>
        </w:tabs>
        <w:jc w:val="left"/>
        <w:rPr>
          <w:rFonts w:ascii="Arial" w:eastAsia="Times New Roman" w:hAnsi="Arial" w:cs="Arial"/>
          <w:bCs w:val="0"/>
          <w:color w:val="538135" w:themeColor="accent6" w:themeShade="BF"/>
          <w:szCs w:val="32"/>
        </w:rPr>
      </w:pPr>
      <w:r w:rsidRPr="007A3DD5">
        <w:rPr>
          <w:rFonts w:ascii="Arial" w:eastAsia="Times New Roman" w:hAnsi="Arial" w:cs="Arial"/>
          <w:bCs w:val="0"/>
          <w:color w:val="538135" w:themeColor="accent6" w:themeShade="BF"/>
          <w:szCs w:val="32"/>
        </w:rPr>
        <w:t>Software Engineer</w:t>
      </w:r>
    </w:p>
    <w:p w14:paraId="7E74E700" w14:textId="0331904D" w:rsidR="007E59F4" w:rsidRPr="007A3DD5" w:rsidRDefault="00000000" w:rsidP="00827B96">
      <w:pPr>
        <w:pStyle w:val="Subtitle"/>
        <w:tabs>
          <w:tab w:val="left" w:pos="6480"/>
        </w:tabs>
        <w:jc w:val="left"/>
        <w:rPr>
          <w:rFonts w:ascii="Arial" w:hAnsi="Arial" w:cs="Arial"/>
          <w:b w:val="0"/>
          <w:bCs w:val="0"/>
        </w:rPr>
      </w:pPr>
      <w:hyperlink r:id="rId43" w:history="1">
        <w:r w:rsidR="007E59F4" w:rsidRPr="007A3DD5">
          <w:rPr>
            <w:rStyle w:val="Hyperlink"/>
            <w:rFonts w:ascii="Arial" w:hAnsi="Arial" w:cs="Arial"/>
            <w:b w:val="0"/>
            <w:color w:val="auto"/>
          </w:rPr>
          <w:t>CDM</w:t>
        </w:r>
      </w:hyperlink>
      <w:r w:rsidR="007E59F4" w:rsidRPr="007A3DD5">
        <w:rPr>
          <w:rFonts w:ascii="Arial" w:hAnsi="Arial" w:cs="Arial"/>
          <w:b w:val="0"/>
          <w:bCs w:val="0"/>
        </w:rPr>
        <w:t>, Carbondale, IL</w:t>
      </w:r>
      <w:r w:rsidR="007E59F4" w:rsidRPr="007A3DD5">
        <w:rPr>
          <w:rFonts w:ascii="Arial" w:hAnsi="Arial" w:cs="Arial"/>
          <w:b w:val="0"/>
          <w:bCs w:val="0"/>
        </w:rPr>
        <w:tab/>
      </w:r>
      <w:r w:rsidR="00E614B6">
        <w:rPr>
          <w:rFonts w:ascii="Arial" w:hAnsi="Arial" w:cs="Arial"/>
          <w:b w:val="0"/>
          <w:bCs w:val="0"/>
        </w:rPr>
        <w:t>02/</w:t>
      </w:r>
      <w:r w:rsidR="00827B96" w:rsidRPr="007A3DD5">
        <w:rPr>
          <w:rFonts w:ascii="Arial" w:hAnsi="Arial" w:cs="Arial"/>
          <w:b w:val="0"/>
          <w:bCs w:val="0"/>
        </w:rPr>
        <w:t>20</w:t>
      </w:r>
      <w:r w:rsidR="007E59F4" w:rsidRPr="007A3DD5">
        <w:rPr>
          <w:rFonts w:ascii="Arial" w:hAnsi="Arial" w:cs="Arial"/>
          <w:b w:val="0"/>
          <w:bCs w:val="0"/>
        </w:rPr>
        <w:t xml:space="preserve">02 – </w:t>
      </w:r>
      <w:r w:rsidR="00E614B6">
        <w:rPr>
          <w:rFonts w:ascii="Arial" w:hAnsi="Arial" w:cs="Arial"/>
          <w:b w:val="0"/>
          <w:bCs w:val="0"/>
        </w:rPr>
        <w:t>04/</w:t>
      </w:r>
      <w:r w:rsidR="00827B96" w:rsidRPr="007A3DD5">
        <w:rPr>
          <w:rFonts w:ascii="Arial" w:hAnsi="Arial" w:cs="Arial"/>
          <w:b w:val="0"/>
          <w:bCs w:val="0"/>
        </w:rPr>
        <w:t>20</w:t>
      </w:r>
      <w:r w:rsidR="007E59F4" w:rsidRPr="007A3DD5">
        <w:rPr>
          <w:rFonts w:ascii="Arial" w:hAnsi="Arial" w:cs="Arial"/>
          <w:b w:val="0"/>
          <w:bCs w:val="0"/>
        </w:rPr>
        <w:t>03</w:t>
      </w:r>
    </w:p>
    <w:p w14:paraId="40D17DD9" w14:textId="34DE8A0D" w:rsidR="00A769C1" w:rsidRPr="007A3DD5" w:rsidRDefault="00A769C1" w:rsidP="00827B96">
      <w:pPr>
        <w:pStyle w:val="ListParagraph"/>
        <w:numPr>
          <w:ilvl w:val="0"/>
          <w:numId w:val="25"/>
        </w:numPr>
        <w:tabs>
          <w:tab w:val="left" w:pos="6480"/>
        </w:tabs>
        <w:spacing w:after="0" w:line="240" w:lineRule="auto"/>
        <w:rPr>
          <w:rFonts w:ascii="Arial" w:hAnsi="Arial" w:cs="Arial"/>
          <w:bCs/>
          <w:sz w:val="24"/>
        </w:rPr>
      </w:pPr>
      <w:r w:rsidRPr="007A3DD5">
        <w:rPr>
          <w:rFonts w:ascii="Arial" w:hAnsi="Arial" w:cs="Arial"/>
          <w:bCs/>
          <w:sz w:val="24"/>
        </w:rPr>
        <w:t xml:space="preserve">Apply </w:t>
      </w:r>
      <w:r w:rsidR="00A17460" w:rsidRPr="007A3DD5">
        <w:rPr>
          <w:rFonts w:ascii="Arial" w:hAnsi="Arial" w:cs="Arial"/>
          <w:bCs/>
          <w:sz w:val="24"/>
        </w:rPr>
        <w:t>computer-assisted</w:t>
      </w:r>
      <w:r w:rsidRPr="007A3DD5">
        <w:rPr>
          <w:rFonts w:ascii="Arial" w:hAnsi="Arial" w:cs="Arial"/>
          <w:bCs/>
          <w:sz w:val="24"/>
        </w:rPr>
        <w:t xml:space="preserve"> software engineering (CASE) tools to the design and development process.</w:t>
      </w:r>
    </w:p>
    <w:p w14:paraId="3FD5B3E4" w14:textId="6DAB8A2D" w:rsidR="00A769C1" w:rsidRPr="007A3DD5" w:rsidRDefault="00A769C1" w:rsidP="00827B96">
      <w:pPr>
        <w:pStyle w:val="ListParagraph"/>
        <w:numPr>
          <w:ilvl w:val="0"/>
          <w:numId w:val="25"/>
        </w:numPr>
        <w:tabs>
          <w:tab w:val="left" w:pos="6480"/>
        </w:tabs>
        <w:spacing w:after="0" w:line="240" w:lineRule="auto"/>
        <w:rPr>
          <w:rFonts w:ascii="Arial" w:hAnsi="Arial" w:cs="Arial"/>
          <w:bCs/>
          <w:sz w:val="24"/>
        </w:rPr>
      </w:pPr>
      <w:r w:rsidRPr="007A3DD5">
        <w:rPr>
          <w:rFonts w:ascii="Arial" w:hAnsi="Arial" w:cs="Arial"/>
          <w:bCs/>
          <w:sz w:val="24"/>
        </w:rPr>
        <w:t xml:space="preserve">Apply technical standards, principles, theories, eXtreme </w:t>
      </w:r>
      <w:r w:rsidR="00A17460" w:rsidRPr="007A3DD5">
        <w:rPr>
          <w:rFonts w:ascii="Arial" w:hAnsi="Arial" w:cs="Arial"/>
          <w:bCs/>
          <w:sz w:val="24"/>
        </w:rPr>
        <w:t>Programming</w:t>
      </w:r>
      <w:r w:rsidRPr="007A3DD5">
        <w:rPr>
          <w:rFonts w:ascii="Arial" w:hAnsi="Arial" w:cs="Arial"/>
          <w:bCs/>
          <w:sz w:val="24"/>
        </w:rPr>
        <w:t xml:space="preserve"> (XP) methods, and techniques to solve problems.</w:t>
      </w:r>
    </w:p>
    <w:p w14:paraId="0463054D" w14:textId="3B2911D0" w:rsidR="00A769C1" w:rsidRPr="007A3DD5" w:rsidRDefault="00A769C1" w:rsidP="00827B96">
      <w:pPr>
        <w:pStyle w:val="ListParagraph"/>
        <w:numPr>
          <w:ilvl w:val="0"/>
          <w:numId w:val="25"/>
        </w:numPr>
        <w:tabs>
          <w:tab w:val="left" w:pos="6480"/>
        </w:tabs>
        <w:spacing w:after="0" w:line="240" w:lineRule="auto"/>
        <w:rPr>
          <w:rFonts w:ascii="Arial" w:hAnsi="Arial" w:cs="Arial"/>
          <w:bCs/>
          <w:sz w:val="24"/>
        </w:rPr>
      </w:pPr>
      <w:r w:rsidRPr="007A3DD5">
        <w:rPr>
          <w:rFonts w:ascii="Arial" w:hAnsi="Arial" w:cs="Arial"/>
          <w:bCs/>
          <w:sz w:val="24"/>
        </w:rPr>
        <w:t xml:space="preserve">Datamine using queries involving advanced </w:t>
      </w:r>
      <w:r w:rsidR="002E5DC3" w:rsidRPr="007A3DD5">
        <w:rPr>
          <w:rFonts w:ascii="Arial" w:hAnsi="Arial" w:cs="Arial"/>
          <w:bCs/>
          <w:sz w:val="24"/>
        </w:rPr>
        <w:t>outer joins</w:t>
      </w:r>
      <w:r w:rsidRPr="007A3DD5">
        <w:rPr>
          <w:rFonts w:ascii="Arial" w:hAnsi="Arial" w:cs="Arial"/>
          <w:bCs/>
          <w:sz w:val="24"/>
        </w:rPr>
        <w:t>.</w:t>
      </w:r>
    </w:p>
    <w:p w14:paraId="65CF1BC9" w14:textId="25E5F3A0" w:rsidR="00A769C1" w:rsidRPr="007A3DD5" w:rsidRDefault="00A769C1" w:rsidP="00827B96">
      <w:pPr>
        <w:pStyle w:val="ListParagraph"/>
        <w:numPr>
          <w:ilvl w:val="0"/>
          <w:numId w:val="25"/>
        </w:numPr>
        <w:tabs>
          <w:tab w:val="left" w:pos="6480"/>
        </w:tabs>
        <w:spacing w:after="0" w:line="240" w:lineRule="auto"/>
        <w:rPr>
          <w:rFonts w:ascii="Arial" w:hAnsi="Arial" w:cs="Arial"/>
          <w:bCs/>
          <w:sz w:val="24"/>
        </w:rPr>
      </w:pPr>
      <w:r w:rsidRPr="007A3DD5">
        <w:rPr>
          <w:rFonts w:ascii="Arial" w:hAnsi="Arial" w:cs="Arial"/>
          <w:bCs/>
          <w:sz w:val="24"/>
        </w:rPr>
        <w:t xml:space="preserve">Declare </w:t>
      </w:r>
      <w:r w:rsidR="002309BA">
        <w:rPr>
          <w:rFonts w:ascii="Arial" w:hAnsi="Arial" w:cs="Arial"/>
          <w:bCs/>
          <w:sz w:val="24"/>
        </w:rPr>
        <w:t>record set</w:t>
      </w:r>
      <w:r w:rsidRPr="007A3DD5">
        <w:rPr>
          <w:rFonts w:ascii="Arial" w:hAnsi="Arial" w:cs="Arial"/>
          <w:bCs/>
          <w:sz w:val="24"/>
        </w:rPr>
        <w:t xml:space="preserve"> objects to manipulate the rows of a cursor, view their fields</w:t>
      </w:r>
      <w:r w:rsidR="00CB2920">
        <w:rPr>
          <w:rFonts w:ascii="Arial" w:hAnsi="Arial" w:cs="Arial"/>
          <w:bCs/>
          <w:sz w:val="24"/>
        </w:rPr>
        <w:t>,</w:t>
      </w:r>
      <w:r w:rsidRPr="007A3DD5">
        <w:rPr>
          <w:rFonts w:ascii="Arial" w:hAnsi="Arial" w:cs="Arial"/>
          <w:bCs/>
          <w:sz w:val="24"/>
        </w:rPr>
        <w:t xml:space="preserve"> and update </w:t>
      </w:r>
      <w:r w:rsidR="00A17460" w:rsidRPr="007A3DD5">
        <w:rPr>
          <w:rFonts w:ascii="Arial" w:hAnsi="Arial" w:cs="Arial"/>
          <w:bCs/>
          <w:sz w:val="24"/>
        </w:rPr>
        <w:t xml:space="preserve">the </w:t>
      </w:r>
      <w:r w:rsidRPr="007A3DD5">
        <w:rPr>
          <w:rFonts w:ascii="Arial" w:hAnsi="Arial" w:cs="Arial"/>
          <w:bCs/>
          <w:sz w:val="24"/>
        </w:rPr>
        <w:t>underlining table via DML while navigating through the recordsets.</w:t>
      </w:r>
    </w:p>
    <w:p w14:paraId="5569CC6E" w14:textId="77777777" w:rsidR="00A769C1" w:rsidRPr="007A3DD5" w:rsidRDefault="00A769C1" w:rsidP="00827B96">
      <w:pPr>
        <w:pStyle w:val="ListParagraph"/>
        <w:numPr>
          <w:ilvl w:val="0"/>
          <w:numId w:val="25"/>
        </w:numPr>
        <w:tabs>
          <w:tab w:val="left" w:pos="6480"/>
        </w:tabs>
        <w:spacing w:after="0" w:line="240" w:lineRule="auto"/>
        <w:rPr>
          <w:rFonts w:ascii="Arial" w:hAnsi="Arial" w:cs="Arial"/>
          <w:bCs/>
          <w:sz w:val="24"/>
        </w:rPr>
      </w:pPr>
      <w:r w:rsidRPr="007A3DD5">
        <w:rPr>
          <w:rFonts w:ascii="Arial" w:hAnsi="Arial" w:cs="Arial"/>
          <w:bCs/>
          <w:sz w:val="24"/>
        </w:rPr>
        <w:t>Develop a software-based Information Management System for the U.S. Corps of Engineers using Visual Basic 6.0 and Oracle requiring real-time screen updates, developer tools, and ActiveX controls.</w:t>
      </w:r>
    </w:p>
    <w:p w14:paraId="56D46CB4" w14:textId="77777777" w:rsidR="00A769C1" w:rsidRPr="007A3DD5" w:rsidRDefault="00A769C1" w:rsidP="00827B96">
      <w:pPr>
        <w:pStyle w:val="ListParagraph"/>
        <w:numPr>
          <w:ilvl w:val="0"/>
          <w:numId w:val="25"/>
        </w:numPr>
        <w:tabs>
          <w:tab w:val="left" w:pos="6480"/>
        </w:tabs>
        <w:spacing w:after="0" w:line="240" w:lineRule="auto"/>
        <w:rPr>
          <w:rFonts w:ascii="Arial" w:hAnsi="Arial" w:cs="Arial"/>
          <w:bCs/>
          <w:sz w:val="24"/>
        </w:rPr>
      </w:pPr>
      <w:r w:rsidRPr="007A3DD5">
        <w:rPr>
          <w:rFonts w:ascii="Arial" w:hAnsi="Arial" w:cs="Arial"/>
          <w:bCs/>
          <w:sz w:val="24"/>
        </w:rPr>
        <w:t>Develop data dictionaries, data models, metadata repositories, and other data management tools.</w:t>
      </w:r>
    </w:p>
    <w:p w14:paraId="2E5B1FF1" w14:textId="3599CD7D" w:rsidR="00A769C1" w:rsidRPr="007A3DD5" w:rsidRDefault="00A769C1" w:rsidP="00827B96">
      <w:pPr>
        <w:pStyle w:val="ListParagraph"/>
        <w:numPr>
          <w:ilvl w:val="0"/>
          <w:numId w:val="25"/>
        </w:numPr>
        <w:tabs>
          <w:tab w:val="left" w:pos="6480"/>
        </w:tabs>
        <w:spacing w:after="0" w:line="240" w:lineRule="auto"/>
        <w:rPr>
          <w:rFonts w:ascii="Arial" w:hAnsi="Arial" w:cs="Arial"/>
          <w:bCs/>
          <w:sz w:val="24"/>
        </w:rPr>
      </w:pPr>
      <w:r w:rsidRPr="007A3DD5">
        <w:rPr>
          <w:rFonts w:ascii="Arial" w:hAnsi="Arial" w:cs="Arial"/>
          <w:bCs/>
          <w:sz w:val="24"/>
        </w:rPr>
        <w:t xml:space="preserve">Develop using Data Manipulation Language during application development to manipulate the information </w:t>
      </w:r>
      <w:r w:rsidR="00A17460" w:rsidRPr="007A3DD5">
        <w:rPr>
          <w:rFonts w:ascii="Arial" w:hAnsi="Arial" w:cs="Arial"/>
          <w:bCs/>
          <w:sz w:val="24"/>
        </w:rPr>
        <w:t>stored</w:t>
      </w:r>
      <w:r w:rsidRPr="007A3DD5">
        <w:rPr>
          <w:rFonts w:ascii="Arial" w:hAnsi="Arial" w:cs="Arial"/>
          <w:bCs/>
          <w:sz w:val="24"/>
        </w:rPr>
        <w:t xml:space="preserve"> in the database with SQL statements.</w:t>
      </w:r>
    </w:p>
    <w:p w14:paraId="78E51F43" w14:textId="77777777" w:rsidR="00A769C1" w:rsidRPr="007A3DD5" w:rsidRDefault="00A769C1" w:rsidP="00827B96">
      <w:pPr>
        <w:pStyle w:val="ListParagraph"/>
        <w:numPr>
          <w:ilvl w:val="0"/>
          <w:numId w:val="25"/>
        </w:numPr>
        <w:tabs>
          <w:tab w:val="left" w:pos="6480"/>
        </w:tabs>
        <w:spacing w:after="0" w:line="240" w:lineRule="auto"/>
        <w:rPr>
          <w:rFonts w:ascii="Arial" w:hAnsi="Arial" w:cs="Arial"/>
          <w:bCs/>
          <w:sz w:val="24"/>
        </w:rPr>
      </w:pPr>
      <w:r w:rsidRPr="007A3DD5">
        <w:rPr>
          <w:rFonts w:ascii="Arial" w:hAnsi="Arial" w:cs="Arial"/>
          <w:bCs/>
          <w:sz w:val="24"/>
        </w:rPr>
        <w:t>Generate complex queries and reports.</w:t>
      </w:r>
    </w:p>
    <w:p w14:paraId="08ED4ED2" w14:textId="1BA87220" w:rsidR="00A769C1" w:rsidRPr="007A3DD5" w:rsidRDefault="00A769C1" w:rsidP="00827B96">
      <w:pPr>
        <w:pStyle w:val="ListParagraph"/>
        <w:numPr>
          <w:ilvl w:val="0"/>
          <w:numId w:val="25"/>
        </w:numPr>
        <w:tabs>
          <w:tab w:val="left" w:pos="6480"/>
        </w:tabs>
        <w:spacing w:after="0" w:line="240" w:lineRule="auto"/>
        <w:rPr>
          <w:rFonts w:ascii="Arial" w:hAnsi="Arial" w:cs="Arial"/>
          <w:bCs/>
          <w:sz w:val="24"/>
        </w:rPr>
      </w:pPr>
      <w:r w:rsidRPr="007A3DD5">
        <w:rPr>
          <w:rFonts w:ascii="Arial" w:hAnsi="Arial" w:cs="Arial"/>
          <w:bCs/>
          <w:sz w:val="24"/>
        </w:rPr>
        <w:t xml:space="preserve">Implement advanced features of Visual Basic that include creating a </w:t>
      </w:r>
      <w:r w:rsidR="00A17460" w:rsidRPr="007A3DD5">
        <w:rPr>
          <w:rFonts w:ascii="Arial" w:hAnsi="Arial" w:cs="Arial"/>
          <w:bCs/>
          <w:sz w:val="24"/>
        </w:rPr>
        <w:t>user-friendly</w:t>
      </w:r>
      <w:r w:rsidRPr="007A3DD5">
        <w:rPr>
          <w:rFonts w:ascii="Arial" w:hAnsi="Arial" w:cs="Arial"/>
          <w:bCs/>
          <w:sz w:val="24"/>
        </w:rPr>
        <w:t xml:space="preserve"> front end, updating the database consistently at remote locations, front</w:t>
      </w:r>
      <w:r w:rsidR="00A17460" w:rsidRPr="007A3DD5">
        <w:rPr>
          <w:rFonts w:ascii="Arial" w:hAnsi="Arial" w:cs="Arial"/>
          <w:bCs/>
          <w:sz w:val="24"/>
        </w:rPr>
        <w:t>,</w:t>
      </w:r>
      <w:r w:rsidRPr="007A3DD5">
        <w:rPr>
          <w:rFonts w:ascii="Arial" w:hAnsi="Arial" w:cs="Arial"/>
          <w:bCs/>
          <w:sz w:val="24"/>
        </w:rPr>
        <w:t xml:space="preserve"> and back-end data validation, and real-time data rendering.</w:t>
      </w:r>
    </w:p>
    <w:p w14:paraId="12F57CF9" w14:textId="77777777" w:rsidR="00A769C1" w:rsidRPr="007A3DD5" w:rsidRDefault="00A769C1" w:rsidP="00827B96">
      <w:pPr>
        <w:pStyle w:val="ListParagraph"/>
        <w:numPr>
          <w:ilvl w:val="0"/>
          <w:numId w:val="25"/>
        </w:numPr>
        <w:tabs>
          <w:tab w:val="left" w:pos="6480"/>
        </w:tabs>
        <w:spacing w:after="0" w:line="240" w:lineRule="auto"/>
        <w:rPr>
          <w:rFonts w:ascii="Arial" w:hAnsi="Arial" w:cs="Arial"/>
          <w:bCs/>
          <w:sz w:val="24"/>
        </w:rPr>
      </w:pPr>
      <w:r w:rsidRPr="007A3DD5">
        <w:rPr>
          <w:rFonts w:ascii="Arial" w:hAnsi="Arial" w:cs="Arial"/>
          <w:bCs/>
          <w:sz w:val="24"/>
        </w:rPr>
        <w:t>Interpret software requirements to design and implement software as defined by business analysts.</w:t>
      </w:r>
    </w:p>
    <w:p w14:paraId="6EC81626" w14:textId="1F39B9DF" w:rsidR="00A769C1" w:rsidRPr="007A3DD5" w:rsidRDefault="002E5DC3" w:rsidP="00827B96">
      <w:pPr>
        <w:pStyle w:val="ListParagraph"/>
        <w:numPr>
          <w:ilvl w:val="0"/>
          <w:numId w:val="25"/>
        </w:numPr>
        <w:tabs>
          <w:tab w:val="left" w:pos="6480"/>
        </w:tabs>
        <w:spacing w:after="0" w:line="240" w:lineRule="auto"/>
        <w:rPr>
          <w:rFonts w:ascii="Arial" w:hAnsi="Arial" w:cs="Arial"/>
          <w:bCs/>
          <w:sz w:val="24"/>
        </w:rPr>
      </w:pPr>
      <w:r w:rsidRPr="007A3DD5">
        <w:rPr>
          <w:rFonts w:ascii="Arial" w:hAnsi="Arial" w:cs="Arial"/>
          <w:bCs/>
          <w:sz w:val="24"/>
        </w:rPr>
        <w:t>Demonstrat</w:t>
      </w:r>
      <w:r w:rsidR="000A1A1A">
        <w:rPr>
          <w:rFonts w:ascii="Arial" w:hAnsi="Arial" w:cs="Arial"/>
          <w:bCs/>
          <w:sz w:val="24"/>
        </w:rPr>
        <w:t>e</w:t>
      </w:r>
      <w:r w:rsidR="00A769C1" w:rsidRPr="007A3DD5">
        <w:rPr>
          <w:rFonts w:ascii="Arial" w:hAnsi="Arial" w:cs="Arial"/>
          <w:bCs/>
          <w:sz w:val="24"/>
        </w:rPr>
        <w:t xml:space="preserve"> that the developed product meets all specified legislative and customer requirements.</w:t>
      </w:r>
    </w:p>
    <w:p w14:paraId="0D06AAC4" w14:textId="044027AE" w:rsidR="00A769C1" w:rsidRPr="007A3DD5" w:rsidRDefault="00A769C1" w:rsidP="00827B96">
      <w:pPr>
        <w:pStyle w:val="ListParagraph"/>
        <w:numPr>
          <w:ilvl w:val="0"/>
          <w:numId w:val="25"/>
        </w:numPr>
        <w:tabs>
          <w:tab w:val="left" w:pos="6480"/>
        </w:tabs>
        <w:spacing w:after="0" w:line="240" w:lineRule="auto"/>
        <w:rPr>
          <w:rFonts w:ascii="Arial" w:hAnsi="Arial" w:cs="Arial"/>
          <w:bCs/>
          <w:sz w:val="24"/>
        </w:rPr>
      </w:pPr>
      <w:r w:rsidRPr="007A3DD5">
        <w:rPr>
          <w:rFonts w:ascii="Arial" w:hAnsi="Arial" w:cs="Arial"/>
          <w:bCs/>
          <w:sz w:val="24"/>
        </w:rPr>
        <w:t>Test, install, implement, document</w:t>
      </w:r>
      <w:r w:rsidR="00A17460" w:rsidRPr="007A3DD5">
        <w:rPr>
          <w:rFonts w:ascii="Arial" w:hAnsi="Arial" w:cs="Arial"/>
          <w:bCs/>
          <w:sz w:val="24"/>
        </w:rPr>
        <w:t>,</w:t>
      </w:r>
      <w:r w:rsidRPr="007A3DD5">
        <w:rPr>
          <w:rFonts w:ascii="Arial" w:hAnsi="Arial" w:cs="Arial"/>
          <w:bCs/>
          <w:sz w:val="24"/>
        </w:rPr>
        <w:t xml:space="preserve"> and maintain software during a significant local project or as needed to support applications </w:t>
      </w:r>
      <w:r w:rsidR="00A17460" w:rsidRPr="007A3DD5">
        <w:rPr>
          <w:rFonts w:ascii="Arial" w:hAnsi="Arial" w:cs="Arial"/>
          <w:bCs/>
          <w:sz w:val="24"/>
        </w:rPr>
        <w:t>that</w:t>
      </w:r>
      <w:r w:rsidRPr="007A3DD5">
        <w:rPr>
          <w:rFonts w:ascii="Arial" w:hAnsi="Arial" w:cs="Arial"/>
          <w:bCs/>
          <w:sz w:val="24"/>
        </w:rPr>
        <w:t xml:space="preserve"> have a broad impact.</w:t>
      </w:r>
    </w:p>
    <w:p w14:paraId="25E80876" w14:textId="77777777" w:rsidR="00075A25" w:rsidRPr="007A3DD5" w:rsidRDefault="00075A25" w:rsidP="00827B96">
      <w:pPr>
        <w:pBdr>
          <w:bottom w:val="dotted" w:sz="24" w:space="1" w:color="auto"/>
        </w:pBdr>
        <w:tabs>
          <w:tab w:val="left" w:pos="6480"/>
        </w:tabs>
        <w:spacing w:after="0" w:line="240" w:lineRule="auto"/>
        <w:rPr>
          <w:rFonts w:ascii="Arial" w:hAnsi="Arial" w:cs="Arial"/>
          <w:sz w:val="24"/>
        </w:rPr>
      </w:pPr>
    </w:p>
    <w:p w14:paraId="519954C2" w14:textId="0142AD07" w:rsidR="007E59F4" w:rsidRPr="007A3DD5" w:rsidRDefault="007E59F4" w:rsidP="00827B96">
      <w:pPr>
        <w:pBdr>
          <w:bottom w:val="dotted" w:sz="24" w:space="1" w:color="auto"/>
        </w:pBdr>
        <w:tabs>
          <w:tab w:val="left" w:pos="6480"/>
        </w:tabs>
        <w:spacing w:after="0" w:line="240" w:lineRule="auto"/>
        <w:rPr>
          <w:rFonts w:ascii="Arial" w:hAnsi="Arial" w:cs="Arial"/>
          <w:sz w:val="24"/>
        </w:rPr>
      </w:pPr>
      <w:r w:rsidRPr="007A3DD5">
        <w:rPr>
          <w:rFonts w:ascii="Arial" w:hAnsi="Arial" w:cs="Arial"/>
          <w:sz w:val="24"/>
        </w:rPr>
        <w:lastRenderedPageBreak/>
        <w:t xml:space="preserve">Technologies: Visual Studio, VB, VB.NET, Visual </w:t>
      </w:r>
      <w:r w:rsidR="002E5DC3" w:rsidRPr="007A3DD5">
        <w:rPr>
          <w:rFonts w:ascii="Arial" w:hAnsi="Arial" w:cs="Arial"/>
          <w:sz w:val="24"/>
        </w:rPr>
        <w:t>SourceSafe</w:t>
      </w:r>
      <w:r w:rsidRPr="007A3DD5">
        <w:rPr>
          <w:rFonts w:ascii="Arial" w:hAnsi="Arial" w:cs="Arial"/>
          <w:sz w:val="24"/>
        </w:rPr>
        <w:t>, Toad, Oracle.</w:t>
      </w:r>
    </w:p>
    <w:p w14:paraId="025571AB" w14:textId="6C6A8986" w:rsidR="00582430" w:rsidRPr="007A3DD5" w:rsidRDefault="00F174D1" w:rsidP="00827B96">
      <w:pPr>
        <w:tabs>
          <w:tab w:val="left" w:pos="6480"/>
        </w:tabs>
        <w:spacing w:after="0" w:line="240" w:lineRule="auto"/>
        <w:rPr>
          <w:rFonts w:ascii="Arial" w:hAnsi="Arial" w:cs="Arial"/>
          <w:sz w:val="24"/>
        </w:rPr>
      </w:pPr>
      <w:r w:rsidRPr="007A3DD5">
        <w:rPr>
          <w:rFonts w:ascii="Arial" w:hAnsi="Arial" w:cs="Arial"/>
          <w:sz w:val="24"/>
        </w:rPr>
        <w:t>I made over 100 enhancements, over 50 bug fixes, and modified over 30 stored procedures, which</w:t>
      </w:r>
      <w:r w:rsidR="00B8191E" w:rsidRPr="007A3DD5">
        <w:rPr>
          <w:rFonts w:ascii="Arial" w:hAnsi="Arial" w:cs="Arial"/>
          <w:sz w:val="24"/>
        </w:rPr>
        <w:t xml:space="preserve"> </w:t>
      </w:r>
      <w:r w:rsidR="00CB2920">
        <w:rPr>
          <w:rFonts w:ascii="Arial" w:hAnsi="Arial" w:cs="Arial"/>
          <w:sz w:val="24"/>
        </w:rPr>
        <w:t>enabled</w:t>
      </w:r>
      <w:r w:rsidRPr="007A3DD5">
        <w:rPr>
          <w:rFonts w:ascii="Arial" w:hAnsi="Arial" w:cs="Arial"/>
          <w:sz w:val="24"/>
        </w:rPr>
        <w:t xml:space="preserve"> USACE to track environmental compliance assessments performed at various USACE </w:t>
      </w:r>
      <w:r w:rsidR="00A17460" w:rsidRPr="007A3DD5">
        <w:rPr>
          <w:rFonts w:ascii="Arial" w:hAnsi="Arial" w:cs="Arial"/>
          <w:sz w:val="24"/>
        </w:rPr>
        <w:t>sites</w:t>
      </w:r>
      <w:r w:rsidRPr="007A3DD5">
        <w:rPr>
          <w:rFonts w:ascii="Arial" w:hAnsi="Arial" w:cs="Arial"/>
          <w:sz w:val="24"/>
        </w:rPr>
        <w:t xml:space="preserve"> as</w:t>
      </w:r>
      <w:r w:rsidR="00B8191E" w:rsidRPr="007A3DD5">
        <w:rPr>
          <w:rFonts w:ascii="Arial" w:hAnsi="Arial" w:cs="Arial"/>
          <w:sz w:val="24"/>
        </w:rPr>
        <w:t xml:space="preserve"> </w:t>
      </w:r>
      <w:r w:rsidRPr="007A3DD5">
        <w:rPr>
          <w:rFonts w:ascii="Arial" w:hAnsi="Arial" w:cs="Arial"/>
          <w:sz w:val="24"/>
        </w:rPr>
        <w:t>well as keep track of proposed corrective actions. This also led to USACE improving environmental</w:t>
      </w:r>
      <w:r w:rsidR="00B8191E" w:rsidRPr="007A3DD5">
        <w:rPr>
          <w:rFonts w:ascii="Arial" w:hAnsi="Arial" w:cs="Arial"/>
          <w:sz w:val="24"/>
        </w:rPr>
        <w:t xml:space="preserve"> </w:t>
      </w:r>
      <w:r w:rsidRPr="007A3DD5">
        <w:rPr>
          <w:rFonts w:ascii="Arial" w:hAnsi="Arial" w:cs="Arial"/>
          <w:sz w:val="24"/>
        </w:rPr>
        <w:t xml:space="preserve">quality, </w:t>
      </w:r>
      <w:r w:rsidR="00A17460" w:rsidRPr="007A3DD5">
        <w:rPr>
          <w:rFonts w:ascii="Arial" w:hAnsi="Arial" w:cs="Arial"/>
          <w:sz w:val="24"/>
        </w:rPr>
        <w:t>better-defined</w:t>
      </w:r>
      <w:r w:rsidRPr="007A3DD5">
        <w:rPr>
          <w:rFonts w:ascii="Arial" w:hAnsi="Arial" w:cs="Arial"/>
          <w:sz w:val="24"/>
        </w:rPr>
        <w:t xml:space="preserve"> metrics that best capture performance measures numerically, determining how</w:t>
      </w:r>
      <w:r w:rsidR="00B8191E" w:rsidRPr="007A3DD5">
        <w:rPr>
          <w:rFonts w:ascii="Arial" w:hAnsi="Arial" w:cs="Arial"/>
          <w:sz w:val="24"/>
        </w:rPr>
        <w:t xml:space="preserve"> </w:t>
      </w:r>
      <w:r w:rsidRPr="007A3DD5">
        <w:rPr>
          <w:rFonts w:ascii="Arial" w:hAnsi="Arial" w:cs="Arial"/>
          <w:sz w:val="24"/>
        </w:rPr>
        <w:t>much money it took to improve performance, and comparing the contributions to actual costs.</w:t>
      </w:r>
    </w:p>
    <w:p w14:paraId="22F662C6" w14:textId="77777777" w:rsidR="007E59F4" w:rsidRPr="007A3DD5" w:rsidRDefault="007E59F4" w:rsidP="00827B96">
      <w:pPr>
        <w:pBdr>
          <w:bottom w:val="single" w:sz="18" w:space="1" w:color="auto"/>
        </w:pBdr>
        <w:tabs>
          <w:tab w:val="left" w:pos="6480"/>
        </w:tabs>
        <w:spacing w:after="0" w:line="240" w:lineRule="auto"/>
        <w:rPr>
          <w:rFonts w:ascii="Arial" w:hAnsi="Arial" w:cs="Arial"/>
          <w:sz w:val="24"/>
        </w:rPr>
      </w:pPr>
    </w:p>
    <w:p w14:paraId="3BB86FD6" w14:textId="70A40E2A" w:rsidR="007E59F4" w:rsidRPr="007A3DD5" w:rsidRDefault="007E59F4" w:rsidP="00827B96">
      <w:pPr>
        <w:tabs>
          <w:tab w:val="left" w:pos="6480"/>
        </w:tabs>
        <w:spacing w:after="0" w:line="240" w:lineRule="auto"/>
        <w:jc w:val="right"/>
        <w:rPr>
          <w:rFonts w:ascii="Arial" w:hAnsi="Arial" w:cs="Arial"/>
          <w:b/>
          <w:color w:val="538135" w:themeColor="accent6" w:themeShade="BF"/>
          <w:sz w:val="24"/>
        </w:rPr>
      </w:pPr>
      <w:r w:rsidRPr="007A3DD5">
        <w:rPr>
          <w:rFonts w:ascii="Arial" w:hAnsi="Arial" w:cs="Arial"/>
          <w:b/>
          <w:color w:val="538135" w:themeColor="accent6" w:themeShade="BF"/>
          <w:sz w:val="24"/>
        </w:rPr>
        <w:t xml:space="preserve">For roles </w:t>
      </w:r>
      <w:r w:rsidR="00A17460" w:rsidRPr="007A3DD5">
        <w:rPr>
          <w:rFonts w:ascii="Arial" w:hAnsi="Arial" w:cs="Arial"/>
          <w:b/>
          <w:color w:val="538135" w:themeColor="accent6" w:themeShade="BF"/>
          <w:sz w:val="24"/>
        </w:rPr>
        <w:t>before</w:t>
      </w:r>
      <w:r w:rsidRPr="007A3DD5">
        <w:rPr>
          <w:rFonts w:ascii="Arial" w:hAnsi="Arial" w:cs="Arial"/>
          <w:b/>
          <w:color w:val="538135" w:themeColor="accent6" w:themeShade="BF"/>
          <w:sz w:val="24"/>
        </w:rPr>
        <w:t xml:space="preserve"> 2001, please inquire.</w:t>
      </w:r>
    </w:p>
    <w:p w14:paraId="6A6106A8" w14:textId="77777777" w:rsidR="00C3547E" w:rsidRDefault="00C3547E" w:rsidP="00827B96">
      <w:pPr>
        <w:pStyle w:val="Subtitle"/>
        <w:tabs>
          <w:tab w:val="left" w:pos="6480"/>
        </w:tabs>
        <w:jc w:val="center"/>
        <w:rPr>
          <w:rFonts w:ascii="Arial" w:hAnsi="Arial" w:cs="Arial"/>
          <w:b w:val="0"/>
          <w:bCs w:val="0"/>
        </w:rPr>
      </w:pPr>
    </w:p>
    <w:p w14:paraId="02A01CBF" w14:textId="273D0121" w:rsidR="007E59F4" w:rsidRPr="007A3DD5" w:rsidRDefault="007E59F4" w:rsidP="00827B96">
      <w:pPr>
        <w:pStyle w:val="Subtitle"/>
        <w:tabs>
          <w:tab w:val="left" w:pos="6480"/>
        </w:tabs>
        <w:jc w:val="center"/>
        <w:rPr>
          <w:rFonts w:ascii="Arial" w:hAnsi="Arial" w:cs="Arial"/>
          <w:b w:val="0"/>
          <w:bCs w:val="0"/>
        </w:rPr>
      </w:pPr>
      <w:r w:rsidRPr="007A3DD5">
        <w:rPr>
          <w:rFonts w:ascii="Arial" w:hAnsi="Arial" w:cs="Arial"/>
          <w:b w:val="0"/>
          <w:bCs w:val="0"/>
        </w:rPr>
        <w:t>EDUCATION</w:t>
      </w:r>
    </w:p>
    <w:p w14:paraId="7A090D22" w14:textId="26BD9609" w:rsidR="007A3DD5" w:rsidRPr="007A3DD5" w:rsidRDefault="0071374E" w:rsidP="007A3DD5">
      <w:pPr>
        <w:pStyle w:val="Subtitle"/>
        <w:tabs>
          <w:tab w:val="left" w:pos="6480"/>
        </w:tabs>
        <w:rPr>
          <w:rFonts w:ascii="Arial" w:hAnsi="Arial" w:cs="Arial"/>
          <w:b w:val="0"/>
          <w:bCs w:val="0"/>
        </w:rPr>
      </w:pPr>
      <w:r>
        <w:rPr>
          <w:rFonts w:ascii="Arial" w:hAnsi="Arial" w:cs="Arial"/>
          <w:b w:val="0"/>
          <w:bCs w:val="0"/>
        </w:rPr>
        <w:t>Currently</w:t>
      </w:r>
      <w:r w:rsidR="007A3DD5">
        <w:rPr>
          <w:rFonts w:ascii="Arial" w:hAnsi="Arial" w:cs="Arial"/>
          <w:b w:val="0"/>
          <w:bCs w:val="0"/>
        </w:rPr>
        <w:t xml:space="preserve"> </w:t>
      </w:r>
      <w:r w:rsidR="006F7574">
        <w:rPr>
          <w:rFonts w:ascii="Arial" w:hAnsi="Arial" w:cs="Arial"/>
          <w:b w:val="0"/>
          <w:bCs w:val="0"/>
        </w:rPr>
        <w:t xml:space="preserve">a </w:t>
      </w:r>
      <w:r w:rsidR="00FD7491">
        <w:rPr>
          <w:rFonts w:ascii="Arial" w:hAnsi="Arial" w:cs="Arial"/>
          <w:b w:val="0"/>
          <w:bCs w:val="0"/>
        </w:rPr>
        <w:t>master’s</w:t>
      </w:r>
      <w:r w:rsidR="007A3DD5">
        <w:rPr>
          <w:rFonts w:ascii="Arial" w:hAnsi="Arial" w:cs="Arial"/>
          <w:b w:val="0"/>
          <w:bCs w:val="0"/>
        </w:rPr>
        <w:t xml:space="preserve"> level student </w:t>
      </w:r>
      <w:r w:rsidR="00C3547E">
        <w:rPr>
          <w:rFonts w:ascii="Arial" w:hAnsi="Arial" w:cs="Arial"/>
          <w:b w:val="0"/>
          <w:bCs w:val="0"/>
        </w:rPr>
        <w:t>at</w:t>
      </w:r>
      <w:r w:rsidR="007A3DD5">
        <w:rPr>
          <w:rFonts w:ascii="Arial" w:hAnsi="Arial" w:cs="Arial"/>
          <w:b w:val="0"/>
          <w:bCs w:val="0"/>
        </w:rPr>
        <w:t xml:space="preserve"> the </w:t>
      </w:r>
      <w:r w:rsidR="007A3DD5" w:rsidRPr="007A3DD5">
        <w:rPr>
          <w:rFonts w:ascii="Arial" w:hAnsi="Arial" w:cs="Arial"/>
          <w:b w:val="0"/>
          <w:bCs w:val="0"/>
        </w:rPr>
        <w:t>School of Security &amp; Global Studies</w:t>
      </w:r>
      <w:r w:rsidR="007A3DD5">
        <w:rPr>
          <w:rFonts w:ascii="Arial" w:hAnsi="Arial" w:cs="Arial"/>
          <w:b w:val="0"/>
          <w:bCs w:val="0"/>
        </w:rPr>
        <w:t xml:space="preserve"> at </w:t>
      </w:r>
      <w:r w:rsidR="006F7574">
        <w:rPr>
          <w:rFonts w:ascii="Arial" w:hAnsi="Arial" w:cs="Arial"/>
          <w:b w:val="0"/>
          <w:bCs w:val="0"/>
        </w:rPr>
        <w:t xml:space="preserve">the </w:t>
      </w:r>
      <w:r w:rsidR="007A3DD5" w:rsidRPr="007A3DD5">
        <w:rPr>
          <w:rFonts w:ascii="Arial" w:hAnsi="Arial" w:cs="Arial"/>
          <w:b w:val="0"/>
          <w:bCs w:val="0"/>
        </w:rPr>
        <w:t>American Public University System (APUS)</w:t>
      </w:r>
      <w:r w:rsidR="007A3DD5">
        <w:rPr>
          <w:rFonts w:ascii="Arial" w:hAnsi="Arial" w:cs="Arial"/>
          <w:b w:val="0"/>
          <w:bCs w:val="0"/>
        </w:rPr>
        <w:t xml:space="preserve"> for </w:t>
      </w:r>
      <w:r w:rsidR="007A3DD5" w:rsidRPr="007A3DD5">
        <w:rPr>
          <w:rFonts w:ascii="Arial" w:hAnsi="Arial" w:cs="Arial"/>
          <w:b w:val="0"/>
          <w:bCs w:val="0"/>
        </w:rPr>
        <w:t xml:space="preserve">Public Policy </w:t>
      </w:r>
      <w:r w:rsidR="007A3DD5">
        <w:rPr>
          <w:rFonts w:ascii="Arial" w:hAnsi="Arial" w:cs="Arial"/>
          <w:b w:val="0"/>
          <w:bCs w:val="0"/>
        </w:rPr>
        <w:t>concentrating in Cybersecurity</w:t>
      </w:r>
      <w:r w:rsidR="00DF158E">
        <w:rPr>
          <w:rFonts w:ascii="Arial" w:hAnsi="Arial" w:cs="Arial"/>
          <w:b w:val="0"/>
          <w:bCs w:val="0"/>
        </w:rPr>
        <w:t xml:space="preserve">. </w:t>
      </w:r>
      <w:r w:rsidR="007A3DD5" w:rsidRPr="007A3DD5">
        <w:rPr>
          <w:rFonts w:ascii="Arial" w:hAnsi="Arial" w:cs="Arial"/>
          <w:b w:val="0"/>
          <w:bCs w:val="0"/>
        </w:rPr>
        <w:t xml:space="preserve">Upon completion of this </w:t>
      </w:r>
      <w:r w:rsidR="007A3DD5">
        <w:rPr>
          <w:rFonts w:ascii="Arial" w:hAnsi="Arial" w:cs="Arial"/>
          <w:b w:val="0"/>
          <w:bCs w:val="0"/>
        </w:rPr>
        <w:t>degree</w:t>
      </w:r>
      <w:r w:rsidR="00C3547E">
        <w:rPr>
          <w:rFonts w:ascii="Arial" w:hAnsi="Arial" w:cs="Arial"/>
          <w:b w:val="0"/>
          <w:bCs w:val="0"/>
        </w:rPr>
        <w:t xml:space="preserve"> {Fall 2023}</w:t>
      </w:r>
      <w:r w:rsidR="007A3DD5" w:rsidRPr="007A3DD5">
        <w:rPr>
          <w:rFonts w:ascii="Arial" w:hAnsi="Arial" w:cs="Arial"/>
          <w:b w:val="0"/>
          <w:bCs w:val="0"/>
        </w:rPr>
        <w:t xml:space="preserve">, </w:t>
      </w:r>
      <w:r w:rsidR="00DF158E">
        <w:rPr>
          <w:rFonts w:ascii="Arial" w:hAnsi="Arial" w:cs="Arial"/>
          <w:b w:val="0"/>
          <w:bCs w:val="0"/>
        </w:rPr>
        <w:t>I</w:t>
      </w:r>
      <w:r w:rsidR="007A3DD5" w:rsidRPr="007A3DD5">
        <w:rPr>
          <w:rFonts w:ascii="Arial" w:hAnsi="Arial" w:cs="Arial"/>
          <w:b w:val="0"/>
          <w:bCs w:val="0"/>
        </w:rPr>
        <w:t xml:space="preserve"> will be able to:</w:t>
      </w:r>
    </w:p>
    <w:p w14:paraId="4FB1AC18" w14:textId="77777777" w:rsidR="007A3DD5" w:rsidRPr="00F018EA" w:rsidRDefault="007A3DD5" w:rsidP="00DF158E">
      <w:pPr>
        <w:pStyle w:val="Subtitle"/>
        <w:numPr>
          <w:ilvl w:val="0"/>
          <w:numId w:val="27"/>
        </w:numPr>
        <w:tabs>
          <w:tab w:val="left" w:pos="6480"/>
        </w:tabs>
        <w:rPr>
          <w:rFonts w:ascii="Arial" w:hAnsi="Arial" w:cs="Arial"/>
          <w:b w:val="0"/>
          <w:bCs w:val="0"/>
          <w:color w:val="7030A0"/>
        </w:rPr>
      </w:pPr>
      <w:r w:rsidRPr="00F018EA">
        <w:rPr>
          <w:rFonts w:ascii="Arial" w:hAnsi="Arial" w:cs="Arial"/>
          <w:b w:val="0"/>
          <w:bCs w:val="0"/>
          <w:color w:val="7030A0"/>
        </w:rPr>
        <w:t>Analyze the national cyber threat landscape and cybersecurity challenges from both external entities and domestic sources.</w:t>
      </w:r>
    </w:p>
    <w:p w14:paraId="6E240329" w14:textId="77777777" w:rsidR="007A3DD5" w:rsidRPr="00F018EA" w:rsidRDefault="007A3DD5" w:rsidP="00DF158E">
      <w:pPr>
        <w:pStyle w:val="Subtitle"/>
        <w:numPr>
          <w:ilvl w:val="0"/>
          <w:numId w:val="27"/>
        </w:numPr>
        <w:tabs>
          <w:tab w:val="left" w:pos="6480"/>
        </w:tabs>
        <w:rPr>
          <w:rFonts w:ascii="Arial" w:hAnsi="Arial" w:cs="Arial"/>
          <w:b w:val="0"/>
          <w:bCs w:val="0"/>
          <w:color w:val="7030A0"/>
        </w:rPr>
      </w:pPr>
      <w:r w:rsidRPr="00F018EA">
        <w:rPr>
          <w:rFonts w:ascii="Arial" w:hAnsi="Arial" w:cs="Arial"/>
          <w:b w:val="0"/>
          <w:bCs w:val="0"/>
          <w:color w:val="7030A0"/>
        </w:rPr>
        <w:t>Examine the legal, social, regulatory, ethical, and technical issues related to securing information systems and national critical infrastructures.</w:t>
      </w:r>
    </w:p>
    <w:p w14:paraId="75649E0F" w14:textId="3C207794" w:rsidR="007A3DD5" w:rsidRPr="00F018EA" w:rsidRDefault="007A3DD5" w:rsidP="00DF158E">
      <w:pPr>
        <w:pStyle w:val="Subtitle"/>
        <w:numPr>
          <w:ilvl w:val="0"/>
          <w:numId w:val="27"/>
        </w:numPr>
        <w:tabs>
          <w:tab w:val="left" w:pos="6480"/>
        </w:tabs>
        <w:rPr>
          <w:rFonts w:ascii="Arial" w:hAnsi="Arial" w:cs="Arial"/>
          <w:b w:val="0"/>
          <w:bCs w:val="0"/>
          <w:color w:val="7030A0"/>
        </w:rPr>
      </w:pPr>
      <w:r w:rsidRPr="00F018EA">
        <w:rPr>
          <w:rFonts w:ascii="Arial" w:hAnsi="Arial" w:cs="Arial"/>
          <w:b w:val="0"/>
          <w:bCs w:val="0"/>
          <w:color w:val="7030A0"/>
        </w:rPr>
        <w:t xml:space="preserve">Compare and contrast the interdisciplinary policies, practices, </w:t>
      </w:r>
      <w:r w:rsidR="00C3547E" w:rsidRPr="00F018EA">
        <w:rPr>
          <w:rFonts w:ascii="Arial" w:hAnsi="Arial" w:cs="Arial"/>
          <w:b w:val="0"/>
          <w:bCs w:val="0"/>
          <w:color w:val="7030A0"/>
        </w:rPr>
        <w:t>perspectives,</w:t>
      </w:r>
      <w:r w:rsidRPr="00F018EA">
        <w:rPr>
          <w:rFonts w:ascii="Arial" w:hAnsi="Arial" w:cs="Arial"/>
          <w:b w:val="0"/>
          <w:bCs w:val="0"/>
          <w:color w:val="7030A0"/>
        </w:rPr>
        <w:t xml:space="preserve"> and products required to address the cyber threats to our information systems and critical infrastructures</w:t>
      </w:r>
      <w:r w:rsidR="00C3547E" w:rsidRPr="00F018EA">
        <w:rPr>
          <w:rFonts w:ascii="Arial" w:hAnsi="Arial" w:cs="Arial"/>
          <w:b w:val="0"/>
          <w:bCs w:val="0"/>
          <w:color w:val="7030A0"/>
        </w:rPr>
        <w:t>.</w:t>
      </w:r>
    </w:p>
    <w:p w14:paraId="29787439" w14:textId="77777777" w:rsidR="007A3DD5" w:rsidRPr="007A3DD5" w:rsidRDefault="007A3DD5" w:rsidP="007A3DD5">
      <w:pPr>
        <w:pStyle w:val="Subtitle"/>
        <w:tabs>
          <w:tab w:val="left" w:pos="6480"/>
        </w:tabs>
        <w:jc w:val="left"/>
        <w:rPr>
          <w:rFonts w:ascii="Arial" w:hAnsi="Arial" w:cs="Arial"/>
          <w:b w:val="0"/>
          <w:bCs w:val="0"/>
        </w:rPr>
      </w:pPr>
    </w:p>
    <w:p w14:paraId="537B812F" w14:textId="77777777" w:rsidR="007E59F4" w:rsidRPr="007A3DD5" w:rsidRDefault="007E59F4" w:rsidP="00827B96">
      <w:pPr>
        <w:pStyle w:val="Subtitle"/>
        <w:tabs>
          <w:tab w:val="left" w:pos="6480"/>
        </w:tabs>
        <w:jc w:val="left"/>
        <w:rPr>
          <w:rFonts w:ascii="Arial" w:hAnsi="Arial" w:cs="Arial"/>
          <w:b w:val="0"/>
          <w:bCs w:val="0"/>
        </w:rPr>
      </w:pPr>
      <w:r w:rsidRPr="007A3DD5">
        <w:rPr>
          <w:rFonts w:ascii="Arial" w:hAnsi="Arial" w:cs="Arial"/>
          <w:b w:val="0"/>
          <w:bCs w:val="0"/>
        </w:rPr>
        <w:t>Bachelor of Science in Computer Science, Minor in Mathematics</w:t>
      </w:r>
      <w:r w:rsidRPr="007A3DD5">
        <w:rPr>
          <w:rFonts w:ascii="Arial" w:hAnsi="Arial" w:cs="Arial"/>
          <w:b w:val="0"/>
          <w:bCs w:val="0"/>
        </w:rPr>
        <w:tab/>
      </w:r>
      <w:r w:rsidRPr="007A3DD5">
        <w:rPr>
          <w:rFonts w:ascii="Arial" w:hAnsi="Arial" w:cs="Arial"/>
          <w:b w:val="0"/>
          <w:bCs w:val="0"/>
        </w:rPr>
        <w:tab/>
      </w:r>
      <w:r w:rsidRPr="007A3DD5">
        <w:rPr>
          <w:rFonts w:ascii="Arial" w:hAnsi="Arial" w:cs="Arial"/>
          <w:b w:val="0"/>
          <w:bCs w:val="0"/>
        </w:rPr>
        <w:tab/>
      </w:r>
      <w:r w:rsidRPr="007A3DD5">
        <w:rPr>
          <w:rFonts w:ascii="Arial" w:hAnsi="Arial" w:cs="Arial"/>
          <w:b w:val="0"/>
          <w:bCs w:val="0"/>
        </w:rPr>
        <w:tab/>
        <w:t>2001</w:t>
      </w:r>
    </w:p>
    <w:p w14:paraId="4417D1F3" w14:textId="44DA8F2F" w:rsidR="007E59F4" w:rsidRPr="007A3DD5" w:rsidRDefault="00000000" w:rsidP="00827B96">
      <w:pPr>
        <w:pStyle w:val="Subtitle"/>
        <w:tabs>
          <w:tab w:val="left" w:pos="6480"/>
        </w:tabs>
        <w:jc w:val="left"/>
        <w:rPr>
          <w:rFonts w:ascii="Arial" w:hAnsi="Arial" w:cs="Arial"/>
          <w:b w:val="0"/>
          <w:bCs w:val="0"/>
        </w:rPr>
      </w:pPr>
      <w:hyperlink r:id="rId44" w:history="1">
        <w:r w:rsidR="00A17460" w:rsidRPr="007A3DD5">
          <w:rPr>
            <w:rFonts w:ascii="Arial" w:hAnsi="Arial" w:cs="Arial"/>
            <w:b w:val="0"/>
            <w:bCs w:val="0"/>
          </w:rPr>
          <w:t xml:space="preserve">The </w:t>
        </w:r>
        <w:r w:rsidR="007E59F4" w:rsidRPr="007A3DD5">
          <w:rPr>
            <w:rStyle w:val="Hyperlink"/>
            <w:rFonts w:ascii="Arial" w:hAnsi="Arial" w:cs="Arial"/>
            <w:b w:val="0"/>
            <w:bCs w:val="0"/>
            <w:color w:val="auto"/>
          </w:rPr>
          <w:t>University of Arkansas</w:t>
        </w:r>
      </w:hyperlink>
      <w:r w:rsidR="007E59F4" w:rsidRPr="007A3DD5">
        <w:rPr>
          <w:rFonts w:ascii="Arial" w:hAnsi="Arial" w:cs="Arial"/>
          <w:b w:val="0"/>
          <w:bCs w:val="0"/>
        </w:rPr>
        <w:t>, Little Rock, AR</w:t>
      </w:r>
    </w:p>
    <w:p w14:paraId="60DE3B01" w14:textId="1DCB54D6" w:rsidR="007E59F4" w:rsidRDefault="007E59F4" w:rsidP="00827B96">
      <w:pPr>
        <w:pStyle w:val="Subtitle"/>
        <w:tabs>
          <w:tab w:val="left" w:pos="6480"/>
        </w:tabs>
        <w:jc w:val="left"/>
        <w:rPr>
          <w:rFonts w:ascii="Arial" w:hAnsi="Arial" w:cs="Arial"/>
          <w:b w:val="0"/>
          <w:bCs w:val="0"/>
        </w:rPr>
      </w:pPr>
    </w:p>
    <w:p w14:paraId="204B54F0" w14:textId="4190F22E" w:rsidR="00165E90" w:rsidRPr="007A3DD5" w:rsidRDefault="00165E90" w:rsidP="00165E90">
      <w:pPr>
        <w:pStyle w:val="Subtitle"/>
        <w:tabs>
          <w:tab w:val="left" w:pos="6480"/>
        </w:tabs>
        <w:jc w:val="center"/>
        <w:rPr>
          <w:rFonts w:ascii="Arial" w:hAnsi="Arial" w:cs="Arial"/>
          <w:b w:val="0"/>
          <w:bCs w:val="0"/>
        </w:rPr>
      </w:pPr>
      <w:r>
        <w:rPr>
          <w:rFonts w:ascii="Arial" w:hAnsi="Arial" w:cs="Arial"/>
          <w:b w:val="0"/>
          <w:bCs w:val="0"/>
        </w:rPr>
        <w:t>TRAINING</w:t>
      </w:r>
    </w:p>
    <w:p w14:paraId="2A66404B" w14:textId="39B14B80" w:rsidR="00EE5B05" w:rsidRDefault="00000000" w:rsidP="00165E90">
      <w:pPr>
        <w:pStyle w:val="Subtitle"/>
        <w:tabs>
          <w:tab w:val="left" w:pos="6480"/>
        </w:tabs>
        <w:rPr>
          <w:rFonts w:ascii="Arial" w:hAnsi="Arial" w:cs="Arial"/>
          <w:b w:val="0"/>
          <w:bCs w:val="0"/>
        </w:rPr>
      </w:pPr>
      <w:hyperlink r:id="rId45" w:history="1">
        <w:r w:rsidR="00612661" w:rsidRPr="005677EC">
          <w:rPr>
            <w:rStyle w:val="Hyperlink"/>
            <w:rFonts w:ascii="Arial" w:hAnsi="Arial" w:cs="Arial"/>
            <w:b w:val="0"/>
            <w:bCs w:val="0"/>
          </w:rPr>
          <w:t>National Model United Nations (NMUN)</w:t>
        </w:r>
      </w:hyperlink>
      <w:r w:rsidR="00612661">
        <w:rPr>
          <w:rFonts w:ascii="Arial" w:hAnsi="Arial" w:cs="Arial"/>
          <w:b w:val="0"/>
          <w:bCs w:val="0"/>
        </w:rPr>
        <w:t xml:space="preserve"> - </w:t>
      </w:r>
      <w:r w:rsidR="00EE5B05" w:rsidRPr="00EE5B05">
        <w:rPr>
          <w:rFonts w:ascii="Arial" w:hAnsi="Arial" w:cs="Arial"/>
          <w:b w:val="0"/>
          <w:bCs w:val="0"/>
        </w:rPr>
        <w:t>DC 2023 Conference</w:t>
      </w:r>
    </w:p>
    <w:p w14:paraId="0006875D" w14:textId="071D0888" w:rsidR="0026118D" w:rsidRDefault="007D2DA8" w:rsidP="00165E90">
      <w:pPr>
        <w:pStyle w:val="Subtitle"/>
        <w:tabs>
          <w:tab w:val="left" w:pos="6480"/>
        </w:tabs>
        <w:rPr>
          <w:rFonts w:ascii="Arial" w:hAnsi="Arial" w:cs="Arial"/>
          <w:b w:val="0"/>
          <w:bCs w:val="0"/>
        </w:rPr>
      </w:pPr>
      <w:r>
        <w:rPr>
          <w:rFonts w:ascii="Arial" w:hAnsi="Arial" w:cs="Arial"/>
          <w:b w:val="0"/>
          <w:bCs w:val="0"/>
        </w:rPr>
        <w:t xml:space="preserve">AMU </w:t>
      </w:r>
      <w:r w:rsidR="0026118D">
        <w:rPr>
          <w:rFonts w:ascii="Arial" w:hAnsi="Arial" w:cs="Arial"/>
          <w:b w:val="0"/>
          <w:bCs w:val="0"/>
        </w:rPr>
        <w:t>Delegate</w:t>
      </w:r>
    </w:p>
    <w:p w14:paraId="0C55A918" w14:textId="5E01A43C" w:rsidR="00EE5B05" w:rsidRDefault="00D95955" w:rsidP="00165E90">
      <w:pPr>
        <w:pStyle w:val="Subtitle"/>
        <w:tabs>
          <w:tab w:val="left" w:pos="6480"/>
        </w:tabs>
        <w:rPr>
          <w:rFonts w:ascii="Arial" w:hAnsi="Arial" w:cs="Arial"/>
          <w:b w:val="0"/>
          <w:bCs w:val="0"/>
        </w:rPr>
      </w:pPr>
      <w:r>
        <w:rPr>
          <w:rFonts w:ascii="Arial" w:hAnsi="Arial" w:cs="Arial"/>
          <w:b w:val="0"/>
          <w:bCs w:val="0"/>
        </w:rPr>
        <w:t>November 10-12, 2023</w:t>
      </w:r>
    </w:p>
    <w:p w14:paraId="0B3B5324" w14:textId="76A4413C" w:rsidR="00D95955" w:rsidRDefault="000746CC" w:rsidP="00165E90">
      <w:pPr>
        <w:pStyle w:val="Subtitle"/>
        <w:tabs>
          <w:tab w:val="left" w:pos="6480"/>
        </w:tabs>
        <w:rPr>
          <w:rFonts w:ascii="Arial" w:hAnsi="Arial" w:cs="Arial"/>
          <w:b w:val="0"/>
          <w:bCs w:val="0"/>
        </w:rPr>
      </w:pPr>
      <w:r w:rsidRPr="000746CC">
        <w:rPr>
          <w:rFonts w:ascii="Arial" w:hAnsi="Arial" w:cs="Arial"/>
          <w:b w:val="0"/>
          <w:bCs w:val="0"/>
        </w:rPr>
        <w:t>National Model United Nations (NMUN) is the world's largest, most prestigious, most diverse, and oldest ongoing university-level Model UN.</w:t>
      </w:r>
      <w:r>
        <w:rPr>
          <w:rFonts w:ascii="Arial" w:hAnsi="Arial" w:cs="Arial"/>
          <w:b w:val="0"/>
          <w:bCs w:val="0"/>
        </w:rPr>
        <w:t xml:space="preserve">  </w:t>
      </w:r>
      <w:r w:rsidR="007D2DA8" w:rsidRPr="007D2DA8">
        <w:rPr>
          <w:rFonts w:ascii="Arial" w:hAnsi="Arial" w:cs="Arial"/>
          <w:b w:val="0"/>
          <w:bCs w:val="0"/>
        </w:rPr>
        <w:t>Model UN helps students to develop public speaking, writing</w:t>
      </w:r>
      <w:r w:rsidR="00621E1C">
        <w:rPr>
          <w:rFonts w:ascii="Arial" w:hAnsi="Arial" w:cs="Arial"/>
          <w:b w:val="0"/>
          <w:bCs w:val="0"/>
        </w:rPr>
        <w:t>,</w:t>
      </w:r>
      <w:r w:rsidR="007D2DA8" w:rsidRPr="007D2DA8">
        <w:rPr>
          <w:rFonts w:ascii="Arial" w:hAnsi="Arial" w:cs="Arial"/>
          <w:b w:val="0"/>
          <w:bCs w:val="0"/>
        </w:rPr>
        <w:t xml:space="preserve"> and research skills. In addition, they often provide the first entry point into international affairs and introduce students to the wide range of peace and security, human rights, development</w:t>
      </w:r>
      <w:r w:rsidR="00621E1C">
        <w:rPr>
          <w:rFonts w:ascii="Arial" w:hAnsi="Arial" w:cs="Arial"/>
          <w:b w:val="0"/>
          <w:bCs w:val="0"/>
        </w:rPr>
        <w:t>,</w:t>
      </w:r>
      <w:r w:rsidR="007D2DA8" w:rsidRPr="007D2DA8">
        <w:rPr>
          <w:rFonts w:ascii="Arial" w:hAnsi="Arial" w:cs="Arial"/>
          <w:b w:val="0"/>
          <w:bCs w:val="0"/>
        </w:rPr>
        <w:t xml:space="preserve"> and rule of law issues that are on the UN agenda.</w:t>
      </w:r>
    </w:p>
    <w:p w14:paraId="7C4CA876" w14:textId="77777777" w:rsidR="00ED394D" w:rsidRDefault="00ED394D" w:rsidP="00165E90">
      <w:pPr>
        <w:pStyle w:val="Subtitle"/>
        <w:tabs>
          <w:tab w:val="left" w:pos="6480"/>
        </w:tabs>
        <w:rPr>
          <w:rFonts w:ascii="Arial" w:hAnsi="Arial" w:cs="Arial"/>
          <w:b w:val="0"/>
          <w:bCs w:val="0"/>
        </w:rPr>
      </w:pPr>
    </w:p>
    <w:p w14:paraId="05586B81" w14:textId="2FBD4D92" w:rsidR="00165E90" w:rsidRPr="00165E90" w:rsidRDefault="00165E90" w:rsidP="00165E90">
      <w:pPr>
        <w:pStyle w:val="Subtitle"/>
        <w:tabs>
          <w:tab w:val="left" w:pos="6480"/>
        </w:tabs>
        <w:rPr>
          <w:rFonts w:ascii="Arial" w:hAnsi="Arial" w:cs="Arial"/>
          <w:b w:val="0"/>
          <w:bCs w:val="0"/>
        </w:rPr>
      </w:pPr>
      <w:r w:rsidRPr="00165E90">
        <w:rPr>
          <w:rFonts w:ascii="Arial" w:hAnsi="Arial" w:cs="Arial"/>
          <w:b w:val="0"/>
          <w:bCs w:val="0"/>
        </w:rPr>
        <w:t>GDIT Cyber Hackathon</w:t>
      </w:r>
    </w:p>
    <w:p w14:paraId="2C20E9BD" w14:textId="77777777" w:rsidR="00165E90" w:rsidRPr="00165E90" w:rsidRDefault="00165E90" w:rsidP="00165E90">
      <w:pPr>
        <w:pStyle w:val="Subtitle"/>
        <w:tabs>
          <w:tab w:val="left" w:pos="6480"/>
        </w:tabs>
        <w:rPr>
          <w:rFonts w:ascii="Arial" w:hAnsi="Arial" w:cs="Arial"/>
          <w:b w:val="0"/>
          <w:bCs w:val="0"/>
        </w:rPr>
      </w:pPr>
      <w:r w:rsidRPr="00165E90">
        <w:rPr>
          <w:rFonts w:ascii="Arial" w:hAnsi="Arial" w:cs="Arial"/>
          <w:b w:val="0"/>
          <w:bCs w:val="0"/>
        </w:rPr>
        <w:t>December 8th, 2022</w:t>
      </w:r>
    </w:p>
    <w:p w14:paraId="4535F0C8" w14:textId="0A9E3614" w:rsidR="00165E90" w:rsidRDefault="00165E90" w:rsidP="00165E90">
      <w:pPr>
        <w:pStyle w:val="Subtitle"/>
        <w:tabs>
          <w:tab w:val="left" w:pos="6480"/>
        </w:tabs>
        <w:jc w:val="left"/>
        <w:rPr>
          <w:rFonts w:ascii="Arial" w:hAnsi="Arial" w:cs="Arial"/>
          <w:b w:val="0"/>
          <w:bCs w:val="0"/>
        </w:rPr>
      </w:pPr>
      <w:r w:rsidRPr="00165E90">
        <w:rPr>
          <w:rFonts w:ascii="Arial" w:hAnsi="Arial" w:cs="Arial"/>
          <w:b w:val="0"/>
          <w:bCs w:val="0"/>
        </w:rPr>
        <w:t>Tools: CrowdStrike and Splunk</w:t>
      </w:r>
    </w:p>
    <w:p w14:paraId="6B7D6228" w14:textId="06B72904" w:rsidR="00851175" w:rsidRPr="00851175" w:rsidRDefault="00851175" w:rsidP="00851175">
      <w:pPr>
        <w:pStyle w:val="Subtitle"/>
        <w:tabs>
          <w:tab w:val="left" w:pos="6480"/>
        </w:tabs>
        <w:rPr>
          <w:rFonts w:ascii="Arial" w:hAnsi="Arial" w:cs="Arial"/>
          <w:b w:val="0"/>
          <w:bCs w:val="0"/>
        </w:rPr>
      </w:pPr>
      <w:r w:rsidRPr="00851175">
        <w:rPr>
          <w:rFonts w:ascii="Arial" w:hAnsi="Arial" w:cs="Arial"/>
          <w:b w:val="0"/>
          <w:bCs w:val="0"/>
        </w:rPr>
        <w:t>This was a team competi</w:t>
      </w:r>
      <w:r w:rsidR="00241351">
        <w:rPr>
          <w:rFonts w:ascii="Arial" w:hAnsi="Arial" w:cs="Arial"/>
          <w:b w:val="0"/>
          <w:bCs w:val="0"/>
        </w:rPr>
        <w:t>ti</w:t>
      </w:r>
      <w:r w:rsidRPr="00851175">
        <w:rPr>
          <w:rFonts w:ascii="Arial" w:hAnsi="Arial" w:cs="Arial"/>
          <w:b w:val="0"/>
          <w:bCs w:val="0"/>
        </w:rPr>
        <w:t xml:space="preserve">on where participants engaged in </w:t>
      </w:r>
      <w:r w:rsidR="0071374E">
        <w:rPr>
          <w:rFonts w:ascii="Arial" w:hAnsi="Arial" w:cs="Arial"/>
          <w:b w:val="0"/>
          <w:bCs w:val="0"/>
        </w:rPr>
        <w:t>defensive security operations</w:t>
      </w:r>
      <w:r w:rsidRPr="00851175">
        <w:rPr>
          <w:rFonts w:ascii="Arial" w:hAnsi="Arial" w:cs="Arial"/>
          <w:b w:val="0"/>
          <w:bCs w:val="0"/>
        </w:rPr>
        <w:t xml:space="preserve"> </w:t>
      </w:r>
      <w:r w:rsidR="0071374E">
        <w:rPr>
          <w:rFonts w:ascii="Arial" w:hAnsi="Arial" w:cs="Arial"/>
          <w:b w:val="0"/>
          <w:bCs w:val="0"/>
        </w:rPr>
        <w:t>capture-the-flag-like</w:t>
      </w:r>
      <w:r w:rsidRPr="00851175">
        <w:rPr>
          <w:rFonts w:ascii="Arial" w:hAnsi="Arial" w:cs="Arial"/>
          <w:b w:val="0"/>
          <w:bCs w:val="0"/>
        </w:rPr>
        <w:t xml:space="preserve"> competition to practice investigation and analysis skills while working through various hands-on cybersecurity exercises.</w:t>
      </w:r>
    </w:p>
    <w:p w14:paraId="442B84A7" w14:textId="77777777" w:rsidR="00851175" w:rsidRPr="00851175" w:rsidRDefault="00851175" w:rsidP="00851175">
      <w:pPr>
        <w:pStyle w:val="Subtitle"/>
        <w:tabs>
          <w:tab w:val="left" w:pos="6480"/>
        </w:tabs>
        <w:rPr>
          <w:rFonts w:ascii="Arial" w:hAnsi="Arial" w:cs="Arial"/>
          <w:b w:val="0"/>
          <w:bCs w:val="0"/>
        </w:rPr>
      </w:pPr>
      <w:r w:rsidRPr="00851175">
        <w:rPr>
          <w:rFonts w:ascii="Arial" w:hAnsi="Arial" w:cs="Arial"/>
          <w:b w:val="0"/>
          <w:bCs w:val="0"/>
        </w:rPr>
        <w:t>Results:</w:t>
      </w:r>
    </w:p>
    <w:p w14:paraId="548CD8B4" w14:textId="77777777" w:rsidR="00851175" w:rsidRPr="00851175" w:rsidRDefault="00851175" w:rsidP="00851175">
      <w:pPr>
        <w:pStyle w:val="Subtitle"/>
        <w:tabs>
          <w:tab w:val="left" w:pos="6480"/>
        </w:tabs>
        <w:rPr>
          <w:rFonts w:ascii="Arial" w:hAnsi="Arial" w:cs="Arial"/>
          <w:b w:val="0"/>
          <w:bCs w:val="0"/>
        </w:rPr>
      </w:pPr>
      <w:r w:rsidRPr="00851175">
        <w:rPr>
          <w:rFonts w:ascii="Arial" w:hAnsi="Arial" w:cs="Arial"/>
          <w:b w:val="0"/>
          <w:bCs w:val="0"/>
        </w:rPr>
        <w:t>• Learned how to investigate and respond to advanced threat actors.</w:t>
      </w:r>
    </w:p>
    <w:p w14:paraId="3A6249A8" w14:textId="2B172C36" w:rsidR="00851175" w:rsidRPr="00851175" w:rsidRDefault="00851175" w:rsidP="00851175">
      <w:pPr>
        <w:pStyle w:val="Subtitle"/>
        <w:tabs>
          <w:tab w:val="left" w:pos="6480"/>
        </w:tabs>
        <w:rPr>
          <w:rFonts w:ascii="Arial" w:hAnsi="Arial" w:cs="Arial"/>
          <w:b w:val="0"/>
          <w:bCs w:val="0"/>
        </w:rPr>
      </w:pPr>
      <w:r w:rsidRPr="00851175">
        <w:rPr>
          <w:rFonts w:ascii="Arial" w:hAnsi="Arial" w:cs="Arial"/>
          <w:b w:val="0"/>
          <w:bCs w:val="0"/>
        </w:rPr>
        <w:t xml:space="preserve">• Learned to work </w:t>
      </w:r>
      <w:r w:rsidR="00241351">
        <w:rPr>
          <w:rFonts w:ascii="Arial" w:hAnsi="Arial" w:cs="Arial"/>
          <w:b w:val="0"/>
          <w:bCs w:val="0"/>
        </w:rPr>
        <w:t>as</w:t>
      </w:r>
      <w:r w:rsidRPr="00851175">
        <w:rPr>
          <w:rFonts w:ascii="Arial" w:hAnsi="Arial" w:cs="Arial"/>
          <w:b w:val="0"/>
          <w:bCs w:val="0"/>
        </w:rPr>
        <w:t xml:space="preserve"> an effective team to complete various cybersecurity challenges.</w:t>
      </w:r>
    </w:p>
    <w:p w14:paraId="728D4593" w14:textId="67B08AD2" w:rsidR="00851175" w:rsidRDefault="00851175" w:rsidP="00851175">
      <w:pPr>
        <w:pStyle w:val="Subtitle"/>
        <w:tabs>
          <w:tab w:val="left" w:pos="6480"/>
        </w:tabs>
        <w:jc w:val="left"/>
        <w:rPr>
          <w:rFonts w:ascii="Arial" w:hAnsi="Arial" w:cs="Arial"/>
          <w:b w:val="0"/>
          <w:bCs w:val="0"/>
        </w:rPr>
      </w:pPr>
      <w:r w:rsidRPr="00851175">
        <w:rPr>
          <w:rFonts w:ascii="Arial" w:hAnsi="Arial" w:cs="Arial"/>
          <w:b w:val="0"/>
          <w:bCs w:val="0"/>
        </w:rPr>
        <w:t>• Enhanced skills around capabilities of SIEM, SOAR, and XDR.</w:t>
      </w:r>
    </w:p>
    <w:p w14:paraId="11CCBECB" w14:textId="77777777" w:rsidR="00165E90" w:rsidRPr="007A3DD5" w:rsidRDefault="00165E90" w:rsidP="00165E90">
      <w:pPr>
        <w:pStyle w:val="Subtitle"/>
        <w:tabs>
          <w:tab w:val="left" w:pos="6480"/>
        </w:tabs>
        <w:jc w:val="left"/>
        <w:rPr>
          <w:rFonts w:ascii="Arial" w:hAnsi="Arial" w:cs="Arial"/>
          <w:b w:val="0"/>
          <w:bCs w:val="0"/>
        </w:rPr>
      </w:pPr>
    </w:p>
    <w:p w14:paraId="488A8C80" w14:textId="77777777" w:rsidR="00441685" w:rsidRPr="007A3DD5" w:rsidRDefault="00EE7C00" w:rsidP="00827B96">
      <w:pPr>
        <w:pStyle w:val="Subtitle"/>
        <w:tabs>
          <w:tab w:val="left" w:pos="6480"/>
        </w:tabs>
        <w:jc w:val="center"/>
        <w:rPr>
          <w:rFonts w:ascii="Arial" w:hAnsi="Arial" w:cs="Arial"/>
          <w:b w:val="0"/>
          <w:bCs w:val="0"/>
        </w:rPr>
      </w:pPr>
      <w:r w:rsidRPr="007A3DD5">
        <w:rPr>
          <w:rFonts w:ascii="Arial" w:hAnsi="Arial" w:cs="Arial"/>
          <w:b w:val="0"/>
          <w:bCs w:val="0"/>
        </w:rPr>
        <w:t>LICENSES &amp; CERTIFICATIONS</w:t>
      </w:r>
    </w:p>
    <w:tbl>
      <w:tblPr>
        <w:tblStyle w:val="GridTable1Light-Accent6"/>
        <w:tblW w:w="5052" w:type="pct"/>
        <w:tblLook w:val="0400" w:firstRow="0" w:lastRow="0" w:firstColumn="0" w:lastColumn="0" w:noHBand="0" w:noVBand="1"/>
      </w:tblPr>
      <w:tblGrid>
        <w:gridCol w:w="4914"/>
        <w:gridCol w:w="2554"/>
        <w:gridCol w:w="1584"/>
        <w:gridCol w:w="2079"/>
      </w:tblGrid>
      <w:tr w:rsidR="00C3547E" w:rsidRPr="007A3DD5" w14:paraId="3877B3D7" w14:textId="77777777" w:rsidTr="00C3547E">
        <w:tc>
          <w:tcPr>
            <w:tcW w:w="2207" w:type="pct"/>
          </w:tcPr>
          <w:p w14:paraId="55CA6A39" w14:textId="77777777" w:rsidR="00937AE8" w:rsidRPr="007A3DD5" w:rsidRDefault="00937AE8" w:rsidP="00827B96">
            <w:pPr>
              <w:pStyle w:val="Subtitle"/>
              <w:tabs>
                <w:tab w:val="left" w:pos="6480"/>
              </w:tabs>
              <w:jc w:val="center"/>
              <w:rPr>
                <w:rFonts w:ascii="Arial" w:hAnsi="Arial" w:cs="Arial"/>
                <w:bCs w:val="0"/>
                <w:color w:val="538135" w:themeColor="accent6" w:themeShade="BF"/>
              </w:rPr>
            </w:pPr>
            <w:r w:rsidRPr="007A3DD5">
              <w:rPr>
                <w:rFonts w:ascii="Arial" w:hAnsi="Arial" w:cs="Arial"/>
                <w:bCs w:val="0"/>
                <w:color w:val="538135" w:themeColor="accent6" w:themeShade="BF"/>
              </w:rPr>
              <w:t>Description</w:t>
            </w:r>
          </w:p>
        </w:tc>
        <w:tc>
          <w:tcPr>
            <w:tcW w:w="1147" w:type="pct"/>
          </w:tcPr>
          <w:p w14:paraId="5159E951" w14:textId="77777777" w:rsidR="00937AE8" w:rsidRPr="007A3DD5" w:rsidRDefault="00937AE8" w:rsidP="00827B96">
            <w:pPr>
              <w:pStyle w:val="Subtitle"/>
              <w:tabs>
                <w:tab w:val="left" w:pos="6480"/>
              </w:tabs>
              <w:jc w:val="center"/>
              <w:rPr>
                <w:rFonts w:ascii="Arial" w:hAnsi="Arial" w:cs="Arial"/>
                <w:bCs w:val="0"/>
                <w:color w:val="538135" w:themeColor="accent6" w:themeShade="BF"/>
              </w:rPr>
            </w:pPr>
            <w:r w:rsidRPr="007A3DD5">
              <w:rPr>
                <w:rFonts w:ascii="Arial" w:hAnsi="Arial" w:cs="Arial"/>
                <w:bCs w:val="0"/>
                <w:color w:val="538135" w:themeColor="accent6" w:themeShade="BF"/>
              </w:rPr>
              <w:t>Issuer</w:t>
            </w:r>
          </w:p>
        </w:tc>
        <w:tc>
          <w:tcPr>
            <w:tcW w:w="711" w:type="pct"/>
          </w:tcPr>
          <w:p w14:paraId="0158B5C0" w14:textId="77777777" w:rsidR="00937AE8" w:rsidRPr="007A3DD5" w:rsidRDefault="00937AE8" w:rsidP="00827B96">
            <w:pPr>
              <w:pStyle w:val="Subtitle"/>
              <w:tabs>
                <w:tab w:val="left" w:pos="6480"/>
              </w:tabs>
              <w:jc w:val="center"/>
              <w:rPr>
                <w:rFonts w:ascii="Arial" w:hAnsi="Arial" w:cs="Arial"/>
                <w:bCs w:val="0"/>
                <w:color w:val="538135" w:themeColor="accent6" w:themeShade="BF"/>
              </w:rPr>
            </w:pPr>
            <w:r w:rsidRPr="007A3DD5">
              <w:rPr>
                <w:rFonts w:ascii="Arial" w:hAnsi="Arial" w:cs="Arial"/>
                <w:bCs w:val="0"/>
                <w:color w:val="538135" w:themeColor="accent6" w:themeShade="BF"/>
              </w:rPr>
              <w:t>Issue Date</w:t>
            </w:r>
          </w:p>
        </w:tc>
        <w:tc>
          <w:tcPr>
            <w:tcW w:w="934" w:type="pct"/>
          </w:tcPr>
          <w:p w14:paraId="43413AC0" w14:textId="77777777" w:rsidR="00937AE8" w:rsidRPr="007A3DD5" w:rsidRDefault="00937AE8" w:rsidP="00827B96">
            <w:pPr>
              <w:pStyle w:val="Subtitle"/>
              <w:tabs>
                <w:tab w:val="left" w:pos="6480"/>
              </w:tabs>
              <w:jc w:val="center"/>
              <w:rPr>
                <w:rFonts w:ascii="Arial" w:hAnsi="Arial" w:cs="Arial"/>
                <w:bCs w:val="0"/>
                <w:color w:val="538135" w:themeColor="accent6" w:themeShade="BF"/>
              </w:rPr>
            </w:pPr>
            <w:r w:rsidRPr="007A3DD5">
              <w:rPr>
                <w:rFonts w:ascii="Arial" w:hAnsi="Arial" w:cs="Arial"/>
                <w:bCs w:val="0"/>
                <w:color w:val="538135" w:themeColor="accent6" w:themeShade="BF"/>
              </w:rPr>
              <w:t>Expiration Date</w:t>
            </w:r>
          </w:p>
        </w:tc>
      </w:tr>
      <w:tr w:rsidR="00C3547E" w:rsidRPr="007A3DD5" w14:paraId="0854D073" w14:textId="77777777" w:rsidTr="00C3547E">
        <w:tc>
          <w:tcPr>
            <w:tcW w:w="2207" w:type="pct"/>
          </w:tcPr>
          <w:p w14:paraId="633B071C" w14:textId="77777777" w:rsidR="00937AE8" w:rsidRPr="007A3DD5" w:rsidRDefault="00937AE8" w:rsidP="009C1BAB">
            <w:pPr>
              <w:pStyle w:val="Subtitle"/>
              <w:tabs>
                <w:tab w:val="left" w:pos="6480"/>
              </w:tabs>
              <w:jc w:val="left"/>
              <w:rPr>
                <w:rFonts w:ascii="Arial" w:hAnsi="Arial" w:cs="Arial"/>
                <w:b w:val="0"/>
                <w:bCs w:val="0"/>
              </w:rPr>
            </w:pPr>
            <w:r w:rsidRPr="007A3DD5">
              <w:rPr>
                <w:rFonts w:ascii="Arial" w:hAnsi="Arial" w:cs="Arial"/>
                <w:b w:val="0"/>
                <w:bCs w:val="0"/>
              </w:rPr>
              <w:t>70-740 Installation, Storage and Compute with Windows Server 2016</w:t>
            </w:r>
          </w:p>
        </w:tc>
        <w:tc>
          <w:tcPr>
            <w:tcW w:w="1147" w:type="pct"/>
          </w:tcPr>
          <w:p w14:paraId="6A8CAC5D" w14:textId="77777777" w:rsidR="00937AE8" w:rsidRPr="007A3DD5" w:rsidRDefault="00937AE8" w:rsidP="00827B96">
            <w:pPr>
              <w:pStyle w:val="Subtitle"/>
              <w:tabs>
                <w:tab w:val="left" w:pos="6480"/>
              </w:tabs>
              <w:rPr>
                <w:rFonts w:ascii="Arial" w:hAnsi="Arial" w:cs="Arial"/>
                <w:b w:val="0"/>
                <w:bCs w:val="0"/>
              </w:rPr>
            </w:pPr>
            <w:r w:rsidRPr="007A3DD5">
              <w:rPr>
                <w:rFonts w:ascii="Arial" w:hAnsi="Arial" w:cs="Arial"/>
                <w:b w:val="0"/>
                <w:bCs w:val="0"/>
              </w:rPr>
              <w:t>Microsoft</w:t>
            </w:r>
          </w:p>
        </w:tc>
        <w:tc>
          <w:tcPr>
            <w:tcW w:w="711" w:type="pct"/>
          </w:tcPr>
          <w:p w14:paraId="31BD5AE8" w14:textId="77777777" w:rsidR="00937AE8" w:rsidRPr="007A3DD5" w:rsidRDefault="00937AE8" w:rsidP="00827B96">
            <w:pPr>
              <w:pStyle w:val="Subtitle"/>
              <w:tabs>
                <w:tab w:val="left" w:pos="6480"/>
              </w:tabs>
              <w:rPr>
                <w:rFonts w:ascii="Arial" w:hAnsi="Arial" w:cs="Arial"/>
                <w:b w:val="0"/>
                <w:bCs w:val="0"/>
              </w:rPr>
            </w:pPr>
            <w:r w:rsidRPr="007A3DD5">
              <w:rPr>
                <w:rFonts w:ascii="Arial" w:hAnsi="Arial" w:cs="Arial"/>
                <w:b w:val="0"/>
                <w:bCs w:val="0"/>
              </w:rPr>
              <w:t>02/27/2019</w:t>
            </w:r>
          </w:p>
        </w:tc>
        <w:tc>
          <w:tcPr>
            <w:tcW w:w="934" w:type="pct"/>
            <w:shd w:val="clear" w:color="auto" w:fill="E2EFD9" w:themeFill="accent6" w:themeFillTint="33"/>
          </w:tcPr>
          <w:p w14:paraId="48553811" w14:textId="77777777" w:rsidR="00937AE8" w:rsidRPr="007A3DD5" w:rsidRDefault="00937AE8" w:rsidP="00827B96">
            <w:pPr>
              <w:pStyle w:val="Subtitle"/>
              <w:tabs>
                <w:tab w:val="left" w:pos="6480"/>
              </w:tabs>
              <w:rPr>
                <w:rFonts w:ascii="Arial" w:hAnsi="Arial" w:cs="Arial"/>
                <w:b w:val="0"/>
                <w:bCs w:val="0"/>
              </w:rPr>
            </w:pPr>
          </w:p>
        </w:tc>
      </w:tr>
      <w:tr w:rsidR="00C3547E" w:rsidRPr="007A3DD5" w14:paraId="117D6DDD" w14:textId="77777777" w:rsidTr="00C3547E">
        <w:tc>
          <w:tcPr>
            <w:tcW w:w="2207" w:type="pct"/>
          </w:tcPr>
          <w:p w14:paraId="04817CA3" w14:textId="77777777" w:rsidR="00937AE8" w:rsidRPr="007A3DD5" w:rsidRDefault="00937AE8" w:rsidP="009C1BAB">
            <w:pPr>
              <w:pStyle w:val="Subtitle"/>
              <w:tabs>
                <w:tab w:val="left" w:pos="6480"/>
              </w:tabs>
              <w:jc w:val="left"/>
              <w:rPr>
                <w:rFonts w:ascii="Arial" w:hAnsi="Arial" w:cs="Arial"/>
                <w:b w:val="0"/>
                <w:bCs w:val="0"/>
              </w:rPr>
            </w:pPr>
            <w:r w:rsidRPr="007A3DD5">
              <w:rPr>
                <w:rFonts w:ascii="Arial" w:hAnsi="Arial" w:cs="Arial"/>
                <w:b w:val="0"/>
                <w:bCs w:val="0"/>
              </w:rPr>
              <w:t>Certified Scrum Master</w:t>
            </w:r>
          </w:p>
        </w:tc>
        <w:tc>
          <w:tcPr>
            <w:tcW w:w="1147" w:type="pct"/>
          </w:tcPr>
          <w:p w14:paraId="76972AD0" w14:textId="77777777" w:rsidR="00937AE8" w:rsidRPr="007A3DD5" w:rsidRDefault="00937AE8" w:rsidP="00827B96">
            <w:pPr>
              <w:pStyle w:val="Subtitle"/>
              <w:tabs>
                <w:tab w:val="left" w:pos="6480"/>
              </w:tabs>
              <w:rPr>
                <w:rFonts w:ascii="Arial" w:hAnsi="Arial" w:cs="Arial"/>
                <w:b w:val="0"/>
                <w:bCs w:val="0"/>
              </w:rPr>
            </w:pPr>
            <w:r w:rsidRPr="007A3DD5">
              <w:rPr>
                <w:rFonts w:ascii="Arial" w:hAnsi="Arial" w:cs="Arial"/>
                <w:b w:val="0"/>
                <w:bCs w:val="0"/>
              </w:rPr>
              <w:t>Scrum Alliance</w:t>
            </w:r>
          </w:p>
        </w:tc>
        <w:tc>
          <w:tcPr>
            <w:tcW w:w="711" w:type="pct"/>
          </w:tcPr>
          <w:p w14:paraId="20527735" w14:textId="77777777" w:rsidR="00937AE8" w:rsidRPr="007A3DD5" w:rsidRDefault="00937AE8" w:rsidP="00827B96">
            <w:pPr>
              <w:pStyle w:val="Subtitle"/>
              <w:tabs>
                <w:tab w:val="left" w:pos="6480"/>
              </w:tabs>
              <w:rPr>
                <w:rFonts w:ascii="Arial" w:hAnsi="Arial" w:cs="Arial"/>
                <w:b w:val="0"/>
                <w:bCs w:val="0"/>
              </w:rPr>
            </w:pPr>
            <w:r w:rsidRPr="007A3DD5">
              <w:rPr>
                <w:rFonts w:ascii="Arial" w:hAnsi="Arial" w:cs="Arial"/>
                <w:b w:val="0"/>
                <w:bCs w:val="0"/>
              </w:rPr>
              <w:t>02/12/2016</w:t>
            </w:r>
          </w:p>
        </w:tc>
        <w:tc>
          <w:tcPr>
            <w:tcW w:w="934" w:type="pct"/>
          </w:tcPr>
          <w:p w14:paraId="16B3F9A8" w14:textId="5650ED1F" w:rsidR="00937AE8" w:rsidRPr="007A3DD5" w:rsidRDefault="009825B5" w:rsidP="00827B96">
            <w:pPr>
              <w:pStyle w:val="Subtitle"/>
              <w:tabs>
                <w:tab w:val="left" w:pos="6480"/>
              </w:tabs>
              <w:rPr>
                <w:rFonts w:ascii="Arial" w:hAnsi="Arial" w:cs="Arial"/>
                <w:b w:val="0"/>
                <w:bCs w:val="0"/>
              </w:rPr>
            </w:pPr>
            <w:r w:rsidRPr="007A3DD5">
              <w:rPr>
                <w:rFonts w:ascii="Arial" w:hAnsi="Arial" w:cs="Arial"/>
                <w:b w:val="0"/>
                <w:bCs w:val="0"/>
              </w:rPr>
              <w:t>09/05/2024</w:t>
            </w:r>
          </w:p>
        </w:tc>
      </w:tr>
      <w:tr w:rsidR="00C3547E" w:rsidRPr="007A3DD5" w14:paraId="236166D2" w14:textId="77777777" w:rsidTr="00C3547E">
        <w:tc>
          <w:tcPr>
            <w:tcW w:w="2207" w:type="pct"/>
          </w:tcPr>
          <w:p w14:paraId="13EC63DF" w14:textId="02727DA0" w:rsidR="00937AE8" w:rsidRPr="007A3DD5" w:rsidRDefault="00937AE8" w:rsidP="009C1BAB">
            <w:pPr>
              <w:pStyle w:val="Subtitle"/>
              <w:tabs>
                <w:tab w:val="left" w:pos="6480"/>
              </w:tabs>
              <w:jc w:val="left"/>
              <w:rPr>
                <w:rFonts w:ascii="Arial" w:hAnsi="Arial" w:cs="Arial"/>
                <w:b w:val="0"/>
                <w:bCs w:val="0"/>
              </w:rPr>
            </w:pPr>
            <w:r w:rsidRPr="007A3DD5">
              <w:rPr>
                <w:rFonts w:ascii="Arial" w:hAnsi="Arial" w:cs="Arial"/>
                <w:b w:val="0"/>
                <w:bCs w:val="0"/>
              </w:rPr>
              <w:lastRenderedPageBreak/>
              <w:t xml:space="preserve">DAWIA Level 3 </w:t>
            </w:r>
            <w:r w:rsidR="00934B2F" w:rsidRPr="007A3DD5">
              <w:rPr>
                <w:rFonts w:ascii="Arial" w:hAnsi="Arial" w:cs="Arial"/>
                <w:b w:val="0"/>
                <w:bCs w:val="0"/>
              </w:rPr>
              <w:t xml:space="preserve">(CAP) </w:t>
            </w:r>
            <w:r w:rsidRPr="007A3DD5">
              <w:rPr>
                <w:rFonts w:ascii="Arial" w:hAnsi="Arial" w:cs="Arial"/>
                <w:b w:val="0"/>
                <w:bCs w:val="0"/>
              </w:rPr>
              <w:t>- Engineering</w:t>
            </w:r>
          </w:p>
        </w:tc>
        <w:tc>
          <w:tcPr>
            <w:tcW w:w="1147" w:type="pct"/>
          </w:tcPr>
          <w:p w14:paraId="6EC01868" w14:textId="77777777" w:rsidR="00937AE8" w:rsidRPr="007A3DD5" w:rsidRDefault="00937AE8" w:rsidP="00827B96">
            <w:pPr>
              <w:pStyle w:val="Subtitle"/>
              <w:tabs>
                <w:tab w:val="left" w:pos="6480"/>
              </w:tabs>
              <w:jc w:val="left"/>
              <w:rPr>
                <w:rFonts w:ascii="Arial" w:hAnsi="Arial" w:cs="Arial"/>
                <w:b w:val="0"/>
                <w:bCs w:val="0"/>
              </w:rPr>
            </w:pPr>
            <w:r w:rsidRPr="007A3DD5">
              <w:rPr>
                <w:rFonts w:ascii="Arial" w:hAnsi="Arial" w:cs="Arial"/>
                <w:b w:val="0"/>
                <w:bCs w:val="0"/>
              </w:rPr>
              <w:t>Defense Acquisition University (DAU)</w:t>
            </w:r>
          </w:p>
        </w:tc>
        <w:tc>
          <w:tcPr>
            <w:tcW w:w="711" w:type="pct"/>
          </w:tcPr>
          <w:p w14:paraId="5A754909" w14:textId="77777777" w:rsidR="00937AE8" w:rsidRPr="007A3DD5" w:rsidRDefault="00937AE8" w:rsidP="00827B96">
            <w:pPr>
              <w:pStyle w:val="Subtitle"/>
              <w:tabs>
                <w:tab w:val="left" w:pos="6480"/>
              </w:tabs>
              <w:jc w:val="left"/>
              <w:rPr>
                <w:rFonts w:ascii="Arial" w:hAnsi="Arial" w:cs="Arial"/>
                <w:b w:val="0"/>
                <w:bCs w:val="0"/>
              </w:rPr>
            </w:pPr>
            <w:r w:rsidRPr="007A3DD5">
              <w:rPr>
                <w:rFonts w:ascii="Arial" w:hAnsi="Arial" w:cs="Arial"/>
                <w:b w:val="0"/>
                <w:bCs w:val="0"/>
              </w:rPr>
              <w:t>03/07/2017</w:t>
            </w:r>
          </w:p>
        </w:tc>
        <w:tc>
          <w:tcPr>
            <w:tcW w:w="934" w:type="pct"/>
            <w:shd w:val="clear" w:color="auto" w:fill="E2EFD9" w:themeFill="accent6" w:themeFillTint="33"/>
          </w:tcPr>
          <w:p w14:paraId="607FD6D4" w14:textId="77777777" w:rsidR="00937AE8" w:rsidRPr="007A3DD5" w:rsidRDefault="00937AE8" w:rsidP="00827B96">
            <w:pPr>
              <w:pStyle w:val="Subtitle"/>
              <w:tabs>
                <w:tab w:val="left" w:pos="6480"/>
              </w:tabs>
              <w:jc w:val="left"/>
              <w:rPr>
                <w:rFonts w:ascii="Arial" w:hAnsi="Arial" w:cs="Arial"/>
                <w:b w:val="0"/>
                <w:bCs w:val="0"/>
              </w:rPr>
            </w:pPr>
          </w:p>
        </w:tc>
      </w:tr>
      <w:tr w:rsidR="00C3547E" w:rsidRPr="007A3DD5" w14:paraId="73AA824E" w14:textId="77777777" w:rsidTr="00C3547E">
        <w:tc>
          <w:tcPr>
            <w:tcW w:w="2207" w:type="pct"/>
          </w:tcPr>
          <w:p w14:paraId="6AB25E07" w14:textId="77777777" w:rsidR="00937AE8" w:rsidRPr="007A3DD5" w:rsidRDefault="00937AE8" w:rsidP="009C1BAB">
            <w:pPr>
              <w:pStyle w:val="Subtitle"/>
              <w:tabs>
                <w:tab w:val="left" w:pos="6480"/>
              </w:tabs>
              <w:jc w:val="left"/>
              <w:rPr>
                <w:rFonts w:ascii="Arial" w:hAnsi="Arial" w:cs="Arial"/>
                <w:b w:val="0"/>
                <w:bCs w:val="0"/>
              </w:rPr>
            </w:pPr>
            <w:r w:rsidRPr="007A3DD5">
              <w:rPr>
                <w:rFonts w:ascii="Arial" w:hAnsi="Arial" w:cs="Arial"/>
                <w:b w:val="0"/>
                <w:bCs w:val="0"/>
              </w:rPr>
              <w:t>ITIL Version 3 Foundation Cert</w:t>
            </w:r>
          </w:p>
        </w:tc>
        <w:tc>
          <w:tcPr>
            <w:tcW w:w="1147" w:type="pct"/>
          </w:tcPr>
          <w:p w14:paraId="57CE2748" w14:textId="77777777" w:rsidR="00937AE8" w:rsidRPr="007A3DD5" w:rsidRDefault="00937AE8" w:rsidP="00827B96">
            <w:pPr>
              <w:pStyle w:val="Subtitle"/>
              <w:tabs>
                <w:tab w:val="left" w:pos="6480"/>
              </w:tabs>
              <w:rPr>
                <w:rFonts w:ascii="Arial" w:hAnsi="Arial" w:cs="Arial"/>
                <w:b w:val="0"/>
                <w:bCs w:val="0"/>
              </w:rPr>
            </w:pPr>
            <w:r w:rsidRPr="007A3DD5">
              <w:rPr>
                <w:rFonts w:ascii="Arial" w:hAnsi="Arial" w:cs="Arial"/>
                <w:b w:val="0"/>
                <w:bCs w:val="0"/>
              </w:rPr>
              <w:t>AXELOS</w:t>
            </w:r>
          </w:p>
        </w:tc>
        <w:tc>
          <w:tcPr>
            <w:tcW w:w="711" w:type="pct"/>
          </w:tcPr>
          <w:p w14:paraId="1AC5CED9" w14:textId="77777777" w:rsidR="00937AE8" w:rsidRPr="007A3DD5" w:rsidRDefault="00937AE8" w:rsidP="00827B96">
            <w:pPr>
              <w:pStyle w:val="Subtitle"/>
              <w:tabs>
                <w:tab w:val="left" w:pos="6480"/>
              </w:tabs>
              <w:rPr>
                <w:rFonts w:ascii="Arial" w:hAnsi="Arial" w:cs="Arial"/>
                <w:b w:val="0"/>
                <w:bCs w:val="0"/>
              </w:rPr>
            </w:pPr>
            <w:r w:rsidRPr="007A3DD5">
              <w:rPr>
                <w:rFonts w:ascii="Arial" w:hAnsi="Arial" w:cs="Arial"/>
                <w:b w:val="0"/>
                <w:bCs w:val="0"/>
              </w:rPr>
              <w:t>11/25/2013</w:t>
            </w:r>
          </w:p>
        </w:tc>
        <w:tc>
          <w:tcPr>
            <w:tcW w:w="934" w:type="pct"/>
            <w:shd w:val="clear" w:color="auto" w:fill="E2EFD9" w:themeFill="accent6" w:themeFillTint="33"/>
          </w:tcPr>
          <w:p w14:paraId="319D1E92" w14:textId="77777777" w:rsidR="00937AE8" w:rsidRPr="007A3DD5" w:rsidRDefault="00937AE8" w:rsidP="00827B96">
            <w:pPr>
              <w:pStyle w:val="Subtitle"/>
              <w:tabs>
                <w:tab w:val="left" w:pos="6480"/>
              </w:tabs>
              <w:rPr>
                <w:rFonts w:ascii="Arial" w:hAnsi="Arial" w:cs="Arial"/>
                <w:b w:val="0"/>
                <w:bCs w:val="0"/>
              </w:rPr>
            </w:pPr>
          </w:p>
        </w:tc>
      </w:tr>
      <w:tr w:rsidR="00C3547E" w:rsidRPr="007A3DD5" w14:paraId="22E637E1" w14:textId="77777777" w:rsidTr="00C3547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207" w:type="pct"/>
          </w:tcPr>
          <w:p w14:paraId="62944E24" w14:textId="77777777" w:rsidR="00937AE8" w:rsidRPr="007A3DD5" w:rsidRDefault="00937AE8" w:rsidP="009C1BAB">
            <w:pPr>
              <w:pStyle w:val="Subtitle"/>
              <w:tabs>
                <w:tab w:val="left" w:pos="6480"/>
              </w:tabs>
              <w:jc w:val="left"/>
              <w:rPr>
                <w:rFonts w:ascii="Arial" w:hAnsi="Arial" w:cs="Arial"/>
                <w:b/>
                <w:bCs/>
              </w:rPr>
            </w:pPr>
            <w:r w:rsidRPr="007A3DD5">
              <w:rPr>
                <w:rFonts w:ascii="Arial" w:hAnsi="Arial" w:cs="Arial"/>
              </w:rPr>
              <w:t>Security+ sy0-501</w:t>
            </w:r>
          </w:p>
        </w:tc>
        <w:tc>
          <w:tcPr>
            <w:tcW w:w="1147" w:type="pct"/>
          </w:tcPr>
          <w:p w14:paraId="6E86936B" w14:textId="77777777" w:rsidR="00937AE8" w:rsidRPr="007A3DD5" w:rsidRDefault="00937AE8" w:rsidP="00827B96">
            <w:pPr>
              <w:pStyle w:val="Subtitle"/>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7A3DD5">
              <w:rPr>
                <w:rFonts w:ascii="Arial" w:hAnsi="Arial" w:cs="Arial"/>
                <w:b w:val="0"/>
                <w:bCs w:val="0"/>
              </w:rPr>
              <w:t>CompTIA</w:t>
            </w:r>
          </w:p>
        </w:tc>
        <w:tc>
          <w:tcPr>
            <w:tcW w:w="711" w:type="pct"/>
          </w:tcPr>
          <w:p w14:paraId="3BD24FA1" w14:textId="77777777" w:rsidR="00937AE8" w:rsidRPr="007A3DD5" w:rsidRDefault="00937AE8" w:rsidP="00827B96">
            <w:pPr>
              <w:pStyle w:val="Subtitle"/>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7A3DD5">
              <w:rPr>
                <w:rFonts w:ascii="Arial" w:hAnsi="Arial" w:cs="Arial"/>
                <w:b w:val="0"/>
                <w:bCs w:val="0"/>
              </w:rPr>
              <w:t>07/02/2018</w:t>
            </w:r>
          </w:p>
        </w:tc>
        <w:tc>
          <w:tcPr>
            <w:tcW w:w="934" w:type="pct"/>
          </w:tcPr>
          <w:p w14:paraId="0E45B2BA" w14:textId="77777777" w:rsidR="00937AE8" w:rsidRPr="007A3DD5" w:rsidRDefault="00937AE8" w:rsidP="00827B96">
            <w:pPr>
              <w:pStyle w:val="Subtitle"/>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7A3DD5">
              <w:rPr>
                <w:rFonts w:ascii="Arial" w:hAnsi="Arial" w:cs="Arial"/>
                <w:b w:val="0"/>
                <w:bCs w:val="0"/>
              </w:rPr>
              <w:t>07/02/2024</w:t>
            </w:r>
          </w:p>
        </w:tc>
      </w:tr>
      <w:tr w:rsidR="00C3547E" w:rsidRPr="007A3DD5" w14:paraId="533DD3DA" w14:textId="77777777" w:rsidTr="00C3547E">
        <w:tc>
          <w:tcPr>
            <w:tcW w:w="2207" w:type="pct"/>
          </w:tcPr>
          <w:p w14:paraId="457E8346" w14:textId="18CA6B68" w:rsidR="008420A9" w:rsidRPr="007A3DD5" w:rsidRDefault="008420A9" w:rsidP="009C1BAB">
            <w:pPr>
              <w:pStyle w:val="Subtitle"/>
              <w:tabs>
                <w:tab w:val="left" w:pos="6480"/>
              </w:tabs>
              <w:jc w:val="left"/>
              <w:rPr>
                <w:rFonts w:ascii="Arial" w:hAnsi="Arial" w:cs="Arial"/>
                <w:b w:val="0"/>
                <w:bCs w:val="0"/>
              </w:rPr>
            </w:pPr>
            <w:r w:rsidRPr="007A3DD5">
              <w:rPr>
                <w:rFonts w:ascii="Arial" w:hAnsi="Arial" w:cs="Arial"/>
                <w:b w:val="0"/>
                <w:bCs w:val="0"/>
              </w:rPr>
              <w:t xml:space="preserve">Certified </w:t>
            </w:r>
            <w:proofErr w:type="spellStart"/>
            <w:r w:rsidRPr="007A3DD5">
              <w:rPr>
                <w:rFonts w:ascii="Arial" w:hAnsi="Arial" w:cs="Arial"/>
                <w:b w:val="0"/>
                <w:bCs w:val="0"/>
              </w:rPr>
              <w:t>SAFe</w:t>
            </w:r>
            <w:proofErr w:type="spellEnd"/>
            <w:r w:rsidRPr="007A3DD5">
              <w:rPr>
                <w:rFonts w:ascii="Arial" w:hAnsi="Arial" w:cs="Arial"/>
                <w:b w:val="0"/>
                <w:bCs w:val="0"/>
              </w:rPr>
              <w:t xml:space="preserve"> 4 Agilist</w:t>
            </w:r>
          </w:p>
        </w:tc>
        <w:tc>
          <w:tcPr>
            <w:tcW w:w="1147" w:type="pct"/>
          </w:tcPr>
          <w:p w14:paraId="217EEBA6" w14:textId="0FB6B67F" w:rsidR="008420A9" w:rsidRPr="007A3DD5" w:rsidRDefault="008420A9" w:rsidP="00827B96">
            <w:pPr>
              <w:pStyle w:val="Subtitle"/>
              <w:tabs>
                <w:tab w:val="left" w:pos="6480"/>
              </w:tabs>
              <w:rPr>
                <w:rFonts w:ascii="Arial" w:hAnsi="Arial" w:cs="Arial"/>
                <w:b w:val="0"/>
                <w:bCs w:val="0"/>
              </w:rPr>
            </w:pPr>
            <w:r w:rsidRPr="007A3DD5">
              <w:rPr>
                <w:rFonts w:ascii="Arial" w:hAnsi="Arial" w:cs="Arial"/>
                <w:b w:val="0"/>
                <w:bCs w:val="0"/>
              </w:rPr>
              <w:t>Scaled Agile</w:t>
            </w:r>
          </w:p>
        </w:tc>
        <w:tc>
          <w:tcPr>
            <w:tcW w:w="711" w:type="pct"/>
          </w:tcPr>
          <w:p w14:paraId="1D230344" w14:textId="32C08CE3" w:rsidR="008420A9" w:rsidRPr="007A3DD5" w:rsidRDefault="008420A9" w:rsidP="00827B96">
            <w:pPr>
              <w:pStyle w:val="Subtitle"/>
              <w:tabs>
                <w:tab w:val="left" w:pos="6480"/>
              </w:tabs>
              <w:rPr>
                <w:rFonts w:ascii="Arial" w:hAnsi="Arial" w:cs="Arial"/>
                <w:b w:val="0"/>
                <w:bCs w:val="0"/>
              </w:rPr>
            </w:pPr>
            <w:r w:rsidRPr="007A3DD5">
              <w:rPr>
                <w:rFonts w:ascii="Arial" w:hAnsi="Arial" w:cs="Arial"/>
                <w:b w:val="0"/>
                <w:bCs w:val="0"/>
              </w:rPr>
              <w:t>08/01/2014</w:t>
            </w:r>
          </w:p>
        </w:tc>
        <w:tc>
          <w:tcPr>
            <w:tcW w:w="934" w:type="pct"/>
          </w:tcPr>
          <w:p w14:paraId="634117E0" w14:textId="0AE5284B" w:rsidR="008420A9" w:rsidRPr="007A3DD5" w:rsidRDefault="008420A9" w:rsidP="00827B96">
            <w:pPr>
              <w:pStyle w:val="Subtitle"/>
              <w:tabs>
                <w:tab w:val="left" w:pos="6480"/>
              </w:tabs>
              <w:rPr>
                <w:rFonts w:ascii="Arial" w:hAnsi="Arial" w:cs="Arial"/>
                <w:b w:val="0"/>
                <w:bCs w:val="0"/>
              </w:rPr>
            </w:pPr>
            <w:r w:rsidRPr="007A3DD5">
              <w:rPr>
                <w:rFonts w:ascii="Arial" w:hAnsi="Arial" w:cs="Arial"/>
                <w:b w:val="0"/>
                <w:bCs w:val="0"/>
              </w:rPr>
              <w:t>06/28/2022</w:t>
            </w:r>
          </w:p>
        </w:tc>
      </w:tr>
      <w:tr w:rsidR="00C3547E" w:rsidRPr="007A3DD5" w14:paraId="47EF4092" w14:textId="77777777" w:rsidTr="00C3547E">
        <w:tc>
          <w:tcPr>
            <w:tcW w:w="2207" w:type="pct"/>
          </w:tcPr>
          <w:p w14:paraId="74FA6FF4" w14:textId="77777777" w:rsidR="00937AE8" w:rsidRPr="007A3DD5" w:rsidRDefault="00937AE8" w:rsidP="009C1BAB">
            <w:pPr>
              <w:pStyle w:val="Subtitle"/>
              <w:tabs>
                <w:tab w:val="left" w:pos="6480"/>
              </w:tabs>
              <w:jc w:val="left"/>
              <w:rPr>
                <w:rFonts w:ascii="Arial" w:hAnsi="Arial" w:cs="Arial"/>
                <w:b w:val="0"/>
                <w:bCs w:val="0"/>
              </w:rPr>
            </w:pPr>
            <w:bookmarkStart w:id="4" w:name="_Hlk518304256"/>
            <w:r w:rsidRPr="007A3DD5">
              <w:rPr>
                <w:rFonts w:ascii="Arial" w:hAnsi="Arial" w:cs="Arial"/>
                <w:b w:val="0"/>
                <w:bCs w:val="0"/>
              </w:rPr>
              <w:t>System Security Cert Practitioner</w:t>
            </w:r>
          </w:p>
        </w:tc>
        <w:tc>
          <w:tcPr>
            <w:tcW w:w="1147" w:type="pct"/>
          </w:tcPr>
          <w:p w14:paraId="46A5CCD7" w14:textId="77777777" w:rsidR="00937AE8" w:rsidRPr="007A3DD5" w:rsidRDefault="00937AE8" w:rsidP="00827B96">
            <w:pPr>
              <w:pStyle w:val="Subtitle"/>
              <w:tabs>
                <w:tab w:val="left" w:pos="6480"/>
              </w:tabs>
              <w:rPr>
                <w:rFonts w:ascii="Arial" w:hAnsi="Arial" w:cs="Arial"/>
                <w:b w:val="0"/>
                <w:bCs w:val="0"/>
              </w:rPr>
            </w:pPr>
            <w:r w:rsidRPr="007A3DD5">
              <w:rPr>
                <w:rFonts w:ascii="Arial" w:hAnsi="Arial" w:cs="Arial"/>
                <w:b w:val="0"/>
                <w:bCs w:val="0"/>
              </w:rPr>
              <w:t>(ISC)²</w:t>
            </w:r>
          </w:p>
        </w:tc>
        <w:tc>
          <w:tcPr>
            <w:tcW w:w="711" w:type="pct"/>
          </w:tcPr>
          <w:p w14:paraId="61B02ED8" w14:textId="77777777" w:rsidR="00937AE8" w:rsidRPr="007A3DD5" w:rsidRDefault="00937AE8" w:rsidP="00827B96">
            <w:pPr>
              <w:pStyle w:val="Subtitle"/>
              <w:tabs>
                <w:tab w:val="left" w:pos="6480"/>
              </w:tabs>
              <w:rPr>
                <w:rFonts w:ascii="Arial" w:hAnsi="Arial" w:cs="Arial"/>
                <w:b w:val="0"/>
                <w:bCs w:val="0"/>
              </w:rPr>
            </w:pPr>
            <w:r w:rsidRPr="007A3DD5">
              <w:rPr>
                <w:rFonts w:ascii="Arial" w:hAnsi="Arial" w:cs="Arial"/>
                <w:b w:val="0"/>
                <w:bCs w:val="0"/>
              </w:rPr>
              <w:t>07/01/2011</w:t>
            </w:r>
          </w:p>
        </w:tc>
        <w:tc>
          <w:tcPr>
            <w:tcW w:w="934" w:type="pct"/>
          </w:tcPr>
          <w:p w14:paraId="3F01ED09" w14:textId="77777777" w:rsidR="00937AE8" w:rsidRPr="007A3DD5" w:rsidRDefault="00937AE8" w:rsidP="00827B96">
            <w:pPr>
              <w:pStyle w:val="Subtitle"/>
              <w:tabs>
                <w:tab w:val="left" w:pos="6480"/>
              </w:tabs>
              <w:rPr>
                <w:rFonts w:ascii="Arial" w:hAnsi="Arial" w:cs="Arial"/>
                <w:b w:val="0"/>
                <w:bCs w:val="0"/>
              </w:rPr>
            </w:pPr>
            <w:r w:rsidRPr="007A3DD5">
              <w:rPr>
                <w:rFonts w:ascii="Arial" w:hAnsi="Arial" w:cs="Arial"/>
                <w:b w:val="0"/>
                <w:bCs w:val="0"/>
              </w:rPr>
              <w:t>07/01/2014</w:t>
            </w:r>
          </w:p>
        </w:tc>
      </w:tr>
      <w:bookmarkEnd w:id="4"/>
    </w:tbl>
    <w:p w14:paraId="05A60D8E" w14:textId="77777777" w:rsidR="00441685" w:rsidRPr="007A3DD5" w:rsidRDefault="00441685" w:rsidP="00827B96">
      <w:pPr>
        <w:pStyle w:val="Subtitle"/>
        <w:tabs>
          <w:tab w:val="left" w:pos="6480"/>
        </w:tabs>
        <w:jc w:val="left"/>
        <w:rPr>
          <w:rFonts w:ascii="Arial" w:hAnsi="Arial" w:cs="Arial"/>
          <w:b w:val="0"/>
          <w:bCs w:val="0"/>
        </w:rPr>
      </w:pPr>
    </w:p>
    <w:p w14:paraId="4E62B81B" w14:textId="77777777" w:rsidR="007E59F4" w:rsidRPr="007A3DD5" w:rsidRDefault="007E59F4" w:rsidP="00827B96">
      <w:pPr>
        <w:shd w:val="clear" w:color="auto" w:fill="BFBFBF"/>
        <w:tabs>
          <w:tab w:val="left" w:pos="6480"/>
        </w:tabs>
        <w:spacing w:after="0" w:line="240" w:lineRule="auto"/>
        <w:rPr>
          <w:rFonts w:ascii="Arial" w:hAnsi="Arial" w:cs="Arial"/>
          <w:sz w:val="24"/>
        </w:rPr>
      </w:pPr>
      <w:r w:rsidRPr="007A3DD5">
        <w:rPr>
          <w:rFonts w:ascii="Arial" w:hAnsi="Arial" w:cs="Arial"/>
          <w:sz w:val="24"/>
        </w:rPr>
        <w:t>Recent References</w:t>
      </w:r>
    </w:p>
    <w:p w14:paraId="35F0516B" w14:textId="77777777" w:rsidR="00513B0F" w:rsidRPr="007A3DD5" w:rsidRDefault="00513B0F" w:rsidP="00513B0F">
      <w:pPr>
        <w:tabs>
          <w:tab w:val="left" w:pos="6480"/>
        </w:tabs>
        <w:spacing w:after="0" w:line="240" w:lineRule="auto"/>
        <w:rPr>
          <w:rFonts w:ascii="Arial" w:hAnsi="Arial" w:cs="Arial"/>
          <w:sz w:val="24"/>
        </w:rPr>
      </w:pPr>
      <w:bookmarkStart w:id="5" w:name="OLE_LINK1"/>
      <w:bookmarkStart w:id="6" w:name="OLE_LINK2"/>
      <w:bookmarkStart w:id="7" w:name="OLE_LINK7"/>
      <w:bookmarkStart w:id="8" w:name="OLE_LINK8"/>
      <w:r w:rsidRPr="007A3DD5">
        <w:rPr>
          <w:rFonts w:ascii="Arial" w:hAnsi="Arial" w:cs="Arial"/>
          <w:sz w:val="24"/>
        </w:rPr>
        <w:t>Orlando Jaime</w:t>
      </w:r>
    </w:p>
    <w:bookmarkEnd w:id="5"/>
    <w:bookmarkEnd w:id="6"/>
    <w:p w14:paraId="5F705720" w14:textId="77777777" w:rsidR="00513B0F" w:rsidRPr="007A3DD5" w:rsidRDefault="00513B0F" w:rsidP="00513B0F">
      <w:pPr>
        <w:tabs>
          <w:tab w:val="left" w:pos="6480"/>
        </w:tabs>
        <w:spacing w:after="0" w:line="240" w:lineRule="auto"/>
        <w:rPr>
          <w:rFonts w:ascii="Arial" w:hAnsi="Arial" w:cs="Arial"/>
          <w:sz w:val="24"/>
        </w:rPr>
      </w:pPr>
      <w:r w:rsidRPr="007A3DD5">
        <w:rPr>
          <w:rFonts w:ascii="Arial" w:hAnsi="Arial" w:cs="Arial"/>
          <w:sz w:val="24"/>
        </w:rPr>
        <w:t>NJVC LLC</w:t>
      </w:r>
    </w:p>
    <w:p w14:paraId="73CB5DFC" w14:textId="77777777" w:rsidR="00513B0F" w:rsidRPr="007A3DD5" w:rsidRDefault="00513B0F" w:rsidP="00513B0F">
      <w:pPr>
        <w:tabs>
          <w:tab w:val="left" w:pos="6480"/>
        </w:tabs>
        <w:spacing w:after="0" w:line="240" w:lineRule="auto"/>
        <w:rPr>
          <w:rFonts w:ascii="Arial" w:hAnsi="Arial" w:cs="Arial"/>
          <w:sz w:val="24"/>
        </w:rPr>
      </w:pPr>
      <w:bookmarkStart w:id="9" w:name="OLE_LINK3"/>
      <w:bookmarkStart w:id="10" w:name="OLE_LINK4"/>
      <w:r w:rsidRPr="007A3DD5">
        <w:rPr>
          <w:rFonts w:ascii="Arial" w:hAnsi="Arial" w:cs="Arial"/>
          <w:sz w:val="24"/>
        </w:rPr>
        <w:t>571-557-5538</w:t>
      </w:r>
    </w:p>
    <w:bookmarkEnd w:id="9"/>
    <w:bookmarkEnd w:id="10"/>
    <w:p w14:paraId="5BE173F2" w14:textId="77777777" w:rsidR="00513B0F" w:rsidRPr="007A3DD5" w:rsidRDefault="00513B0F" w:rsidP="00513B0F">
      <w:pPr>
        <w:tabs>
          <w:tab w:val="left" w:pos="6480"/>
        </w:tabs>
        <w:spacing w:after="0" w:line="240" w:lineRule="auto"/>
        <w:rPr>
          <w:rFonts w:ascii="Arial" w:hAnsi="Arial" w:cs="Arial"/>
          <w:sz w:val="24"/>
        </w:rPr>
      </w:pPr>
      <w:r w:rsidRPr="007A3DD5">
        <w:rPr>
          <w:rFonts w:ascii="Arial" w:hAnsi="Arial" w:cs="Arial"/>
          <w:sz w:val="24"/>
        </w:rPr>
        <w:fldChar w:fldCharType="begin"/>
      </w:r>
      <w:r w:rsidRPr="007A3DD5">
        <w:rPr>
          <w:rFonts w:ascii="Arial" w:hAnsi="Arial" w:cs="Arial"/>
          <w:sz w:val="24"/>
        </w:rPr>
        <w:instrText xml:space="preserve"> HYPERLINK "mailto:Orlando.C.Jaime.ctr@nga.mil" </w:instrText>
      </w:r>
      <w:r w:rsidRPr="007A3DD5">
        <w:rPr>
          <w:rFonts w:ascii="Arial" w:hAnsi="Arial" w:cs="Arial"/>
          <w:sz w:val="24"/>
        </w:rPr>
      </w:r>
      <w:r w:rsidRPr="007A3DD5">
        <w:rPr>
          <w:rFonts w:ascii="Arial" w:hAnsi="Arial" w:cs="Arial"/>
          <w:sz w:val="24"/>
        </w:rPr>
        <w:fldChar w:fldCharType="separate"/>
      </w:r>
      <w:r w:rsidRPr="007A3DD5">
        <w:rPr>
          <w:rStyle w:val="Hyperlink"/>
          <w:rFonts w:ascii="Arial" w:hAnsi="Arial" w:cs="Arial"/>
          <w:sz w:val="24"/>
        </w:rPr>
        <w:t>Orlando.C.Jaime.ctr@nga.mil</w:t>
      </w:r>
      <w:r w:rsidRPr="007A3DD5">
        <w:rPr>
          <w:rFonts w:ascii="Arial" w:hAnsi="Arial" w:cs="Arial"/>
          <w:sz w:val="24"/>
        </w:rPr>
        <w:fldChar w:fldCharType="end"/>
      </w:r>
    </w:p>
    <w:p w14:paraId="7329FE3A" w14:textId="77777777" w:rsidR="00513B0F" w:rsidRPr="007A3DD5" w:rsidRDefault="00513B0F" w:rsidP="00513B0F">
      <w:pPr>
        <w:tabs>
          <w:tab w:val="left" w:pos="6480"/>
        </w:tabs>
        <w:spacing w:after="0" w:line="240" w:lineRule="auto"/>
        <w:rPr>
          <w:rFonts w:ascii="Arial" w:hAnsi="Arial" w:cs="Arial"/>
          <w:sz w:val="24"/>
        </w:rPr>
      </w:pPr>
    </w:p>
    <w:p w14:paraId="3C3DD480" w14:textId="77777777" w:rsidR="007E59F4" w:rsidRPr="007A3DD5" w:rsidRDefault="007E59F4" w:rsidP="00827B96">
      <w:pPr>
        <w:tabs>
          <w:tab w:val="left" w:pos="6480"/>
        </w:tabs>
        <w:spacing w:after="0" w:line="240" w:lineRule="auto"/>
        <w:rPr>
          <w:rFonts w:ascii="Arial" w:hAnsi="Arial" w:cs="Arial"/>
          <w:sz w:val="24"/>
        </w:rPr>
      </w:pPr>
      <w:r w:rsidRPr="007A3DD5">
        <w:rPr>
          <w:rFonts w:ascii="Arial" w:hAnsi="Arial" w:cs="Arial"/>
          <w:sz w:val="24"/>
        </w:rPr>
        <w:t>Al Ross, PMP</w:t>
      </w:r>
    </w:p>
    <w:bookmarkEnd w:id="7"/>
    <w:bookmarkEnd w:id="8"/>
    <w:p w14:paraId="2B0E1389" w14:textId="77777777" w:rsidR="007E59F4" w:rsidRPr="007A3DD5" w:rsidRDefault="007E59F4" w:rsidP="00827B96">
      <w:pPr>
        <w:tabs>
          <w:tab w:val="left" w:pos="6480"/>
        </w:tabs>
        <w:spacing w:after="0" w:line="240" w:lineRule="auto"/>
        <w:rPr>
          <w:rFonts w:ascii="Arial" w:hAnsi="Arial" w:cs="Arial"/>
          <w:sz w:val="24"/>
        </w:rPr>
      </w:pPr>
      <w:r w:rsidRPr="007A3DD5">
        <w:rPr>
          <w:rFonts w:ascii="Arial" w:hAnsi="Arial" w:cs="Arial"/>
          <w:sz w:val="24"/>
        </w:rPr>
        <w:t>RLM Communications, Inc.</w:t>
      </w:r>
    </w:p>
    <w:p w14:paraId="56102ADC" w14:textId="77777777" w:rsidR="007E59F4" w:rsidRPr="007A3DD5" w:rsidRDefault="007E59F4" w:rsidP="00827B96">
      <w:pPr>
        <w:tabs>
          <w:tab w:val="left" w:pos="6480"/>
        </w:tabs>
        <w:spacing w:after="0" w:line="240" w:lineRule="auto"/>
        <w:rPr>
          <w:rStyle w:val="baec5a81-e4d6-4674-97f3-e9220f0136c1"/>
          <w:rFonts w:ascii="Arial" w:hAnsi="Arial" w:cs="Arial"/>
          <w:sz w:val="24"/>
          <w:lang w:val="en"/>
        </w:rPr>
      </w:pPr>
      <w:bookmarkStart w:id="11" w:name="OLE_LINK9"/>
      <w:bookmarkStart w:id="12" w:name="OLE_LINK10"/>
      <w:r w:rsidRPr="007A3DD5">
        <w:rPr>
          <w:rStyle w:val="baec5a81-e4d6-4674-97f3-e9220f0136c1"/>
          <w:rFonts w:ascii="Arial" w:hAnsi="Arial" w:cs="Arial"/>
          <w:sz w:val="24"/>
          <w:lang w:val="en"/>
        </w:rPr>
        <w:t>910-223-1350</w:t>
      </w:r>
    </w:p>
    <w:bookmarkEnd w:id="11"/>
    <w:bookmarkEnd w:id="12"/>
    <w:p w14:paraId="45492DB0" w14:textId="77777777" w:rsidR="007E59F4" w:rsidRPr="007A3DD5" w:rsidRDefault="007E59F4" w:rsidP="00827B96">
      <w:pPr>
        <w:tabs>
          <w:tab w:val="left" w:pos="6480"/>
        </w:tabs>
        <w:spacing w:after="0" w:line="240" w:lineRule="auto"/>
        <w:rPr>
          <w:rFonts w:ascii="Arial" w:hAnsi="Arial" w:cs="Arial"/>
          <w:sz w:val="24"/>
        </w:rPr>
      </w:pPr>
      <w:r w:rsidRPr="007A3DD5">
        <w:rPr>
          <w:rFonts w:ascii="Arial" w:hAnsi="Arial" w:cs="Arial"/>
          <w:sz w:val="24"/>
        </w:rPr>
        <w:t>AlRoss@RLM-Communications.com</w:t>
      </w:r>
    </w:p>
    <w:p w14:paraId="236A84C4" w14:textId="77777777" w:rsidR="007E59F4" w:rsidRPr="007A3DD5" w:rsidRDefault="007E59F4" w:rsidP="00827B96">
      <w:pPr>
        <w:tabs>
          <w:tab w:val="left" w:pos="6480"/>
        </w:tabs>
        <w:spacing w:after="0" w:line="240" w:lineRule="auto"/>
        <w:rPr>
          <w:rFonts w:ascii="Arial" w:hAnsi="Arial" w:cs="Arial"/>
          <w:sz w:val="24"/>
        </w:rPr>
      </w:pPr>
    </w:p>
    <w:p w14:paraId="35EC621E" w14:textId="731B7885" w:rsidR="009825B5" w:rsidRPr="007A3DD5" w:rsidRDefault="009825B5" w:rsidP="009825B5">
      <w:pPr>
        <w:tabs>
          <w:tab w:val="left" w:pos="6480"/>
        </w:tabs>
        <w:spacing w:after="0" w:line="240" w:lineRule="auto"/>
        <w:rPr>
          <w:rFonts w:ascii="Arial" w:hAnsi="Arial" w:cs="Arial"/>
          <w:sz w:val="24"/>
        </w:rPr>
      </w:pPr>
      <w:r w:rsidRPr="007A3DD5">
        <w:rPr>
          <w:rFonts w:ascii="Arial" w:hAnsi="Arial" w:cs="Arial"/>
          <w:sz w:val="24"/>
        </w:rPr>
        <w:t>W. Scot Lampe</w:t>
      </w:r>
    </w:p>
    <w:p w14:paraId="7FEB79C7" w14:textId="71A489E8" w:rsidR="009825B5" w:rsidRPr="007A3DD5" w:rsidRDefault="009825B5" w:rsidP="009825B5">
      <w:pPr>
        <w:tabs>
          <w:tab w:val="left" w:pos="6480"/>
        </w:tabs>
        <w:spacing w:after="0" w:line="240" w:lineRule="auto"/>
        <w:rPr>
          <w:rFonts w:ascii="Arial" w:hAnsi="Arial" w:cs="Arial"/>
          <w:sz w:val="24"/>
        </w:rPr>
      </w:pPr>
      <w:r w:rsidRPr="007A3DD5">
        <w:rPr>
          <w:rFonts w:ascii="Arial" w:hAnsi="Arial" w:cs="Arial"/>
          <w:sz w:val="24"/>
        </w:rPr>
        <w:t>GDIT</w:t>
      </w:r>
    </w:p>
    <w:p w14:paraId="504B7AF2" w14:textId="21F65DA9" w:rsidR="00513B0F" w:rsidRPr="007A3DD5" w:rsidRDefault="00513B0F" w:rsidP="00DF158E">
      <w:pPr>
        <w:tabs>
          <w:tab w:val="left" w:pos="2010"/>
        </w:tabs>
        <w:spacing w:after="0" w:line="240" w:lineRule="auto"/>
        <w:rPr>
          <w:rFonts w:ascii="Arial" w:hAnsi="Arial" w:cs="Arial"/>
          <w:sz w:val="24"/>
        </w:rPr>
      </w:pPr>
      <w:r w:rsidRPr="007A3DD5">
        <w:rPr>
          <w:rFonts w:ascii="Arial" w:hAnsi="Arial" w:cs="Arial"/>
          <w:sz w:val="24"/>
        </w:rPr>
        <w:t>410-312-8839</w:t>
      </w:r>
    </w:p>
    <w:p w14:paraId="0EFA73B1" w14:textId="59259349" w:rsidR="00E2169D" w:rsidRPr="007A3DD5" w:rsidRDefault="00000000" w:rsidP="009825B5">
      <w:pPr>
        <w:tabs>
          <w:tab w:val="left" w:pos="6480"/>
        </w:tabs>
        <w:spacing w:after="0" w:line="240" w:lineRule="auto"/>
        <w:rPr>
          <w:rFonts w:ascii="Arial" w:hAnsi="Arial" w:cs="Arial"/>
          <w:sz w:val="24"/>
          <w:szCs w:val="24"/>
        </w:rPr>
      </w:pPr>
      <w:hyperlink r:id="rId46" w:history="1">
        <w:r w:rsidR="00E2169D" w:rsidRPr="007A3DD5">
          <w:rPr>
            <w:rStyle w:val="Hyperlink"/>
            <w:rFonts w:ascii="Arial" w:hAnsi="Arial" w:cs="Arial"/>
            <w:sz w:val="24"/>
            <w:szCs w:val="24"/>
          </w:rPr>
          <w:t>William.Lampe@gdit.com</w:t>
        </w:r>
      </w:hyperlink>
    </w:p>
    <w:sectPr w:rsidR="00E2169D" w:rsidRPr="007A3DD5" w:rsidSect="00956B0E">
      <w:headerReference w:type="even" r:id="rId47"/>
      <w:footerReference w:type="even" r:id="rId48"/>
      <w:footerReference w:type="default" r:id="rId49"/>
      <w:footerReference w:type="first" r:id="rId5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7A03" w14:textId="77777777" w:rsidR="00F047A7" w:rsidRDefault="00F047A7" w:rsidP="004F1725">
      <w:pPr>
        <w:spacing w:after="0" w:line="240" w:lineRule="auto"/>
      </w:pPr>
      <w:r>
        <w:separator/>
      </w:r>
    </w:p>
  </w:endnote>
  <w:endnote w:type="continuationSeparator" w:id="0">
    <w:p w14:paraId="73E764B7" w14:textId="77777777" w:rsidR="00F047A7" w:rsidRDefault="00F047A7" w:rsidP="004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A6BA" w14:textId="41EDEE9C" w:rsidR="008420A9" w:rsidRDefault="00000000">
    <w:pPr>
      <w:pStyle w:val="Footer"/>
    </w:pPr>
    <w:r>
      <w:rPr>
        <w:noProof/>
      </w:rPr>
      <w:pict w14:anchorId="2D12B672">
        <v:shapetype id="_x0000_t202" coordsize="21600,21600" o:spt="202" path="m,l,21600r21600,l21600,xe">
          <v:stroke joinstyle="miter"/>
          <v:path gradientshapeok="t" o:connecttype="rect"/>
        </v:shapetype>
        <v:shape id="Text Box 5" o:spid="_x0000_s1025" type="#_x0000_t202" alt="Classification: UNCLASSIFIED" style="position:absolute;margin-left:0;margin-top:.05pt;width:34.95pt;height:34.95pt;z-index:251662336;visibility:visible;mso-wrap-style:none;mso-wrap-distance-left:0;mso-wrap-distance-right:0;mso-position-horizontal:left;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AD82975" w14:textId="41BB447F" w:rsidR="008420A9" w:rsidRPr="008420A9" w:rsidRDefault="008420A9">
                <w:pPr>
                  <w:rPr>
                    <w:rFonts w:ascii="Calibri" w:eastAsia="Calibri" w:hAnsi="Calibri" w:cs="Calibri"/>
                    <w:noProof/>
                    <w:color w:val="000000"/>
                    <w:sz w:val="24"/>
                    <w:szCs w:val="24"/>
                  </w:rPr>
                </w:pPr>
                <w:r w:rsidRPr="008420A9">
                  <w:rPr>
                    <w:rFonts w:ascii="Calibri" w:eastAsia="Calibri" w:hAnsi="Calibri" w:cs="Calibri"/>
                    <w:noProof/>
                    <w:color w:val="000000"/>
                    <w:sz w:val="24"/>
                    <w:szCs w:val="24"/>
                  </w:rPr>
                  <w:t>Classification: UNCLASSIFIED</w:t>
                </w: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877E" w14:textId="2D85600A" w:rsidR="005F095B" w:rsidRDefault="00000000" w:rsidP="00A66C9E">
    <w:pPr>
      <w:pStyle w:val="Footer"/>
      <w:jc w:val="center"/>
    </w:pPr>
    <w:sdt>
      <w:sdtPr>
        <w:id w:val="165219604"/>
        <w:docPartObj>
          <w:docPartGallery w:val="Page Numbers (Bottom of Page)"/>
          <w:docPartUnique/>
        </w:docPartObj>
      </w:sdtPr>
      <w:sdtEndPr>
        <w:rPr>
          <w:noProof/>
        </w:rPr>
      </w:sdtEndPr>
      <w:sdtContent>
        <w:r w:rsidR="005F095B">
          <w:fldChar w:fldCharType="begin"/>
        </w:r>
        <w:r w:rsidR="005F095B">
          <w:instrText xml:space="preserve"> PAGE   \* MERGEFORMAT </w:instrText>
        </w:r>
        <w:r w:rsidR="005F095B">
          <w:fldChar w:fldCharType="separate"/>
        </w:r>
        <w:r w:rsidR="007E5966">
          <w:rPr>
            <w:noProof/>
          </w:rPr>
          <w:t>2</w:t>
        </w:r>
        <w:r w:rsidR="005F095B">
          <w:rPr>
            <w:noProof/>
          </w:rPr>
          <w:fldChar w:fldCharType="end"/>
        </w:r>
        <w:r w:rsidR="005F095B">
          <w:rPr>
            <w:noProof/>
          </w:rPr>
          <w:t xml:space="preserve"> of </w:t>
        </w:r>
        <w:r w:rsidR="005F095B">
          <w:rPr>
            <w:noProof/>
          </w:rPr>
          <w:fldChar w:fldCharType="begin"/>
        </w:r>
        <w:r w:rsidR="005F095B">
          <w:rPr>
            <w:noProof/>
          </w:rPr>
          <w:instrText xml:space="preserve"> NUMPAGES   \* MERGEFORMAT </w:instrText>
        </w:r>
        <w:r w:rsidR="005F095B">
          <w:rPr>
            <w:noProof/>
          </w:rPr>
          <w:fldChar w:fldCharType="separate"/>
        </w:r>
        <w:r w:rsidR="007E5966">
          <w:rPr>
            <w:noProof/>
          </w:rPr>
          <w:t>10</w:t>
        </w:r>
        <w:r w:rsidR="005F095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98BE" w14:textId="3839C85B" w:rsidR="00E5159A" w:rsidRDefault="00000000" w:rsidP="00A66C9E">
    <w:pPr>
      <w:pStyle w:val="Footer"/>
      <w:jc w:val="center"/>
    </w:pPr>
    <w:sdt>
      <w:sdtPr>
        <w:id w:val="612790319"/>
        <w:docPartObj>
          <w:docPartGallery w:val="Page Numbers (Bottom of Page)"/>
          <w:docPartUnique/>
        </w:docPartObj>
      </w:sdtPr>
      <w:sdtEndPr>
        <w:rPr>
          <w:noProof/>
        </w:rPr>
      </w:sdtEndPr>
      <w:sdtContent>
        <w:r w:rsidR="00E5159A">
          <w:fldChar w:fldCharType="begin"/>
        </w:r>
        <w:r w:rsidR="00E5159A">
          <w:instrText xml:space="preserve"> PAGE   \* MERGEFORMAT </w:instrText>
        </w:r>
        <w:r w:rsidR="00E5159A">
          <w:fldChar w:fldCharType="separate"/>
        </w:r>
        <w:r w:rsidR="007E5966">
          <w:rPr>
            <w:noProof/>
          </w:rPr>
          <w:t>1</w:t>
        </w:r>
        <w:r w:rsidR="00E5159A">
          <w:rPr>
            <w:noProof/>
          </w:rPr>
          <w:fldChar w:fldCharType="end"/>
        </w:r>
        <w:r w:rsidR="00E5159A">
          <w:rPr>
            <w:noProof/>
          </w:rPr>
          <w:t xml:space="preserve"> of </w:t>
        </w:r>
        <w:r w:rsidR="00E5159A">
          <w:rPr>
            <w:noProof/>
          </w:rPr>
          <w:fldChar w:fldCharType="begin"/>
        </w:r>
        <w:r w:rsidR="00E5159A">
          <w:rPr>
            <w:noProof/>
          </w:rPr>
          <w:instrText xml:space="preserve"> NUMPAGES   \* MERGEFORMAT </w:instrText>
        </w:r>
        <w:r w:rsidR="00E5159A">
          <w:rPr>
            <w:noProof/>
          </w:rPr>
          <w:fldChar w:fldCharType="separate"/>
        </w:r>
        <w:r w:rsidR="007E5966">
          <w:rPr>
            <w:noProof/>
          </w:rPr>
          <w:t>10</w:t>
        </w:r>
        <w:r w:rsidR="00E5159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2BFB" w14:textId="77777777" w:rsidR="00F047A7" w:rsidRDefault="00F047A7" w:rsidP="004F1725">
      <w:pPr>
        <w:spacing w:after="0" w:line="240" w:lineRule="auto"/>
      </w:pPr>
      <w:r>
        <w:separator/>
      </w:r>
    </w:p>
  </w:footnote>
  <w:footnote w:type="continuationSeparator" w:id="0">
    <w:p w14:paraId="642EF2E4" w14:textId="77777777" w:rsidR="00F047A7" w:rsidRDefault="00F047A7" w:rsidP="004F1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5BC3" w14:textId="689AB6F8" w:rsidR="008420A9" w:rsidRDefault="00000000">
    <w:pPr>
      <w:pStyle w:val="Header"/>
    </w:pPr>
    <w:r>
      <w:rPr>
        <w:noProof/>
      </w:rPr>
      <w:pict w14:anchorId="4E1DCEFE">
        <v:shapetype id="_x0000_t202" coordsize="21600,21600" o:spt="202" path="m,l,21600r21600,l21600,xe">
          <v:stroke joinstyle="miter"/>
          <v:path gradientshapeok="t" o:connecttype="rect"/>
        </v:shapetype>
        <v:shape id="Text Box 2" o:spid="_x0000_s1026" type="#_x0000_t202" alt="Classification: UNCLASSIFIED" style="position:absolute;margin-left:0;margin-top:.05pt;width:34.95pt;height:34.95pt;z-index:251659264;visibility:visible;mso-wrap-style:none;mso-wrap-distance-left:0;mso-wrap-distance-right:0;mso-position-horizontal:left;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60D6F24" w14:textId="4C6D6C74" w:rsidR="008420A9" w:rsidRPr="008420A9" w:rsidRDefault="008420A9">
                <w:pPr>
                  <w:rPr>
                    <w:rFonts w:ascii="Calibri" w:eastAsia="Calibri" w:hAnsi="Calibri" w:cs="Calibri"/>
                    <w:noProof/>
                    <w:color w:val="000000"/>
                    <w:sz w:val="24"/>
                    <w:szCs w:val="24"/>
                  </w:rPr>
                </w:pPr>
                <w:r w:rsidRPr="008420A9">
                  <w:rPr>
                    <w:rFonts w:ascii="Calibri" w:eastAsia="Calibri" w:hAnsi="Calibri" w:cs="Calibri"/>
                    <w:noProof/>
                    <w:color w:val="000000"/>
                    <w:sz w:val="24"/>
                    <w:szCs w:val="24"/>
                  </w:rPr>
                  <w:t>Classification: UNCLASSIFIED</w:t>
                </w:r>
              </w:p>
            </w:txbxContent>
          </v:textbox>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0B7"/>
    <w:multiLevelType w:val="hybridMultilevel"/>
    <w:tmpl w:val="8FAA0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82615"/>
    <w:multiLevelType w:val="hybridMultilevel"/>
    <w:tmpl w:val="7820C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E72C5"/>
    <w:multiLevelType w:val="hybridMultilevel"/>
    <w:tmpl w:val="5C5ED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56C10"/>
    <w:multiLevelType w:val="hybridMultilevel"/>
    <w:tmpl w:val="F5E03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F1EB9"/>
    <w:multiLevelType w:val="hybridMultilevel"/>
    <w:tmpl w:val="A80EC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12508E"/>
    <w:multiLevelType w:val="hybridMultilevel"/>
    <w:tmpl w:val="57364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23957"/>
    <w:multiLevelType w:val="hybridMultilevel"/>
    <w:tmpl w:val="106A2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36E0C"/>
    <w:multiLevelType w:val="hybridMultilevel"/>
    <w:tmpl w:val="18B4F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25217"/>
    <w:multiLevelType w:val="hybridMultilevel"/>
    <w:tmpl w:val="EB54A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19112A"/>
    <w:multiLevelType w:val="hybridMultilevel"/>
    <w:tmpl w:val="52064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6A7DE4"/>
    <w:multiLevelType w:val="hybridMultilevel"/>
    <w:tmpl w:val="F146C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900712"/>
    <w:multiLevelType w:val="hybridMultilevel"/>
    <w:tmpl w:val="DC60E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186040"/>
    <w:multiLevelType w:val="hybridMultilevel"/>
    <w:tmpl w:val="9D765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12697"/>
    <w:multiLevelType w:val="hybridMultilevel"/>
    <w:tmpl w:val="F48079F8"/>
    <w:lvl w:ilvl="0" w:tplc="04090001">
      <w:start w:val="1"/>
      <w:numFmt w:val="bullet"/>
      <w:lvlText w:val=""/>
      <w:lvlJc w:val="left"/>
      <w:pPr>
        <w:ind w:left="677" w:hanging="360"/>
      </w:pPr>
      <w:rPr>
        <w:rFonts w:ascii="Symbol" w:hAnsi="Symbol" w:hint="default"/>
      </w:rPr>
    </w:lvl>
    <w:lvl w:ilvl="1" w:tplc="04090003">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15:restartNumberingAfterBreak="0">
    <w:nsid w:val="3E0C127D"/>
    <w:multiLevelType w:val="hybridMultilevel"/>
    <w:tmpl w:val="0B5E6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BE2D65"/>
    <w:multiLevelType w:val="hybridMultilevel"/>
    <w:tmpl w:val="D2DCF1F4"/>
    <w:lvl w:ilvl="0" w:tplc="8E74833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A37DB"/>
    <w:multiLevelType w:val="hybridMultilevel"/>
    <w:tmpl w:val="2A0EE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E169BE"/>
    <w:multiLevelType w:val="hybridMultilevel"/>
    <w:tmpl w:val="DBCEF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EC5971"/>
    <w:multiLevelType w:val="hybridMultilevel"/>
    <w:tmpl w:val="F5349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003227"/>
    <w:multiLevelType w:val="hybridMultilevel"/>
    <w:tmpl w:val="883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A271B"/>
    <w:multiLevelType w:val="hybridMultilevel"/>
    <w:tmpl w:val="E2903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9B1660"/>
    <w:multiLevelType w:val="hybridMultilevel"/>
    <w:tmpl w:val="2EDAB082"/>
    <w:lvl w:ilvl="0" w:tplc="8E748334">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0D7136"/>
    <w:multiLevelType w:val="hybridMultilevel"/>
    <w:tmpl w:val="EDDA5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0367CA"/>
    <w:multiLevelType w:val="hybridMultilevel"/>
    <w:tmpl w:val="FF86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F7523"/>
    <w:multiLevelType w:val="hybridMultilevel"/>
    <w:tmpl w:val="91B2D3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005D8"/>
    <w:multiLevelType w:val="hybridMultilevel"/>
    <w:tmpl w:val="C0145E4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6" w15:restartNumberingAfterBreak="0">
    <w:nsid w:val="6C955A1B"/>
    <w:multiLevelType w:val="hybridMultilevel"/>
    <w:tmpl w:val="0BC28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F26709"/>
    <w:multiLevelType w:val="hybridMultilevel"/>
    <w:tmpl w:val="D536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C5D7A"/>
    <w:multiLevelType w:val="hybridMultilevel"/>
    <w:tmpl w:val="B684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C06ED1"/>
    <w:multiLevelType w:val="hybridMultilevel"/>
    <w:tmpl w:val="493E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70B13"/>
    <w:multiLevelType w:val="hybridMultilevel"/>
    <w:tmpl w:val="0E6ED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7264841">
    <w:abstractNumId w:val="29"/>
  </w:num>
  <w:num w:numId="2" w16cid:durableId="726104854">
    <w:abstractNumId w:val="13"/>
  </w:num>
  <w:num w:numId="3" w16cid:durableId="2117479689">
    <w:abstractNumId w:val="24"/>
  </w:num>
  <w:num w:numId="4" w16cid:durableId="1342047458">
    <w:abstractNumId w:val="25"/>
  </w:num>
  <w:num w:numId="5" w16cid:durableId="1150630369">
    <w:abstractNumId w:val="17"/>
  </w:num>
  <w:num w:numId="6" w16cid:durableId="1833569398">
    <w:abstractNumId w:val="12"/>
  </w:num>
  <w:num w:numId="7" w16cid:durableId="2119399826">
    <w:abstractNumId w:val="19"/>
  </w:num>
  <w:num w:numId="8" w16cid:durableId="84151141">
    <w:abstractNumId w:val="15"/>
  </w:num>
  <w:num w:numId="9" w16cid:durableId="966356781">
    <w:abstractNumId w:val="21"/>
  </w:num>
  <w:num w:numId="10" w16cid:durableId="307828667">
    <w:abstractNumId w:val="23"/>
  </w:num>
  <w:num w:numId="11" w16cid:durableId="592932142">
    <w:abstractNumId w:val="27"/>
  </w:num>
  <w:num w:numId="12" w16cid:durableId="837427957">
    <w:abstractNumId w:val="6"/>
  </w:num>
  <w:num w:numId="13" w16cid:durableId="1401323250">
    <w:abstractNumId w:val="20"/>
  </w:num>
  <w:num w:numId="14" w16cid:durableId="1264341184">
    <w:abstractNumId w:val="14"/>
  </w:num>
  <w:num w:numId="15" w16cid:durableId="24252897">
    <w:abstractNumId w:val="26"/>
  </w:num>
  <w:num w:numId="16" w16cid:durableId="1092169233">
    <w:abstractNumId w:val="7"/>
  </w:num>
  <w:num w:numId="17" w16cid:durableId="173888492">
    <w:abstractNumId w:val="1"/>
  </w:num>
  <w:num w:numId="18" w16cid:durableId="1695226746">
    <w:abstractNumId w:val="0"/>
  </w:num>
  <w:num w:numId="19" w16cid:durableId="372341984">
    <w:abstractNumId w:val="28"/>
  </w:num>
  <w:num w:numId="20" w16cid:durableId="1197307332">
    <w:abstractNumId w:val="18"/>
  </w:num>
  <w:num w:numId="21" w16cid:durableId="161705619">
    <w:abstractNumId w:val="16"/>
  </w:num>
  <w:num w:numId="22" w16cid:durableId="1159688377">
    <w:abstractNumId w:val="30"/>
  </w:num>
  <w:num w:numId="23" w16cid:durableId="1508250985">
    <w:abstractNumId w:val="8"/>
  </w:num>
  <w:num w:numId="24" w16cid:durableId="1327704963">
    <w:abstractNumId w:val="10"/>
  </w:num>
  <w:num w:numId="25" w16cid:durableId="963072625">
    <w:abstractNumId w:val="9"/>
  </w:num>
  <w:num w:numId="26" w16cid:durableId="1238323512">
    <w:abstractNumId w:val="22"/>
  </w:num>
  <w:num w:numId="27" w16cid:durableId="380789241">
    <w:abstractNumId w:val="2"/>
  </w:num>
  <w:num w:numId="28" w16cid:durableId="63182129">
    <w:abstractNumId w:val="11"/>
  </w:num>
  <w:num w:numId="29" w16cid:durableId="1032926955">
    <w:abstractNumId w:val="5"/>
  </w:num>
  <w:num w:numId="30" w16cid:durableId="441802578">
    <w:abstractNumId w:val="3"/>
  </w:num>
  <w:num w:numId="31" w16cid:durableId="1405372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rI0sTQwNDY0tjC3NLZU0lEKTi0uzszPAykwqQUA/gdehSwAAAA="/>
  </w:docVars>
  <w:rsids>
    <w:rsidRoot w:val="00C868A1"/>
    <w:rsid w:val="000021BE"/>
    <w:rsid w:val="00003329"/>
    <w:rsid w:val="000076F9"/>
    <w:rsid w:val="0001010D"/>
    <w:rsid w:val="000169ED"/>
    <w:rsid w:val="00022509"/>
    <w:rsid w:val="00025D4D"/>
    <w:rsid w:val="00027FD6"/>
    <w:rsid w:val="00042087"/>
    <w:rsid w:val="000463BF"/>
    <w:rsid w:val="00051D6F"/>
    <w:rsid w:val="00052002"/>
    <w:rsid w:val="0005203C"/>
    <w:rsid w:val="000634AC"/>
    <w:rsid w:val="00066252"/>
    <w:rsid w:val="000746CC"/>
    <w:rsid w:val="00075A25"/>
    <w:rsid w:val="00077993"/>
    <w:rsid w:val="000856BF"/>
    <w:rsid w:val="0009206D"/>
    <w:rsid w:val="00092A12"/>
    <w:rsid w:val="00092C7C"/>
    <w:rsid w:val="000A1A1A"/>
    <w:rsid w:val="000A36D6"/>
    <w:rsid w:val="000A7A97"/>
    <w:rsid w:val="000A7FDA"/>
    <w:rsid w:val="000B3FBD"/>
    <w:rsid w:val="000B5ED9"/>
    <w:rsid w:val="000C4E67"/>
    <w:rsid w:val="000C576A"/>
    <w:rsid w:val="000D10E3"/>
    <w:rsid w:val="000D11CC"/>
    <w:rsid w:val="000E10E8"/>
    <w:rsid w:val="000E1DB4"/>
    <w:rsid w:val="0010511C"/>
    <w:rsid w:val="00112F15"/>
    <w:rsid w:val="001279E1"/>
    <w:rsid w:val="0013005D"/>
    <w:rsid w:val="001313E5"/>
    <w:rsid w:val="001332C4"/>
    <w:rsid w:val="001336FF"/>
    <w:rsid w:val="00134CE1"/>
    <w:rsid w:val="0014278B"/>
    <w:rsid w:val="00143210"/>
    <w:rsid w:val="00146DA3"/>
    <w:rsid w:val="00151BD2"/>
    <w:rsid w:val="001527E1"/>
    <w:rsid w:val="001606D8"/>
    <w:rsid w:val="00165E90"/>
    <w:rsid w:val="0017126B"/>
    <w:rsid w:val="001716B5"/>
    <w:rsid w:val="00182E1B"/>
    <w:rsid w:val="0018449D"/>
    <w:rsid w:val="00185231"/>
    <w:rsid w:val="00186DD6"/>
    <w:rsid w:val="00195245"/>
    <w:rsid w:val="0019659C"/>
    <w:rsid w:val="00196C38"/>
    <w:rsid w:val="001B0B3C"/>
    <w:rsid w:val="001B4D01"/>
    <w:rsid w:val="001B6713"/>
    <w:rsid w:val="001C72D3"/>
    <w:rsid w:val="001D11F3"/>
    <w:rsid w:val="001E78EC"/>
    <w:rsid w:val="001F067D"/>
    <w:rsid w:val="001F1D9C"/>
    <w:rsid w:val="001F6ED3"/>
    <w:rsid w:val="00203F9F"/>
    <w:rsid w:val="00205503"/>
    <w:rsid w:val="002162C8"/>
    <w:rsid w:val="002169BA"/>
    <w:rsid w:val="00216F8B"/>
    <w:rsid w:val="00222268"/>
    <w:rsid w:val="00223EA6"/>
    <w:rsid w:val="00227D05"/>
    <w:rsid w:val="00230270"/>
    <w:rsid w:val="002309BA"/>
    <w:rsid w:val="00230A6E"/>
    <w:rsid w:val="002322D6"/>
    <w:rsid w:val="00233613"/>
    <w:rsid w:val="00241351"/>
    <w:rsid w:val="00242377"/>
    <w:rsid w:val="00243D37"/>
    <w:rsid w:val="00244013"/>
    <w:rsid w:val="00247471"/>
    <w:rsid w:val="0026118D"/>
    <w:rsid w:val="00266381"/>
    <w:rsid w:val="00266E05"/>
    <w:rsid w:val="002906C1"/>
    <w:rsid w:val="00291402"/>
    <w:rsid w:val="002953EB"/>
    <w:rsid w:val="0029731C"/>
    <w:rsid w:val="0029765C"/>
    <w:rsid w:val="002B17DF"/>
    <w:rsid w:val="002B326A"/>
    <w:rsid w:val="002C1380"/>
    <w:rsid w:val="002C4823"/>
    <w:rsid w:val="002C4A68"/>
    <w:rsid w:val="002C6D81"/>
    <w:rsid w:val="002D23B8"/>
    <w:rsid w:val="002D2F01"/>
    <w:rsid w:val="002D37A9"/>
    <w:rsid w:val="002D3A48"/>
    <w:rsid w:val="002E07C3"/>
    <w:rsid w:val="002E4BED"/>
    <w:rsid w:val="002E4F22"/>
    <w:rsid w:val="002E5DC3"/>
    <w:rsid w:val="002F5EB4"/>
    <w:rsid w:val="002F5FCB"/>
    <w:rsid w:val="0031440C"/>
    <w:rsid w:val="0033134E"/>
    <w:rsid w:val="00341276"/>
    <w:rsid w:val="003565D4"/>
    <w:rsid w:val="00357BB0"/>
    <w:rsid w:val="00365329"/>
    <w:rsid w:val="00372FD2"/>
    <w:rsid w:val="00373C78"/>
    <w:rsid w:val="00380093"/>
    <w:rsid w:val="00380FF1"/>
    <w:rsid w:val="00384D89"/>
    <w:rsid w:val="00386701"/>
    <w:rsid w:val="003924DC"/>
    <w:rsid w:val="003A71D0"/>
    <w:rsid w:val="003B10BC"/>
    <w:rsid w:val="003B592F"/>
    <w:rsid w:val="003C55DE"/>
    <w:rsid w:val="003D4B0C"/>
    <w:rsid w:val="003D6546"/>
    <w:rsid w:val="003E10D8"/>
    <w:rsid w:val="0040110B"/>
    <w:rsid w:val="00405941"/>
    <w:rsid w:val="004066B5"/>
    <w:rsid w:val="00407104"/>
    <w:rsid w:val="004279A0"/>
    <w:rsid w:val="00437552"/>
    <w:rsid w:val="00441456"/>
    <w:rsid w:val="00441685"/>
    <w:rsid w:val="004433BC"/>
    <w:rsid w:val="00447646"/>
    <w:rsid w:val="00450607"/>
    <w:rsid w:val="00461310"/>
    <w:rsid w:val="00461765"/>
    <w:rsid w:val="00465041"/>
    <w:rsid w:val="004750EA"/>
    <w:rsid w:val="0048151B"/>
    <w:rsid w:val="00484FAC"/>
    <w:rsid w:val="004867B8"/>
    <w:rsid w:val="00492583"/>
    <w:rsid w:val="00497B2D"/>
    <w:rsid w:val="004A3EE2"/>
    <w:rsid w:val="004A4448"/>
    <w:rsid w:val="004A5214"/>
    <w:rsid w:val="004B32FD"/>
    <w:rsid w:val="004B53B6"/>
    <w:rsid w:val="004C39DE"/>
    <w:rsid w:val="004C596B"/>
    <w:rsid w:val="004C5D2C"/>
    <w:rsid w:val="004E2932"/>
    <w:rsid w:val="004F0DF0"/>
    <w:rsid w:val="004F1725"/>
    <w:rsid w:val="004F58E2"/>
    <w:rsid w:val="0050317F"/>
    <w:rsid w:val="00506CE2"/>
    <w:rsid w:val="00513B0F"/>
    <w:rsid w:val="00526153"/>
    <w:rsid w:val="00534C5B"/>
    <w:rsid w:val="005425C8"/>
    <w:rsid w:val="005438F2"/>
    <w:rsid w:val="005520B6"/>
    <w:rsid w:val="00553FDD"/>
    <w:rsid w:val="00565D31"/>
    <w:rsid w:val="005677EC"/>
    <w:rsid w:val="0057118F"/>
    <w:rsid w:val="00582430"/>
    <w:rsid w:val="00583949"/>
    <w:rsid w:val="005864DC"/>
    <w:rsid w:val="00591149"/>
    <w:rsid w:val="00592409"/>
    <w:rsid w:val="005935CB"/>
    <w:rsid w:val="005A20BC"/>
    <w:rsid w:val="005A3772"/>
    <w:rsid w:val="005B0829"/>
    <w:rsid w:val="005B08C7"/>
    <w:rsid w:val="005C1C44"/>
    <w:rsid w:val="005C70BF"/>
    <w:rsid w:val="005D01C5"/>
    <w:rsid w:val="005E04CC"/>
    <w:rsid w:val="005E13C6"/>
    <w:rsid w:val="005E75D8"/>
    <w:rsid w:val="005F095B"/>
    <w:rsid w:val="005F5015"/>
    <w:rsid w:val="0060326E"/>
    <w:rsid w:val="00612661"/>
    <w:rsid w:val="00615123"/>
    <w:rsid w:val="00620D3E"/>
    <w:rsid w:val="00621E1C"/>
    <w:rsid w:val="00626E32"/>
    <w:rsid w:val="00632753"/>
    <w:rsid w:val="00633191"/>
    <w:rsid w:val="00640F1D"/>
    <w:rsid w:val="00644486"/>
    <w:rsid w:val="00646424"/>
    <w:rsid w:val="00673106"/>
    <w:rsid w:val="00673230"/>
    <w:rsid w:val="006769C3"/>
    <w:rsid w:val="00677A68"/>
    <w:rsid w:val="006960EB"/>
    <w:rsid w:val="00696601"/>
    <w:rsid w:val="00696867"/>
    <w:rsid w:val="0069687A"/>
    <w:rsid w:val="006C1A59"/>
    <w:rsid w:val="006C4EEB"/>
    <w:rsid w:val="006D56C0"/>
    <w:rsid w:val="006E5AFA"/>
    <w:rsid w:val="006F7574"/>
    <w:rsid w:val="00706F78"/>
    <w:rsid w:val="0071374E"/>
    <w:rsid w:val="00722E61"/>
    <w:rsid w:val="00724C80"/>
    <w:rsid w:val="00732FC7"/>
    <w:rsid w:val="00734F7D"/>
    <w:rsid w:val="0073654F"/>
    <w:rsid w:val="00737E2F"/>
    <w:rsid w:val="00741BE3"/>
    <w:rsid w:val="007503C0"/>
    <w:rsid w:val="00761919"/>
    <w:rsid w:val="00762E10"/>
    <w:rsid w:val="00762F36"/>
    <w:rsid w:val="007703EC"/>
    <w:rsid w:val="00772B3D"/>
    <w:rsid w:val="00775DA2"/>
    <w:rsid w:val="00785278"/>
    <w:rsid w:val="007861E9"/>
    <w:rsid w:val="007861FB"/>
    <w:rsid w:val="00795693"/>
    <w:rsid w:val="007A3DD5"/>
    <w:rsid w:val="007A57F0"/>
    <w:rsid w:val="007A5E67"/>
    <w:rsid w:val="007B23EB"/>
    <w:rsid w:val="007B34C0"/>
    <w:rsid w:val="007B76A3"/>
    <w:rsid w:val="007B7D2C"/>
    <w:rsid w:val="007C2A57"/>
    <w:rsid w:val="007C54A3"/>
    <w:rsid w:val="007D1B72"/>
    <w:rsid w:val="007D2DA8"/>
    <w:rsid w:val="007E58CD"/>
    <w:rsid w:val="007E5966"/>
    <w:rsid w:val="007E59F4"/>
    <w:rsid w:val="007F3EF3"/>
    <w:rsid w:val="007F4858"/>
    <w:rsid w:val="007F54A7"/>
    <w:rsid w:val="007F607F"/>
    <w:rsid w:val="008075A5"/>
    <w:rsid w:val="00811AEC"/>
    <w:rsid w:val="00820622"/>
    <w:rsid w:val="008241BD"/>
    <w:rsid w:val="00826D17"/>
    <w:rsid w:val="00827252"/>
    <w:rsid w:val="008272BB"/>
    <w:rsid w:val="00827B96"/>
    <w:rsid w:val="00833F69"/>
    <w:rsid w:val="0083548E"/>
    <w:rsid w:val="008420A9"/>
    <w:rsid w:val="008446CB"/>
    <w:rsid w:val="0084515B"/>
    <w:rsid w:val="00845EC1"/>
    <w:rsid w:val="008470EC"/>
    <w:rsid w:val="00851175"/>
    <w:rsid w:val="00851B54"/>
    <w:rsid w:val="00874BC6"/>
    <w:rsid w:val="0089249A"/>
    <w:rsid w:val="00893E39"/>
    <w:rsid w:val="008A3A81"/>
    <w:rsid w:val="008A701B"/>
    <w:rsid w:val="008A7CE2"/>
    <w:rsid w:val="008B3D63"/>
    <w:rsid w:val="008B6A72"/>
    <w:rsid w:val="008B7456"/>
    <w:rsid w:val="008D02DD"/>
    <w:rsid w:val="008D0BB7"/>
    <w:rsid w:val="008D415F"/>
    <w:rsid w:val="008E2356"/>
    <w:rsid w:val="008E4C47"/>
    <w:rsid w:val="008F4817"/>
    <w:rsid w:val="009047D1"/>
    <w:rsid w:val="00905E36"/>
    <w:rsid w:val="00907EB7"/>
    <w:rsid w:val="00910380"/>
    <w:rsid w:val="00911C02"/>
    <w:rsid w:val="009124A1"/>
    <w:rsid w:val="0091752F"/>
    <w:rsid w:val="00920E65"/>
    <w:rsid w:val="00934B2F"/>
    <w:rsid w:val="009373ED"/>
    <w:rsid w:val="00937AE8"/>
    <w:rsid w:val="009407E1"/>
    <w:rsid w:val="009543EC"/>
    <w:rsid w:val="00956B0E"/>
    <w:rsid w:val="00956FDC"/>
    <w:rsid w:val="009603B9"/>
    <w:rsid w:val="00962A70"/>
    <w:rsid w:val="009635D9"/>
    <w:rsid w:val="00972512"/>
    <w:rsid w:val="009825B5"/>
    <w:rsid w:val="009A6502"/>
    <w:rsid w:val="009C0082"/>
    <w:rsid w:val="009C1BAB"/>
    <w:rsid w:val="009C2A9F"/>
    <w:rsid w:val="009C6607"/>
    <w:rsid w:val="009C6E54"/>
    <w:rsid w:val="009E08B5"/>
    <w:rsid w:val="009E22A1"/>
    <w:rsid w:val="009E457C"/>
    <w:rsid w:val="009E4D5F"/>
    <w:rsid w:val="009E4E59"/>
    <w:rsid w:val="009F4311"/>
    <w:rsid w:val="009F632E"/>
    <w:rsid w:val="00A004FC"/>
    <w:rsid w:val="00A01FC4"/>
    <w:rsid w:val="00A05115"/>
    <w:rsid w:val="00A13B6C"/>
    <w:rsid w:val="00A152E0"/>
    <w:rsid w:val="00A17460"/>
    <w:rsid w:val="00A21CE6"/>
    <w:rsid w:val="00A45907"/>
    <w:rsid w:val="00A479D9"/>
    <w:rsid w:val="00A57BA9"/>
    <w:rsid w:val="00A60411"/>
    <w:rsid w:val="00A61F50"/>
    <w:rsid w:val="00A66C9E"/>
    <w:rsid w:val="00A674A3"/>
    <w:rsid w:val="00A71D8F"/>
    <w:rsid w:val="00A7219E"/>
    <w:rsid w:val="00A72252"/>
    <w:rsid w:val="00A73B2E"/>
    <w:rsid w:val="00A769C1"/>
    <w:rsid w:val="00A817E8"/>
    <w:rsid w:val="00A84B43"/>
    <w:rsid w:val="00A9636C"/>
    <w:rsid w:val="00AA0748"/>
    <w:rsid w:val="00AB02B8"/>
    <w:rsid w:val="00AB26CF"/>
    <w:rsid w:val="00AB2B07"/>
    <w:rsid w:val="00AB3DE8"/>
    <w:rsid w:val="00AB5F4A"/>
    <w:rsid w:val="00AC20ED"/>
    <w:rsid w:val="00AC4668"/>
    <w:rsid w:val="00AD016E"/>
    <w:rsid w:val="00AD2034"/>
    <w:rsid w:val="00AD5357"/>
    <w:rsid w:val="00AE61D6"/>
    <w:rsid w:val="00AF1EFB"/>
    <w:rsid w:val="00AF75BB"/>
    <w:rsid w:val="00B045E9"/>
    <w:rsid w:val="00B04DBF"/>
    <w:rsid w:val="00B242F6"/>
    <w:rsid w:val="00B26E68"/>
    <w:rsid w:val="00B27BAF"/>
    <w:rsid w:val="00B32A72"/>
    <w:rsid w:val="00B45A47"/>
    <w:rsid w:val="00B540A3"/>
    <w:rsid w:val="00B5638E"/>
    <w:rsid w:val="00B66398"/>
    <w:rsid w:val="00B74AB8"/>
    <w:rsid w:val="00B76C87"/>
    <w:rsid w:val="00B80ECF"/>
    <w:rsid w:val="00B8126A"/>
    <w:rsid w:val="00B8191E"/>
    <w:rsid w:val="00B85FBC"/>
    <w:rsid w:val="00B9559B"/>
    <w:rsid w:val="00B96AF3"/>
    <w:rsid w:val="00BA43BC"/>
    <w:rsid w:val="00BB0756"/>
    <w:rsid w:val="00BC7F77"/>
    <w:rsid w:val="00BD2A34"/>
    <w:rsid w:val="00BD33CB"/>
    <w:rsid w:val="00BD742A"/>
    <w:rsid w:val="00BE2E0D"/>
    <w:rsid w:val="00BF45C4"/>
    <w:rsid w:val="00C049E2"/>
    <w:rsid w:val="00C12EA4"/>
    <w:rsid w:val="00C14AFF"/>
    <w:rsid w:val="00C2050F"/>
    <w:rsid w:val="00C243AC"/>
    <w:rsid w:val="00C3547E"/>
    <w:rsid w:val="00C419DB"/>
    <w:rsid w:val="00C50953"/>
    <w:rsid w:val="00C57670"/>
    <w:rsid w:val="00C63750"/>
    <w:rsid w:val="00C70758"/>
    <w:rsid w:val="00C724E7"/>
    <w:rsid w:val="00C736F9"/>
    <w:rsid w:val="00C767E5"/>
    <w:rsid w:val="00C82081"/>
    <w:rsid w:val="00C868A1"/>
    <w:rsid w:val="00C955DC"/>
    <w:rsid w:val="00CA0F7A"/>
    <w:rsid w:val="00CA4921"/>
    <w:rsid w:val="00CA5717"/>
    <w:rsid w:val="00CB15C2"/>
    <w:rsid w:val="00CB2920"/>
    <w:rsid w:val="00CB4897"/>
    <w:rsid w:val="00CB6D38"/>
    <w:rsid w:val="00CB7079"/>
    <w:rsid w:val="00CC5829"/>
    <w:rsid w:val="00CC589E"/>
    <w:rsid w:val="00CC5B1E"/>
    <w:rsid w:val="00CC6837"/>
    <w:rsid w:val="00CD694F"/>
    <w:rsid w:val="00CD6B28"/>
    <w:rsid w:val="00CE03FF"/>
    <w:rsid w:val="00CE1CD7"/>
    <w:rsid w:val="00CE5F99"/>
    <w:rsid w:val="00CF261A"/>
    <w:rsid w:val="00D01419"/>
    <w:rsid w:val="00D05853"/>
    <w:rsid w:val="00D0679C"/>
    <w:rsid w:val="00D07C6B"/>
    <w:rsid w:val="00D105B8"/>
    <w:rsid w:val="00D13F2B"/>
    <w:rsid w:val="00D14F90"/>
    <w:rsid w:val="00D17925"/>
    <w:rsid w:val="00D30E8C"/>
    <w:rsid w:val="00D32AC9"/>
    <w:rsid w:val="00D376A0"/>
    <w:rsid w:val="00D42430"/>
    <w:rsid w:val="00D44C20"/>
    <w:rsid w:val="00D5639C"/>
    <w:rsid w:val="00D647B9"/>
    <w:rsid w:val="00D67280"/>
    <w:rsid w:val="00D713B0"/>
    <w:rsid w:val="00D8384E"/>
    <w:rsid w:val="00D90DDF"/>
    <w:rsid w:val="00D95955"/>
    <w:rsid w:val="00D96801"/>
    <w:rsid w:val="00DB0821"/>
    <w:rsid w:val="00DB1F3D"/>
    <w:rsid w:val="00DB5585"/>
    <w:rsid w:val="00DC6AF2"/>
    <w:rsid w:val="00DD17DE"/>
    <w:rsid w:val="00DD38AB"/>
    <w:rsid w:val="00DD610F"/>
    <w:rsid w:val="00DE1441"/>
    <w:rsid w:val="00DF158E"/>
    <w:rsid w:val="00DF6547"/>
    <w:rsid w:val="00E010B5"/>
    <w:rsid w:val="00E06D9D"/>
    <w:rsid w:val="00E0720F"/>
    <w:rsid w:val="00E2169D"/>
    <w:rsid w:val="00E24AD6"/>
    <w:rsid w:val="00E2733B"/>
    <w:rsid w:val="00E31365"/>
    <w:rsid w:val="00E36180"/>
    <w:rsid w:val="00E419EF"/>
    <w:rsid w:val="00E5159A"/>
    <w:rsid w:val="00E614B6"/>
    <w:rsid w:val="00E620CD"/>
    <w:rsid w:val="00E630A0"/>
    <w:rsid w:val="00E64BEB"/>
    <w:rsid w:val="00E65FE1"/>
    <w:rsid w:val="00E66692"/>
    <w:rsid w:val="00E77EED"/>
    <w:rsid w:val="00E80434"/>
    <w:rsid w:val="00E85396"/>
    <w:rsid w:val="00EA7FE2"/>
    <w:rsid w:val="00EC1BB9"/>
    <w:rsid w:val="00ED394D"/>
    <w:rsid w:val="00EE44AE"/>
    <w:rsid w:val="00EE5B05"/>
    <w:rsid w:val="00EE7C00"/>
    <w:rsid w:val="00EF18C0"/>
    <w:rsid w:val="00EF7653"/>
    <w:rsid w:val="00F00E02"/>
    <w:rsid w:val="00F018EA"/>
    <w:rsid w:val="00F01B1D"/>
    <w:rsid w:val="00F02F9C"/>
    <w:rsid w:val="00F047A7"/>
    <w:rsid w:val="00F06110"/>
    <w:rsid w:val="00F11089"/>
    <w:rsid w:val="00F115D3"/>
    <w:rsid w:val="00F12E55"/>
    <w:rsid w:val="00F13DC8"/>
    <w:rsid w:val="00F174D1"/>
    <w:rsid w:val="00F175BD"/>
    <w:rsid w:val="00F217A2"/>
    <w:rsid w:val="00F31F9B"/>
    <w:rsid w:val="00F345CF"/>
    <w:rsid w:val="00F359C5"/>
    <w:rsid w:val="00F377FD"/>
    <w:rsid w:val="00F40C20"/>
    <w:rsid w:val="00F429D6"/>
    <w:rsid w:val="00F42A35"/>
    <w:rsid w:val="00F42C86"/>
    <w:rsid w:val="00F44CC9"/>
    <w:rsid w:val="00F45460"/>
    <w:rsid w:val="00F46D80"/>
    <w:rsid w:val="00F5344F"/>
    <w:rsid w:val="00F53B59"/>
    <w:rsid w:val="00F53D78"/>
    <w:rsid w:val="00F55996"/>
    <w:rsid w:val="00F62146"/>
    <w:rsid w:val="00F67094"/>
    <w:rsid w:val="00F70CE2"/>
    <w:rsid w:val="00F8329E"/>
    <w:rsid w:val="00F83E49"/>
    <w:rsid w:val="00F945F1"/>
    <w:rsid w:val="00F95B47"/>
    <w:rsid w:val="00FA3834"/>
    <w:rsid w:val="00FB3F0A"/>
    <w:rsid w:val="00FB410A"/>
    <w:rsid w:val="00FD470D"/>
    <w:rsid w:val="00FD4992"/>
    <w:rsid w:val="00FD7491"/>
    <w:rsid w:val="00FE3F2B"/>
    <w:rsid w:val="00FE65EE"/>
    <w:rsid w:val="00FF2492"/>
    <w:rsid w:val="00FF3A4E"/>
    <w:rsid w:val="00FF5F2B"/>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C026B"/>
  <w15:docId w15:val="{845014ED-1A4D-4AAD-9DF9-D1ACE06B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750"/>
    <w:rPr>
      <w:color w:val="0563C1" w:themeColor="hyperlink"/>
      <w:u w:val="single"/>
    </w:rPr>
  </w:style>
  <w:style w:type="paragraph" w:styleId="ListParagraph">
    <w:name w:val="List Paragraph"/>
    <w:basedOn w:val="Normal"/>
    <w:uiPriority w:val="34"/>
    <w:qFormat/>
    <w:rsid w:val="004066B5"/>
    <w:pPr>
      <w:ind w:left="720"/>
      <w:contextualSpacing/>
    </w:pPr>
  </w:style>
  <w:style w:type="paragraph" w:customStyle="1" w:styleId="ResLine">
    <w:name w:val="Res Line"/>
    <w:rsid w:val="007E59F4"/>
    <w:pPr>
      <w:pBdr>
        <w:bottom w:val="single" w:sz="4" w:space="1" w:color="auto"/>
      </w:pBdr>
      <w:spacing w:after="0" w:line="80" w:lineRule="exact"/>
      <w:jc w:val="right"/>
    </w:pPr>
    <w:rPr>
      <w:rFonts w:ascii="Verdana" w:eastAsia="Times New Roman" w:hAnsi="Verdana" w:cs="Times New Roman"/>
      <w:sz w:val="20"/>
      <w:szCs w:val="20"/>
    </w:rPr>
  </w:style>
  <w:style w:type="paragraph" w:customStyle="1" w:styleId="ResHeadingInfoBold">
    <w:name w:val="Res Heading Info Bold"/>
    <w:basedOn w:val="Normal"/>
    <w:next w:val="Normal"/>
    <w:rsid w:val="007E59F4"/>
    <w:pPr>
      <w:spacing w:after="0" w:line="240" w:lineRule="auto"/>
      <w:ind w:left="5040"/>
    </w:pPr>
    <w:rPr>
      <w:rFonts w:ascii="Times New Roman" w:eastAsia="Times New Roman" w:hAnsi="Times New Roman" w:cs="Arial"/>
      <w:b/>
      <w:szCs w:val="20"/>
    </w:rPr>
  </w:style>
  <w:style w:type="paragraph" w:customStyle="1" w:styleId="StyleResHeadingInfoJustifiedLeft-003">
    <w:name w:val="Style Res Heading Info + Justified Left:  -0.03&quot;"/>
    <w:basedOn w:val="Normal"/>
    <w:rsid w:val="007E59F4"/>
    <w:pPr>
      <w:spacing w:after="0" w:line="240" w:lineRule="auto"/>
      <w:ind w:left="-43"/>
      <w:jc w:val="both"/>
    </w:pPr>
    <w:rPr>
      <w:rFonts w:ascii="Times New Roman" w:eastAsia="Times New Roman" w:hAnsi="Times New Roman" w:cs="Times New Roman"/>
      <w:szCs w:val="20"/>
    </w:rPr>
  </w:style>
  <w:style w:type="paragraph" w:customStyle="1" w:styleId="ResExpSummary">
    <w:name w:val="Res Exp Summary"/>
    <w:rsid w:val="007E59F4"/>
    <w:pPr>
      <w:spacing w:before="60" w:after="60" w:line="240" w:lineRule="auto"/>
    </w:pPr>
    <w:rPr>
      <w:rFonts w:ascii="Times New Roman" w:eastAsia="Times New Roman" w:hAnsi="Times New Roman" w:cs="Arial"/>
      <w:sz w:val="20"/>
      <w:szCs w:val="20"/>
    </w:rPr>
  </w:style>
  <w:style w:type="character" w:customStyle="1" w:styleId="baec5a81-e4d6-4674-97f3-e9220f0136c1">
    <w:name w:val="baec5a81-e4d6-4674-97f3-e9220f0136c1"/>
    <w:basedOn w:val="DefaultParagraphFont"/>
    <w:rsid w:val="007E59F4"/>
  </w:style>
  <w:style w:type="paragraph" w:styleId="Subtitle">
    <w:name w:val="Subtitle"/>
    <w:basedOn w:val="Normal"/>
    <w:link w:val="SubtitleChar"/>
    <w:uiPriority w:val="99"/>
    <w:qFormat/>
    <w:rsid w:val="007E59F4"/>
    <w:pPr>
      <w:autoSpaceDE w:val="0"/>
      <w:autoSpaceDN w:val="0"/>
      <w:spacing w:after="0" w:line="240" w:lineRule="auto"/>
      <w:jc w:val="both"/>
    </w:pPr>
    <w:rPr>
      <w:rFonts w:ascii="Garamond" w:eastAsiaTheme="minorEastAsia" w:hAnsi="Garamond" w:cs="Garamond"/>
      <w:b/>
      <w:bCs/>
      <w:sz w:val="24"/>
      <w:szCs w:val="24"/>
    </w:rPr>
  </w:style>
  <w:style w:type="character" w:customStyle="1" w:styleId="SubtitleChar">
    <w:name w:val="Subtitle Char"/>
    <w:basedOn w:val="DefaultParagraphFont"/>
    <w:link w:val="Subtitle"/>
    <w:uiPriority w:val="99"/>
    <w:rsid w:val="007E59F4"/>
    <w:rPr>
      <w:rFonts w:ascii="Garamond" w:eastAsiaTheme="minorEastAsia" w:hAnsi="Garamond" w:cs="Garamond"/>
      <w:b/>
      <w:bCs/>
      <w:sz w:val="24"/>
      <w:szCs w:val="24"/>
    </w:rPr>
  </w:style>
  <w:style w:type="table" w:customStyle="1" w:styleId="PlainTable41">
    <w:name w:val="Plain Table 41"/>
    <w:basedOn w:val="TableNormal"/>
    <w:uiPriority w:val="44"/>
    <w:rsid w:val="007E59F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41685"/>
    <w:rPr>
      <w:color w:val="954F72" w:themeColor="followedHyperlink"/>
      <w:u w:val="single"/>
    </w:rPr>
  </w:style>
  <w:style w:type="table" w:styleId="TableGrid">
    <w:name w:val="Table Grid"/>
    <w:basedOn w:val="TableNormal"/>
    <w:uiPriority w:val="39"/>
    <w:rsid w:val="00EE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7C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rsid w:val="00B9559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26638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4F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725"/>
  </w:style>
  <w:style w:type="paragraph" w:styleId="Footer">
    <w:name w:val="footer"/>
    <w:basedOn w:val="Normal"/>
    <w:link w:val="FooterChar"/>
    <w:uiPriority w:val="99"/>
    <w:unhideWhenUsed/>
    <w:rsid w:val="004F1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725"/>
  </w:style>
  <w:style w:type="character" w:customStyle="1" w:styleId="UnresolvedMention1">
    <w:name w:val="Unresolved Mention1"/>
    <w:basedOn w:val="DefaultParagraphFont"/>
    <w:uiPriority w:val="99"/>
    <w:semiHidden/>
    <w:unhideWhenUsed/>
    <w:rsid w:val="00677A68"/>
    <w:rPr>
      <w:color w:val="808080"/>
      <w:shd w:val="clear" w:color="auto" w:fill="E6E6E6"/>
    </w:rPr>
  </w:style>
  <w:style w:type="character" w:styleId="UnresolvedMention">
    <w:name w:val="Unresolved Mention"/>
    <w:basedOn w:val="DefaultParagraphFont"/>
    <w:uiPriority w:val="99"/>
    <w:semiHidden/>
    <w:unhideWhenUsed/>
    <w:rsid w:val="00130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79242">
      <w:bodyDiv w:val="1"/>
      <w:marLeft w:val="0"/>
      <w:marRight w:val="0"/>
      <w:marTop w:val="0"/>
      <w:marBottom w:val="0"/>
      <w:divBdr>
        <w:top w:val="none" w:sz="0" w:space="0" w:color="auto"/>
        <w:left w:val="none" w:sz="0" w:space="0" w:color="auto"/>
        <w:bottom w:val="none" w:sz="0" w:space="0" w:color="auto"/>
        <w:right w:val="none" w:sz="0" w:space="0" w:color="auto"/>
      </w:divBdr>
    </w:div>
    <w:div w:id="200469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4Ln9e61QNg7pMzXzSY8tX8IgPNCxqV3K/view?usp=sharing" TargetMode="External"/><Relationship Id="rId18" Type="http://schemas.openxmlformats.org/officeDocument/2006/relationships/hyperlink" Target="http://howardcountynaacp.com/" TargetMode="External"/><Relationship Id="rId26" Type="http://schemas.openxmlformats.org/officeDocument/2006/relationships/hyperlink" Target="http://en.wikipedia.org/wiki/Microsoft" TargetMode="External"/><Relationship Id="rId39" Type="http://schemas.openxmlformats.org/officeDocument/2006/relationships/hyperlink" Target="http://www.bluecanopy.com/" TargetMode="External"/><Relationship Id="rId21" Type="http://schemas.openxmlformats.org/officeDocument/2006/relationships/hyperlink" Target="http://salahaldin234.org/" TargetMode="External"/><Relationship Id="rId34" Type="http://schemas.openxmlformats.org/officeDocument/2006/relationships/hyperlink" Target="http://en.wikipedia.org/wiki/Microsoft" TargetMode="External"/><Relationship Id="rId42" Type="http://schemas.openxmlformats.org/officeDocument/2006/relationships/hyperlink" Target="http://www.cdicorp.com/"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catalog.dau.edu/onlinecatalog/CareerLvl.aspx?lvl=3&amp;cfld=12" TargetMode="External"/><Relationship Id="rId29" Type="http://schemas.openxmlformats.org/officeDocument/2006/relationships/hyperlink" Target="http://en.wikipedia.org/wiki/Microsoft" TargetMode="External"/><Relationship Id="rId11" Type="http://schemas.openxmlformats.org/officeDocument/2006/relationships/hyperlink" Target="https://docs.google.com/document/d/1ixwur52fHUr4M9KPh_DZpVTCWXxAk_TE/edit?usp=drive_link&amp;ouid=101472439016624682428&amp;rtpof=true&amp;sd=true" TargetMode="External"/><Relationship Id="rId24" Type="http://schemas.openxmlformats.org/officeDocument/2006/relationships/hyperlink" Target="http://www.defense.gov/contracts/" TargetMode="External"/><Relationship Id="rId32" Type="http://schemas.openxmlformats.org/officeDocument/2006/relationships/hyperlink" Target="http://www.rlm-communications.com" TargetMode="External"/><Relationship Id="rId37" Type="http://schemas.openxmlformats.org/officeDocument/2006/relationships/hyperlink" Target="http://www.goeis.com/" TargetMode="External"/><Relationship Id="rId40" Type="http://schemas.openxmlformats.org/officeDocument/2006/relationships/hyperlink" Target="http://en.wikipedia.org/wiki/Computer_Sciences_Corporation" TargetMode="External"/><Relationship Id="rId45" Type="http://schemas.openxmlformats.org/officeDocument/2006/relationships/hyperlink" Target="https://www.nmun.org/" TargetMode="External"/><Relationship Id="rId5" Type="http://schemas.openxmlformats.org/officeDocument/2006/relationships/settings" Target="settings.xml"/><Relationship Id="rId15" Type="http://schemas.openxmlformats.org/officeDocument/2006/relationships/hyperlink" Target="mailto:obligated74@gmail.com" TargetMode="External"/><Relationship Id="rId23" Type="http://schemas.openxmlformats.org/officeDocument/2006/relationships/hyperlink" Target="https://www.oasis-open.org/committees/membership.php?wg_abbrev=cti" TargetMode="External"/><Relationship Id="rId28" Type="http://schemas.openxmlformats.org/officeDocument/2006/relationships/hyperlink" Target="http://en.wikipedia.org/wiki/Microsoft" TargetMode="External"/><Relationship Id="rId36" Type="http://schemas.openxmlformats.org/officeDocument/2006/relationships/hyperlink" Target="http://en.wikipedia.org/wiki/Deloitte" TargetMode="External"/><Relationship Id="rId49" Type="http://schemas.openxmlformats.org/officeDocument/2006/relationships/footer" Target="footer2.xml"/><Relationship Id="rId10" Type="http://schemas.openxmlformats.org/officeDocument/2006/relationships/hyperlink" Target="https://drive.google.com/file/d/1vKikZIz1eX868y930xqU--MQFYtD8HT4/view?usp=sharing" TargetMode="External"/><Relationship Id="rId19" Type="http://schemas.openxmlformats.org/officeDocument/2006/relationships/hyperlink" Target="http://howardwestrotary.com/" TargetMode="External"/><Relationship Id="rId31" Type="http://schemas.openxmlformats.org/officeDocument/2006/relationships/hyperlink" Target="https://docs.oasis-open.org/cti/stix/v2.1/os/stix-v2.1-os.html%23_th8nitr8jb4k" TargetMode="External"/><Relationship Id="rId44" Type="http://schemas.openxmlformats.org/officeDocument/2006/relationships/hyperlink" Target="http://ualr.edu/computerscience/"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bligated74@gmail.com" TargetMode="External"/><Relationship Id="rId14" Type="http://schemas.openxmlformats.org/officeDocument/2006/relationships/hyperlink" Target="https://drive.google.com/file/d/14Ln9e61QNg7pMzXzSY8tX8IgPNCxqV3K/view?usp=sharing" TargetMode="External"/><Relationship Id="rId22" Type="http://schemas.openxmlformats.org/officeDocument/2006/relationships/hyperlink" Target="https://www.nsbe.org/professionals/special-interest-groups-(sig)/public-policy" TargetMode="External"/><Relationship Id="rId27" Type="http://schemas.openxmlformats.org/officeDocument/2006/relationships/hyperlink" Target="http://en.wikipedia.org/wiki/Microsoft" TargetMode="External"/><Relationship Id="rId30" Type="http://schemas.openxmlformats.org/officeDocument/2006/relationships/hyperlink" Target="http://en.wikipedia.org/wiki/Microsoft" TargetMode="External"/><Relationship Id="rId35" Type="http://schemas.openxmlformats.org/officeDocument/2006/relationships/hyperlink" Target="https://technet.microsoft.com/en-us/library/hh831782.aspx" TargetMode="External"/><Relationship Id="rId43" Type="http://schemas.openxmlformats.org/officeDocument/2006/relationships/hyperlink" Target="http://cdmsmith.com/"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drive.google.com/file/d/1KUpwrjuExt_Lcsau8a5LN-j4HrSiObSw/view?usp=sharing" TargetMode="External"/><Relationship Id="rId17" Type="http://schemas.openxmlformats.org/officeDocument/2006/relationships/hyperlink" Target="https://public.cyber.mil/cw/" TargetMode="External"/><Relationship Id="rId25" Type="http://schemas.openxmlformats.org/officeDocument/2006/relationships/hyperlink" Target="http://army.com/info/mos/combat-engineer" TargetMode="External"/><Relationship Id="rId33" Type="http://schemas.openxmlformats.org/officeDocument/2006/relationships/hyperlink" Target="http://en.wikipedia.org/wiki/Microsoft" TargetMode="External"/><Relationship Id="rId38" Type="http://schemas.openxmlformats.org/officeDocument/2006/relationships/hyperlink" Target="http://en.wikipedia.org/wiki/NJVC" TargetMode="External"/><Relationship Id="rId46" Type="http://schemas.openxmlformats.org/officeDocument/2006/relationships/hyperlink" Target="mailto:William.Lampe@gdit.com" TargetMode="External"/><Relationship Id="rId20" Type="http://schemas.openxmlformats.org/officeDocument/2006/relationships/hyperlink" Target="https://piomega.org/" TargetMode="External"/><Relationship Id="rId41" Type="http://schemas.openxmlformats.org/officeDocument/2006/relationships/hyperlink" Target="http://en.wikipedia.org/wiki/Lockheed_Marti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lass:Classification xmlns:class="urn:us:gov:cia:enterprise:schema:Classification:2.3" dateClassified="2017-06-22" portionMarking="false" caveat="false" tool="AACG" toolVersion="201710">
  <class:ClassificationMarking type="USClassificationMarking" value="UNCLASSIFIED"/>
  <class:ClassifiedBy>1034485-2</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9975F04D-A3D7-47CB-8B4F-F339CFD1E84F}">
  <ds:schemaRefs>
    <ds:schemaRef ds:uri="http://schemas.openxmlformats.org/officeDocument/2006/bibliography"/>
  </ds:schemaRefs>
</ds:datastoreItem>
</file>

<file path=customXml/itemProps2.xml><?xml version="1.0" encoding="utf-8"?>
<ds:datastoreItem xmlns:ds="http://schemas.openxmlformats.org/officeDocument/2006/customXml" ds:itemID="{1503DC52-CBBF-4828-998D-185CE4535327}">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13</Pages>
  <Words>5336</Words>
  <Characters>33672</Characters>
  <Application>Microsoft Office Word</Application>
  <DocSecurity>0</DocSecurity>
  <Lines>701</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obligated74@gmail.com</dc:creator>
  <cp:keywords/>
  <dc:description/>
  <cp:lastModifiedBy>Eli El</cp:lastModifiedBy>
  <cp:revision>179</cp:revision>
  <cp:lastPrinted>2023-07-20T14:07:00Z</cp:lastPrinted>
  <dcterms:created xsi:type="dcterms:W3CDTF">2023-12-10T03:37:00Z</dcterms:created>
  <dcterms:modified xsi:type="dcterms:W3CDTF">2023-12-14T02:53:00Z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AACG_NonInt_Other">
    <vt:lpwstr/>
  </property>
  <property fmtid="{D5CDD505-2E9C-101B-9397-08002B2CF9AE}" pid="15" name="PortionWaiver">
    <vt:lpwstr/>
  </property>
  <property fmtid="{D5CDD505-2E9C-101B-9397-08002B2CF9AE}" pid="16" name="AACG_OrconOriginator">
    <vt:lpwstr/>
  </property>
  <property fmtid="{D5CDD505-2E9C-101B-9397-08002B2CF9AE}" pid="17" name="AACG_OrconRecipients">
    <vt:lpwstr/>
  </property>
  <property fmtid="{D5CDD505-2E9C-101B-9397-08002B2CF9AE}" pid="18" name="AACG_SatWarningType">
    <vt:lpwstr/>
  </property>
  <property fmtid="{D5CDD505-2E9C-101B-9397-08002B2CF9AE}" pid="19" name="AACG_CustomClassXMLPart">
    <vt:lpwstr>{1503DC52-CBBF-4828-998D-185CE4535327}</vt:lpwstr>
  </property>
  <property fmtid="{D5CDD505-2E9C-101B-9397-08002B2CF9AE}" pid="20" name="ClassificationContentMarkingHeaderShapeIds">
    <vt:lpwstr>1,2,3</vt:lpwstr>
  </property>
  <property fmtid="{D5CDD505-2E9C-101B-9397-08002B2CF9AE}" pid="21" name="ClassificationContentMarkingHeaderFontProps">
    <vt:lpwstr>#000000,12,Calibri</vt:lpwstr>
  </property>
  <property fmtid="{D5CDD505-2E9C-101B-9397-08002B2CF9AE}" pid="22" name="ClassificationContentMarkingHeaderText">
    <vt:lpwstr>Classification: UNCLASSIFIED</vt:lpwstr>
  </property>
  <property fmtid="{D5CDD505-2E9C-101B-9397-08002B2CF9AE}" pid="23" name="ClassificationContentMarkingFooterShapeIds">
    <vt:lpwstr>4,5,6</vt:lpwstr>
  </property>
  <property fmtid="{D5CDD505-2E9C-101B-9397-08002B2CF9AE}" pid="24" name="ClassificationContentMarkingFooterFontProps">
    <vt:lpwstr>#000000,12,Calibri</vt:lpwstr>
  </property>
  <property fmtid="{D5CDD505-2E9C-101B-9397-08002B2CF9AE}" pid="25" name="ClassificationContentMarkingFooterText">
    <vt:lpwstr>Classification: UNCLASSIFIED</vt:lpwstr>
  </property>
  <property fmtid="{D5CDD505-2E9C-101B-9397-08002B2CF9AE}" pid="26" name="MSIP_Label_6e44db39-0429-4c0d-8e7a-2f6843ea0888_Enabled">
    <vt:lpwstr>true</vt:lpwstr>
  </property>
  <property fmtid="{D5CDD505-2E9C-101B-9397-08002B2CF9AE}" pid="27" name="MSIP_Label_6e44db39-0429-4c0d-8e7a-2f6843ea0888_SetDate">
    <vt:lpwstr>2022-10-25T16:09:12Z</vt:lpwstr>
  </property>
  <property fmtid="{D5CDD505-2E9C-101B-9397-08002B2CF9AE}" pid="28" name="MSIP_Label_6e44db39-0429-4c0d-8e7a-2f6843ea0888_Method">
    <vt:lpwstr>Privileged</vt:lpwstr>
  </property>
  <property fmtid="{D5CDD505-2E9C-101B-9397-08002B2CF9AE}" pid="29" name="MSIP_Label_6e44db39-0429-4c0d-8e7a-2f6843ea0888_Name">
    <vt:lpwstr>UNCLASSIFIED</vt:lpwstr>
  </property>
  <property fmtid="{D5CDD505-2E9C-101B-9397-08002B2CF9AE}" pid="30" name="MSIP_Label_6e44db39-0429-4c0d-8e7a-2f6843ea0888_SiteId">
    <vt:lpwstr>ceda544f-6777-4246-a89c-4da391f6d81e</vt:lpwstr>
  </property>
  <property fmtid="{D5CDD505-2E9C-101B-9397-08002B2CF9AE}" pid="31" name="MSIP_Label_6e44db39-0429-4c0d-8e7a-2f6843ea0888_ActionId">
    <vt:lpwstr>18e32e62-ceea-4816-adc0-af529bfce7c8</vt:lpwstr>
  </property>
  <property fmtid="{D5CDD505-2E9C-101B-9397-08002B2CF9AE}" pid="32" name="MSIP_Label_6e44db39-0429-4c0d-8e7a-2f6843ea0888_ContentBits">
    <vt:lpwstr>3</vt:lpwstr>
  </property>
  <property fmtid="{D5CDD505-2E9C-101B-9397-08002B2CF9AE}" pid="33" name="GrammarlyDocumentId">
    <vt:lpwstr>be21adeda34942238bcc2493d887294e3fd863cec5a1ea66cd00da24c9b91ec7</vt:lpwstr>
  </property>
</Properties>
</file>