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AB89" w14:textId="4A0C0794" w:rsidR="003478FE" w:rsidRDefault="00A90DDF">
      <w:r>
        <w:t>October 28</w:t>
      </w:r>
      <w:r w:rsidRPr="00A90DDF">
        <w:rPr>
          <w:vertAlign w:val="superscript"/>
        </w:rPr>
        <w:t>th</w:t>
      </w:r>
      <w:r>
        <w:t>, 2019</w:t>
      </w:r>
    </w:p>
    <w:p w14:paraId="4A8B875D" w14:textId="72A9FCEA" w:rsidR="00A90DDF" w:rsidRDefault="00A90DDF">
      <w:r>
        <w:t>To whom it may concern:</w:t>
      </w:r>
    </w:p>
    <w:p w14:paraId="7E589125" w14:textId="6BF4EE12" w:rsidR="00A90DDF" w:rsidRDefault="00A90DDF">
      <w:r>
        <w:t>GrammaTech Inc. has successfully applied the SARIF v2.1.0 Committee Specification dated July 23</w:t>
      </w:r>
      <w:r w:rsidRPr="00A90DDF">
        <w:rPr>
          <w:vertAlign w:val="superscript"/>
        </w:rPr>
        <w:t>rd</w:t>
      </w:r>
      <w:r>
        <w:t xml:space="preserve"> 2019 to produce and consume SARIF documents in the following contexts:</w:t>
      </w:r>
    </w:p>
    <w:p w14:paraId="2E5E0BBF" w14:textId="339C51DF" w:rsidR="00A90DDF" w:rsidRDefault="00A90DDF" w:rsidP="00A90DDF">
      <w:pPr>
        <w:pStyle w:val="ListParagraph"/>
        <w:numPr>
          <w:ilvl w:val="0"/>
          <w:numId w:val="1"/>
        </w:numPr>
      </w:pPr>
      <w:r>
        <w:t>CodeSonar (</w:t>
      </w:r>
      <w:proofErr w:type="spellStart"/>
      <w:r>
        <w:t>GrammaTech’,s</w:t>
      </w:r>
      <w:proofErr w:type="spellEnd"/>
      <w:r>
        <w:t xml:space="preserve"> static analysis tool</w:t>
      </w:r>
      <w:r w:rsidR="00391BCA">
        <w:t xml:space="preserve"> </w:t>
      </w:r>
      <w:hyperlink r:id="rId5" w:history="1">
        <w:r w:rsidR="00391BCA" w:rsidRPr="003311B9">
          <w:rPr>
            <w:rStyle w:val="Hyperlink"/>
          </w:rPr>
          <w:t>https://www.grammatech.com/products/codesonar</w:t>
        </w:r>
      </w:hyperlink>
      <w:r>
        <w:t>) has been modified to export static analysis results in SARIF.</w:t>
      </w:r>
    </w:p>
    <w:p w14:paraId="18509CBE" w14:textId="2A7C3E61" w:rsidR="00A90DDF" w:rsidRDefault="00A90DDF" w:rsidP="00A90DDF">
      <w:pPr>
        <w:pStyle w:val="ListParagraph"/>
        <w:numPr>
          <w:ilvl w:val="0"/>
          <w:numId w:val="1"/>
        </w:numPr>
      </w:pPr>
      <w:r>
        <w:t>CodeSonar is capable of importing SARIF results produced by other tools.</w:t>
      </w:r>
    </w:p>
    <w:p w14:paraId="724FF5C4" w14:textId="0AABBE36" w:rsidR="00A90DDF" w:rsidRDefault="00A90DDF" w:rsidP="00A90DDF">
      <w:pPr>
        <w:pStyle w:val="ListParagraph"/>
        <w:numPr>
          <w:ilvl w:val="0"/>
          <w:numId w:val="1"/>
        </w:numPr>
      </w:pPr>
      <w:r>
        <w:t>The Clang Static Analyzer (CSA) has been modified to optionally produce results in SARIF form.</w:t>
      </w:r>
      <w:r w:rsidR="00391BCA">
        <w:t xml:space="preserve"> </w:t>
      </w:r>
      <w:hyperlink r:id="rId6" w:history="1">
        <w:r w:rsidR="00391BCA" w:rsidRPr="003311B9">
          <w:rPr>
            <w:rStyle w:val="Hyperlink"/>
          </w:rPr>
          <w:t>https://reviews.llvm.org/D53814</w:t>
        </w:r>
      </w:hyperlink>
      <w:r w:rsidR="00391BCA">
        <w:t xml:space="preserve">, </w:t>
      </w:r>
      <w:hyperlink r:id="rId7" w:history="1">
        <w:r w:rsidR="00391BCA" w:rsidRPr="003311B9">
          <w:rPr>
            <w:rStyle w:val="Hyperlink"/>
          </w:rPr>
          <w:t>https://blogs.grammatech.com/integrating-clang-static-analyzer-with-codesonar-using-sarif</w:t>
        </w:r>
      </w:hyperlink>
      <w:r w:rsidR="00391BCA">
        <w:t xml:space="preserve">. </w:t>
      </w:r>
    </w:p>
    <w:p w14:paraId="23027F11" w14:textId="1D0E4D02" w:rsidR="00A90DDF" w:rsidRDefault="00A90DDF" w:rsidP="00A90DDF">
      <w:pPr>
        <w:pStyle w:val="ListParagraph"/>
        <w:numPr>
          <w:ilvl w:val="0"/>
          <w:numId w:val="1"/>
        </w:numPr>
      </w:pPr>
      <w:r>
        <w:t>A converter from the output of Pylint to SARIF has been created.</w:t>
      </w:r>
      <w:bookmarkStart w:id="0" w:name="_GoBack"/>
      <w:bookmarkEnd w:id="0"/>
    </w:p>
    <w:p w14:paraId="48AD09B0" w14:textId="4A48E5E2" w:rsidR="00391BCA" w:rsidRDefault="00391BCA" w:rsidP="00A90DDF">
      <w:pPr>
        <w:pStyle w:val="ListParagraph"/>
        <w:numPr>
          <w:ilvl w:val="0"/>
          <w:numId w:val="1"/>
        </w:numPr>
      </w:pPr>
      <w:r>
        <w:t>We implemented tool that allows populates a review stream in github with comments taken from SARIF files.</w:t>
      </w:r>
    </w:p>
    <w:p w14:paraId="57B7A799" w14:textId="4EEADD5C" w:rsidR="00A90DDF" w:rsidRDefault="00A90DDF" w:rsidP="00A90DDF">
      <w:r>
        <w:t>GrammaTech’s usage conforms to the following conformance clauses in the specification:</w:t>
      </w:r>
    </w:p>
    <w:p w14:paraId="6201286E" w14:textId="77777777" w:rsidR="00A90DDF" w:rsidRDefault="00A90DDF" w:rsidP="00A90DDF">
      <w:pPr>
        <w:pStyle w:val="ListParagraph"/>
        <w:numPr>
          <w:ilvl w:val="0"/>
          <w:numId w:val="2"/>
        </w:numPr>
      </w:pPr>
      <w:r>
        <w:t>Section 5.2 Conformance Clause 1: SARIF log file</w:t>
      </w:r>
    </w:p>
    <w:p w14:paraId="6178F793" w14:textId="77777777" w:rsidR="00A90DDF" w:rsidRDefault="00A90DDF" w:rsidP="00A90DDF">
      <w:pPr>
        <w:pStyle w:val="ListParagraph"/>
        <w:numPr>
          <w:ilvl w:val="0"/>
          <w:numId w:val="2"/>
        </w:numPr>
      </w:pPr>
      <w:r>
        <w:t>Section 5.3 Conformance Clause 2: SARIF producer</w:t>
      </w:r>
    </w:p>
    <w:p w14:paraId="78BEA6A7" w14:textId="77777777" w:rsidR="00A90DDF" w:rsidRDefault="00A90DDF" w:rsidP="00A90DDF">
      <w:pPr>
        <w:pStyle w:val="ListParagraph"/>
        <w:numPr>
          <w:ilvl w:val="0"/>
          <w:numId w:val="2"/>
        </w:numPr>
      </w:pPr>
      <w:r>
        <w:t>Section 5.4 Conformance Clause 3: Direct producer</w:t>
      </w:r>
    </w:p>
    <w:p w14:paraId="05547E6F" w14:textId="329F1C52" w:rsidR="00A90DDF" w:rsidRDefault="00A90DDF" w:rsidP="00391BCA">
      <w:pPr>
        <w:pStyle w:val="ListParagraph"/>
        <w:numPr>
          <w:ilvl w:val="0"/>
          <w:numId w:val="2"/>
        </w:numPr>
      </w:pPr>
      <w:r>
        <w:t>Section 5.5 Conformance Clause 5: Converter</w:t>
      </w:r>
    </w:p>
    <w:p w14:paraId="158324DF" w14:textId="77777777" w:rsidR="00A90DDF" w:rsidRDefault="00A90DDF" w:rsidP="00A90DDF">
      <w:pPr>
        <w:pStyle w:val="ListParagraph"/>
        <w:numPr>
          <w:ilvl w:val="0"/>
          <w:numId w:val="2"/>
        </w:numPr>
      </w:pPr>
      <w:r>
        <w:t>Section 5.7 Conformance Clause 7: SARIF consumer</w:t>
      </w:r>
    </w:p>
    <w:p w14:paraId="632A297F" w14:textId="77777777" w:rsidR="00A90DDF" w:rsidRDefault="00A90DDF" w:rsidP="00A90DDF">
      <w:pPr>
        <w:pStyle w:val="ListParagraph"/>
        <w:numPr>
          <w:ilvl w:val="0"/>
          <w:numId w:val="2"/>
        </w:numPr>
      </w:pPr>
      <w:r>
        <w:t>Section 5.8 Conformance Clause 8: Viewer</w:t>
      </w:r>
    </w:p>
    <w:p w14:paraId="6386C699" w14:textId="77777777" w:rsidR="00A90DDF" w:rsidRDefault="00A90DDF" w:rsidP="00A90DDF">
      <w:pPr>
        <w:pStyle w:val="ListParagraph"/>
        <w:numPr>
          <w:ilvl w:val="0"/>
          <w:numId w:val="2"/>
        </w:numPr>
      </w:pPr>
      <w:r>
        <w:t>Section 5.9 Conformance Clause 9: Result management system</w:t>
      </w:r>
    </w:p>
    <w:p w14:paraId="447DD724" w14:textId="77777777" w:rsidR="00A90DDF" w:rsidRDefault="00A90DDF" w:rsidP="00A90DDF">
      <w:pPr>
        <w:pStyle w:val="ListParagraph"/>
        <w:numPr>
          <w:ilvl w:val="0"/>
          <w:numId w:val="2"/>
        </w:numPr>
      </w:pPr>
      <w:r>
        <w:t>Section 5.10 Conformance Clause 10: Engineering system</w:t>
      </w:r>
    </w:p>
    <w:p w14:paraId="233AEAFD" w14:textId="59E8F01C" w:rsidR="00A90DDF" w:rsidRDefault="00391BCA" w:rsidP="00A90DDF">
      <w:r>
        <w:t xml:space="preserve">The SARIF files that are produced validate using the </w:t>
      </w:r>
      <w:r>
        <w:t xml:space="preserve">Microsoft </w:t>
      </w:r>
      <w:proofErr w:type="spellStart"/>
      <w:r>
        <w:t>Sarif.Multitool</w:t>
      </w:r>
      <w:proofErr w:type="spellEnd"/>
      <w:r>
        <w:t xml:space="preserve"> (</w:t>
      </w:r>
      <w:hyperlink r:id="rId8" w:history="1">
        <w:r w:rsidRPr="00092B56">
          <w:rPr>
            <w:rStyle w:val="Hyperlink"/>
          </w:rPr>
          <w:t>https://www.nuget.org/packages/Sarif.Multitool</w:t>
        </w:r>
      </w:hyperlink>
      <w:r>
        <w:t>).</w:t>
      </w:r>
    </w:p>
    <w:p w14:paraId="585035B7" w14:textId="18299BA1" w:rsidR="00391BCA" w:rsidRDefault="00391BCA" w:rsidP="00A90DDF"/>
    <w:p w14:paraId="0F44236B" w14:textId="55F297D8" w:rsidR="00391BCA" w:rsidRDefault="00391BCA" w:rsidP="00A90DDF">
      <w:r>
        <w:t>Sincerely,</w:t>
      </w:r>
    </w:p>
    <w:p w14:paraId="56B8176E" w14:textId="0EC07398" w:rsidR="00391BCA" w:rsidRDefault="00391BCA" w:rsidP="00A90DDF">
      <w:r>
        <w:t>Paul Anderson</w:t>
      </w:r>
      <w:r>
        <w:br/>
        <w:t>VP of Engineering</w:t>
      </w:r>
      <w:r>
        <w:br/>
        <w:t>GrammaTech, Inc.</w:t>
      </w:r>
    </w:p>
    <w:sectPr w:rsidR="0039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066E2"/>
    <w:multiLevelType w:val="hybridMultilevel"/>
    <w:tmpl w:val="6584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2926"/>
    <w:multiLevelType w:val="hybridMultilevel"/>
    <w:tmpl w:val="9C28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DF"/>
    <w:rsid w:val="003478FE"/>
    <w:rsid w:val="00391BCA"/>
    <w:rsid w:val="003D430C"/>
    <w:rsid w:val="00516F52"/>
    <w:rsid w:val="00A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C61D"/>
  <w15:chartTrackingRefBased/>
  <w15:docId w15:val="{4A61F49B-16BC-4DC7-BAC9-3D010BB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6F52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get.org/packages/Sarif.Multit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grammatech.com/integrating-clang-static-analyzer-with-codesonar-using-sar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ews.llvm.org/D53814" TargetMode="External"/><Relationship Id="rId5" Type="http://schemas.openxmlformats.org/officeDocument/2006/relationships/hyperlink" Target="https://www.grammatech.com/products/codeson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Paul Anderson</cp:lastModifiedBy>
  <cp:revision>1</cp:revision>
  <dcterms:created xsi:type="dcterms:W3CDTF">2019-10-28T16:44:00Z</dcterms:created>
  <dcterms:modified xsi:type="dcterms:W3CDTF">2019-10-28T18:18:00Z</dcterms:modified>
</cp:coreProperties>
</file>