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64073D" w14:textId="77777777" w:rsidR="002E1CD7" w:rsidRDefault="00415003" w:rsidP="00415003">
      <w:pPr>
        <w:pStyle w:val="Heading1"/>
      </w:pPr>
      <w:r>
        <w:t>SO Ecosystem Ontology: Application to Enterprise Architecture</w:t>
      </w:r>
    </w:p>
    <w:p w14:paraId="3076B13D" w14:textId="77777777" w:rsidR="002E1CD7" w:rsidRDefault="002E1CD7" w:rsidP="002E1CD7"/>
    <w:p w14:paraId="547A3139" w14:textId="77777777" w:rsidR="00A90A9D" w:rsidRDefault="00142CFD" w:rsidP="00142CFD">
      <w:pPr>
        <w:pStyle w:val="Heading2"/>
      </w:pPr>
      <w:r>
        <w:t>A list of Element and Concept Candidates</w:t>
      </w:r>
    </w:p>
    <w:p w14:paraId="6EBF3D28" w14:textId="77777777" w:rsidR="00091B43" w:rsidRDefault="00091B43" w:rsidP="00142CFD">
      <w:pPr>
        <w:pStyle w:val="ListParagraph"/>
        <w:numPr>
          <w:ilvl w:val="0"/>
          <w:numId w:val="5"/>
        </w:numPr>
      </w:pPr>
      <w:r>
        <w:t>Architecture</w:t>
      </w:r>
    </w:p>
    <w:p w14:paraId="399A257D" w14:textId="77777777" w:rsidR="00091B43" w:rsidRDefault="00091B43" w:rsidP="00091B43">
      <w:pPr>
        <w:pStyle w:val="ListParagraph"/>
        <w:numPr>
          <w:ilvl w:val="1"/>
          <w:numId w:val="5"/>
        </w:numPr>
      </w:pPr>
      <w:r>
        <w:t>Architectural Definition and Description</w:t>
      </w:r>
    </w:p>
    <w:p w14:paraId="699CECEC" w14:textId="77777777" w:rsidR="00142CFD" w:rsidRDefault="00142CFD" w:rsidP="00142CFD">
      <w:pPr>
        <w:pStyle w:val="ListParagraph"/>
        <w:numPr>
          <w:ilvl w:val="0"/>
          <w:numId w:val="5"/>
        </w:numPr>
      </w:pPr>
      <w:r>
        <w:t>Service Orientation</w:t>
      </w:r>
    </w:p>
    <w:p w14:paraId="443A02A2" w14:textId="77777777" w:rsidR="00142CFD" w:rsidRDefault="00142CFD" w:rsidP="00142CFD">
      <w:pPr>
        <w:pStyle w:val="ListParagraph"/>
        <w:numPr>
          <w:ilvl w:val="0"/>
          <w:numId w:val="5"/>
        </w:numPr>
      </w:pPr>
      <w:r>
        <w:t>Service-oriented Ecosystem</w:t>
      </w:r>
    </w:p>
    <w:p w14:paraId="0083E615" w14:textId="77777777" w:rsidR="00F5628F" w:rsidRDefault="00F5628F" w:rsidP="00F5628F">
      <w:pPr>
        <w:pStyle w:val="ListParagraph"/>
        <w:numPr>
          <w:ilvl w:val="1"/>
          <w:numId w:val="5"/>
        </w:numPr>
      </w:pPr>
      <w:commentRangeStart w:id="0"/>
      <w:r>
        <w:t>Actor</w:t>
      </w:r>
    </w:p>
    <w:p w14:paraId="5F1E7650" w14:textId="77777777" w:rsidR="00142CFD" w:rsidRDefault="004B357C" w:rsidP="00F5628F">
      <w:pPr>
        <w:pStyle w:val="ListParagraph"/>
        <w:numPr>
          <w:ilvl w:val="2"/>
          <w:numId w:val="5"/>
        </w:numPr>
      </w:pPr>
      <w:r>
        <w:t xml:space="preserve"> </w:t>
      </w:r>
      <w:r w:rsidR="00142CFD">
        <w:t>Service-side Roles</w:t>
      </w:r>
    </w:p>
    <w:p w14:paraId="2EADCE3B" w14:textId="77777777" w:rsidR="00363CD3" w:rsidRDefault="00363CD3" w:rsidP="00363CD3">
      <w:pPr>
        <w:pStyle w:val="ListParagraph"/>
        <w:numPr>
          <w:ilvl w:val="3"/>
          <w:numId w:val="5"/>
        </w:numPr>
      </w:pPr>
      <w:r>
        <w:t>Owner</w:t>
      </w:r>
    </w:p>
    <w:p w14:paraId="5CCD7357" w14:textId="77777777" w:rsidR="00363CD3" w:rsidRDefault="00363CD3" w:rsidP="00363CD3">
      <w:pPr>
        <w:pStyle w:val="ListParagraph"/>
        <w:numPr>
          <w:ilvl w:val="3"/>
          <w:numId w:val="5"/>
        </w:numPr>
      </w:pPr>
      <w:r>
        <w:t>Provider</w:t>
      </w:r>
    </w:p>
    <w:p w14:paraId="50CEBC80" w14:textId="77777777" w:rsidR="00363CD3" w:rsidRDefault="00363CD3" w:rsidP="00363CD3">
      <w:pPr>
        <w:pStyle w:val="ListParagraph"/>
        <w:numPr>
          <w:ilvl w:val="3"/>
          <w:numId w:val="5"/>
        </w:numPr>
      </w:pPr>
      <w:r>
        <w:t>Steward</w:t>
      </w:r>
    </w:p>
    <w:p w14:paraId="262269EC" w14:textId="77777777" w:rsidR="00142CFD" w:rsidRDefault="004B357C" w:rsidP="00F5628F">
      <w:pPr>
        <w:pStyle w:val="ListParagraph"/>
        <w:numPr>
          <w:ilvl w:val="2"/>
          <w:numId w:val="5"/>
        </w:numPr>
      </w:pPr>
      <w:r>
        <w:t xml:space="preserve"> </w:t>
      </w:r>
      <w:r w:rsidR="00142CFD">
        <w:t>Consumer</w:t>
      </w:r>
    </w:p>
    <w:commentRangeEnd w:id="0"/>
    <w:p w14:paraId="11463A09" w14:textId="77777777" w:rsidR="00F5628F" w:rsidRDefault="00447148" w:rsidP="00142CFD">
      <w:pPr>
        <w:pStyle w:val="ListParagraph"/>
        <w:numPr>
          <w:ilvl w:val="1"/>
          <w:numId w:val="5"/>
        </w:numPr>
      </w:pPr>
      <w:r>
        <w:rPr>
          <w:rStyle w:val="CommentReference"/>
        </w:rPr>
        <w:commentReference w:id="0"/>
      </w:r>
      <w:r w:rsidR="00F5628F">
        <w:t>Action</w:t>
      </w:r>
    </w:p>
    <w:p w14:paraId="4E2D20B1" w14:textId="77777777" w:rsidR="00D351D2" w:rsidRDefault="004B357C" w:rsidP="00F5628F">
      <w:pPr>
        <w:pStyle w:val="ListParagraph"/>
        <w:numPr>
          <w:ilvl w:val="2"/>
          <w:numId w:val="5"/>
        </w:numPr>
      </w:pPr>
      <w:r>
        <w:t xml:space="preserve"> </w:t>
      </w:r>
      <w:r w:rsidR="00D351D2">
        <w:t xml:space="preserve">Joint Action </w:t>
      </w:r>
    </w:p>
    <w:p w14:paraId="344C13B2" w14:textId="77777777" w:rsidR="00F5628F" w:rsidRDefault="004B357C" w:rsidP="00F5628F">
      <w:pPr>
        <w:pStyle w:val="ListParagraph"/>
        <w:numPr>
          <w:ilvl w:val="2"/>
          <w:numId w:val="5"/>
        </w:numPr>
      </w:pPr>
      <w:r>
        <w:t xml:space="preserve"> </w:t>
      </w:r>
      <w:r w:rsidR="00D351D2">
        <w:t>I</w:t>
      </w:r>
      <w:r w:rsidR="00F5628F">
        <w:t>nte</w:t>
      </w:r>
      <w:r w:rsidR="00D351D2">
        <w:t>raction</w:t>
      </w:r>
    </w:p>
    <w:p w14:paraId="659C74FE" w14:textId="77777777" w:rsidR="00F5628F" w:rsidRDefault="004B357C" w:rsidP="00142CFD">
      <w:pPr>
        <w:pStyle w:val="ListParagraph"/>
        <w:numPr>
          <w:ilvl w:val="1"/>
          <w:numId w:val="5"/>
        </w:numPr>
      </w:pPr>
      <w:r>
        <w:t>Authority</w:t>
      </w:r>
    </w:p>
    <w:p w14:paraId="3E41329A" w14:textId="77777777" w:rsidR="004B357C" w:rsidRDefault="004B357C" w:rsidP="004B357C">
      <w:pPr>
        <w:pStyle w:val="ListParagraph"/>
        <w:numPr>
          <w:ilvl w:val="2"/>
          <w:numId w:val="5"/>
        </w:numPr>
      </w:pPr>
      <w:r>
        <w:t xml:space="preserve"> </w:t>
      </w:r>
      <w:commentRangeStart w:id="1"/>
      <w:r>
        <w:t>Authority Realm</w:t>
      </w:r>
      <w:commentRangeEnd w:id="1"/>
      <w:r w:rsidR="00447148">
        <w:rPr>
          <w:rStyle w:val="CommentReference"/>
        </w:rPr>
        <w:commentReference w:id="1"/>
      </w:r>
    </w:p>
    <w:p w14:paraId="663F2139" w14:textId="77777777" w:rsidR="00F5628F" w:rsidRDefault="00F5628F" w:rsidP="00142CFD">
      <w:pPr>
        <w:pStyle w:val="ListParagraph"/>
        <w:numPr>
          <w:ilvl w:val="1"/>
          <w:numId w:val="5"/>
        </w:numPr>
      </w:pPr>
      <w:r>
        <w:t>Business functionality</w:t>
      </w:r>
    </w:p>
    <w:p w14:paraId="1EEA7B66" w14:textId="77777777" w:rsidR="00F5628F" w:rsidRDefault="00F5628F" w:rsidP="00142CFD">
      <w:pPr>
        <w:pStyle w:val="ListParagraph"/>
        <w:numPr>
          <w:ilvl w:val="1"/>
          <w:numId w:val="5"/>
        </w:numPr>
      </w:pPr>
      <w:r>
        <w:t>Capability</w:t>
      </w:r>
    </w:p>
    <w:p w14:paraId="248CBCEA" w14:textId="77777777" w:rsidR="00F5628F" w:rsidRDefault="00F5628F" w:rsidP="00F5628F">
      <w:pPr>
        <w:pStyle w:val="ListParagraph"/>
        <w:numPr>
          <w:ilvl w:val="2"/>
          <w:numId w:val="5"/>
        </w:numPr>
      </w:pPr>
      <w:r>
        <w:t>Business capability</w:t>
      </w:r>
    </w:p>
    <w:p w14:paraId="46383413" w14:textId="77777777" w:rsidR="00F5628F" w:rsidRDefault="00F5628F" w:rsidP="00F5628F">
      <w:pPr>
        <w:pStyle w:val="ListParagraph"/>
        <w:numPr>
          <w:ilvl w:val="1"/>
          <w:numId w:val="5"/>
        </w:numPr>
      </w:pPr>
      <w:r>
        <w:t>Business Architecture</w:t>
      </w:r>
    </w:p>
    <w:p w14:paraId="75329949" w14:textId="77777777" w:rsidR="004B357C" w:rsidRDefault="004B357C" w:rsidP="00F5628F">
      <w:pPr>
        <w:pStyle w:val="ListParagraph"/>
        <w:numPr>
          <w:ilvl w:val="1"/>
          <w:numId w:val="5"/>
        </w:numPr>
      </w:pPr>
      <w:commentRangeStart w:id="2"/>
      <w:r>
        <w:t>Business flexibility</w:t>
      </w:r>
      <w:commentRangeEnd w:id="2"/>
      <w:r w:rsidR="00027D58">
        <w:rPr>
          <w:rStyle w:val="CommentReference"/>
        </w:rPr>
        <w:commentReference w:id="2"/>
      </w:r>
    </w:p>
    <w:p w14:paraId="312F844D" w14:textId="77777777" w:rsidR="00F5628F" w:rsidRDefault="00F5628F" w:rsidP="00F5628F">
      <w:pPr>
        <w:pStyle w:val="ListParagraph"/>
        <w:numPr>
          <w:ilvl w:val="1"/>
          <w:numId w:val="5"/>
        </w:numPr>
      </w:pPr>
      <w:r>
        <w:t>Business Solution</w:t>
      </w:r>
    </w:p>
    <w:p w14:paraId="06F33E57" w14:textId="77777777" w:rsidR="00D351D2" w:rsidRDefault="00D351D2" w:rsidP="00F5628F">
      <w:pPr>
        <w:pStyle w:val="ListParagraph"/>
        <w:numPr>
          <w:ilvl w:val="1"/>
          <w:numId w:val="5"/>
        </w:numPr>
      </w:pPr>
      <w:r>
        <w:t>Composability [should not contradict SO Principle]</w:t>
      </w:r>
    </w:p>
    <w:p w14:paraId="3CAB4435" w14:textId="77777777" w:rsidR="00F5628F" w:rsidRDefault="00F5628F" w:rsidP="00F5628F">
      <w:pPr>
        <w:pStyle w:val="ListParagraph"/>
        <w:numPr>
          <w:ilvl w:val="1"/>
          <w:numId w:val="5"/>
        </w:numPr>
      </w:pPr>
      <w:r>
        <w:t>Communication (?)</w:t>
      </w:r>
    </w:p>
    <w:p w14:paraId="11646C5D" w14:textId="77777777" w:rsidR="00F5628F" w:rsidRDefault="00F5628F" w:rsidP="00F5628F">
      <w:pPr>
        <w:pStyle w:val="ListParagraph"/>
        <w:numPr>
          <w:ilvl w:val="1"/>
          <w:numId w:val="5"/>
        </w:numPr>
      </w:pPr>
      <w:r>
        <w:t>Collective Work</w:t>
      </w:r>
    </w:p>
    <w:p w14:paraId="549DEDB9" w14:textId="77777777" w:rsidR="00F5628F" w:rsidRDefault="00F5628F" w:rsidP="00F5628F">
      <w:pPr>
        <w:pStyle w:val="ListParagraph"/>
        <w:numPr>
          <w:ilvl w:val="2"/>
          <w:numId w:val="5"/>
        </w:numPr>
      </w:pPr>
      <w:r>
        <w:t>Cooperation</w:t>
      </w:r>
    </w:p>
    <w:p w14:paraId="49B5A60D" w14:textId="77777777" w:rsidR="00F5628F" w:rsidRDefault="00F5628F" w:rsidP="00F5628F">
      <w:pPr>
        <w:pStyle w:val="ListParagraph"/>
        <w:numPr>
          <w:ilvl w:val="2"/>
          <w:numId w:val="5"/>
        </w:numPr>
      </w:pPr>
      <w:r>
        <w:t>Collaboration</w:t>
      </w:r>
    </w:p>
    <w:p w14:paraId="58B02460" w14:textId="77777777" w:rsidR="003C1A6E" w:rsidRDefault="003C1A6E" w:rsidP="00F5628F">
      <w:pPr>
        <w:pStyle w:val="ListParagraph"/>
        <w:numPr>
          <w:ilvl w:val="2"/>
          <w:numId w:val="5"/>
        </w:numPr>
      </w:pPr>
      <w:r>
        <w:t>Communication</w:t>
      </w:r>
    </w:p>
    <w:p w14:paraId="7870670A" w14:textId="77777777" w:rsidR="00F5628F" w:rsidRDefault="00F5628F" w:rsidP="00F5628F">
      <w:pPr>
        <w:pStyle w:val="ListParagraph"/>
        <w:numPr>
          <w:ilvl w:val="2"/>
          <w:numId w:val="5"/>
        </w:numPr>
      </w:pPr>
      <w:r>
        <w:t>Construction</w:t>
      </w:r>
    </w:p>
    <w:p w14:paraId="0B2DE79E" w14:textId="77777777" w:rsidR="00F5628F" w:rsidRDefault="003C1A6E" w:rsidP="00F5628F">
      <w:pPr>
        <w:pStyle w:val="ListParagraph"/>
        <w:numPr>
          <w:ilvl w:val="1"/>
          <w:numId w:val="5"/>
        </w:numPr>
      </w:pPr>
      <w:r>
        <w:t xml:space="preserve">Constitution </w:t>
      </w:r>
    </w:p>
    <w:p w14:paraId="7B1B4AF9" w14:textId="77777777" w:rsidR="00363CD3" w:rsidRDefault="00363CD3" w:rsidP="00F5628F">
      <w:pPr>
        <w:pStyle w:val="ListParagraph"/>
        <w:numPr>
          <w:ilvl w:val="1"/>
          <w:numId w:val="5"/>
        </w:numPr>
      </w:pPr>
      <w:commentRangeStart w:id="3"/>
      <w:r>
        <w:t>Contract</w:t>
      </w:r>
      <w:commentRangeEnd w:id="3"/>
      <w:r w:rsidR="00027D58">
        <w:rPr>
          <w:rStyle w:val="CommentReference"/>
        </w:rPr>
        <w:commentReference w:id="3"/>
      </w:r>
    </w:p>
    <w:p w14:paraId="61182399" w14:textId="77777777" w:rsidR="00363CD3" w:rsidRDefault="00363CD3" w:rsidP="00363CD3">
      <w:pPr>
        <w:pStyle w:val="ListParagraph"/>
        <w:numPr>
          <w:ilvl w:val="2"/>
          <w:numId w:val="5"/>
        </w:numPr>
      </w:pPr>
      <w:r>
        <w:t>Service Contract</w:t>
      </w:r>
    </w:p>
    <w:p w14:paraId="761A8935" w14:textId="77777777" w:rsidR="00D351D2" w:rsidRDefault="00D351D2" w:rsidP="00363CD3">
      <w:pPr>
        <w:pStyle w:val="ListParagraph"/>
        <w:numPr>
          <w:ilvl w:val="1"/>
          <w:numId w:val="5"/>
        </w:numPr>
      </w:pPr>
      <w:r>
        <w:t>Control</w:t>
      </w:r>
    </w:p>
    <w:p w14:paraId="730EB448" w14:textId="77777777" w:rsidR="00363CD3" w:rsidRDefault="00363CD3" w:rsidP="00363CD3">
      <w:pPr>
        <w:pStyle w:val="ListParagraph"/>
        <w:numPr>
          <w:ilvl w:val="1"/>
          <w:numId w:val="5"/>
        </w:numPr>
      </w:pPr>
      <w:r>
        <w:t>Delegate</w:t>
      </w:r>
    </w:p>
    <w:p w14:paraId="16271C14" w14:textId="77777777" w:rsidR="00363CD3" w:rsidRDefault="00363CD3" w:rsidP="00363CD3">
      <w:pPr>
        <w:pStyle w:val="ListParagraph"/>
        <w:numPr>
          <w:ilvl w:val="1"/>
          <w:numId w:val="5"/>
        </w:numPr>
      </w:pPr>
      <w:r>
        <w:t>Endpoint</w:t>
      </w:r>
    </w:p>
    <w:p w14:paraId="756CF0B9" w14:textId="77777777" w:rsidR="00363CD3" w:rsidRDefault="00363CD3" w:rsidP="00363CD3">
      <w:pPr>
        <w:pStyle w:val="ListParagraph"/>
        <w:numPr>
          <w:ilvl w:val="1"/>
          <w:numId w:val="5"/>
        </w:numPr>
      </w:pPr>
      <w:r>
        <w:t>Execution Context</w:t>
      </w:r>
    </w:p>
    <w:p w14:paraId="6F5BD1A8" w14:textId="77777777" w:rsidR="00363CD3" w:rsidRDefault="00363CD3" w:rsidP="00363CD3">
      <w:pPr>
        <w:pStyle w:val="ListParagraph"/>
        <w:numPr>
          <w:ilvl w:val="2"/>
          <w:numId w:val="5"/>
        </w:numPr>
      </w:pPr>
      <w:r>
        <w:t>Business Execution Context</w:t>
      </w:r>
    </w:p>
    <w:p w14:paraId="3086FBF7" w14:textId="77777777" w:rsidR="00363CD3" w:rsidRDefault="00363CD3" w:rsidP="00363CD3">
      <w:pPr>
        <w:pStyle w:val="ListParagraph"/>
        <w:numPr>
          <w:ilvl w:val="2"/>
          <w:numId w:val="5"/>
        </w:numPr>
      </w:pPr>
      <w:r>
        <w:t>Technology Execution Context</w:t>
      </w:r>
    </w:p>
    <w:p w14:paraId="457CF5CB" w14:textId="77777777" w:rsidR="00363CD3" w:rsidRDefault="00363CD3" w:rsidP="00363CD3">
      <w:pPr>
        <w:pStyle w:val="ListParagraph"/>
        <w:numPr>
          <w:ilvl w:val="1"/>
          <w:numId w:val="5"/>
        </w:numPr>
      </w:pPr>
      <w:r>
        <w:t>Governance (Governing!!!)</w:t>
      </w:r>
    </w:p>
    <w:p w14:paraId="65EE3606" w14:textId="77777777" w:rsidR="00363CD3" w:rsidRDefault="00363CD3" w:rsidP="00363CD3">
      <w:pPr>
        <w:pStyle w:val="ListParagraph"/>
        <w:numPr>
          <w:ilvl w:val="2"/>
          <w:numId w:val="5"/>
        </w:numPr>
      </w:pPr>
      <w:r>
        <w:t>Governance (Governing!!!) Framework</w:t>
      </w:r>
    </w:p>
    <w:p w14:paraId="7E9B76BE" w14:textId="77777777" w:rsidR="00363CD3" w:rsidRDefault="00363CD3" w:rsidP="00363CD3">
      <w:pPr>
        <w:pStyle w:val="ListParagraph"/>
        <w:numPr>
          <w:ilvl w:val="2"/>
          <w:numId w:val="5"/>
        </w:numPr>
      </w:pPr>
      <w:r>
        <w:lastRenderedPageBreak/>
        <w:t>Governance (Governing!!!) Process</w:t>
      </w:r>
    </w:p>
    <w:p w14:paraId="2D274CD0" w14:textId="77777777" w:rsidR="00363CD3" w:rsidRDefault="00363CD3" w:rsidP="00363CD3">
      <w:pPr>
        <w:pStyle w:val="ListParagraph"/>
        <w:numPr>
          <w:ilvl w:val="1"/>
          <w:numId w:val="5"/>
        </w:numPr>
      </w:pPr>
      <w:r>
        <w:t>Leadership</w:t>
      </w:r>
    </w:p>
    <w:p w14:paraId="57BA8FB8" w14:textId="77777777" w:rsidR="00363CD3" w:rsidRDefault="00363CD3" w:rsidP="00363CD3">
      <w:pPr>
        <w:pStyle w:val="ListParagraph"/>
        <w:numPr>
          <w:ilvl w:val="1"/>
          <w:numId w:val="5"/>
        </w:numPr>
      </w:pPr>
      <w:r>
        <w:t>Logical Framework</w:t>
      </w:r>
    </w:p>
    <w:p w14:paraId="2B285C9D" w14:textId="77777777" w:rsidR="00363CD3" w:rsidRDefault="00363CD3" w:rsidP="00363CD3">
      <w:pPr>
        <w:pStyle w:val="ListParagraph"/>
        <w:numPr>
          <w:ilvl w:val="1"/>
          <w:numId w:val="5"/>
        </w:numPr>
      </w:pPr>
      <w:r>
        <w:t>Manageability</w:t>
      </w:r>
    </w:p>
    <w:p w14:paraId="4675B38C" w14:textId="77777777" w:rsidR="00441EB7" w:rsidRDefault="00363CD3" w:rsidP="00441EB7">
      <w:pPr>
        <w:pStyle w:val="ListParagraph"/>
        <w:numPr>
          <w:ilvl w:val="2"/>
          <w:numId w:val="5"/>
        </w:numPr>
      </w:pPr>
      <w:r>
        <w:t>Manageability Property</w:t>
      </w:r>
    </w:p>
    <w:p w14:paraId="2C75EAC3" w14:textId="77777777" w:rsidR="00441EB7" w:rsidRDefault="00441EB7" w:rsidP="00441EB7">
      <w:pPr>
        <w:pStyle w:val="ListParagraph"/>
        <w:numPr>
          <w:ilvl w:val="2"/>
          <w:numId w:val="5"/>
        </w:numPr>
      </w:pPr>
      <w:r>
        <w:t xml:space="preserve">Life-cycle Manageability </w:t>
      </w:r>
    </w:p>
    <w:p w14:paraId="42BBF9B4" w14:textId="77777777" w:rsidR="00441EB7" w:rsidRDefault="00441EB7" w:rsidP="00441EB7">
      <w:pPr>
        <w:pStyle w:val="ListParagraph"/>
        <w:numPr>
          <w:ilvl w:val="2"/>
          <w:numId w:val="5"/>
        </w:numPr>
      </w:pPr>
      <w:r w:rsidRPr="00441EB7">
        <w:rPr>
          <w:bCs/>
        </w:rPr>
        <w:t>Performance and Quality of Service  Manageability</w:t>
      </w:r>
    </w:p>
    <w:p w14:paraId="40675771" w14:textId="77777777" w:rsidR="003C1A6E" w:rsidRDefault="003C1A6E" w:rsidP="003C1A6E">
      <w:pPr>
        <w:pStyle w:val="ListParagraph"/>
        <w:numPr>
          <w:ilvl w:val="1"/>
          <w:numId w:val="5"/>
        </w:numPr>
      </w:pPr>
      <w:r>
        <w:t>Message</w:t>
      </w:r>
    </w:p>
    <w:p w14:paraId="579256DA" w14:textId="77777777" w:rsidR="00363CD3" w:rsidRDefault="00363CD3" w:rsidP="003C1A6E">
      <w:pPr>
        <w:pStyle w:val="ListParagraph"/>
        <w:numPr>
          <w:ilvl w:val="2"/>
          <w:numId w:val="5"/>
        </w:numPr>
      </w:pPr>
      <w:r>
        <w:t>Message Exchange</w:t>
      </w:r>
    </w:p>
    <w:p w14:paraId="241ACA01" w14:textId="77777777" w:rsidR="00091B43" w:rsidRDefault="00091B43" w:rsidP="00363CD3">
      <w:pPr>
        <w:pStyle w:val="ListParagraph"/>
        <w:numPr>
          <w:ilvl w:val="1"/>
          <w:numId w:val="5"/>
        </w:numPr>
      </w:pPr>
      <w:r>
        <w:t>Model</w:t>
      </w:r>
    </w:p>
    <w:p w14:paraId="32C455EA" w14:textId="77777777" w:rsidR="00441EB7" w:rsidRDefault="00441EB7" w:rsidP="00363CD3">
      <w:pPr>
        <w:pStyle w:val="ListParagraph"/>
        <w:numPr>
          <w:ilvl w:val="1"/>
          <w:numId w:val="5"/>
        </w:numPr>
      </w:pPr>
      <w:r>
        <w:t>Monitoring</w:t>
      </w:r>
    </w:p>
    <w:p w14:paraId="3120CBC6" w14:textId="77777777" w:rsidR="00D351D2" w:rsidRDefault="00D351D2" w:rsidP="00363CD3">
      <w:pPr>
        <w:pStyle w:val="ListParagraph"/>
        <w:numPr>
          <w:ilvl w:val="1"/>
          <w:numId w:val="5"/>
        </w:numPr>
      </w:pPr>
      <w:r>
        <w:t>Need</w:t>
      </w:r>
    </w:p>
    <w:p w14:paraId="523635A2" w14:textId="77777777" w:rsidR="00363CD3" w:rsidRDefault="00363CD3" w:rsidP="00363CD3">
      <w:pPr>
        <w:pStyle w:val="ListParagraph"/>
        <w:numPr>
          <w:ilvl w:val="1"/>
          <w:numId w:val="5"/>
        </w:numPr>
      </w:pPr>
      <w:r>
        <w:t>Pattern</w:t>
      </w:r>
    </w:p>
    <w:p w14:paraId="04B4655E" w14:textId="77777777" w:rsidR="00363CD3" w:rsidRDefault="00363CD3" w:rsidP="00363CD3">
      <w:pPr>
        <w:pStyle w:val="ListParagraph"/>
        <w:numPr>
          <w:ilvl w:val="2"/>
          <w:numId w:val="5"/>
        </w:numPr>
      </w:pPr>
      <w:r>
        <w:t>Mediator</w:t>
      </w:r>
    </w:p>
    <w:p w14:paraId="17A16EA3" w14:textId="77777777" w:rsidR="00363CD3" w:rsidRDefault="00363CD3" w:rsidP="00363CD3">
      <w:pPr>
        <w:pStyle w:val="ListParagraph"/>
        <w:numPr>
          <w:ilvl w:val="2"/>
          <w:numId w:val="5"/>
        </w:numPr>
      </w:pPr>
      <w:r>
        <w:t>Façade</w:t>
      </w:r>
    </w:p>
    <w:p w14:paraId="271E327E" w14:textId="77777777" w:rsidR="00363CD3" w:rsidRDefault="00363CD3" w:rsidP="00363CD3">
      <w:pPr>
        <w:pStyle w:val="ListParagraph"/>
        <w:numPr>
          <w:ilvl w:val="2"/>
          <w:numId w:val="5"/>
        </w:numPr>
      </w:pPr>
      <w:r>
        <w:t>Proxy</w:t>
      </w:r>
    </w:p>
    <w:p w14:paraId="4C83C5FE" w14:textId="77777777" w:rsidR="00363CD3" w:rsidRDefault="00363CD3" w:rsidP="00363CD3">
      <w:pPr>
        <w:pStyle w:val="ListParagraph"/>
        <w:numPr>
          <w:ilvl w:val="2"/>
          <w:numId w:val="5"/>
        </w:numPr>
      </w:pPr>
      <w:r>
        <w:t>ESB</w:t>
      </w:r>
    </w:p>
    <w:p w14:paraId="764F8048" w14:textId="77777777" w:rsidR="00D351D2" w:rsidRDefault="00D351D2" w:rsidP="00363CD3">
      <w:pPr>
        <w:pStyle w:val="ListParagraph"/>
        <w:numPr>
          <w:ilvl w:val="1"/>
          <w:numId w:val="5"/>
        </w:numPr>
      </w:pPr>
      <w:r>
        <w:t>Obligation</w:t>
      </w:r>
    </w:p>
    <w:p w14:paraId="62F93048" w14:textId="77777777" w:rsidR="00363CD3" w:rsidRDefault="00363CD3" w:rsidP="00363CD3">
      <w:pPr>
        <w:pStyle w:val="ListParagraph"/>
        <w:numPr>
          <w:ilvl w:val="1"/>
          <w:numId w:val="5"/>
        </w:numPr>
      </w:pPr>
      <w:r>
        <w:t>Ownership</w:t>
      </w:r>
    </w:p>
    <w:p w14:paraId="0CBE2A2D" w14:textId="77777777" w:rsidR="00363CD3" w:rsidRDefault="00363CD3" w:rsidP="00363CD3">
      <w:pPr>
        <w:pStyle w:val="ListParagraph"/>
        <w:numPr>
          <w:ilvl w:val="2"/>
          <w:numId w:val="5"/>
        </w:numPr>
      </w:pPr>
      <w:r>
        <w:t>Ownership Boundary</w:t>
      </w:r>
    </w:p>
    <w:p w14:paraId="7664C906" w14:textId="77777777" w:rsidR="00363CD3" w:rsidRDefault="00363CD3" w:rsidP="00363CD3">
      <w:pPr>
        <w:pStyle w:val="ListParagraph"/>
        <w:numPr>
          <w:ilvl w:val="1"/>
          <w:numId w:val="5"/>
        </w:numPr>
      </w:pPr>
      <w:r>
        <w:t>Participant</w:t>
      </w:r>
    </w:p>
    <w:p w14:paraId="1380F2BA" w14:textId="77777777" w:rsidR="00363CD3" w:rsidRDefault="00363CD3" w:rsidP="00363CD3">
      <w:pPr>
        <w:pStyle w:val="ListParagraph"/>
        <w:numPr>
          <w:ilvl w:val="1"/>
          <w:numId w:val="5"/>
        </w:numPr>
      </w:pPr>
      <w:r>
        <w:t>Permission</w:t>
      </w:r>
    </w:p>
    <w:p w14:paraId="54EC93AC" w14:textId="77777777" w:rsidR="00363CD3" w:rsidRDefault="00363CD3" w:rsidP="00363CD3">
      <w:pPr>
        <w:pStyle w:val="ListParagraph"/>
        <w:numPr>
          <w:ilvl w:val="1"/>
          <w:numId w:val="5"/>
        </w:numPr>
      </w:pPr>
      <w:r>
        <w:t>Policy</w:t>
      </w:r>
    </w:p>
    <w:p w14:paraId="12EA1FFA" w14:textId="77777777" w:rsidR="0081681F" w:rsidRDefault="0081681F" w:rsidP="0081681F">
      <w:pPr>
        <w:pStyle w:val="ListParagraph"/>
        <w:numPr>
          <w:ilvl w:val="2"/>
          <w:numId w:val="5"/>
        </w:numPr>
      </w:pPr>
      <w:r>
        <w:t>Policy Conflict</w:t>
      </w:r>
    </w:p>
    <w:p w14:paraId="3AD98247" w14:textId="77777777" w:rsidR="0081681F" w:rsidRDefault="0081681F" w:rsidP="0081681F">
      <w:pPr>
        <w:pStyle w:val="ListParagraph"/>
        <w:numPr>
          <w:ilvl w:val="3"/>
          <w:numId w:val="5"/>
        </w:numPr>
      </w:pPr>
      <w:r>
        <w:t>Policy Conflict Resolution</w:t>
      </w:r>
    </w:p>
    <w:p w14:paraId="4567AA12" w14:textId="77777777" w:rsidR="0081681F" w:rsidRDefault="0081681F" w:rsidP="00363CD3">
      <w:pPr>
        <w:pStyle w:val="ListParagraph"/>
        <w:numPr>
          <w:ilvl w:val="2"/>
          <w:numId w:val="5"/>
        </w:numPr>
      </w:pPr>
      <w:r>
        <w:t>Policy Constraint</w:t>
      </w:r>
    </w:p>
    <w:p w14:paraId="34F44AEF" w14:textId="77777777" w:rsidR="0081681F" w:rsidRDefault="0081681F" w:rsidP="00363CD3">
      <w:pPr>
        <w:pStyle w:val="ListParagraph"/>
        <w:numPr>
          <w:ilvl w:val="2"/>
          <w:numId w:val="5"/>
        </w:numPr>
      </w:pPr>
      <w:r>
        <w:t>Policy Decision</w:t>
      </w:r>
    </w:p>
    <w:p w14:paraId="1AEB76DD" w14:textId="77777777" w:rsidR="0081681F" w:rsidRDefault="0081681F" w:rsidP="00363CD3">
      <w:pPr>
        <w:pStyle w:val="ListParagraph"/>
        <w:numPr>
          <w:ilvl w:val="2"/>
          <w:numId w:val="5"/>
        </w:numPr>
      </w:pPr>
      <w:r>
        <w:t>Policy Enforcement</w:t>
      </w:r>
    </w:p>
    <w:p w14:paraId="563BAD10" w14:textId="77777777" w:rsidR="0081681F" w:rsidRDefault="0081681F" w:rsidP="00363CD3">
      <w:pPr>
        <w:pStyle w:val="ListParagraph"/>
        <w:numPr>
          <w:ilvl w:val="2"/>
          <w:numId w:val="5"/>
        </w:numPr>
      </w:pPr>
      <w:r>
        <w:t>Policy Framework</w:t>
      </w:r>
    </w:p>
    <w:p w14:paraId="4A6B222B" w14:textId="77777777" w:rsidR="0081681F" w:rsidRDefault="0081681F" w:rsidP="00363CD3">
      <w:pPr>
        <w:pStyle w:val="ListParagraph"/>
        <w:numPr>
          <w:ilvl w:val="2"/>
          <w:numId w:val="5"/>
        </w:numPr>
      </w:pPr>
      <w:r>
        <w:t>Policy Owner</w:t>
      </w:r>
    </w:p>
    <w:p w14:paraId="0B0A9FEB" w14:textId="77777777" w:rsidR="0081681F" w:rsidRDefault="0081681F" w:rsidP="00363CD3">
      <w:pPr>
        <w:pStyle w:val="ListParagraph"/>
        <w:numPr>
          <w:ilvl w:val="2"/>
          <w:numId w:val="5"/>
        </w:numPr>
      </w:pPr>
      <w:r>
        <w:t>Policy Subject</w:t>
      </w:r>
    </w:p>
    <w:p w14:paraId="31A5BB1C" w14:textId="77777777" w:rsidR="0081681F" w:rsidRDefault="0081681F" w:rsidP="00363CD3">
      <w:pPr>
        <w:pStyle w:val="ListParagraph"/>
        <w:numPr>
          <w:ilvl w:val="2"/>
          <w:numId w:val="5"/>
        </w:numPr>
      </w:pPr>
      <w:r>
        <w:t>Policy Object</w:t>
      </w:r>
    </w:p>
    <w:p w14:paraId="3E07F89D" w14:textId="77777777" w:rsidR="0081681F" w:rsidRDefault="0081681F" w:rsidP="00363CD3">
      <w:pPr>
        <w:pStyle w:val="ListParagraph"/>
        <w:numPr>
          <w:ilvl w:val="2"/>
          <w:numId w:val="5"/>
        </w:numPr>
      </w:pPr>
      <w:r>
        <w:t>Policy Ontology (?)</w:t>
      </w:r>
    </w:p>
    <w:p w14:paraId="52D977E6" w14:textId="77777777" w:rsidR="00363CD3" w:rsidRDefault="00363CD3" w:rsidP="00363CD3">
      <w:pPr>
        <w:pStyle w:val="ListParagraph"/>
        <w:numPr>
          <w:ilvl w:val="1"/>
          <w:numId w:val="5"/>
        </w:numPr>
      </w:pPr>
      <w:r>
        <w:t>Process</w:t>
      </w:r>
    </w:p>
    <w:p w14:paraId="7BD99CBA" w14:textId="77777777" w:rsidR="00091B43" w:rsidRDefault="00091B43" w:rsidP="00363CD3">
      <w:pPr>
        <w:pStyle w:val="ListParagraph"/>
        <w:numPr>
          <w:ilvl w:val="1"/>
          <w:numId w:val="5"/>
        </w:numPr>
      </w:pPr>
      <w:r>
        <w:t>Protocol</w:t>
      </w:r>
    </w:p>
    <w:p w14:paraId="665E742B" w14:textId="77777777" w:rsidR="00091B43" w:rsidRDefault="00091B43" w:rsidP="00363CD3">
      <w:pPr>
        <w:pStyle w:val="ListParagraph"/>
        <w:numPr>
          <w:ilvl w:val="1"/>
          <w:numId w:val="5"/>
        </w:numPr>
      </w:pPr>
      <w:r>
        <w:t>Real World Effect</w:t>
      </w:r>
    </w:p>
    <w:p w14:paraId="509B8557" w14:textId="77777777" w:rsidR="00091B43" w:rsidRDefault="00091B43" w:rsidP="00091B43">
      <w:pPr>
        <w:pStyle w:val="ListParagraph"/>
        <w:numPr>
          <w:ilvl w:val="2"/>
          <w:numId w:val="5"/>
        </w:numPr>
      </w:pPr>
      <w:r>
        <w:t>Direct</w:t>
      </w:r>
      <w:r w:rsidRPr="00091B43">
        <w:t xml:space="preserve"> </w:t>
      </w:r>
      <w:r>
        <w:t>Real World Effect</w:t>
      </w:r>
    </w:p>
    <w:p w14:paraId="79572DC6" w14:textId="77777777" w:rsidR="00091B43" w:rsidRDefault="00091B43" w:rsidP="00091B43">
      <w:pPr>
        <w:pStyle w:val="ListParagraph"/>
        <w:numPr>
          <w:ilvl w:val="2"/>
          <w:numId w:val="5"/>
        </w:numPr>
      </w:pPr>
      <w:r>
        <w:t>Shared Real World Effect</w:t>
      </w:r>
    </w:p>
    <w:p w14:paraId="2083F699" w14:textId="77777777" w:rsidR="00091B43" w:rsidRDefault="00091B43" w:rsidP="00091B43">
      <w:pPr>
        <w:pStyle w:val="ListParagraph"/>
        <w:numPr>
          <w:ilvl w:val="2"/>
          <w:numId w:val="5"/>
        </w:numPr>
      </w:pPr>
      <w:r>
        <w:t>Shareable Real World Effect</w:t>
      </w:r>
    </w:p>
    <w:p w14:paraId="01981431" w14:textId="77777777" w:rsidR="00091B43" w:rsidRDefault="00091B43" w:rsidP="00363CD3">
      <w:pPr>
        <w:pStyle w:val="ListParagraph"/>
        <w:numPr>
          <w:ilvl w:val="1"/>
          <w:numId w:val="5"/>
        </w:numPr>
      </w:pPr>
      <w:r>
        <w:t>Regulation (?)</w:t>
      </w:r>
    </w:p>
    <w:p w14:paraId="424B4FA7" w14:textId="77777777" w:rsidR="00091B43" w:rsidRDefault="00091B43" w:rsidP="00363CD3">
      <w:pPr>
        <w:pStyle w:val="ListParagraph"/>
        <w:numPr>
          <w:ilvl w:val="1"/>
          <w:numId w:val="5"/>
        </w:numPr>
      </w:pPr>
      <w:r>
        <w:t>Requirement</w:t>
      </w:r>
      <w:r w:rsidR="00D351D2">
        <w:t xml:space="preserve"> </w:t>
      </w:r>
    </w:p>
    <w:p w14:paraId="5E3B87D1" w14:textId="77777777" w:rsidR="00091B43" w:rsidRDefault="00091B43" w:rsidP="00363CD3">
      <w:pPr>
        <w:pStyle w:val="ListParagraph"/>
        <w:numPr>
          <w:ilvl w:val="1"/>
          <w:numId w:val="5"/>
        </w:numPr>
      </w:pPr>
      <w:r>
        <w:t>Resource</w:t>
      </w:r>
    </w:p>
    <w:p w14:paraId="2CD6538A" w14:textId="77777777" w:rsidR="00091B43" w:rsidRDefault="00091B43" w:rsidP="00363CD3">
      <w:pPr>
        <w:pStyle w:val="ListParagraph"/>
        <w:numPr>
          <w:ilvl w:val="1"/>
          <w:numId w:val="5"/>
        </w:numPr>
      </w:pPr>
      <w:r>
        <w:t>Responsibility</w:t>
      </w:r>
      <w:r w:rsidR="00D351D2">
        <w:t xml:space="preserve"> </w:t>
      </w:r>
    </w:p>
    <w:p w14:paraId="354F9D37" w14:textId="77777777" w:rsidR="00091B43" w:rsidRDefault="00D351D2" w:rsidP="00363CD3">
      <w:pPr>
        <w:pStyle w:val="ListParagraph"/>
        <w:numPr>
          <w:ilvl w:val="1"/>
          <w:numId w:val="5"/>
        </w:numPr>
      </w:pPr>
      <w:r>
        <w:t xml:space="preserve">Risk </w:t>
      </w:r>
    </w:p>
    <w:p w14:paraId="4A4F16C7" w14:textId="77777777" w:rsidR="00D351D2" w:rsidRDefault="00D351D2" w:rsidP="00363CD3">
      <w:pPr>
        <w:pStyle w:val="ListParagraph"/>
        <w:numPr>
          <w:ilvl w:val="1"/>
          <w:numId w:val="5"/>
        </w:numPr>
      </w:pPr>
      <w:r>
        <w:t>Right</w:t>
      </w:r>
    </w:p>
    <w:p w14:paraId="5729BB4A" w14:textId="77777777" w:rsidR="00091B43" w:rsidRDefault="00D351D2" w:rsidP="00363CD3">
      <w:pPr>
        <w:pStyle w:val="ListParagraph"/>
        <w:numPr>
          <w:ilvl w:val="1"/>
          <w:numId w:val="5"/>
        </w:numPr>
      </w:pPr>
      <w:r>
        <w:lastRenderedPageBreak/>
        <w:t xml:space="preserve">Rule </w:t>
      </w:r>
    </w:p>
    <w:p w14:paraId="7702EE68" w14:textId="77777777" w:rsidR="00091B43" w:rsidRDefault="00091B43" w:rsidP="00091B43">
      <w:pPr>
        <w:pStyle w:val="ListParagraph"/>
        <w:numPr>
          <w:ilvl w:val="1"/>
          <w:numId w:val="5"/>
        </w:numPr>
      </w:pPr>
      <w:r>
        <w:t>Semantic Engagement</w:t>
      </w:r>
    </w:p>
    <w:p w14:paraId="4680F488" w14:textId="77777777" w:rsidR="00D351D2" w:rsidRDefault="00D351D2" w:rsidP="00D351D2">
      <w:pPr>
        <w:pStyle w:val="ListParagraph"/>
        <w:numPr>
          <w:ilvl w:val="1"/>
          <w:numId w:val="5"/>
        </w:numPr>
      </w:pPr>
      <w:r>
        <w:t>Service</w:t>
      </w:r>
    </w:p>
    <w:p w14:paraId="5C31DCD9" w14:textId="77777777" w:rsidR="00D351D2" w:rsidRDefault="00D351D2" w:rsidP="00D351D2">
      <w:pPr>
        <w:pStyle w:val="ListParagraph"/>
        <w:numPr>
          <w:ilvl w:val="2"/>
          <w:numId w:val="5"/>
        </w:numPr>
      </w:pPr>
      <w:r>
        <w:t>Service Description</w:t>
      </w:r>
    </w:p>
    <w:p w14:paraId="7FF249B2" w14:textId="77777777" w:rsidR="00D351D2" w:rsidRDefault="00D351D2" w:rsidP="00D351D2">
      <w:pPr>
        <w:pStyle w:val="ListParagraph"/>
        <w:numPr>
          <w:ilvl w:val="3"/>
          <w:numId w:val="5"/>
        </w:numPr>
      </w:pPr>
      <w:r>
        <w:t>Service Functionality</w:t>
      </w:r>
    </w:p>
    <w:p w14:paraId="0D021BD7" w14:textId="77777777" w:rsidR="00D351D2" w:rsidRDefault="00D351D2" w:rsidP="00D351D2">
      <w:pPr>
        <w:pStyle w:val="ListParagraph"/>
        <w:numPr>
          <w:ilvl w:val="3"/>
          <w:numId w:val="5"/>
        </w:numPr>
      </w:pPr>
      <w:r>
        <w:t>Service Policies</w:t>
      </w:r>
    </w:p>
    <w:p w14:paraId="24F2C96B" w14:textId="77777777" w:rsidR="00D351D2" w:rsidRDefault="00D351D2" w:rsidP="00D351D2">
      <w:pPr>
        <w:pStyle w:val="ListParagraph"/>
        <w:numPr>
          <w:ilvl w:val="3"/>
          <w:numId w:val="5"/>
        </w:numPr>
      </w:pPr>
      <w:r>
        <w:t>Behaviour Model</w:t>
      </w:r>
    </w:p>
    <w:p w14:paraId="1125DE33" w14:textId="77777777" w:rsidR="00D351D2" w:rsidRDefault="00D351D2" w:rsidP="00D351D2">
      <w:pPr>
        <w:pStyle w:val="ListParagraph"/>
        <w:numPr>
          <w:ilvl w:val="3"/>
          <w:numId w:val="5"/>
        </w:numPr>
      </w:pPr>
      <w:r>
        <w:t>Informational Model</w:t>
      </w:r>
    </w:p>
    <w:p w14:paraId="74C9F336" w14:textId="77777777" w:rsidR="00D351D2" w:rsidRDefault="00C814BD" w:rsidP="00D351D2">
      <w:pPr>
        <w:pStyle w:val="ListParagraph"/>
        <w:numPr>
          <w:ilvl w:val="3"/>
          <w:numId w:val="5"/>
        </w:numPr>
      </w:pPr>
      <w:r>
        <w:t xml:space="preserve">Service </w:t>
      </w:r>
      <w:r w:rsidR="00D351D2">
        <w:t>Reachebility</w:t>
      </w:r>
    </w:p>
    <w:p w14:paraId="028450AA" w14:textId="77777777" w:rsidR="007C3C44" w:rsidRDefault="00D351D2" w:rsidP="00D351D2">
      <w:pPr>
        <w:pStyle w:val="ListParagraph"/>
        <w:numPr>
          <w:ilvl w:val="3"/>
          <w:numId w:val="5"/>
        </w:numPr>
      </w:pPr>
      <w:r>
        <w:t>Interfaces</w:t>
      </w:r>
    </w:p>
    <w:p w14:paraId="2917288E" w14:textId="77777777" w:rsidR="00D351D2" w:rsidRDefault="007C3C44" w:rsidP="007C3C44">
      <w:pPr>
        <w:pStyle w:val="ListParagraph"/>
        <w:numPr>
          <w:ilvl w:val="4"/>
          <w:numId w:val="5"/>
        </w:numPr>
      </w:pPr>
      <w:r>
        <w:t>SLA</w:t>
      </w:r>
      <w:r w:rsidR="00D351D2">
        <w:t xml:space="preserve"> </w:t>
      </w:r>
    </w:p>
    <w:p w14:paraId="787B9C29" w14:textId="77777777" w:rsidR="007C3C44" w:rsidRDefault="007C3C44" w:rsidP="007C3C44">
      <w:pPr>
        <w:pStyle w:val="ListParagraph"/>
        <w:numPr>
          <w:ilvl w:val="3"/>
          <w:numId w:val="5"/>
        </w:numPr>
      </w:pPr>
      <w:r>
        <w:t>Real World Effect</w:t>
      </w:r>
    </w:p>
    <w:p w14:paraId="3922DA2A" w14:textId="77777777" w:rsidR="007C3C44" w:rsidRDefault="007C3C44" w:rsidP="007C3C44">
      <w:pPr>
        <w:pStyle w:val="ListParagraph"/>
        <w:numPr>
          <w:ilvl w:val="4"/>
          <w:numId w:val="5"/>
        </w:numPr>
      </w:pPr>
      <w:r>
        <w:t>Direct</w:t>
      </w:r>
      <w:r w:rsidRPr="00091B43">
        <w:t xml:space="preserve"> </w:t>
      </w:r>
      <w:r>
        <w:t>Real World Effect</w:t>
      </w:r>
    </w:p>
    <w:p w14:paraId="09184E1C" w14:textId="77777777" w:rsidR="007C3C44" w:rsidRDefault="007C3C44" w:rsidP="007C3C44">
      <w:pPr>
        <w:pStyle w:val="ListParagraph"/>
        <w:numPr>
          <w:ilvl w:val="4"/>
          <w:numId w:val="5"/>
        </w:numPr>
      </w:pPr>
      <w:r>
        <w:t>Shared Real World Effect</w:t>
      </w:r>
    </w:p>
    <w:p w14:paraId="04793B47" w14:textId="77777777" w:rsidR="007C3C44" w:rsidRDefault="007C3C44" w:rsidP="007C3C44">
      <w:pPr>
        <w:pStyle w:val="ListParagraph"/>
        <w:numPr>
          <w:ilvl w:val="4"/>
          <w:numId w:val="5"/>
        </w:numPr>
      </w:pPr>
      <w:r>
        <w:t>Shareable Real World Effect</w:t>
      </w:r>
    </w:p>
    <w:p w14:paraId="39E3C1A0" w14:textId="77777777" w:rsidR="007C3C44" w:rsidRDefault="007C3C44" w:rsidP="007C3C44">
      <w:pPr>
        <w:pStyle w:val="ListParagraph"/>
        <w:numPr>
          <w:ilvl w:val="3"/>
          <w:numId w:val="5"/>
        </w:numPr>
      </w:pPr>
      <w:r>
        <w:t>Metrics</w:t>
      </w:r>
    </w:p>
    <w:p w14:paraId="7187DEC1" w14:textId="77777777" w:rsidR="00D351D2" w:rsidRDefault="00D351D2" w:rsidP="00D351D2">
      <w:pPr>
        <w:pStyle w:val="ListParagraph"/>
        <w:numPr>
          <w:ilvl w:val="2"/>
          <w:numId w:val="5"/>
        </w:numPr>
      </w:pPr>
      <w:r>
        <w:t>Service Contract</w:t>
      </w:r>
    </w:p>
    <w:p w14:paraId="047984D5" w14:textId="77777777" w:rsidR="00D351D2" w:rsidRDefault="00D351D2" w:rsidP="00D351D2">
      <w:pPr>
        <w:pStyle w:val="ListParagraph"/>
        <w:numPr>
          <w:ilvl w:val="3"/>
          <w:numId w:val="5"/>
        </w:numPr>
      </w:pPr>
      <w:r>
        <w:t>Implicit Service Contract</w:t>
      </w:r>
    </w:p>
    <w:p w14:paraId="44E99674" w14:textId="77777777" w:rsidR="00D351D2" w:rsidRDefault="00D351D2" w:rsidP="00D351D2">
      <w:pPr>
        <w:pStyle w:val="ListParagraph"/>
        <w:numPr>
          <w:ilvl w:val="3"/>
          <w:numId w:val="5"/>
        </w:numPr>
      </w:pPr>
      <w:r>
        <w:t>Explicit Service Contract</w:t>
      </w:r>
    </w:p>
    <w:p w14:paraId="503DA706" w14:textId="77777777" w:rsidR="00D351D2" w:rsidRDefault="00D351D2" w:rsidP="00D351D2">
      <w:pPr>
        <w:pStyle w:val="ListParagraph"/>
        <w:numPr>
          <w:ilvl w:val="2"/>
          <w:numId w:val="5"/>
        </w:numPr>
      </w:pPr>
      <w:r>
        <w:t>Service Boundary</w:t>
      </w:r>
    </w:p>
    <w:p w14:paraId="683D6493" w14:textId="77777777" w:rsidR="004B357C" w:rsidRDefault="004B357C" w:rsidP="00D351D2">
      <w:pPr>
        <w:pStyle w:val="ListParagraph"/>
        <w:numPr>
          <w:ilvl w:val="2"/>
          <w:numId w:val="5"/>
        </w:numPr>
      </w:pPr>
      <w:r>
        <w:t>Service Operation</w:t>
      </w:r>
    </w:p>
    <w:p w14:paraId="16483B9D" w14:textId="77777777" w:rsidR="004B357C" w:rsidRDefault="004B357C" w:rsidP="004B357C">
      <w:pPr>
        <w:pStyle w:val="ListParagraph"/>
        <w:numPr>
          <w:ilvl w:val="1"/>
          <w:numId w:val="5"/>
        </w:numPr>
      </w:pPr>
      <w:r>
        <w:t>Service Inventory</w:t>
      </w:r>
    </w:p>
    <w:p w14:paraId="6C23B233" w14:textId="77777777" w:rsidR="00D351D2" w:rsidRDefault="00D351D2" w:rsidP="00091B43">
      <w:pPr>
        <w:pStyle w:val="ListParagraph"/>
        <w:numPr>
          <w:ilvl w:val="1"/>
          <w:numId w:val="5"/>
        </w:numPr>
      </w:pPr>
      <w:r>
        <w:t>State</w:t>
      </w:r>
    </w:p>
    <w:p w14:paraId="30784943" w14:textId="77777777" w:rsidR="00091B43" w:rsidRDefault="00091B43" w:rsidP="00D351D2">
      <w:pPr>
        <w:pStyle w:val="ListParagraph"/>
        <w:numPr>
          <w:ilvl w:val="2"/>
          <w:numId w:val="5"/>
        </w:numPr>
      </w:pPr>
      <w:r>
        <w:t>Shared State</w:t>
      </w:r>
    </w:p>
    <w:p w14:paraId="119F5733" w14:textId="77777777" w:rsidR="00D351D2" w:rsidRDefault="00D351D2" w:rsidP="00D351D2">
      <w:pPr>
        <w:pStyle w:val="ListParagraph"/>
        <w:numPr>
          <w:ilvl w:val="2"/>
          <w:numId w:val="5"/>
        </w:numPr>
      </w:pPr>
      <w:r>
        <w:t>Private State</w:t>
      </w:r>
    </w:p>
    <w:p w14:paraId="28E0FA6C" w14:textId="77777777" w:rsidR="00091B43" w:rsidRDefault="00091B43" w:rsidP="00363CD3">
      <w:pPr>
        <w:pStyle w:val="ListParagraph"/>
        <w:numPr>
          <w:ilvl w:val="1"/>
          <w:numId w:val="5"/>
        </w:numPr>
      </w:pPr>
      <w:r>
        <w:t>SOA-based System</w:t>
      </w:r>
    </w:p>
    <w:p w14:paraId="59F3D23B" w14:textId="77777777" w:rsidR="00091B43" w:rsidRDefault="00091B43" w:rsidP="00363CD3">
      <w:pPr>
        <w:pStyle w:val="ListParagraph"/>
        <w:numPr>
          <w:ilvl w:val="1"/>
          <w:numId w:val="5"/>
        </w:numPr>
      </w:pPr>
      <w:r>
        <w:t>Social Structure</w:t>
      </w:r>
    </w:p>
    <w:p w14:paraId="79D508D5" w14:textId="77777777" w:rsidR="00091B43" w:rsidRDefault="00091B43" w:rsidP="00363CD3">
      <w:pPr>
        <w:pStyle w:val="ListParagraph"/>
        <w:numPr>
          <w:ilvl w:val="1"/>
          <w:numId w:val="5"/>
        </w:numPr>
      </w:pPr>
      <w:r>
        <w:t>Stakeholder</w:t>
      </w:r>
    </w:p>
    <w:p w14:paraId="7CC0C6B1" w14:textId="77777777" w:rsidR="00091B43" w:rsidRDefault="00091B43" w:rsidP="00363CD3">
      <w:pPr>
        <w:pStyle w:val="ListParagraph"/>
        <w:numPr>
          <w:ilvl w:val="1"/>
          <w:numId w:val="5"/>
        </w:numPr>
      </w:pPr>
      <w:r>
        <w:t>System</w:t>
      </w:r>
    </w:p>
    <w:p w14:paraId="0A936320" w14:textId="77777777" w:rsidR="00091B43" w:rsidRDefault="00091B43" w:rsidP="00363CD3">
      <w:pPr>
        <w:pStyle w:val="ListParagraph"/>
        <w:numPr>
          <w:ilvl w:val="1"/>
          <w:numId w:val="5"/>
        </w:numPr>
      </w:pPr>
      <w:r>
        <w:t>View</w:t>
      </w:r>
    </w:p>
    <w:p w14:paraId="534E689D" w14:textId="77777777" w:rsidR="00091B43" w:rsidRDefault="00091B43" w:rsidP="00091B43">
      <w:pPr>
        <w:pStyle w:val="ListParagraph"/>
        <w:numPr>
          <w:ilvl w:val="2"/>
          <w:numId w:val="5"/>
        </w:numPr>
      </w:pPr>
      <w:r>
        <w:t>Viewpoint</w:t>
      </w:r>
    </w:p>
    <w:p w14:paraId="02102C66" w14:textId="77777777" w:rsidR="00091B43" w:rsidRDefault="00091B43" w:rsidP="00363CD3">
      <w:pPr>
        <w:pStyle w:val="ListParagraph"/>
        <w:numPr>
          <w:ilvl w:val="1"/>
          <w:numId w:val="5"/>
        </w:numPr>
      </w:pPr>
      <w:r>
        <w:t>Trust</w:t>
      </w:r>
    </w:p>
    <w:p w14:paraId="418404F8" w14:textId="77777777" w:rsidR="00091B43" w:rsidRDefault="00091B43" w:rsidP="00363CD3">
      <w:pPr>
        <w:pStyle w:val="ListParagraph"/>
        <w:numPr>
          <w:ilvl w:val="1"/>
          <w:numId w:val="5"/>
        </w:numPr>
      </w:pPr>
      <w:r>
        <w:t>Willingness</w:t>
      </w:r>
    </w:p>
    <w:p w14:paraId="00BF759E" w14:textId="77777777" w:rsidR="00091B43" w:rsidRDefault="00441EB7" w:rsidP="00091B43">
      <w:r>
        <w:t>Additional Materials:</w:t>
      </w:r>
    </w:p>
    <w:p w14:paraId="4C0FD882" w14:textId="77777777" w:rsidR="004B357C" w:rsidRDefault="004B357C" w:rsidP="004B357C">
      <w:pPr>
        <w:pStyle w:val="ListParagraph"/>
        <w:numPr>
          <w:ilvl w:val="1"/>
          <w:numId w:val="5"/>
        </w:numPr>
      </w:pPr>
      <w:r>
        <w:t>Reviewed Principles of Service Orientation</w:t>
      </w:r>
    </w:p>
    <w:p w14:paraId="16F1D037" w14:textId="77777777" w:rsidR="00363CD3" w:rsidRDefault="00091B43" w:rsidP="00363CD3">
      <w:pPr>
        <w:pStyle w:val="ListParagraph"/>
        <w:numPr>
          <w:ilvl w:val="1"/>
          <w:numId w:val="5"/>
        </w:numPr>
      </w:pPr>
      <w:r>
        <w:t>Security Identity Propagation</w:t>
      </w:r>
    </w:p>
    <w:p w14:paraId="55CD9CE1" w14:textId="77777777" w:rsidR="00091B43" w:rsidRDefault="00091B43" w:rsidP="00363CD3">
      <w:pPr>
        <w:pStyle w:val="ListParagraph"/>
        <w:numPr>
          <w:ilvl w:val="1"/>
          <w:numId w:val="5"/>
        </w:numPr>
      </w:pPr>
      <w:r>
        <w:t>Knight Rules of Relationship</w:t>
      </w:r>
    </w:p>
    <w:p w14:paraId="4C0847D8" w14:textId="77777777" w:rsidR="00441EB7" w:rsidRDefault="00441EB7" w:rsidP="00441EB7">
      <w:pPr>
        <w:pStyle w:val="ListParagraph"/>
        <w:numPr>
          <w:ilvl w:val="1"/>
          <w:numId w:val="5"/>
        </w:numPr>
      </w:pPr>
      <w:bookmarkStart w:id="5" w:name="_Toc323204806"/>
      <w:r>
        <w:t>Navigating the SOA Open Standards Landscape Around Architecture</w:t>
      </w:r>
      <w:bookmarkEnd w:id="5"/>
    </w:p>
    <w:sectPr w:rsidR="00441EB7">
      <w:pgSz w:w="11906" w:h="16838"/>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Kenneth Laskey" w:date="2014-11-11T15:43:00Z" w:initials="KL">
    <w:p w14:paraId="74B8F6B8" w14:textId="77777777" w:rsidR="00447148" w:rsidRDefault="00447148">
      <w:pPr>
        <w:pStyle w:val="CommentText"/>
      </w:pPr>
      <w:r>
        <w:rPr>
          <w:rStyle w:val="CommentReference"/>
        </w:rPr>
        <w:annotationRef/>
      </w:r>
      <w:r>
        <w:t>#.1 should likely be Participant  for 3.1 and ecosystem role is Stakeholder, while SOA/service roles are Owner (direct responsibilities), other Actors (delegated responsibilities or other motivation).  What do you see as Steward?  Would the Provider be the Owner or an Actor to whom the Owner has delegated responsibility?</w:t>
      </w:r>
    </w:p>
  </w:comment>
  <w:comment w:id="1" w:author="Kenneth Laskey" w:date="2014-11-11T15:44:00Z" w:initials="KL">
    <w:p w14:paraId="76DDD518" w14:textId="77777777" w:rsidR="00447148" w:rsidRDefault="00447148">
      <w:pPr>
        <w:pStyle w:val="CommentText"/>
      </w:pPr>
      <w:r>
        <w:rPr>
          <w:rStyle w:val="CommentReference"/>
        </w:rPr>
        <w:annotationRef/>
      </w:r>
      <w:r>
        <w:t>How does Authority Realm relate to Ownership Boundary?</w:t>
      </w:r>
    </w:p>
  </w:comment>
  <w:comment w:id="2" w:author="Kenneth Laskey" w:date="2014-11-11T21:07:00Z" w:initials="KL">
    <w:p w14:paraId="3744FB6C" w14:textId="77777777" w:rsidR="00027D58" w:rsidRDefault="00027D58">
      <w:pPr>
        <w:pStyle w:val="CommentText"/>
      </w:pPr>
      <w:r>
        <w:rPr>
          <w:rStyle w:val="CommentReference"/>
        </w:rPr>
        <w:annotationRef/>
      </w:r>
      <w:r>
        <w:t>Seems out of place.  How do you define?</w:t>
      </w:r>
    </w:p>
  </w:comment>
  <w:comment w:id="3" w:author="Kenneth Laskey" w:date="2014-11-11T21:09:00Z" w:initials="KL">
    <w:p w14:paraId="6C6E21E4" w14:textId="77777777" w:rsidR="00027D58" w:rsidRDefault="00027D58">
      <w:pPr>
        <w:pStyle w:val="CommentText"/>
      </w:pPr>
      <w:r>
        <w:rPr>
          <w:rStyle w:val="CommentReference"/>
        </w:rPr>
        <w:annotationRef/>
      </w:r>
      <w:r>
        <w:t>Would more expect to see description.</w:t>
      </w:r>
      <w:bookmarkStart w:id="4" w:name="_GoBack"/>
      <w:bookmarkEnd w:id="4"/>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A4712"/>
    <w:multiLevelType w:val="multilevel"/>
    <w:tmpl w:val="A5E6D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DB750B"/>
    <w:multiLevelType w:val="multilevel"/>
    <w:tmpl w:val="04E8916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1DF654E"/>
    <w:multiLevelType w:val="multilevel"/>
    <w:tmpl w:val="71C4E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6991A2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76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7A8B6B01"/>
    <w:multiLevelType w:val="multilevel"/>
    <w:tmpl w:val="B48CD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003"/>
    <w:rsid w:val="00027D58"/>
    <w:rsid w:val="00091B43"/>
    <w:rsid w:val="00142CFD"/>
    <w:rsid w:val="002E1CD7"/>
    <w:rsid w:val="00363CD3"/>
    <w:rsid w:val="003C1A6E"/>
    <w:rsid w:val="00415003"/>
    <w:rsid w:val="00441EB7"/>
    <w:rsid w:val="00447148"/>
    <w:rsid w:val="004B357C"/>
    <w:rsid w:val="007C3C44"/>
    <w:rsid w:val="0081681F"/>
    <w:rsid w:val="009F1F32"/>
    <w:rsid w:val="00A11B98"/>
    <w:rsid w:val="00A90A9D"/>
    <w:rsid w:val="00C814BD"/>
    <w:rsid w:val="00D351D2"/>
    <w:rsid w:val="00F5628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B952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1500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E1CD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E1CD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E1CD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500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E1CD7"/>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2E1CD7"/>
    <w:rPr>
      <w:color w:val="0000FF"/>
      <w:u w:val="single"/>
    </w:rPr>
  </w:style>
  <w:style w:type="character" w:customStyle="1" w:styleId="pron">
    <w:name w:val="pron"/>
    <w:basedOn w:val="DefaultParagraphFont"/>
    <w:rsid w:val="002E1CD7"/>
  </w:style>
  <w:style w:type="character" w:customStyle="1" w:styleId="symb">
    <w:name w:val="symb"/>
    <w:basedOn w:val="DefaultParagraphFont"/>
    <w:rsid w:val="002E1CD7"/>
  </w:style>
  <w:style w:type="character" w:styleId="Strong">
    <w:name w:val="Strong"/>
    <w:basedOn w:val="DefaultParagraphFont"/>
    <w:uiPriority w:val="22"/>
    <w:qFormat/>
    <w:rsid w:val="002E1CD7"/>
    <w:rPr>
      <w:b/>
      <w:bCs/>
    </w:rPr>
  </w:style>
  <w:style w:type="paragraph" w:styleId="NormalWeb">
    <w:name w:val="Normal (Web)"/>
    <w:basedOn w:val="Normal"/>
    <w:uiPriority w:val="99"/>
    <w:semiHidden/>
    <w:unhideWhenUsed/>
    <w:rsid w:val="002E1CD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ustomentrypos">
    <w:name w:val="custom_entry_pos"/>
    <w:basedOn w:val="DefaultParagraphFont"/>
    <w:rsid w:val="002E1CD7"/>
  </w:style>
  <w:style w:type="character" w:customStyle="1" w:styleId="Heading4Char">
    <w:name w:val="Heading 4 Char"/>
    <w:basedOn w:val="DefaultParagraphFont"/>
    <w:link w:val="Heading4"/>
    <w:uiPriority w:val="9"/>
    <w:rsid w:val="002E1CD7"/>
    <w:rPr>
      <w:rFonts w:asciiTheme="majorHAnsi" w:eastAsiaTheme="majorEastAsia" w:hAnsiTheme="majorHAnsi" w:cstheme="majorBidi"/>
      <w:b/>
      <w:bCs/>
      <w:i/>
      <w:iCs/>
      <w:color w:val="4F81BD" w:themeColor="accent1"/>
    </w:rPr>
  </w:style>
  <w:style w:type="paragraph" w:customStyle="1" w:styleId="text">
    <w:name w:val="text"/>
    <w:basedOn w:val="Normal"/>
    <w:rsid w:val="002E1CD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2E1CD7"/>
    <w:rPr>
      <w:color w:val="800080"/>
      <w:u w:val="single"/>
    </w:rPr>
  </w:style>
  <w:style w:type="paragraph" w:customStyle="1" w:styleId="bulletedlist">
    <w:name w:val="bulletedlist"/>
    <w:basedOn w:val="Normal"/>
    <w:rsid w:val="002E1CD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de">
    <w:name w:val="code"/>
    <w:basedOn w:val="DefaultParagraphFont"/>
    <w:rsid w:val="002E1CD7"/>
  </w:style>
  <w:style w:type="character" w:styleId="FootnoteReference">
    <w:name w:val="footnote reference"/>
    <w:basedOn w:val="DefaultParagraphFont"/>
    <w:uiPriority w:val="99"/>
    <w:semiHidden/>
    <w:unhideWhenUsed/>
    <w:rsid w:val="002E1CD7"/>
  </w:style>
  <w:style w:type="paragraph" w:customStyle="1" w:styleId="rule">
    <w:name w:val="rule"/>
    <w:basedOn w:val="Normal"/>
    <w:rsid w:val="002E1CD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ep">
    <w:name w:val="step"/>
    <w:basedOn w:val="Normal"/>
    <w:rsid w:val="002E1CD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Caption">
    <w:name w:val="caption"/>
    <w:basedOn w:val="Normal"/>
    <w:uiPriority w:val="35"/>
    <w:qFormat/>
    <w:rsid w:val="002E1CD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reference">
    <w:name w:val="reference"/>
    <w:basedOn w:val="Normal"/>
    <w:rsid w:val="002E1CD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2E1CD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ootnoteTextChar">
    <w:name w:val="Footnote Text Char"/>
    <w:basedOn w:val="DefaultParagraphFont"/>
    <w:link w:val="FootnoteText"/>
    <w:uiPriority w:val="99"/>
    <w:semiHidden/>
    <w:rsid w:val="002E1CD7"/>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E1C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CD7"/>
    <w:rPr>
      <w:rFonts w:ascii="Tahoma" w:hAnsi="Tahoma" w:cs="Tahoma"/>
      <w:sz w:val="16"/>
      <w:szCs w:val="16"/>
    </w:rPr>
  </w:style>
  <w:style w:type="character" w:customStyle="1" w:styleId="Heading3Char">
    <w:name w:val="Heading 3 Char"/>
    <w:basedOn w:val="DefaultParagraphFont"/>
    <w:link w:val="Heading3"/>
    <w:uiPriority w:val="9"/>
    <w:semiHidden/>
    <w:rsid w:val="002E1CD7"/>
    <w:rPr>
      <w:rFonts w:asciiTheme="majorHAnsi" w:eastAsiaTheme="majorEastAsia" w:hAnsiTheme="majorHAnsi" w:cstheme="majorBidi"/>
      <w:b/>
      <w:bCs/>
      <w:color w:val="4F81BD" w:themeColor="accent1"/>
    </w:rPr>
  </w:style>
  <w:style w:type="character" w:customStyle="1" w:styleId="button">
    <w:name w:val="button"/>
    <w:basedOn w:val="DefaultParagraphFont"/>
    <w:rsid w:val="002E1CD7"/>
  </w:style>
  <w:style w:type="character" w:customStyle="1" w:styleId="authorgeneral">
    <w:name w:val="author_general"/>
    <w:basedOn w:val="DefaultParagraphFont"/>
    <w:rsid w:val="002E1CD7"/>
  </w:style>
  <w:style w:type="character" w:styleId="Emphasis">
    <w:name w:val="Emphasis"/>
    <w:basedOn w:val="DefaultParagraphFont"/>
    <w:uiPriority w:val="20"/>
    <w:qFormat/>
    <w:rsid w:val="002E1CD7"/>
    <w:rPr>
      <w:i/>
      <w:iCs/>
    </w:rPr>
  </w:style>
  <w:style w:type="paragraph" w:styleId="ListParagraph">
    <w:name w:val="List Paragraph"/>
    <w:basedOn w:val="Normal"/>
    <w:uiPriority w:val="34"/>
    <w:qFormat/>
    <w:rsid w:val="00142CFD"/>
    <w:pPr>
      <w:ind w:left="720"/>
      <w:contextualSpacing/>
    </w:pPr>
  </w:style>
  <w:style w:type="character" w:styleId="CommentReference">
    <w:name w:val="annotation reference"/>
    <w:basedOn w:val="DefaultParagraphFont"/>
    <w:uiPriority w:val="99"/>
    <w:semiHidden/>
    <w:unhideWhenUsed/>
    <w:rsid w:val="00447148"/>
    <w:rPr>
      <w:sz w:val="18"/>
      <w:szCs w:val="18"/>
    </w:rPr>
  </w:style>
  <w:style w:type="paragraph" w:styleId="CommentText">
    <w:name w:val="annotation text"/>
    <w:basedOn w:val="Normal"/>
    <w:link w:val="CommentTextChar"/>
    <w:uiPriority w:val="99"/>
    <w:semiHidden/>
    <w:unhideWhenUsed/>
    <w:rsid w:val="00447148"/>
    <w:pPr>
      <w:spacing w:line="240" w:lineRule="auto"/>
    </w:pPr>
    <w:rPr>
      <w:sz w:val="24"/>
      <w:szCs w:val="24"/>
    </w:rPr>
  </w:style>
  <w:style w:type="character" w:customStyle="1" w:styleId="CommentTextChar">
    <w:name w:val="Comment Text Char"/>
    <w:basedOn w:val="DefaultParagraphFont"/>
    <w:link w:val="CommentText"/>
    <w:uiPriority w:val="99"/>
    <w:semiHidden/>
    <w:rsid w:val="00447148"/>
    <w:rPr>
      <w:sz w:val="24"/>
      <w:szCs w:val="24"/>
    </w:rPr>
  </w:style>
  <w:style w:type="paragraph" w:styleId="CommentSubject">
    <w:name w:val="annotation subject"/>
    <w:basedOn w:val="CommentText"/>
    <w:next w:val="CommentText"/>
    <w:link w:val="CommentSubjectChar"/>
    <w:uiPriority w:val="99"/>
    <w:semiHidden/>
    <w:unhideWhenUsed/>
    <w:rsid w:val="00447148"/>
    <w:rPr>
      <w:b/>
      <w:bCs/>
      <w:sz w:val="20"/>
      <w:szCs w:val="20"/>
    </w:rPr>
  </w:style>
  <w:style w:type="character" w:customStyle="1" w:styleId="CommentSubjectChar">
    <w:name w:val="Comment Subject Char"/>
    <w:basedOn w:val="CommentTextChar"/>
    <w:link w:val="CommentSubject"/>
    <w:uiPriority w:val="99"/>
    <w:semiHidden/>
    <w:rsid w:val="00447148"/>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1500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E1CD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E1CD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E1CD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500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E1CD7"/>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2E1CD7"/>
    <w:rPr>
      <w:color w:val="0000FF"/>
      <w:u w:val="single"/>
    </w:rPr>
  </w:style>
  <w:style w:type="character" w:customStyle="1" w:styleId="pron">
    <w:name w:val="pron"/>
    <w:basedOn w:val="DefaultParagraphFont"/>
    <w:rsid w:val="002E1CD7"/>
  </w:style>
  <w:style w:type="character" w:customStyle="1" w:styleId="symb">
    <w:name w:val="symb"/>
    <w:basedOn w:val="DefaultParagraphFont"/>
    <w:rsid w:val="002E1CD7"/>
  </w:style>
  <w:style w:type="character" w:styleId="Strong">
    <w:name w:val="Strong"/>
    <w:basedOn w:val="DefaultParagraphFont"/>
    <w:uiPriority w:val="22"/>
    <w:qFormat/>
    <w:rsid w:val="002E1CD7"/>
    <w:rPr>
      <w:b/>
      <w:bCs/>
    </w:rPr>
  </w:style>
  <w:style w:type="paragraph" w:styleId="NormalWeb">
    <w:name w:val="Normal (Web)"/>
    <w:basedOn w:val="Normal"/>
    <w:uiPriority w:val="99"/>
    <w:semiHidden/>
    <w:unhideWhenUsed/>
    <w:rsid w:val="002E1CD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ustomentrypos">
    <w:name w:val="custom_entry_pos"/>
    <w:basedOn w:val="DefaultParagraphFont"/>
    <w:rsid w:val="002E1CD7"/>
  </w:style>
  <w:style w:type="character" w:customStyle="1" w:styleId="Heading4Char">
    <w:name w:val="Heading 4 Char"/>
    <w:basedOn w:val="DefaultParagraphFont"/>
    <w:link w:val="Heading4"/>
    <w:uiPriority w:val="9"/>
    <w:rsid w:val="002E1CD7"/>
    <w:rPr>
      <w:rFonts w:asciiTheme="majorHAnsi" w:eastAsiaTheme="majorEastAsia" w:hAnsiTheme="majorHAnsi" w:cstheme="majorBidi"/>
      <w:b/>
      <w:bCs/>
      <w:i/>
      <w:iCs/>
      <w:color w:val="4F81BD" w:themeColor="accent1"/>
    </w:rPr>
  </w:style>
  <w:style w:type="paragraph" w:customStyle="1" w:styleId="text">
    <w:name w:val="text"/>
    <w:basedOn w:val="Normal"/>
    <w:rsid w:val="002E1CD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2E1CD7"/>
    <w:rPr>
      <w:color w:val="800080"/>
      <w:u w:val="single"/>
    </w:rPr>
  </w:style>
  <w:style w:type="paragraph" w:customStyle="1" w:styleId="bulletedlist">
    <w:name w:val="bulletedlist"/>
    <w:basedOn w:val="Normal"/>
    <w:rsid w:val="002E1CD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de">
    <w:name w:val="code"/>
    <w:basedOn w:val="DefaultParagraphFont"/>
    <w:rsid w:val="002E1CD7"/>
  </w:style>
  <w:style w:type="character" w:styleId="FootnoteReference">
    <w:name w:val="footnote reference"/>
    <w:basedOn w:val="DefaultParagraphFont"/>
    <w:uiPriority w:val="99"/>
    <w:semiHidden/>
    <w:unhideWhenUsed/>
    <w:rsid w:val="002E1CD7"/>
  </w:style>
  <w:style w:type="paragraph" w:customStyle="1" w:styleId="rule">
    <w:name w:val="rule"/>
    <w:basedOn w:val="Normal"/>
    <w:rsid w:val="002E1CD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ep">
    <w:name w:val="step"/>
    <w:basedOn w:val="Normal"/>
    <w:rsid w:val="002E1CD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Caption">
    <w:name w:val="caption"/>
    <w:basedOn w:val="Normal"/>
    <w:uiPriority w:val="35"/>
    <w:qFormat/>
    <w:rsid w:val="002E1CD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reference">
    <w:name w:val="reference"/>
    <w:basedOn w:val="Normal"/>
    <w:rsid w:val="002E1CD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2E1CD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ootnoteTextChar">
    <w:name w:val="Footnote Text Char"/>
    <w:basedOn w:val="DefaultParagraphFont"/>
    <w:link w:val="FootnoteText"/>
    <w:uiPriority w:val="99"/>
    <w:semiHidden/>
    <w:rsid w:val="002E1CD7"/>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E1C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CD7"/>
    <w:rPr>
      <w:rFonts w:ascii="Tahoma" w:hAnsi="Tahoma" w:cs="Tahoma"/>
      <w:sz w:val="16"/>
      <w:szCs w:val="16"/>
    </w:rPr>
  </w:style>
  <w:style w:type="character" w:customStyle="1" w:styleId="Heading3Char">
    <w:name w:val="Heading 3 Char"/>
    <w:basedOn w:val="DefaultParagraphFont"/>
    <w:link w:val="Heading3"/>
    <w:uiPriority w:val="9"/>
    <w:semiHidden/>
    <w:rsid w:val="002E1CD7"/>
    <w:rPr>
      <w:rFonts w:asciiTheme="majorHAnsi" w:eastAsiaTheme="majorEastAsia" w:hAnsiTheme="majorHAnsi" w:cstheme="majorBidi"/>
      <w:b/>
      <w:bCs/>
      <w:color w:val="4F81BD" w:themeColor="accent1"/>
    </w:rPr>
  </w:style>
  <w:style w:type="character" w:customStyle="1" w:styleId="button">
    <w:name w:val="button"/>
    <w:basedOn w:val="DefaultParagraphFont"/>
    <w:rsid w:val="002E1CD7"/>
  </w:style>
  <w:style w:type="character" w:customStyle="1" w:styleId="authorgeneral">
    <w:name w:val="author_general"/>
    <w:basedOn w:val="DefaultParagraphFont"/>
    <w:rsid w:val="002E1CD7"/>
  </w:style>
  <w:style w:type="character" w:styleId="Emphasis">
    <w:name w:val="Emphasis"/>
    <w:basedOn w:val="DefaultParagraphFont"/>
    <w:uiPriority w:val="20"/>
    <w:qFormat/>
    <w:rsid w:val="002E1CD7"/>
    <w:rPr>
      <w:i/>
      <w:iCs/>
    </w:rPr>
  </w:style>
  <w:style w:type="paragraph" w:styleId="ListParagraph">
    <w:name w:val="List Paragraph"/>
    <w:basedOn w:val="Normal"/>
    <w:uiPriority w:val="34"/>
    <w:qFormat/>
    <w:rsid w:val="00142CFD"/>
    <w:pPr>
      <w:ind w:left="720"/>
      <w:contextualSpacing/>
    </w:pPr>
  </w:style>
  <w:style w:type="character" w:styleId="CommentReference">
    <w:name w:val="annotation reference"/>
    <w:basedOn w:val="DefaultParagraphFont"/>
    <w:uiPriority w:val="99"/>
    <w:semiHidden/>
    <w:unhideWhenUsed/>
    <w:rsid w:val="00447148"/>
    <w:rPr>
      <w:sz w:val="18"/>
      <w:szCs w:val="18"/>
    </w:rPr>
  </w:style>
  <w:style w:type="paragraph" w:styleId="CommentText">
    <w:name w:val="annotation text"/>
    <w:basedOn w:val="Normal"/>
    <w:link w:val="CommentTextChar"/>
    <w:uiPriority w:val="99"/>
    <w:semiHidden/>
    <w:unhideWhenUsed/>
    <w:rsid w:val="00447148"/>
    <w:pPr>
      <w:spacing w:line="240" w:lineRule="auto"/>
    </w:pPr>
    <w:rPr>
      <w:sz w:val="24"/>
      <w:szCs w:val="24"/>
    </w:rPr>
  </w:style>
  <w:style w:type="character" w:customStyle="1" w:styleId="CommentTextChar">
    <w:name w:val="Comment Text Char"/>
    <w:basedOn w:val="DefaultParagraphFont"/>
    <w:link w:val="CommentText"/>
    <w:uiPriority w:val="99"/>
    <w:semiHidden/>
    <w:rsid w:val="00447148"/>
    <w:rPr>
      <w:sz w:val="24"/>
      <w:szCs w:val="24"/>
    </w:rPr>
  </w:style>
  <w:style w:type="paragraph" w:styleId="CommentSubject">
    <w:name w:val="annotation subject"/>
    <w:basedOn w:val="CommentText"/>
    <w:next w:val="CommentText"/>
    <w:link w:val="CommentSubjectChar"/>
    <w:uiPriority w:val="99"/>
    <w:semiHidden/>
    <w:unhideWhenUsed/>
    <w:rsid w:val="00447148"/>
    <w:rPr>
      <w:b/>
      <w:bCs/>
      <w:sz w:val="20"/>
      <w:szCs w:val="20"/>
    </w:rPr>
  </w:style>
  <w:style w:type="character" w:customStyle="1" w:styleId="CommentSubjectChar">
    <w:name w:val="Comment Subject Char"/>
    <w:basedOn w:val="CommentTextChar"/>
    <w:link w:val="CommentSubject"/>
    <w:uiPriority w:val="99"/>
    <w:semiHidden/>
    <w:rsid w:val="004471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855597">
      <w:bodyDiv w:val="1"/>
      <w:marLeft w:val="0"/>
      <w:marRight w:val="0"/>
      <w:marTop w:val="0"/>
      <w:marBottom w:val="0"/>
      <w:divBdr>
        <w:top w:val="none" w:sz="0" w:space="0" w:color="auto"/>
        <w:left w:val="none" w:sz="0" w:space="0" w:color="auto"/>
        <w:bottom w:val="none" w:sz="0" w:space="0" w:color="auto"/>
        <w:right w:val="none" w:sz="0" w:space="0" w:color="auto"/>
      </w:divBdr>
      <w:divsChild>
        <w:div w:id="404882566">
          <w:marLeft w:val="0"/>
          <w:marRight w:val="0"/>
          <w:marTop w:val="0"/>
          <w:marBottom w:val="0"/>
          <w:divBdr>
            <w:top w:val="none" w:sz="0" w:space="0" w:color="auto"/>
            <w:left w:val="none" w:sz="0" w:space="0" w:color="auto"/>
            <w:bottom w:val="none" w:sz="0" w:space="0" w:color="auto"/>
            <w:right w:val="none" w:sz="0" w:space="0" w:color="auto"/>
          </w:divBdr>
          <w:divsChild>
            <w:div w:id="1768696720">
              <w:marLeft w:val="0"/>
              <w:marRight w:val="0"/>
              <w:marTop w:val="0"/>
              <w:marBottom w:val="0"/>
              <w:divBdr>
                <w:top w:val="none" w:sz="0" w:space="0" w:color="auto"/>
                <w:left w:val="none" w:sz="0" w:space="0" w:color="auto"/>
                <w:bottom w:val="none" w:sz="0" w:space="0" w:color="auto"/>
                <w:right w:val="none" w:sz="0" w:space="0" w:color="auto"/>
              </w:divBdr>
              <w:divsChild>
                <w:div w:id="993265024">
                  <w:marLeft w:val="0"/>
                  <w:marRight w:val="0"/>
                  <w:marTop w:val="0"/>
                  <w:marBottom w:val="0"/>
                  <w:divBdr>
                    <w:top w:val="none" w:sz="0" w:space="0" w:color="auto"/>
                    <w:left w:val="none" w:sz="0" w:space="0" w:color="auto"/>
                    <w:bottom w:val="none" w:sz="0" w:space="0" w:color="auto"/>
                    <w:right w:val="none" w:sz="0" w:space="0" w:color="auto"/>
                  </w:divBdr>
                </w:div>
                <w:div w:id="430316565">
                  <w:marLeft w:val="0"/>
                  <w:marRight w:val="0"/>
                  <w:marTop w:val="0"/>
                  <w:marBottom w:val="0"/>
                  <w:divBdr>
                    <w:top w:val="none" w:sz="0" w:space="0" w:color="auto"/>
                    <w:left w:val="none" w:sz="0" w:space="0" w:color="auto"/>
                    <w:bottom w:val="none" w:sz="0" w:space="0" w:color="auto"/>
                    <w:right w:val="none" w:sz="0" w:space="0" w:color="auto"/>
                  </w:divBdr>
                </w:div>
              </w:divsChild>
            </w:div>
            <w:div w:id="442194340">
              <w:marLeft w:val="0"/>
              <w:marRight w:val="0"/>
              <w:marTop w:val="0"/>
              <w:marBottom w:val="0"/>
              <w:divBdr>
                <w:top w:val="none" w:sz="0" w:space="0" w:color="auto"/>
                <w:left w:val="none" w:sz="0" w:space="0" w:color="auto"/>
                <w:bottom w:val="none" w:sz="0" w:space="0" w:color="auto"/>
                <w:right w:val="none" w:sz="0" w:space="0" w:color="auto"/>
              </w:divBdr>
              <w:divsChild>
                <w:div w:id="858588841">
                  <w:marLeft w:val="0"/>
                  <w:marRight w:val="0"/>
                  <w:marTop w:val="0"/>
                  <w:marBottom w:val="0"/>
                  <w:divBdr>
                    <w:top w:val="none" w:sz="0" w:space="0" w:color="auto"/>
                    <w:left w:val="none" w:sz="0" w:space="0" w:color="auto"/>
                    <w:bottom w:val="none" w:sz="0" w:space="0" w:color="auto"/>
                    <w:right w:val="none" w:sz="0" w:space="0" w:color="auto"/>
                  </w:divBdr>
                  <w:divsChild>
                    <w:div w:id="147942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254229">
              <w:marLeft w:val="0"/>
              <w:marRight w:val="0"/>
              <w:marTop w:val="0"/>
              <w:marBottom w:val="0"/>
              <w:divBdr>
                <w:top w:val="none" w:sz="0" w:space="0" w:color="auto"/>
                <w:left w:val="none" w:sz="0" w:space="0" w:color="auto"/>
                <w:bottom w:val="none" w:sz="0" w:space="0" w:color="auto"/>
                <w:right w:val="none" w:sz="0" w:space="0" w:color="auto"/>
              </w:divBdr>
              <w:divsChild>
                <w:div w:id="60550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825321">
          <w:marLeft w:val="0"/>
          <w:marRight w:val="0"/>
          <w:marTop w:val="0"/>
          <w:marBottom w:val="0"/>
          <w:divBdr>
            <w:top w:val="none" w:sz="0" w:space="0" w:color="auto"/>
            <w:left w:val="none" w:sz="0" w:space="0" w:color="auto"/>
            <w:bottom w:val="none" w:sz="0" w:space="0" w:color="auto"/>
            <w:right w:val="none" w:sz="0" w:space="0" w:color="auto"/>
          </w:divBdr>
          <w:divsChild>
            <w:div w:id="231739649">
              <w:marLeft w:val="0"/>
              <w:marRight w:val="0"/>
              <w:marTop w:val="0"/>
              <w:marBottom w:val="0"/>
              <w:divBdr>
                <w:top w:val="none" w:sz="0" w:space="0" w:color="auto"/>
                <w:left w:val="none" w:sz="0" w:space="0" w:color="auto"/>
                <w:bottom w:val="none" w:sz="0" w:space="0" w:color="auto"/>
                <w:right w:val="none" w:sz="0" w:space="0" w:color="auto"/>
              </w:divBdr>
              <w:divsChild>
                <w:div w:id="2093120189">
                  <w:marLeft w:val="0"/>
                  <w:marRight w:val="0"/>
                  <w:marTop w:val="0"/>
                  <w:marBottom w:val="0"/>
                  <w:divBdr>
                    <w:top w:val="none" w:sz="0" w:space="0" w:color="auto"/>
                    <w:left w:val="none" w:sz="0" w:space="0" w:color="auto"/>
                    <w:bottom w:val="none" w:sz="0" w:space="0" w:color="auto"/>
                    <w:right w:val="none" w:sz="0" w:space="0" w:color="auto"/>
                  </w:divBdr>
                  <w:divsChild>
                    <w:div w:id="1373962693">
                      <w:marLeft w:val="0"/>
                      <w:marRight w:val="0"/>
                      <w:marTop w:val="0"/>
                      <w:marBottom w:val="0"/>
                      <w:divBdr>
                        <w:top w:val="none" w:sz="0" w:space="0" w:color="auto"/>
                        <w:left w:val="none" w:sz="0" w:space="0" w:color="auto"/>
                        <w:bottom w:val="none" w:sz="0" w:space="0" w:color="auto"/>
                        <w:right w:val="none" w:sz="0" w:space="0" w:color="auto"/>
                      </w:divBdr>
                    </w:div>
                  </w:divsChild>
                </w:div>
                <w:div w:id="395905652">
                  <w:marLeft w:val="0"/>
                  <w:marRight w:val="0"/>
                  <w:marTop w:val="0"/>
                  <w:marBottom w:val="0"/>
                  <w:divBdr>
                    <w:top w:val="none" w:sz="0" w:space="0" w:color="auto"/>
                    <w:left w:val="none" w:sz="0" w:space="0" w:color="auto"/>
                    <w:bottom w:val="none" w:sz="0" w:space="0" w:color="auto"/>
                    <w:right w:val="none" w:sz="0" w:space="0" w:color="auto"/>
                  </w:divBdr>
                  <w:divsChild>
                    <w:div w:id="417944482">
                      <w:marLeft w:val="0"/>
                      <w:marRight w:val="0"/>
                      <w:marTop w:val="0"/>
                      <w:marBottom w:val="0"/>
                      <w:divBdr>
                        <w:top w:val="none" w:sz="0" w:space="0" w:color="auto"/>
                        <w:left w:val="none" w:sz="0" w:space="0" w:color="auto"/>
                        <w:bottom w:val="none" w:sz="0" w:space="0" w:color="auto"/>
                        <w:right w:val="none" w:sz="0" w:space="0" w:color="auto"/>
                      </w:divBdr>
                      <w:divsChild>
                        <w:div w:id="2088070723">
                          <w:marLeft w:val="0"/>
                          <w:marRight w:val="0"/>
                          <w:marTop w:val="0"/>
                          <w:marBottom w:val="0"/>
                          <w:divBdr>
                            <w:top w:val="none" w:sz="0" w:space="0" w:color="auto"/>
                            <w:left w:val="none" w:sz="0" w:space="0" w:color="auto"/>
                            <w:bottom w:val="none" w:sz="0" w:space="0" w:color="auto"/>
                            <w:right w:val="none" w:sz="0" w:space="0" w:color="auto"/>
                          </w:divBdr>
                          <w:divsChild>
                            <w:div w:id="1244492706">
                              <w:marLeft w:val="0"/>
                              <w:marRight w:val="0"/>
                              <w:marTop w:val="0"/>
                              <w:marBottom w:val="0"/>
                              <w:divBdr>
                                <w:top w:val="none" w:sz="0" w:space="0" w:color="auto"/>
                                <w:left w:val="none" w:sz="0" w:space="0" w:color="auto"/>
                                <w:bottom w:val="none" w:sz="0" w:space="0" w:color="auto"/>
                                <w:right w:val="none" w:sz="0" w:space="0" w:color="auto"/>
                              </w:divBdr>
                            </w:div>
                            <w:div w:id="93822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0452188">
      <w:bodyDiv w:val="1"/>
      <w:marLeft w:val="0"/>
      <w:marRight w:val="0"/>
      <w:marTop w:val="0"/>
      <w:marBottom w:val="0"/>
      <w:divBdr>
        <w:top w:val="none" w:sz="0" w:space="0" w:color="auto"/>
        <w:left w:val="none" w:sz="0" w:space="0" w:color="auto"/>
        <w:bottom w:val="none" w:sz="0" w:space="0" w:color="auto"/>
        <w:right w:val="none" w:sz="0" w:space="0" w:color="auto"/>
      </w:divBdr>
      <w:divsChild>
        <w:div w:id="202716252">
          <w:blockQuote w:val="1"/>
          <w:marLeft w:val="720"/>
          <w:marRight w:val="720"/>
          <w:marTop w:val="100"/>
          <w:marBottom w:val="100"/>
          <w:divBdr>
            <w:top w:val="none" w:sz="0" w:space="0" w:color="auto"/>
            <w:left w:val="none" w:sz="0" w:space="0" w:color="auto"/>
            <w:bottom w:val="none" w:sz="0" w:space="0" w:color="auto"/>
            <w:right w:val="none" w:sz="0" w:space="0" w:color="auto"/>
          </w:divBdr>
        </w:div>
        <w:div w:id="945963873">
          <w:blockQuote w:val="1"/>
          <w:marLeft w:val="720"/>
          <w:marRight w:val="720"/>
          <w:marTop w:val="100"/>
          <w:marBottom w:val="100"/>
          <w:divBdr>
            <w:top w:val="none" w:sz="0" w:space="0" w:color="auto"/>
            <w:left w:val="none" w:sz="0" w:space="0" w:color="auto"/>
            <w:bottom w:val="none" w:sz="0" w:space="0" w:color="auto"/>
            <w:right w:val="none" w:sz="0" w:space="0" w:color="auto"/>
          </w:divBdr>
        </w:div>
        <w:div w:id="1836872475">
          <w:blockQuote w:val="1"/>
          <w:marLeft w:val="720"/>
          <w:marRight w:val="720"/>
          <w:marTop w:val="100"/>
          <w:marBottom w:val="100"/>
          <w:divBdr>
            <w:top w:val="none" w:sz="0" w:space="0" w:color="auto"/>
            <w:left w:val="none" w:sz="0" w:space="0" w:color="auto"/>
            <w:bottom w:val="none" w:sz="0" w:space="0" w:color="auto"/>
            <w:right w:val="none" w:sz="0" w:space="0" w:color="auto"/>
          </w:divBdr>
        </w:div>
        <w:div w:id="2013801235">
          <w:blockQuote w:val="1"/>
          <w:marLeft w:val="720"/>
          <w:marRight w:val="720"/>
          <w:marTop w:val="100"/>
          <w:marBottom w:val="100"/>
          <w:divBdr>
            <w:top w:val="none" w:sz="0" w:space="0" w:color="auto"/>
            <w:left w:val="none" w:sz="0" w:space="0" w:color="auto"/>
            <w:bottom w:val="none" w:sz="0" w:space="0" w:color="auto"/>
            <w:right w:val="none" w:sz="0" w:space="0" w:color="auto"/>
          </w:divBdr>
        </w:div>
        <w:div w:id="3752040">
          <w:blockQuote w:val="1"/>
          <w:marLeft w:val="720"/>
          <w:marRight w:val="720"/>
          <w:marTop w:val="100"/>
          <w:marBottom w:val="100"/>
          <w:divBdr>
            <w:top w:val="none" w:sz="0" w:space="0" w:color="auto"/>
            <w:left w:val="none" w:sz="0" w:space="0" w:color="auto"/>
            <w:bottom w:val="none" w:sz="0" w:space="0" w:color="auto"/>
            <w:right w:val="none" w:sz="0" w:space="0" w:color="auto"/>
          </w:divBdr>
        </w:div>
        <w:div w:id="1932473779">
          <w:blockQuote w:val="1"/>
          <w:marLeft w:val="720"/>
          <w:marRight w:val="720"/>
          <w:marTop w:val="100"/>
          <w:marBottom w:val="100"/>
          <w:divBdr>
            <w:top w:val="none" w:sz="0" w:space="0" w:color="auto"/>
            <w:left w:val="none" w:sz="0" w:space="0" w:color="auto"/>
            <w:bottom w:val="none" w:sz="0" w:space="0" w:color="auto"/>
            <w:right w:val="none" w:sz="0" w:space="0" w:color="auto"/>
          </w:divBdr>
        </w:div>
        <w:div w:id="535433652">
          <w:blockQuote w:val="1"/>
          <w:marLeft w:val="720"/>
          <w:marRight w:val="720"/>
          <w:marTop w:val="100"/>
          <w:marBottom w:val="100"/>
          <w:divBdr>
            <w:top w:val="none" w:sz="0" w:space="0" w:color="auto"/>
            <w:left w:val="none" w:sz="0" w:space="0" w:color="auto"/>
            <w:bottom w:val="none" w:sz="0" w:space="0" w:color="auto"/>
            <w:right w:val="none" w:sz="0" w:space="0" w:color="auto"/>
          </w:divBdr>
        </w:div>
        <w:div w:id="691222231">
          <w:blockQuote w:val="1"/>
          <w:marLeft w:val="720"/>
          <w:marRight w:val="720"/>
          <w:marTop w:val="100"/>
          <w:marBottom w:val="100"/>
          <w:divBdr>
            <w:top w:val="none" w:sz="0" w:space="0" w:color="auto"/>
            <w:left w:val="none" w:sz="0" w:space="0" w:color="auto"/>
            <w:bottom w:val="none" w:sz="0" w:space="0" w:color="auto"/>
            <w:right w:val="none" w:sz="0" w:space="0" w:color="auto"/>
          </w:divBdr>
        </w:div>
        <w:div w:id="1942226924">
          <w:blockQuote w:val="1"/>
          <w:marLeft w:val="720"/>
          <w:marRight w:val="720"/>
          <w:marTop w:val="100"/>
          <w:marBottom w:val="100"/>
          <w:divBdr>
            <w:top w:val="none" w:sz="0" w:space="0" w:color="auto"/>
            <w:left w:val="none" w:sz="0" w:space="0" w:color="auto"/>
            <w:bottom w:val="none" w:sz="0" w:space="0" w:color="auto"/>
            <w:right w:val="none" w:sz="0" w:space="0" w:color="auto"/>
          </w:divBdr>
        </w:div>
        <w:div w:id="43262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8447092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8217790">
      <w:bodyDiv w:val="1"/>
      <w:marLeft w:val="0"/>
      <w:marRight w:val="0"/>
      <w:marTop w:val="0"/>
      <w:marBottom w:val="0"/>
      <w:divBdr>
        <w:top w:val="none" w:sz="0" w:space="0" w:color="auto"/>
        <w:left w:val="none" w:sz="0" w:space="0" w:color="auto"/>
        <w:bottom w:val="none" w:sz="0" w:space="0" w:color="auto"/>
        <w:right w:val="none" w:sz="0" w:space="0" w:color="auto"/>
      </w:divBdr>
      <w:divsChild>
        <w:div w:id="1493832521">
          <w:marLeft w:val="0"/>
          <w:marRight w:val="0"/>
          <w:marTop w:val="0"/>
          <w:marBottom w:val="0"/>
          <w:divBdr>
            <w:top w:val="none" w:sz="0" w:space="0" w:color="auto"/>
            <w:left w:val="none" w:sz="0" w:space="0" w:color="auto"/>
            <w:bottom w:val="none" w:sz="0" w:space="0" w:color="auto"/>
            <w:right w:val="none" w:sz="0" w:space="0" w:color="auto"/>
          </w:divBdr>
          <w:divsChild>
            <w:div w:id="1380591548">
              <w:marLeft w:val="0"/>
              <w:marRight w:val="0"/>
              <w:marTop w:val="0"/>
              <w:marBottom w:val="0"/>
              <w:divBdr>
                <w:top w:val="none" w:sz="0" w:space="0" w:color="auto"/>
                <w:left w:val="none" w:sz="0" w:space="0" w:color="auto"/>
                <w:bottom w:val="none" w:sz="0" w:space="0" w:color="auto"/>
                <w:right w:val="none" w:sz="0" w:space="0" w:color="auto"/>
              </w:divBdr>
              <w:divsChild>
                <w:div w:id="1874925918">
                  <w:marLeft w:val="0"/>
                  <w:marRight w:val="0"/>
                  <w:marTop w:val="0"/>
                  <w:marBottom w:val="0"/>
                  <w:divBdr>
                    <w:top w:val="none" w:sz="0" w:space="0" w:color="auto"/>
                    <w:left w:val="none" w:sz="0" w:space="0" w:color="auto"/>
                    <w:bottom w:val="none" w:sz="0" w:space="0" w:color="auto"/>
                    <w:right w:val="none" w:sz="0" w:space="0" w:color="auto"/>
                  </w:divBdr>
                </w:div>
                <w:div w:id="702248056">
                  <w:marLeft w:val="0"/>
                  <w:marRight w:val="0"/>
                  <w:marTop w:val="0"/>
                  <w:marBottom w:val="0"/>
                  <w:divBdr>
                    <w:top w:val="none" w:sz="0" w:space="0" w:color="auto"/>
                    <w:left w:val="none" w:sz="0" w:space="0" w:color="auto"/>
                    <w:bottom w:val="none" w:sz="0" w:space="0" w:color="auto"/>
                    <w:right w:val="none" w:sz="0" w:space="0" w:color="auto"/>
                  </w:divBdr>
                </w:div>
              </w:divsChild>
            </w:div>
            <w:div w:id="1819152129">
              <w:marLeft w:val="0"/>
              <w:marRight w:val="0"/>
              <w:marTop w:val="0"/>
              <w:marBottom w:val="0"/>
              <w:divBdr>
                <w:top w:val="none" w:sz="0" w:space="0" w:color="auto"/>
                <w:left w:val="none" w:sz="0" w:space="0" w:color="auto"/>
                <w:bottom w:val="none" w:sz="0" w:space="0" w:color="auto"/>
                <w:right w:val="none" w:sz="0" w:space="0" w:color="auto"/>
              </w:divBdr>
              <w:divsChild>
                <w:div w:id="1032271795">
                  <w:marLeft w:val="0"/>
                  <w:marRight w:val="0"/>
                  <w:marTop w:val="0"/>
                  <w:marBottom w:val="0"/>
                  <w:divBdr>
                    <w:top w:val="none" w:sz="0" w:space="0" w:color="auto"/>
                    <w:left w:val="none" w:sz="0" w:space="0" w:color="auto"/>
                    <w:bottom w:val="none" w:sz="0" w:space="0" w:color="auto"/>
                    <w:right w:val="none" w:sz="0" w:space="0" w:color="auto"/>
                  </w:divBdr>
                  <w:divsChild>
                    <w:div w:id="172074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858889">
              <w:marLeft w:val="0"/>
              <w:marRight w:val="0"/>
              <w:marTop w:val="0"/>
              <w:marBottom w:val="0"/>
              <w:divBdr>
                <w:top w:val="none" w:sz="0" w:space="0" w:color="auto"/>
                <w:left w:val="none" w:sz="0" w:space="0" w:color="auto"/>
                <w:bottom w:val="none" w:sz="0" w:space="0" w:color="auto"/>
                <w:right w:val="none" w:sz="0" w:space="0" w:color="auto"/>
              </w:divBdr>
              <w:divsChild>
                <w:div w:id="34455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756654">
          <w:marLeft w:val="0"/>
          <w:marRight w:val="0"/>
          <w:marTop w:val="0"/>
          <w:marBottom w:val="0"/>
          <w:divBdr>
            <w:top w:val="none" w:sz="0" w:space="0" w:color="auto"/>
            <w:left w:val="none" w:sz="0" w:space="0" w:color="auto"/>
            <w:bottom w:val="none" w:sz="0" w:space="0" w:color="auto"/>
            <w:right w:val="none" w:sz="0" w:space="0" w:color="auto"/>
          </w:divBdr>
          <w:divsChild>
            <w:div w:id="136924169">
              <w:marLeft w:val="0"/>
              <w:marRight w:val="0"/>
              <w:marTop w:val="0"/>
              <w:marBottom w:val="0"/>
              <w:divBdr>
                <w:top w:val="none" w:sz="0" w:space="0" w:color="auto"/>
                <w:left w:val="none" w:sz="0" w:space="0" w:color="auto"/>
                <w:bottom w:val="none" w:sz="0" w:space="0" w:color="auto"/>
                <w:right w:val="none" w:sz="0" w:space="0" w:color="auto"/>
              </w:divBdr>
              <w:divsChild>
                <w:div w:id="349139960">
                  <w:marLeft w:val="0"/>
                  <w:marRight w:val="0"/>
                  <w:marTop w:val="0"/>
                  <w:marBottom w:val="0"/>
                  <w:divBdr>
                    <w:top w:val="none" w:sz="0" w:space="0" w:color="auto"/>
                    <w:left w:val="none" w:sz="0" w:space="0" w:color="auto"/>
                    <w:bottom w:val="none" w:sz="0" w:space="0" w:color="auto"/>
                    <w:right w:val="none" w:sz="0" w:space="0" w:color="auto"/>
                  </w:divBdr>
                  <w:divsChild>
                    <w:div w:id="1620532017">
                      <w:marLeft w:val="0"/>
                      <w:marRight w:val="0"/>
                      <w:marTop w:val="0"/>
                      <w:marBottom w:val="0"/>
                      <w:divBdr>
                        <w:top w:val="none" w:sz="0" w:space="0" w:color="auto"/>
                        <w:left w:val="none" w:sz="0" w:space="0" w:color="auto"/>
                        <w:bottom w:val="none" w:sz="0" w:space="0" w:color="auto"/>
                        <w:right w:val="none" w:sz="0" w:space="0" w:color="auto"/>
                      </w:divBdr>
                    </w:div>
                  </w:divsChild>
                </w:div>
                <w:div w:id="1321496013">
                  <w:marLeft w:val="0"/>
                  <w:marRight w:val="0"/>
                  <w:marTop w:val="0"/>
                  <w:marBottom w:val="0"/>
                  <w:divBdr>
                    <w:top w:val="none" w:sz="0" w:space="0" w:color="auto"/>
                    <w:left w:val="none" w:sz="0" w:space="0" w:color="auto"/>
                    <w:bottom w:val="none" w:sz="0" w:space="0" w:color="auto"/>
                    <w:right w:val="none" w:sz="0" w:space="0" w:color="auto"/>
                  </w:divBdr>
                  <w:divsChild>
                    <w:div w:id="470947807">
                      <w:marLeft w:val="0"/>
                      <w:marRight w:val="0"/>
                      <w:marTop w:val="0"/>
                      <w:marBottom w:val="0"/>
                      <w:divBdr>
                        <w:top w:val="none" w:sz="0" w:space="0" w:color="auto"/>
                        <w:left w:val="none" w:sz="0" w:space="0" w:color="auto"/>
                        <w:bottom w:val="none" w:sz="0" w:space="0" w:color="auto"/>
                        <w:right w:val="none" w:sz="0" w:space="0" w:color="auto"/>
                      </w:divBdr>
                      <w:divsChild>
                        <w:div w:id="521625190">
                          <w:marLeft w:val="0"/>
                          <w:marRight w:val="0"/>
                          <w:marTop w:val="0"/>
                          <w:marBottom w:val="0"/>
                          <w:divBdr>
                            <w:top w:val="none" w:sz="0" w:space="0" w:color="auto"/>
                            <w:left w:val="none" w:sz="0" w:space="0" w:color="auto"/>
                            <w:bottom w:val="none" w:sz="0" w:space="0" w:color="auto"/>
                            <w:right w:val="none" w:sz="0" w:space="0" w:color="auto"/>
                          </w:divBdr>
                          <w:divsChild>
                            <w:div w:id="702679323">
                              <w:marLeft w:val="0"/>
                              <w:marRight w:val="0"/>
                              <w:marTop w:val="0"/>
                              <w:marBottom w:val="0"/>
                              <w:divBdr>
                                <w:top w:val="none" w:sz="0" w:space="0" w:color="auto"/>
                                <w:left w:val="none" w:sz="0" w:space="0" w:color="auto"/>
                                <w:bottom w:val="none" w:sz="0" w:space="0" w:color="auto"/>
                                <w:right w:val="none" w:sz="0" w:space="0" w:color="auto"/>
                              </w:divBdr>
                            </w:div>
                            <w:div w:id="152189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0265653">
      <w:bodyDiv w:val="1"/>
      <w:marLeft w:val="0"/>
      <w:marRight w:val="0"/>
      <w:marTop w:val="0"/>
      <w:marBottom w:val="0"/>
      <w:divBdr>
        <w:top w:val="none" w:sz="0" w:space="0" w:color="auto"/>
        <w:left w:val="none" w:sz="0" w:space="0" w:color="auto"/>
        <w:bottom w:val="none" w:sz="0" w:space="0" w:color="auto"/>
        <w:right w:val="none" w:sz="0" w:space="0" w:color="auto"/>
      </w:divBdr>
    </w:div>
    <w:div w:id="1617373642">
      <w:bodyDiv w:val="1"/>
      <w:marLeft w:val="0"/>
      <w:marRight w:val="0"/>
      <w:marTop w:val="0"/>
      <w:marBottom w:val="0"/>
      <w:divBdr>
        <w:top w:val="none" w:sz="0" w:space="0" w:color="auto"/>
        <w:left w:val="none" w:sz="0" w:space="0" w:color="auto"/>
        <w:bottom w:val="none" w:sz="0" w:space="0" w:color="auto"/>
        <w:right w:val="none" w:sz="0" w:space="0" w:color="auto"/>
      </w:divBdr>
      <w:divsChild>
        <w:div w:id="848789467">
          <w:marLeft w:val="0"/>
          <w:marRight w:val="0"/>
          <w:marTop w:val="0"/>
          <w:marBottom w:val="0"/>
          <w:divBdr>
            <w:top w:val="none" w:sz="0" w:space="0" w:color="auto"/>
            <w:left w:val="none" w:sz="0" w:space="0" w:color="auto"/>
            <w:bottom w:val="none" w:sz="0" w:space="0" w:color="auto"/>
            <w:right w:val="none" w:sz="0" w:space="0" w:color="auto"/>
          </w:divBdr>
          <w:divsChild>
            <w:div w:id="1679431160">
              <w:marLeft w:val="0"/>
              <w:marRight w:val="0"/>
              <w:marTop w:val="0"/>
              <w:marBottom w:val="0"/>
              <w:divBdr>
                <w:top w:val="none" w:sz="0" w:space="0" w:color="auto"/>
                <w:left w:val="none" w:sz="0" w:space="0" w:color="auto"/>
                <w:bottom w:val="none" w:sz="0" w:space="0" w:color="auto"/>
                <w:right w:val="none" w:sz="0" w:space="0" w:color="auto"/>
              </w:divBdr>
            </w:div>
            <w:div w:id="1192837383">
              <w:marLeft w:val="0"/>
              <w:marRight w:val="0"/>
              <w:marTop w:val="0"/>
              <w:marBottom w:val="0"/>
              <w:divBdr>
                <w:top w:val="none" w:sz="0" w:space="0" w:color="auto"/>
                <w:left w:val="none" w:sz="0" w:space="0" w:color="auto"/>
                <w:bottom w:val="none" w:sz="0" w:space="0" w:color="auto"/>
                <w:right w:val="none" w:sz="0" w:space="0" w:color="auto"/>
              </w:divBdr>
            </w:div>
            <w:div w:id="1034044219">
              <w:marLeft w:val="0"/>
              <w:marRight w:val="0"/>
              <w:marTop w:val="0"/>
              <w:marBottom w:val="0"/>
              <w:divBdr>
                <w:top w:val="none" w:sz="0" w:space="0" w:color="auto"/>
                <w:left w:val="none" w:sz="0" w:space="0" w:color="auto"/>
                <w:bottom w:val="none" w:sz="0" w:space="0" w:color="auto"/>
                <w:right w:val="none" w:sz="0" w:space="0" w:color="auto"/>
              </w:divBdr>
            </w:div>
            <w:div w:id="1105611643">
              <w:marLeft w:val="0"/>
              <w:marRight w:val="0"/>
              <w:marTop w:val="0"/>
              <w:marBottom w:val="0"/>
              <w:divBdr>
                <w:top w:val="none" w:sz="0" w:space="0" w:color="auto"/>
                <w:left w:val="none" w:sz="0" w:space="0" w:color="auto"/>
                <w:bottom w:val="none" w:sz="0" w:space="0" w:color="auto"/>
                <w:right w:val="none" w:sz="0" w:space="0" w:color="auto"/>
              </w:divBdr>
            </w:div>
            <w:div w:id="1214853390">
              <w:marLeft w:val="0"/>
              <w:marRight w:val="0"/>
              <w:marTop w:val="0"/>
              <w:marBottom w:val="0"/>
              <w:divBdr>
                <w:top w:val="none" w:sz="0" w:space="0" w:color="auto"/>
                <w:left w:val="none" w:sz="0" w:space="0" w:color="auto"/>
                <w:bottom w:val="none" w:sz="0" w:space="0" w:color="auto"/>
                <w:right w:val="none" w:sz="0" w:space="0" w:color="auto"/>
              </w:divBdr>
            </w:div>
            <w:div w:id="100926866">
              <w:marLeft w:val="0"/>
              <w:marRight w:val="0"/>
              <w:marTop w:val="0"/>
              <w:marBottom w:val="0"/>
              <w:divBdr>
                <w:top w:val="none" w:sz="0" w:space="0" w:color="auto"/>
                <w:left w:val="none" w:sz="0" w:space="0" w:color="auto"/>
                <w:bottom w:val="none" w:sz="0" w:space="0" w:color="auto"/>
                <w:right w:val="none" w:sz="0" w:space="0" w:color="auto"/>
              </w:divBdr>
            </w:div>
            <w:div w:id="982542868">
              <w:marLeft w:val="0"/>
              <w:marRight w:val="0"/>
              <w:marTop w:val="0"/>
              <w:marBottom w:val="0"/>
              <w:divBdr>
                <w:top w:val="none" w:sz="0" w:space="0" w:color="auto"/>
                <w:left w:val="none" w:sz="0" w:space="0" w:color="auto"/>
                <w:bottom w:val="none" w:sz="0" w:space="0" w:color="auto"/>
                <w:right w:val="none" w:sz="0" w:space="0" w:color="auto"/>
              </w:divBdr>
            </w:div>
            <w:div w:id="588854023">
              <w:marLeft w:val="0"/>
              <w:marRight w:val="0"/>
              <w:marTop w:val="0"/>
              <w:marBottom w:val="0"/>
              <w:divBdr>
                <w:top w:val="none" w:sz="0" w:space="0" w:color="auto"/>
                <w:left w:val="none" w:sz="0" w:space="0" w:color="auto"/>
                <w:bottom w:val="none" w:sz="0" w:space="0" w:color="auto"/>
                <w:right w:val="none" w:sz="0" w:space="0" w:color="auto"/>
              </w:divBdr>
            </w:div>
            <w:div w:id="466432203">
              <w:marLeft w:val="0"/>
              <w:marRight w:val="0"/>
              <w:marTop w:val="0"/>
              <w:marBottom w:val="0"/>
              <w:divBdr>
                <w:top w:val="none" w:sz="0" w:space="0" w:color="auto"/>
                <w:left w:val="none" w:sz="0" w:space="0" w:color="auto"/>
                <w:bottom w:val="none" w:sz="0" w:space="0" w:color="auto"/>
                <w:right w:val="none" w:sz="0" w:space="0" w:color="auto"/>
              </w:divBdr>
            </w:div>
            <w:div w:id="2143840135">
              <w:marLeft w:val="0"/>
              <w:marRight w:val="0"/>
              <w:marTop w:val="0"/>
              <w:marBottom w:val="0"/>
              <w:divBdr>
                <w:top w:val="none" w:sz="0" w:space="0" w:color="auto"/>
                <w:left w:val="none" w:sz="0" w:space="0" w:color="auto"/>
                <w:bottom w:val="none" w:sz="0" w:space="0" w:color="auto"/>
                <w:right w:val="none" w:sz="0" w:space="0" w:color="auto"/>
              </w:divBdr>
            </w:div>
            <w:div w:id="1012997817">
              <w:marLeft w:val="0"/>
              <w:marRight w:val="0"/>
              <w:marTop w:val="0"/>
              <w:marBottom w:val="0"/>
              <w:divBdr>
                <w:top w:val="none" w:sz="0" w:space="0" w:color="auto"/>
                <w:left w:val="none" w:sz="0" w:space="0" w:color="auto"/>
                <w:bottom w:val="none" w:sz="0" w:space="0" w:color="auto"/>
                <w:right w:val="none" w:sz="0" w:space="0" w:color="auto"/>
              </w:divBdr>
            </w:div>
          </w:divsChild>
        </w:div>
        <w:div w:id="1094401398">
          <w:marLeft w:val="0"/>
          <w:marRight w:val="0"/>
          <w:marTop w:val="0"/>
          <w:marBottom w:val="0"/>
          <w:divBdr>
            <w:top w:val="none" w:sz="0" w:space="0" w:color="auto"/>
            <w:left w:val="none" w:sz="0" w:space="0" w:color="auto"/>
            <w:bottom w:val="none" w:sz="0" w:space="0" w:color="auto"/>
            <w:right w:val="none" w:sz="0" w:space="0" w:color="auto"/>
          </w:divBdr>
          <w:divsChild>
            <w:div w:id="470484393">
              <w:marLeft w:val="0"/>
              <w:marRight w:val="0"/>
              <w:marTop w:val="0"/>
              <w:marBottom w:val="0"/>
              <w:divBdr>
                <w:top w:val="none" w:sz="0" w:space="0" w:color="auto"/>
                <w:left w:val="none" w:sz="0" w:space="0" w:color="auto"/>
                <w:bottom w:val="none" w:sz="0" w:space="0" w:color="auto"/>
                <w:right w:val="none" w:sz="0" w:space="0" w:color="auto"/>
              </w:divBdr>
            </w:div>
            <w:div w:id="525601306">
              <w:marLeft w:val="0"/>
              <w:marRight w:val="0"/>
              <w:marTop w:val="0"/>
              <w:marBottom w:val="0"/>
              <w:divBdr>
                <w:top w:val="none" w:sz="0" w:space="0" w:color="auto"/>
                <w:left w:val="none" w:sz="0" w:space="0" w:color="auto"/>
                <w:bottom w:val="none" w:sz="0" w:space="0" w:color="auto"/>
                <w:right w:val="none" w:sz="0" w:space="0" w:color="auto"/>
              </w:divBdr>
            </w:div>
            <w:div w:id="194201374">
              <w:marLeft w:val="0"/>
              <w:marRight w:val="0"/>
              <w:marTop w:val="0"/>
              <w:marBottom w:val="0"/>
              <w:divBdr>
                <w:top w:val="none" w:sz="0" w:space="0" w:color="auto"/>
                <w:left w:val="none" w:sz="0" w:space="0" w:color="auto"/>
                <w:bottom w:val="none" w:sz="0" w:space="0" w:color="auto"/>
                <w:right w:val="none" w:sz="0" w:space="0" w:color="auto"/>
              </w:divBdr>
            </w:div>
            <w:div w:id="1972783380">
              <w:marLeft w:val="0"/>
              <w:marRight w:val="0"/>
              <w:marTop w:val="0"/>
              <w:marBottom w:val="0"/>
              <w:divBdr>
                <w:top w:val="none" w:sz="0" w:space="0" w:color="auto"/>
                <w:left w:val="none" w:sz="0" w:space="0" w:color="auto"/>
                <w:bottom w:val="none" w:sz="0" w:space="0" w:color="auto"/>
                <w:right w:val="none" w:sz="0" w:space="0" w:color="auto"/>
              </w:divBdr>
            </w:div>
            <w:div w:id="81507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580036">
      <w:bodyDiv w:val="1"/>
      <w:marLeft w:val="0"/>
      <w:marRight w:val="0"/>
      <w:marTop w:val="0"/>
      <w:marBottom w:val="0"/>
      <w:divBdr>
        <w:top w:val="none" w:sz="0" w:space="0" w:color="auto"/>
        <w:left w:val="none" w:sz="0" w:space="0" w:color="auto"/>
        <w:bottom w:val="none" w:sz="0" w:space="0" w:color="auto"/>
        <w:right w:val="none" w:sz="0" w:space="0" w:color="auto"/>
      </w:divBdr>
      <w:divsChild>
        <w:div w:id="1846937858">
          <w:marLeft w:val="0"/>
          <w:marRight w:val="0"/>
          <w:marTop w:val="0"/>
          <w:marBottom w:val="0"/>
          <w:divBdr>
            <w:top w:val="none" w:sz="0" w:space="0" w:color="auto"/>
            <w:left w:val="none" w:sz="0" w:space="0" w:color="auto"/>
            <w:bottom w:val="none" w:sz="0" w:space="0" w:color="auto"/>
            <w:right w:val="none" w:sz="0" w:space="0" w:color="auto"/>
          </w:divBdr>
        </w:div>
        <w:div w:id="1211918440">
          <w:marLeft w:val="0"/>
          <w:marRight w:val="0"/>
          <w:marTop w:val="0"/>
          <w:marBottom w:val="0"/>
          <w:divBdr>
            <w:top w:val="none" w:sz="0" w:space="0" w:color="auto"/>
            <w:left w:val="none" w:sz="0" w:space="0" w:color="auto"/>
            <w:bottom w:val="none" w:sz="0" w:space="0" w:color="auto"/>
            <w:right w:val="none" w:sz="0" w:space="0" w:color="auto"/>
          </w:divBdr>
          <w:divsChild>
            <w:div w:id="1639340677">
              <w:marLeft w:val="0"/>
              <w:marRight w:val="0"/>
              <w:marTop w:val="0"/>
              <w:marBottom w:val="0"/>
              <w:divBdr>
                <w:top w:val="none" w:sz="0" w:space="0" w:color="auto"/>
                <w:left w:val="none" w:sz="0" w:space="0" w:color="auto"/>
                <w:bottom w:val="none" w:sz="0" w:space="0" w:color="auto"/>
                <w:right w:val="none" w:sz="0" w:space="0" w:color="auto"/>
              </w:divBdr>
              <w:divsChild>
                <w:div w:id="205292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comments" Target="comment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322</Words>
  <Characters>1842</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MichaelPoulin</dc:creator>
  <cp:lastModifiedBy>Kenneth Laskey</cp:lastModifiedBy>
  <cp:revision>3</cp:revision>
  <dcterms:created xsi:type="dcterms:W3CDTF">2014-11-11T20:45:00Z</dcterms:created>
  <dcterms:modified xsi:type="dcterms:W3CDTF">2014-11-12T02:09:00Z</dcterms:modified>
</cp:coreProperties>
</file>