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98E" w:rsidRPr="005F374B" w:rsidRDefault="000C1391" w:rsidP="00191170">
      <w:pPr>
        <w:spacing w:after="200" w:line="276" w:lineRule="auto"/>
        <w:rPr>
          <w:rStyle w:val="TitleChar"/>
          <w:sz w:val="48"/>
          <w:szCs w:val="48"/>
        </w:rPr>
      </w:pPr>
      <w:r w:rsidRPr="005F374B">
        <w:rPr>
          <w:noProof/>
          <w:lang w:eastAsia="en-US"/>
        </w:rPr>
        <w:drawing>
          <wp:anchor distT="0" distB="0" distL="114300" distR="114300" simplePos="0" relativeHeight="251657728" behindDoc="0" locked="0" layoutInCell="1" allowOverlap="1">
            <wp:simplePos x="0" y="0"/>
            <wp:positionH relativeFrom="page">
              <wp:posOffset>0</wp:posOffset>
            </wp:positionH>
            <wp:positionV relativeFrom="paragraph">
              <wp:posOffset>-914400</wp:posOffset>
            </wp:positionV>
            <wp:extent cx="1828800" cy="10058400"/>
            <wp:effectExtent l="0" t="0" r="0" b="0"/>
            <wp:wrapSquare wrapText="right"/>
            <wp:docPr id="1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98E" w:rsidRPr="005F374B">
        <w:rPr>
          <w:rStyle w:val="TitleChar"/>
          <w:sz w:val="48"/>
          <w:szCs w:val="48"/>
        </w:rPr>
        <w:t xml:space="preserve">Mapping OASIS </w:t>
      </w:r>
      <w:bookmarkStart w:id="0" w:name="_GoBack"/>
      <w:bookmarkEnd w:id="0"/>
      <w:r w:rsidR="004F198E" w:rsidRPr="005F374B">
        <w:rPr>
          <w:rStyle w:val="TitleChar"/>
          <w:sz w:val="48"/>
          <w:szCs w:val="48"/>
        </w:rPr>
        <w:t>TGF to ISO 38500:</w:t>
      </w:r>
    </w:p>
    <w:p w:rsidR="00191170" w:rsidRPr="005F374B" w:rsidRDefault="00BE2AD1" w:rsidP="00191170">
      <w:pPr>
        <w:spacing w:after="200" w:line="276" w:lineRule="auto"/>
        <w:rPr>
          <w:rStyle w:val="TitleChar"/>
          <w:sz w:val="48"/>
          <w:szCs w:val="48"/>
        </w:rPr>
      </w:pPr>
      <w:r w:rsidRPr="005F374B">
        <w:rPr>
          <w:rStyle w:val="TitleChar"/>
          <w:sz w:val="48"/>
          <w:szCs w:val="48"/>
        </w:rPr>
        <w:lastRenderedPageBreak/>
        <w:t>An</w:t>
      </w:r>
      <w:r w:rsidR="004F198E" w:rsidRPr="005F374B">
        <w:rPr>
          <w:rStyle w:val="TitleChar"/>
          <w:sz w:val="48"/>
          <w:szCs w:val="48"/>
        </w:rPr>
        <w:t xml:space="preserve"> </w:t>
      </w:r>
      <w:r w:rsidRPr="005F374B">
        <w:rPr>
          <w:rStyle w:val="TitleChar"/>
          <w:sz w:val="48"/>
          <w:szCs w:val="48"/>
        </w:rPr>
        <w:t>Introduction Version 1.0</w:t>
      </w:r>
    </w:p>
    <w:p w:rsidR="00191170" w:rsidRPr="005F374B" w:rsidRDefault="009A082A" w:rsidP="00191170">
      <w:pPr>
        <w:pStyle w:val="Subtitle"/>
      </w:pPr>
      <w:r w:rsidRPr="005F374B">
        <w:t>Working</w:t>
      </w:r>
      <w:r w:rsidR="00191170" w:rsidRPr="005F374B">
        <w:t xml:space="preserve"> Draft </w:t>
      </w:r>
      <w:r w:rsidRPr="005F374B">
        <w:t>01</w:t>
      </w:r>
    </w:p>
    <w:p w:rsidR="00191170" w:rsidRPr="005F374B" w:rsidRDefault="00BE2AD1" w:rsidP="00191170">
      <w:pPr>
        <w:pStyle w:val="Subtitle"/>
      </w:pPr>
      <w:r w:rsidRPr="005F374B">
        <w:t>03 October</w:t>
      </w:r>
      <w:r w:rsidR="004716F6" w:rsidRPr="005F374B">
        <w:t xml:space="preserve"> </w:t>
      </w:r>
      <w:r w:rsidR="00A77AD7" w:rsidRPr="005F374B">
        <w:t>20</w:t>
      </w:r>
      <w:r w:rsidR="008F5F68" w:rsidRPr="005F374B">
        <w:t>14</w:t>
      </w:r>
    </w:p>
    <w:p w:rsidR="006D64C3" w:rsidRPr="005F374B" w:rsidRDefault="006D64C3" w:rsidP="006D64C3">
      <w:pPr>
        <w:pStyle w:val="Titlepageinfo"/>
      </w:pPr>
      <w:r w:rsidRPr="005F374B">
        <w:t>Technical Committee:</w:t>
      </w:r>
      <w:r w:rsidR="004F198E" w:rsidRPr="005F374B">
        <w:t xml:space="preserve"> </w:t>
      </w:r>
    </w:p>
    <w:p w:rsidR="006D64C3" w:rsidRPr="005F374B" w:rsidRDefault="006C2C0F" w:rsidP="000E593A">
      <w:pPr>
        <w:pStyle w:val="Titlepageinfodescription"/>
      </w:pPr>
      <w:hyperlink r:id="rId12" w:history="1">
        <w:r w:rsidR="006D64C3" w:rsidRPr="005F374B">
          <w:rPr>
            <w:rStyle w:val="Hyperlink"/>
          </w:rPr>
          <w:t xml:space="preserve">OASIS </w:t>
        </w:r>
        <w:r w:rsidR="00BE2AD1" w:rsidRPr="005F374B">
          <w:rPr>
            <w:rStyle w:val="Hyperlink"/>
          </w:rPr>
          <w:t>Transformational Government Framework</w:t>
        </w:r>
        <w:r w:rsidR="006D64C3" w:rsidRPr="005F374B">
          <w:rPr>
            <w:rStyle w:val="Hyperlink"/>
          </w:rPr>
          <w:t xml:space="preserve"> TC</w:t>
        </w:r>
      </w:hyperlink>
    </w:p>
    <w:p w:rsidR="00900D09" w:rsidRPr="005F374B" w:rsidRDefault="00900D09" w:rsidP="00900D09">
      <w:pPr>
        <w:pStyle w:val="Titlepageinfo"/>
      </w:pPr>
      <w:r w:rsidRPr="005F374B">
        <w:t>Chair:</w:t>
      </w:r>
    </w:p>
    <w:p w:rsidR="00900D09" w:rsidRPr="005F374B" w:rsidRDefault="00900D09" w:rsidP="00900D09">
      <w:pPr>
        <w:pStyle w:val="Contributor"/>
      </w:pPr>
      <w:r w:rsidRPr="005F374B">
        <w:t xml:space="preserve">John </w:t>
      </w:r>
      <w:proofErr w:type="spellStart"/>
      <w:r w:rsidRPr="005F374B">
        <w:t>Borras</w:t>
      </w:r>
      <w:proofErr w:type="spellEnd"/>
      <w:r w:rsidRPr="005F374B">
        <w:t xml:space="preserve"> (</w:t>
      </w:r>
      <w:hyperlink r:id="rId13" w:history="1">
        <w:r w:rsidRPr="005F374B">
          <w:rPr>
            <w:rStyle w:val="Hyperlink"/>
            <w:u w:val="none"/>
          </w:rPr>
          <w:t>johnaborras@yahoo.co.uk</w:t>
        </w:r>
      </w:hyperlink>
      <w:r w:rsidRPr="005F374B">
        <w:t>), Individual</w:t>
      </w:r>
    </w:p>
    <w:p w:rsidR="006D64C3" w:rsidRPr="005F374B" w:rsidRDefault="006D64C3" w:rsidP="006D64C3">
      <w:pPr>
        <w:pStyle w:val="Titlepageinfo"/>
      </w:pPr>
      <w:r w:rsidRPr="005F374B">
        <w:t>Editors:</w:t>
      </w:r>
    </w:p>
    <w:p w:rsidR="00355DB5" w:rsidRPr="005F374B" w:rsidRDefault="00900D09" w:rsidP="00900D09">
      <w:pPr>
        <w:pStyle w:val="Contributor"/>
      </w:pPr>
      <w:r w:rsidRPr="005F374B">
        <w:t>Peter F. Brown</w:t>
      </w:r>
      <w:r w:rsidR="001778D3" w:rsidRPr="005F374B">
        <w:t xml:space="preserve"> (</w:t>
      </w:r>
      <w:hyperlink r:id="rId14" w:history="1">
        <w:r w:rsidRPr="005F374B">
          <w:rPr>
            <w:rStyle w:val="Hyperlink"/>
          </w:rPr>
          <w:t>peter@peterfbrown.com</w:t>
        </w:r>
      </w:hyperlink>
      <w:r w:rsidR="001778D3" w:rsidRPr="005F374B">
        <w:t xml:space="preserve">), </w:t>
      </w:r>
      <w:r w:rsidRPr="005F374B">
        <w:t>Individual</w:t>
      </w:r>
    </w:p>
    <w:p w:rsidR="001778D3" w:rsidRPr="005F374B" w:rsidRDefault="001778D3" w:rsidP="001778D3">
      <w:pPr>
        <w:pStyle w:val="Titlepageinfo"/>
      </w:pPr>
      <w:r w:rsidRPr="005F374B">
        <w:t>Related work:</w:t>
      </w:r>
    </w:p>
    <w:p w:rsidR="001778D3" w:rsidRPr="005F374B" w:rsidRDefault="001778D3" w:rsidP="00703F45">
      <w:pPr>
        <w:pStyle w:val="RelatedWork"/>
        <w:numPr>
          <w:ilvl w:val="0"/>
          <w:numId w:val="0"/>
        </w:numPr>
      </w:pPr>
      <w:r w:rsidRPr="005F374B">
        <w:t xml:space="preserve">This </w:t>
      </w:r>
      <w:r w:rsidR="00430D22" w:rsidRPr="005F374B">
        <w:t>document</w:t>
      </w:r>
      <w:r w:rsidRPr="005F374B">
        <w:t xml:space="preserve"> is related to:</w:t>
      </w:r>
    </w:p>
    <w:p w:rsidR="00900D09" w:rsidRPr="005F374B" w:rsidRDefault="00900D09" w:rsidP="00703F45">
      <w:pPr>
        <w:pStyle w:val="RelatedWork"/>
      </w:pPr>
      <w:r w:rsidRPr="005F374B">
        <w:rPr>
          <w:i/>
        </w:rPr>
        <w:t>Transformational Government Framework Version 2.0.</w:t>
      </w:r>
      <w:r w:rsidRPr="005F374B">
        <w:t xml:space="preserve"> </w:t>
      </w:r>
      <w:r w:rsidR="004F198E" w:rsidRPr="005F374B">
        <w:rPr>
          <w:rFonts w:cs="Arial"/>
        </w:rPr>
        <w:t xml:space="preserve">Edited by John </w:t>
      </w:r>
      <w:proofErr w:type="spellStart"/>
      <w:r w:rsidR="004F198E" w:rsidRPr="005F374B">
        <w:rPr>
          <w:rFonts w:cs="Arial"/>
        </w:rPr>
        <w:t>Borras</w:t>
      </w:r>
      <w:proofErr w:type="spellEnd"/>
      <w:r w:rsidR="004F198E" w:rsidRPr="005F374B">
        <w:rPr>
          <w:rFonts w:cs="Arial"/>
        </w:rPr>
        <w:t>, Peter F </w:t>
      </w:r>
      <w:r w:rsidRPr="005F374B">
        <w:rPr>
          <w:rFonts w:cs="Arial"/>
        </w:rPr>
        <w:t>Brown, and Chris Parker. 01 May</w:t>
      </w:r>
      <w:r w:rsidRPr="005F374B">
        <w:t xml:space="preserve"> 2014. OASIS Committee Specification 01. </w:t>
      </w:r>
      <w:hyperlink r:id="rId15" w:history="1">
        <w:r w:rsidRPr="005F374B">
          <w:rPr>
            <w:rStyle w:val="Hyperlink"/>
          </w:rPr>
          <w:t>http://docs.oasis-open.org/tgf/TGF/v2.0/cs01/TGF-v2.0-cs01.html</w:t>
        </w:r>
      </w:hyperlink>
      <w:r w:rsidRPr="005F374B">
        <w:rPr>
          <w:color w:val="0000EE"/>
        </w:rPr>
        <w:t xml:space="preserve">. </w:t>
      </w:r>
      <w:r w:rsidRPr="005F374B">
        <w:rPr>
          <w:color w:val="000000"/>
        </w:rPr>
        <w:t xml:space="preserve">Latest version: </w:t>
      </w:r>
      <w:hyperlink r:id="rId16" w:history="1">
        <w:r w:rsidRPr="005F374B">
          <w:rPr>
            <w:rStyle w:val="Hyperlink"/>
          </w:rPr>
          <w:t>http://docs.oasis-open.org/tgf/TGF/v2.0/TGF-v2.0.html</w:t>
        </w:r>
      </w:hyperlink>
      <w:r w:rsidRPr="005F374B">
        <w:rPr>
          <w:color w:val="000000"/>
        </w:rPr>
        <w:t>.</w:t>
      </w:r>
    </w:p>
    <w:p w:rsidR="004F198E" w:rsidRPr="005F374B" w:rsidRDefault="004F198E" w:rsidP="00703F45">
      <w:pPr>
        <w:pStyle w:val="RelatedWork"/>
      </w:pPr>
      <w:r w:rsidRPr="005F374B">
        <w:rPr>
          <w:i/>
        </w:rPr>
        <w:t>TGF Executive Summary Version 1</w:t>
      </w:r>
      <w:r w:rsidRPr="005F374B">
        <w:t xml:space="preserve">, edited by John </w:t>
      </w:r>
      <w:proofErr w:type="spellStart"/>
      <w:r w:rsidRPr="005F374B">
        <w:t>Borras</w:t>
      </w:r>
      <w:proofErr w:type="spellEnd"/>
      <w:r w:rsidRPr="005F374B">
        <w:t xml:space="preserve"> and Chris Parker, 16 June 2014. OASIS Committee Note 01. [add link]</w:t>
      </w:r>
    </w:p>
    <w:p w:rsidR="00191170" w:rsidRPr="005F374B" w:rsidRDefault="00191170" w:rsidP="00191170">
      <w:pPr>
        <w:pStyle w:val="Titlepageinfo"/>
      </w:pPr>
      <w:r w:rsidRPr="005F374B">
        <w:t>Abstract:</w:t>
      </w:r>
    </w:p>
    <w:p w:rsidR="00191170" w:rsidRPr="005F374B" w:rsidRDefault="004F198E" w:rsidP="009E5C40">
      <w:pPr>
        <w:pStyle w:val="Abstract"/>
      </w:pPr>
      <w:r w:rsidRPr="005F374B">
        <w:t>This note is intended to serve as a contribution to a discussion</w:t>
      </w:r>
      <w:r w:rsidR="0083706E" w:rsidRPr="005F374B">
        <w:t xml:space="preserve"> within ISO/IEC JTC 1/SC </w:t>
      </w:r>
      <w:r w:rsidRPr="005F374B">
        <w:t>40 (“IT Service Management and IT Governance”), the objective of which is to determine possible future work based on a mapping between the OASIS “Transformational Government Framework” Standard and the ISO 38500-series of deliverables</w:t>
      </w:r>
      <w:r w:rsidR="0083706E" w:rsidRPr="005F374B">
        <w:t xml:space="preserve"> covering</w:t>
      </w:r>
      <w:r w:rsidRPr="005F374B">
        <w:t xml:space="preserve"> “</w:t>
      </w:r>
      <w:r w:rsidR="0083706E" w:rsidRPr="005F374B">
        <w:t>Governance of Information Technology”.</w:t>
      </w:r>
    </w:p>
    <w:p w:rsidR="0083706E" w:rsidRPr="005F374B" w:rsidRDefault="0083706E" w:rsidP="009E5C40">
      <w:pPr>
        <w:pStyle w:val="Abstract"/>
      </w:pPr>
      <w:r w:rsidRPr="005F374B">
        <w:t xml:space="preserve">The result of such mapping could lead to the OASIS TGF TC recommending the existing (or a future) version of the TGF Standard to JTC 1 as a “PAS” submission or identifying requirements for a new work item, within the OASIS TGF TC </w:t>
      </w:r>
      <w:r w:rsidR="00815519" w:rsidRPr="005F374B">
        <w:t xml:space="preserve">(with an objective of future submission to JTC 1) </w:t>
      </w:r>
      <w:r w:rsidRPr="005F374B">
        <w:t xml:space="preserve">or </w:t>
      </w:r>
      <w:r w:rsidR="00815519" w:rsidRPr="005F374B">
        <w:t xml:space="preserve">directly </w:t>
      </w:r>
      <w:r w:rsidRPr="005F374B">
        <w:t>within JTC 1/SC 40</w:t>
      </w:r>
      <w:r w:rsidR="00815519" w:rsidRPr="005F374B">
        <w:t xml:space="preserve"> itself (with the TGF TC providing input via OASIS liaisons and nominated experts to the SC 40 working group designated to work on this)</w:t>
      </w:r>
      <w:r w:rsidRPr="005F374B">
        <w:t>.</w:t>
      </w:r>
    </w:p>
    <w:p w:rsidR="00191170" w:rsidRPr="005F374B" w:rsidRDefault="00191170" w:rsidP="00191170">
      <w:pPr>
        <w:pStyle w:val="Titlepageinfo"/>
      </w:pPr>
      <w:r w:rsidRPr="005F374B">
        <w:t>Status:</w:t>
      </w:r>
    </w:p>
    <w:p w:rsidR="009A082A" w:rsidRPr="005F374B" w:rsidRDefault="009A082A" w:rsidP="009A082A">
      <w:pPr>
        <w:rPr>
          <w:sz w:val="24"/>
          <w:szCs w:val="24"/>
        </w:rPr>
      </w:pPr>
      <w:r w:rsidRPr="005F374B">
        <w:rPr>
          <w:sz w:val="24"/>
          <w:szCs w:val="24"/>
        </w:rPr>
        <w:t xml:space="preserve">This </w:t>
      </w:r>
      <w:hyperlink r:id="rId17" w:anchor="dWorkingDraft" w:history="1">
        <w:r w:rsidRPr="005F374B">
          <w:rPr>
            <w:rStyle w:val="Hyperlink"/>
            <w:sz w:val="24"/>
            <w:szCs w:val="24"/>
          </w:rPr>
          <w:t>Working Draft</w:t>
        </w:r>
      </w:hyperlink>
      <w:r w:rsidRPr="005F374B">
        <w:rPr>
          <w:sz w:val="24"/>
          <w:szCs w:val="24"/>
        </w:rPr>
        <w:t xml:space="preserve"> (WD) has been produced by one or more TC Members; it has not yet been voted on by the TC or </w:t>
      </w:r>
      <w:hyperlink r:id="rId18" w:anchor="committeeDraft" w:history="1">
        <w:r w:rsidRPr="005F374B">
          <w:rPr>
            <w:rStyle w:val="Hyperlink"/>
            <w:sz w:val="24"/>
            <w:szCs w:val="24"/>
          </w:rPr>
          <w:t>approved</w:t>
        </w:r>
      </w:hyperlink>
      <w:r w:rsidRPr="005F374B">
        <w:rPr>
          <w:sz w:val="24"/>
          <w:szCs w:val="24"/>
        </w:rPr>
        <w:t xml:space="preserve"> as a Committee Note Draft. The OASIS document </w:t>
      </w:r>
      <w:hyperlink r:id="rId19" w:anchor="standApprovProcess" w:history="1">
        <w:r w:rsidRPr="005F374B">
          <w:rPr>
            <w:rStyle w:val="Hyperlink"/>
            <w:sz w:val="24"/>
            <w:szCs w:val="24"/>
          </w:rPr>
          <w:t>Approval Process</w:t>
        </w:r>
      </w:hyperlink>
      <w:r w:rsidRPr="005F374B">
        <w:rPr>
          <w:sz w:val="24"/>
          <w:szCs w:val="24"/>
        </w:rPr>
        <w:t xml:space="preserve"> begins officially with a TC vote to approve a WD as a Committee Note Draft. A TC may approve a Working Draft, revise it, and re-approve it any number of times as a Committee Note Draft.</w:t>
      </w:r>
    </w:p>
    <w:p w:rsidR="00B07977" w:rsidRPr="005F374B" w:rsidRDefault="0082631A" w:rsidP="0082631A">
      <w:pPr>
        <w:pStyle w:val="Titlepageinfo"/>
      </w:pPr>
      <w:r w:rsidRPr="005F374B">
        <w:lastRenderedPageBreak/>
        <w:t>URI pattern</w:t>
      </w:r>
      <w:r w:rsidR="00424050" w:rsidRPr="005F374B">
        <w:t>s</w:t>
      </w:r>
      <w:r w:rsidRPr="005F374B">
        <w:t>:</w:t>
      </w:r>
    </w:p>
    <w:p w:rsidR="0082631A" w:rsidRPr="005F374B" w:rsidRDefault="00424050" w:rsidP="0082631A">
      <w:pPr>
        <w:rPr>
          <w:sz w:val="24"/>
          <w:szCs w:val="24"/>
          <w:lang w:eastAsia="en-US"/>
        </w:rPr>
      </w:pPr>
      <w:r w:rsidRPr="005F374B">
        <w:rPr>
          <w:sz w:val="24"/>
          <w:szCs w:val="24"/>
          <w:lang w:eastAsia="en-US"/>
        </w:rPr>
        <w:t>Initial publication URI</w:t>
      </w:r>
      <w:proofErr w:type="gramStart"/>
      <w:r w:rsidRPr="005F374B">
        <w:rPr>
          <w:sz w:val="24"/>
          <w:szCs w:val="24"/>
          <w:lang w:eastAsia="en-US"/>
        </w:rPr>
        <w:t>:</w:t>
      </w:r>
      <w:proofErr w:type="gramEnd"/>
      <w:r w:rsidRPr="005F374B">
        <w:rPr>
          <w:sz w:val="24"/>
          <w:szCs w:val="24"/>
          <w:lang w:eastAsia="en-US"/>
        </w:rPr>
        <w:br/>
      </w:r>
      <w:r w:rsidR="0082631A" w:rsidRPr="005F374B">
        <w:rPr>
          <w:sz w:val="24"/>
          <w:szCs w:val="24"/>
          <w:lang w:eastAsia="en-US"/>
        </w:rPr>
        <w:t>http://docs.oasis-open.org/</w:t>
      </w:r>
      <w:r w:rsidR="00900D09" w:rsidRPr="005F374B">
        <w:rPr>
          <w:sz w:val="24"/>
          <w:szCs w:val="24"/>
          <w:lang w:eastAsia="en-US"/>
        </w:rPr>
        <w:t>tgf</w:t>
      </w:r>
      <w:r w:rsidR="0082631A" w:rsidRPr="005F374B">
        <w:rPr>
          <w:sz w:val="24"/>
          <w:szCs w:val="24"/>
          <w:lang w:eastAsia="en-US"/>
        </w:rPr>
        <w:t>/</w:t>
      </w:r>
      <w:r w:rsidR="00900D09" w:rsidRPr="005F374B">
        <w:rPr>
          <w:sz w:val="24"/>
          <w:szCs w:val="24"/>
          <w:lang w:eastAsia="en-US"/>
        </w:rPr>
        <w:t>TGF-ISO38500-Mapping-Intro</w:t>
      </w:r>
      <w:r w:rsidR="0082631A" w:rsidRPr="005F374B">
        <w:rPr>
          <w:sz w:val="24"/>
          <w:szCs w:val="24"/>
          <w:lang w:eastAsia="en-US"/>
        </w:rPr>
        <w:t>/v1.0/cnd01/</w:t>
      </w:r>
      <w:r w:rsidR="00A41A5A" w:rsidRPr="005F374B">
        <w:rPr>
          <w:sz w:val="24"/>
          <w:szCs w:val="24"/>
          <w:lang w:eastAsia="en-US"/>
        </w:rPr>
        <w:t>TGF-ISO38500-Mapping-Intro</w:t>
      </w:r>
      <w:r w:rsidR="0082631A" w:rsidRPr="005F374B">
        <w:rPr>
          <w:sz w:val="24"/>
          <w:szCs w:val="24"/>
          <w:lang w:eastAsia="en-US"/>
        </w:rPr>
        <w:t>-v1.0-cnd01.doc</w:t>
      </w:r>
      <w:r w:rsidRPr="005F374B">
        <w:rPr>
          <w:sz w:val="24"/>
          <w:szCs w:val="24"/>
          <w:lang w:eastAsia="en-US"/>
        </w:rPr>
        <w:t>.</w:t>
      </w:r>
    </w:p>
    <w:p w:rsidR="00424050" w:rsidRPr="005F374B" w:rsidRDefault="00424050" w:rsidP="0082631A">
      <w:pPr>
        <w:rPr>
          <w:sz w:val="24"/>
          <w:szCs w:val="24"/>
          <w:lang w:eastAsia="en-US"/>
        </w:rPr>
      </w:pPr>
      <w:r w:rsidRPr="005F374B">
        <w:rPr>
          <w:sz w:val="24"/>
          <w:szCs w:val="24"/>
          <w:lang w:eastAsia="en-US"/>
        </w:rPr>
        <w:t>Permanent “Latest version” URI</w:t>
      </w:r>
      <w:proofErr w:type="gramStart"/>
      <w:r w:rsidRPr="005F374B">
        <w:rPr>
          <w:sz w:val="24"/>
          <w:szCs w:val="24"/>
          <w:lang w:eastAsia="en-US"/>
        </w:rPr>
        <w:t>:</w:t>
      </w:r>
      <w:proofErr w:type="gramEnd"/>
      <w:r w:rsidRPr="005F374B">
        <w:rPr>
          <w:sz w:val="24"/>
          <w:szCs w:val="24"/>
          <w:lang w:eastAsia="en-US"/>
        </w:rPr>
        <w:br/>
      </w:r>
      <w:r w:rsidR="00A41A5A" w:rsidRPr="005F374B">
        <w:rPr>
          <w:sz w:val="24"/>
          <w:szCs w:val="24"/>
          <w:lang w:eastAsia="en-US"/>
        </w:rPr>
        <w:t>http://docs.oasis-open.org/tgf/TGF-ISO38500-Mapping-Intro/v1.0/TGF-ISO38500-Mapping-Intro-v1.0.doc</w:t>
      </w:r>
      <w:r w:rsidRPr="005F374B">
        <w:rPr>
          <w:sz w:val="24"/>
          <w:szCs w:val="24"/>
          <w:lang w:eastAsia="en-US"/>
        </w:rPr>
        <w:t>.</w:t>
      </w:r>
    </w:p>
    <w:p w:rsidR="0082631A" w:rsidRPr="005F374B" w:rsidRDefault="0082631A" w:rsidP="0082631A">
      <w:pPr>
        <w:rPr>
          <w:sz w:val="24"/>
          <w:szCs w:val="24"/>
          <w:lang w:eastAsia="en-US"/>
        </w:rPr>
      </w:pPr>
      <w:r w:rsidRPr="005F374B">
        <w:rPr>
          <w:sz w:val="24"/>
          <w:szCs w:val="24"/>
          <w:lang w:eastAsia="en-US"/>
        </w:rPr>
        <w:t>(Managed by OASIS TC Administration; please don’t modify.)</w:t>
      </w:r>
    </w:p>
    <w:p w:rsidR="00424050" w:rsidRPr="005F374B" w:rsidRDefault="00424050" w:rsidP="0082631A">
      <w:pPr>
        <w:rPr>
          <w:sz w:val="24"/>
          <w:szCs w:val="24"/>
          <w:lang w:eastAsia="en-US"/>
        </w:rPr>
      </w:pPr>
    </w:p>
    <w:p w:rsidR="008C3D8A" w:rsidRPr="005F374B" w:rsidRDefault="008C3D8A" w:rsidP="00191170"/>
    <w:p w:rsidR="00F25859" w:rsidRPr="005F374B" w:rsidRDefault="00E1565B" w:rsidP="00F25859">
      <w:r w:rsidRPr="005F374B">
        <w:t>Copyright © OASIS Open</w:t>
      </w:r>
      <w:r w:rsidR="00F25859" w:rsidRPr="005F374B">
        <w:t xml:space="preserve"> 201</w:t>
      </w:r>
      <w:r w:rsidR="008F5F68" w:rsidRPr="005F374B">
        <w:t>4</w:t>
      </w:r>
      <w:r w:rsidR="00F25859" w:rsidRPr="005F374B">
        <w:t xml:space="preserve">. </w:t>
      </w:r>
      <w:r w:rsidR="00522DDF" w:rsidRPr="005F374B">
        <w:t xml:space="preserve"> </w:t>
      </w:r>
      <w:r w:rsidR="00F25859" w:rsidRPr="005F374B">
        <w:t>All Rights Reserved.</w:t>
      </w:r>
    </w:p>
    <w:p w:rsidR="00F25859" w:rsidRPr="005F374B" w:rsidRDefault="00F25859" w:rsidP="00F25859">
      <w:r w:rsidRPr="005F374B">
        <w:t xml:space="preserve">All capitalized terms in the following text have the meanings assigned to them in the OASIS Intellectual Property Rights Policy (the "OASIS </w:t>
      </w:r>
      <w:smartTag w:uri="urn:schemas-microsoft-com:office:smarttags" w:element="stockticker">
        <w:r w:rsidRPr="005F374B">
          <w:t>IPR</w:t>
        </w:r>
      </w:smartTag>
      <w:r w:rsidRPr="005F374B">
        <w:t xml:space="preserve"> Policy"). The full </w:t>
      </w:r>
      <w:hyperlink r:id="rId20" w:history="1">
        <w:r w:rsidRPr="005F374B">
          <w:rPr>
            <w:rStyle w:val="Hyperlink"/>
          </w:rPr>
          <w:t>Policy</w:t>
        </w:r>
      </w:hyperlink>
      <w:r w:rsidRPr="005F374B">
        <w:t xml:space="preserve"> may be found at the OASIS website.</w:t>
      </w:r>
    </w:p>
    <w:p w:rsidR="00F25859" w:rsidRPr="005F374B" w:rsidRDefault="00F25859" w:rsidP="00F25859">
      <w:r w:rsidRPr="005F374B">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F25859" w:rsidRPr="005F374B" w:rsidRDefault="00F25859" w:rsidP="00F25859">
      <w:r w:rsidRPr="005F374B">
        <w:t>The limited permissions granted above are perpetual and will not be revoked by OASIS or its successors or assigns.</w:t>
      </w:r>
    </w:p>
    <w:p w:rsidR="008042FB" w:rsidRPr="005F374B" w:rsidRDefault="008042FB" w:rsidP="009F07AB">
      <w:pPr>
        <w:rPr>
          <w:sz w:val="20"/>
          <w:szCs w:val="20"/>
        </w:rPr>
      </w:pPr>
      <w:r w:rsidRPr="005F374B">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6A2032" w:rsidRPr="005F374B" w:rsidRDefault="006A2032" w:rsidP="00191170"/>
    <w:p w:rsidR="00E1565B" w:rsidRPr="005F374B" w:rsidRDefault="00E1565B" w:rsidP="002D2D99">
      <w:pPr>
        <w:pStyle w:val="TOCHeadingWP"/>
      </w:pPr>
      <w:r w:rsidRPr="005F374B">
        <w:lastRenderedPageBreak/>
        <w:t>Table of Contents</w:t>
      </w:r>
    </w:p>
    <w:bookmarkStart w:id="1" w:name="_Toc287336977"/>
    <w:bookmarkStart w:id="2" w:name="_Toc287336978"/>
    <w:bookmarkStart w:id="3" w:name="_Toc287337061"/>
    <w:bookmarkEnd w:id="1"/>
    <w:p w:rsidR="00A63FE9" w:rsidRDefault="00E1565B">
      <w:pPr>
        <w:pStyle w:val="TOC1"/>
        <w:tabs>
          <w:tab w:val="left" w:pos="420"/>
          <w:tab w:val="right" w:leader="dot" w:pos="8630"/>
        </w:tabs>
        <w:rPr>
          <w:rFonts w:asciiTheme="minorHAnsi" w:eastAsiaTheme="minorEastAsia" w:hAnsiTheme="minorHAnsi" w:cstheme="minorBidi"/>
          <w:noProof/>
          <w:lang w:eastAsia="en-US"/>
        </w:rPr>
      </w:pPr>
      <w:r w:rsidRPr="005F374B">
        <w:rPr>
          <w:rFonts w:cs="Times New Roman"/>
        </w:rPr>
        <w:fldChar w:fldCharType="begin"/>
      </w:r>
      <w:r w:rsidRPr="005F374B">
        <w:rPr>
          <w:rFonts w:cs="Times New Roman"/>
        </w:rPr>
        <w:instrText xml:space="preserve"> TOC \o "1-3" \h \z \u </w:instrText>
      </w:r>
      <w:r w:rsidRPr="005F374B">
        <w:rPr>
          <w:rFonts w:cs="Times New Roman"/>
        </w:rPr>
        <w:fldChar w:fldCharType="separate"/>
      </w:r>
      <w:hyperlink w:anchor="_Toc406512591" w:history="1">
        <w:r w:rsidR="00A63FE9" w:rsidRPr="007B0E17">
          <w:rPr>
            <w:rStyle w:val="Hyperlink"/>
            <w:noProof/>
          </w:rPr>
          <w:t>1</w:t>
        </w:r>
        <w:r w:rsidR="00A63FE9">
          <w:rPr>
            <w:rFonts w:asciiTheme="minorHAnsi" w:eastAsiaTheme="minorEastAsia" w:hAnsiTheme="minorHAnsi" w:cstheme="minorBidi"/>
            <w:noProof/>
            <w:lang w:eastAsia="en-US"/>
          </w:rPr>
          <w:tab/>
        </w:r>
        <w:r w:rsidR="00A63FE9" w:rsidRPr="007B0E17">
          <w:rPr>
            <w:rStyle w:val="Hyperlink"/>
            <w:noProof/>
          </w:rPr>
          <w:t>Introduction</w:t>
        </w:r>
        <w:r w:rsidR="00A63FE9">
          <w:rPr>
            <w:noProof/>
            <w:webHidden/>
          </w:rPr>
          <w:tab/>
        </w:r>
        <w:r w:rsidR="00A63FE9">
          <w:rPr>
            <w:noProof/>
            <w:webHidden/>
          </w:rPr>
          <w:fldChar w:fldCharType="begin"/>
        </w:r>
        <w:r w:rsidR="00A63FE9">
          <w:rPr>
            <w:noProof/>
            <w:webHidden/>
          </w:rPr>
          <w:instrText xml:space="preserve"> PAGEREF _Toc406512591 \h </w:instrText>
        </w:r>
        <w:r w:rsidR="00A63FE9">
          <w:rPr>
            <w:noProof/>
            <w:webHidden/>
          </w:rPr>
        </w:r>
        <w:r w:rsidR="00A63FE9">
          <w:rPr>
            <w:noProof/>
            <w:webHidden/>
          </w:rPr>
          <w:fldChar w:fldCharType="separate"/>
        </w:r>
        <w:r w:rsidR="00A63FE9">
          <w:rPr>
            <w:noProof/>
            <w:webHidden/>
          </w:rPr>
          <w:t>5</w:t>
        </w:r>
        <w:r w:rsidR="00A63FE9">
          <w:rPr>
            <w:noProof/>
            <w:webHidden/>
          </w:rPr>
          <w:fldChar w:fldCharType="end"/>
        </w:r>
      </w:hyperlink>
    </w:p>
    <w:p w:rsidR="00A63FE9" w:rsidRDefault="00A63FE9">
      <w:pPr>
        <w:pStyle w:val="TOC2"/>
        <w:tabs>
          <w:tab w:val="right" w:leader="dot" w:pos="8630"/>
        </w:tabs>
        <w:rPr>
          <w:rFonts w:asciiTheme="minorHAnsi" w:eastAsiaTheme="minorEastAsia" w:hAnsiTheme="minorHAnsi" w:cstheme="minorBidi"/>
          <w:noProof/>
          <w:lang w:eastAsia="en-US"/>
        </w:rPr>
      </w:pPr>
      <w:hyperlink w:anchor="_Toc406512592" w:history="1">
        <w:r w:rsidRPr="007B0E17">
          <w:rPr>
            <w:rStyle w:val="Hyperlink"/>
            <w:noProof/>
          </w:rPr>
          <w:t>1.1 References (non-normative)</w:t>
        </w:r>
        <w:r>
          <w:rPr>
            <w:noProof/>
            <w:webHidden/>
          </w:rPr>
          <w:tab/>
        </w:r>
        <w:r>
          <w:rPr>
            <w:noProof/>
            <w:webHidden/>
          </w:rPr>
          <w:fldChar w:fldCharType="begin"/>
        </w:r>
        <w:r>
          <w:rPr>
            <w:noProof/>
            <w:webHidden/>
          </w:rPr>
          <w:instrText xml:space="preserve"> PAGEREF _Toc406512592 \h </w:instrText>
        </w:r>
        <w:r>
          <w:rPr>
            <w:noProof/>
            <w:webHidden/>
          </w:rPr>
        </w:r>
        <w:r>
          <w:rPr>
            <w:noProof/>
            <w:webHidden/>
          </w:rPr>
          <w:fldChar w:fldCharType="separate"/>
        </w:r>
        <w:r>
          <w:rPr>
            <w:noProof/>
            <w:webHidden/>
          </w:rPr>
          <w:t>5</w:t>
        </w:r>
        <w:r>
          <w:rPr>
            <w:noProof/>
            <w:webHidden/>
          </w:rPr>
          <w:fldChar w:fldCharType="end"/>
        </w:r>
      </w:hyperlink>
    </w:p>
    <w:p w:rsidR="00A63FE9" w:rsidRDefault="00A63FE9">
      <w:pPr>
        <w:pStyle w:val="TOC1"/>
        <w:tabs>
          <w:tab w:val="left" w:pos="420"/>
          <w:tab w:val="right" w:leader="dot" w:pos="8630"/>
        </w:tabs>
        <w:rPr>
          <w:rFonts w:asciiTheme="minorHAnsi" w:eastAsiaTheme="minorEastAsia" w:hAnsiTheme="minorHAnsi" w:cstheme="minorBidi"/>
          <w:noProof/>
          <w:lang w:eastAsia="en-US"/>
        </w:rPr>
      </w:pPr>
      <w:hyperlink w:anchor="_Toc406512593" w:history="1">
        <w:r w:rsidRPr="007B0E17">
          <w:rPr>
            <w:rStyle w:val="Hyperlink"/>
            <w:noProof/>
            <w:spacing w:val="-20"/>
          </w:rPr>
          <w:t>2</w:t>
        </w:r>
        <w:r>
          <w:rPr>
            <w:rFonts w:asciiTheme="minorHAnsi" w:eastAsiaTheme="minorEastAsia" w:hAnsiTheme="minorHAnsi" w:cstheme="minorBidi"/>
            <w:noProof/>
            <w:lang w:eastAsia="en-US"/>
          </w:rPr>
          <w:tab/>
        </w:r>
        <w:r w:rsidRPr="007B0E17">
          <w:rPr>
            <w:rStyle w:val="Hyperlink"/>
            <w:noProof/>
            <w:spacing w:val="-20"/>
          </w:rPr>
          <w:t>“Governance of IT” and “Transformational Government”</w:t>
        </w:r>
        <w:r>
          <w:rPr>
            <w:noProof/>
            <w:webHidden/>
          </w:rPr>
          <w:tab/>
        </w:r>
        <w:r>
          <w:rPr>
            <w:noProof/>
            <w:webHidden/>
          </w:rPr>
          <w:fldChar w:fldCharType="begin"/>
        </w:r>
        <w:r>
          <w:rPr>
            <w:noProof/>
            <w:webHidden/>
          </w:rPr>
          <w:instrText xml:space="preserve"> PAGEREF _Toc406512593 \h </w:instrText>
        </w:r>
        <w:r>
          <w:rPr>
            <w:noProof/>
            <w:webHidden/>
          </w:rPr>
        </w:r>
        <w:r>
          <w:rPr>
            <w:noProof/>
            <w:webHidden/>
          </w:rPr>
          <w:fldChar w:fldCharType="separate"/>
        </w:r>
        <w:r>
          <w:rPr>
            <w:noProof/>
            <w:webHidden/>
          </w:rPr>
          <w:t>6</w:t>
        </w:r>
        <w:r>
          <w:rPr>
            <w:noProof/>
            <w:webHidden/>
          </w:rPr>
          <w:fldChar w:fldCharType="end"/>
        </w:r>
      </w:hyperlink>
    </w:p>
    <w:p w:rsidR="00A63FE9" w:rsidRDefault="00A63FE9">
      <w:pPr>
        <w:pStyle w:val="TOC2"/>
        <w:tabs>
          <w:tab w:val="right" w:leader="dot" w:pos="8630"/>
        </w:tabs>
        <w:rPr>
          <w:rFonts w:asciiTheme="minorHAnsi" w:eastAsiaTheme="minorEastAsia" w:hAnsiTheme="minorHAnsi" w:cstheme="minorBidi"/>
          <w:noProof/>
          <w:lang w:eastAsia="en-US"/>
        </w:rPr>
      </w:pPr>
      <w:hyperlink w:anchor="_Toc406512594" w:history="1">
        <w:r w:rsidRPr="007B0E17">
          <w:rPr>
            <w:rStyle w:val="Hyperlink"/>
            <w:noProof/>
          </w:rPr>
          <w:t>2.1 Work in ISO/IEC JTC 1</w:t>
        </w:r>
        <w:r>
          <w:rPr>
            <w:noProof/>
            <w:webHidden/>
          </w:rPr>
          <w:tab/>
        </w:r>
        <w:r>
          <w:rPr>
            <w:noProof/>
            <w:webHidden/>
          </w:rPr>
          <w:fldChar w:fldCharType="begin"/>
        </w:r>
        <w:r>
          <w:rPr>
            <w:noProof/>
            <w:webHidden/>
          </w:rPr>
          <w:instrText xml:space="preserve"> PAGEREF _Toc406512594 \h </w:instrText>
        </w:r>
        <w:r>
          <w:rPr>
            <w:noProof/>
            <w:webHidden/>
          </w:rPr>
        </w:r>
        <w:r>
          <w:rPr>
            <w:noProof/>
            <w:webHidden/>
          </w:rPr>
          <w:fldChar w:fldCharType="separate"/>
        </w:r>
        <w:r>
          <w:rPr>
            <w:noProof/>
            <w:webHidden/>
          </w:rPr>
          <w:t>6</w:t>
        </w:r>
        <w:r>
          <w:rPr>
            <w:noProof/>
            <w:webHidden/>
          </w:rPr>
          <w:fldChar w:fldCharType="end"/>
        </w:r>
      </w:hyperlink>
    </w:p>
    <w:p w:rsidR="00A63FE9" w:rsidRDefault="00A63FE9">
      <w:pPr>
        <w:pStyle w:val="TOC2"/>
        <w:tabs>
          <w:tab w:val="right" w:leader="dot" w:pos="8630"/>
        </w:tabs>
        <w:rPr>
          <w:rFonts w:asciiTheme="minorHAnsi" w:eastAsiaTheme="minorEastAsia" w:hAnsiTheme="minorHAnsi" w:cstheme="minorBidi"/>
          <w:noProof/>
          <w:lang w:eastAsia="en-US"/>
        </w:rPr>
      </w:pPr>
      <w:hyperlink w:anchor="_Toc406512595" w:history="1">
        <w:r w:rsidRPr="007B0E17">
          <w:rPr>
            <w:rStyle w:val="Hyperlink"/>
            <w:noProof/>
          </w:rPr>
          <w:t>2.2 Work in OASIS</w:t>
        </w:r>
        <w:r>
          <w:rPr>
            <w:noProof/>
            <w:webHidden/>
          </w:rPr>
          <w:tab/>
        </w:r>
        <w:r>
          <w:rPr>
            <w:noProof/>
            <w:webHidden/>
          </w:rPr>
          <w:fldChar w:fldCharType="begin"/>
        </w:r>
        <w:r>
          <w:rPr>
            <w:noProof/>
            <w:webHidden/>
          </w:rPr>
          <w:instrText xml:space="preserve"> PAGEREF _Toc406512595 \h </w:instrText>
        </w:r>
        <w:r>
          <w:rPr>
            <w:noProof/>
            <w:webHidden/>
          </w:rPr>
        </w:r>
        <w:r>
          <w:rPr>
            <w:noProof/>
            <w:webHidden/>
          </w:rPr>
          <w:fldChar w:fldCharType="separate"/>
        </w:r>
        <w:r>
          <w:rPr>
            <w:noProof/>
            <w:webHidden/>
          </w:rPr>
          <w:t>6</w:t>
        </w:r>
        <w:r>
          <w:rPr>
            <w:noProof/>
            <w:webHidden/>
          </w:rPr>
          <w:fldChar w:fldCharType="end"/>
        </w:r>
      </w:hyperlink>
    </w:p>
    <w:p w:rsidR="00A63FE9" w:rsidRDefault="00A63FE9">
      <w:pPr>
        <w:pStyle w:val="TOC2"/>
        <w:tabs>
          <w:tab w:val="right" w:leader="dot" w:pos="8630"/>
        </w:tabs>
        <w:rPr>
          <w:rFonts w:asciiTheme="minorHAnsi" w:eastAsiaTheme="minorEastAsia" w:hAnsiTheme="minorHAnsi" w:cstheme="minorBidi"/>
          <w:noProof/>
          <w:lang w:eastAsia="en-US"/>
        </w:rPr>
      </w:pPr>
      <w:hyperlink w:anchor="_Toc406512596" w:history="1">
        <w:r w:rsidRPr="007B0E17">
          <w:rPr>
            <w:rStyle w:val="Hyperlink"/>
            <w:noProof/>
          </w:rPr>
          <w:t>2.3 Why map TGF to ISO 38500?</w:t>
        </w:r>
        <w:r>
          <w:rPr>
            <w:noProof/>
            <w:webHidden/>
          </w:rPr>
          <w:tab/>
        </w:r>
        <w:r>
          <w:rPr>
            <w:noProof/>
            <w:webHidden/>
          </w:rPr>
          <w:fldChar w:fldCharType="begin"/>
        </w:r>
        <w:r>
          <w:rPr>
            <w:noProof/>
            <w:webHidden/>
          </w:rPr>
          <w:instrText xml:space="preserve"> PAGEREF _Toc406512596 \h </w:instrText>
        </w:r>
        <w:r>
          <w:rPr>
            <w:noProof/>
            <w:webHidden/>
          </w:rPr>
        </w:r>
        <w:r>
          <w:rPr>
            <w:noProof/>
            <w:webHidden/>
          </w:rPr>
          <w:fldChar w:fldCharType="separate"/>
        </w:r>
        <w:r>
          <w:rPr>
            <w:noProof/>
            <w:webHidden/>
          </w:rPr>
          <w:t>6</w:t>
        </w:r>
        <w:r>
          <w:rPr>
            <w:noProof/>
            <w:webHidden/>
          </w:rPr>
          <w:fldChar w:fldCharType="end"/>
        </w:r>
      </w:hyperlink>
    </w:p>
    <w:p w:rsidR="00A63FE9" w:rsidRDefault="00A63FE9">
      <w:pPr>
        <w:pStyle w:val="TOC1"/>
        <w:tabs>
          <w:tab w:val="left" w:pos="420"/>
          <w:tab w:val="right" w:leader="dot" w:pos="8630"/>
        </w:tabs>
        <w:rPr>
          <w:rFonts w:asciiTheme="minorHAnsi" w:eastAsiaTheme="minorEastAsia" w:hAnsiTheme="minorHAnsi" w:cstheme="minorBidi"/>
          <w:noProof/>
          <w:lang w:eastAsia="en-US"/>
        </w:rPr>
      </w:pPr>
      <w:hyperlink w:anchor="_Toc406512597" w:history="1">
        <w:r w:rsidRPr="007B0E17">
          <w:rPr>
            <w:rStyle w:val="Hyperlink"/>
            <w:noProof/>
          </w:rPr>
          <w:t>3</w:t>
        </w:r>
        <w:r>
          <w:rPr>
            <w:rFonts w:asciiTheme="minorHAnsi" w:eastAsiaTheme="minorEastAsia" w:hAnsiTheme="minorHAnsi" w:cstheme="minorBidi"/>
            <w:noProof/>
            <w:lang w:eastAsia="en-US"/>
          </w:rPr>
          <w:tab/>
        </w:r>
        <w:r w:rsidRPr="007B0E17">
          <w:rPr>
            <w:rStyle w:val="Hyperlink"/>
            <w:noProof/>
          </w:rPr>
          <w:t>Mapping TGF to ISO 38500</w:t>
        </w:r>
        <w:r>
          <w:rPr>
            <w:noProof/>
            <w:webHidden/>
          </w:rPr>
          <w:tab/>
        </w:r>
        <w:r>
          <w:rPr>
            <w:noProof/>
            <w:webHidden/>
          </w:rPr>
          <w:fldChar w:fldCharType="begin"/>
        </w:r>
        <w:r>
          <w:rPr>
            <w:noProof/>
            <w:webHidden/>
          </w:rPr>
          <w:instrText xml:space="preserve"> PAGEREF _Toc406512597 \h </w:instrText>
        </w:r>
        <w:r>
          <w:rPr>
            <w:noProof/>
            <w:webHidden/>
          </w:rPr>
        </w:r>
        <w:r>
          <w:rPr>
            <w:noProof/>
            <w:webHidden/>
          </w:rPr>
          <w:fldChar w:fldCharType="separate"/>
        </w:r>
        <w:r>
          <w:rPr>
            <w:noProof/>
            <w:webHidden/>
          </w:rPr>
          <w:t>7</w:t>
        </w:r>
        <w:r>
          <w:rPr>
            <w:noProof/>
            <w:webHidden/>
          </w:rPr>
          <w:fldChar w:fldCharType="end"/>
        </w:r>
      </w:hyperlink>
    </w:p>
    <w:p w:rsidR="00A63FE9" w:rsidRDefault="00A63FE9">
      <w:pPr>
        <w:pStyle w:val="TOC2"/>
        <w:tabs>
          <w:tab w:val="right" w:leader="dot" w:pos="8630"/>
        </w:tabs>
        <w:rPr>
          <w:rFonts w:asciiTheme="minorHAnsi" w:eastAsiaTheme="minorEastAsia" w:hAnsiTheme="minorHAnsi" w:cstheme="minorBidi"/>
          <w:noProof/>
          <w:lang w:eastAsia="en-US"/>
        </w:rPr>
      </w:pPr>
      <w:hyperlink w:anchor="_Toc406512598" w:history="1">
        <w:r w:rsidRPr="007B0E17">
          <w:rPr>
            <w:rStyle w:val="Hyperlink"/>
            <w:noProof/>
          </w:rPr>
          <w:t>3.1 ISO 38500 and “Principles of IT Governance”</w:t>
        </w:r>
        <w:r>
          <w:rPr>
            <w:noProof/>
            <w:webHidden/>
          </w:rPr>
          <w:tab/>
        </w:r>
        <w:r>
          <w:rPr>
            <w:noProof/>
            <w:webHidden/>
          </w:rPr>
          <w:fldChar w:fldCharType="begin"/>
        </w:r>
        <w:r>
          <w:rPr>
            <w:noProof/>
            <w:webHidden/>
          </w:rPr>
          <w:instrText xml:space="preserve"> PAGEREF _Toc406512598 \h </w:instrText>
        </w:r>
        <w:r>
          <w:rPr>
            <w:noProof/>
            <w:webHidden/>
          </w:rPr>
        </w:r>
        <w:r>
          <w:rPr>
            <w:noProof/>
            <w:webHidden/>
          </w:rPr>
          <w:fldChar w:fldCharType="separate"/>
        </w:r>
        <w:r>
          <w:rPr>
            <w:noProof/>
            <w:webHidden/>
          </w:rPr>
          <w:t>7</w:t>
        </w:r>
        <w:r>
          <w:rPr>
            <w:noProof/>
            <w:webHidden/>
          </w:rPr>
          <w:fldChar w:fldCharType="end"/>
        </w:r>
      </w:hyperlink>
    </w:p>
    <w:p w:rsidR="00A63FE9" w:rsidRDefault="00A63FE9">
      <w:pPr>
        <w:pStyle w:val="TOC2"/>
        <w:tabs>
          <w:tab w:val="right" w:leader="dot" w:pos="8630"/>
        </w:tabs>
        <w:rPr>
          <w:rFonts w:asciiTheme="minorHAnsi" w:eastAsiaTheme="minorEastAsia" w:hAnsiTheme="minorHAnsi" w:cstheme="minorBidi"/>
          <w:noProof/>
          <w:lang w:eastAsia="en-US"/>
        </w:rPr>
      </w:pPr>
      <w:hyperlink w:anchor="_Toc406512599" w:history="1">
        <w:r w:rsidRPr="007B0E17">
          <w:rPr>
            <w:rStyle w:val="Hyperlink"/>
            <w:noProof/>
            <w:lang w:val="en-GB"/>
          </w:rPr>
          <w:t>3.2 OASIS TGF and “Guiding Principles”</w:t>
        </w:r>
        <w:r>
          <w:rPr>
            <w:noProof/>
            <w:webHidden/>
          </w:rPr>
          <w:tab/>
        </w:r>
        <w:r>
          <w:rPr>
            <w:noProof/>
            <w:webHidden/>
          </w:rPr>
          <w:fldChar w:fldCharType="begin"/>
        </w:r>
        <w:r>
          <w:rPr>
            <w:noProof/>
            <w:webHidden/>
          </w:rPr>
          <w:instrText xml:space="preserve"> PAGEREF _Toc406512599 \h </w:instrText>
        </w:r>
        <w:r>
          <w:rPr>
            <w:noProof/>
            <w:webHidden/>
          </w:rPr>
        </w:r>
        <w:r>
          <w:rPr>
            <w:noProof/>
            <w:webHidden/>
          </w:rPr>
          <w:fldChar w:fldCharType="separate"/>
        </w:r>
        <w:r>
          <w:rPr>
            <w:noProof/>
            <w:webHidden/>
          </w:rPr>
          <w:t>7</w:t>
        </w:r>
        <w:r>
          <w:rPr>
            <w:noProof/>
            <w:webHidden/>
          </w:rPr>
          <w:fldChar w:fldCharType="end"/>
        </w:r>
      </w:hyperlink>
    </w:p>
    <w:p w:rsidR="00A63FE9" w:rsidRDefault="00A63FE9">
      <w:pPr>
        <w:pStyle w:val="TOC2"/>
        <w:tabs>
          <w:tab w:val="right" w:leader="dot" w:pos="8630"/>
        </w:tabs>
        <w:rPr>
          <w:rFonts w:asciiTheme="minorHAnsi" w:eastAsiaTheme="minorEastAsia" w:hAnsiTheme="minorHAnsi" w:cstheme="minorBidi"/>
          <w:noProof/>
          <w:lang w:eastAsia="en-US"/>
        </w:rPr>
      </w:pPr>
      <w:hyperlink w:anchor="_Toc406512600" w:history="1">
        <w:r w:rsidRPr="007B0E17">
          <w:rPr>
            <w:rStyle w:val="Hyperlink"/>
            <w:noProof/>
            <w:lang w:val="en-GB"/>
          </w:rPr>
          <w:t>3.3 Mapping of Principles</w:t>
        </w:r>
        <w:r>
          <w:rPr>
            <w:noProof/>
            <w:webHidden/>
          </w:rPr>
          <w:tab/>
        </w:r>
        <w:r>
          <w:rPr>
            <w:noProof/>
            <w:webHidden/>
          </w:rPr>
          <w:fldChar w:fldCharType="begin"/>
        </w:r>
        <w:r>
          <w:rPr>
            <w:noProof/>
            <w:webHidden/>
          </w:rPr>
          <w:instrText xml:space="preserve"> PAGEREF _Toc406512600 \h </w:instrText>
        </w:r>
        <w:r>
          <w:rPr>
            <w:noProof/>
            <w:webHidden/>
          </w:rPr>
        </w:r>
        <w:r>
          <w:rPr>
            <w:noProof/>
            <w:webHidden/>
          </w:rPr>
          <w:fldChar w:fldCharType="separate"/>
        </w:r>
        <w:r>
          <w:rPr>
            <w:noProof/>
            <w:webHidden/>
          </w:rPr>
          <w:t>7</w:t>
        </w:r>
        <w:r>
          <w:rPr>
            <w:noProof/>
            <w:webHidden/>
          </w:rPr>
          <w:fldChar w:fldCharType="end"/>
        </w:r>
      </w:hyperlink>
    </w:p>
    <w:p w:rsidR="00A63FE9" w:rsidRDefault="00A63FE9">
      <w:pPr>
        <w:pStyle w:val="TOC1"/>
        <w:tabs>
          <w:tab w:val="left" w:pos="420"/>
          <w:tab w:val="right" w:leader="dot" w:pos="8630"/>
        </w:tabs>
        <w:rPr>
          <w:rFonts w:asciiTheme="minorHAnsi" w:eastAsiaTheme="minorEastAsia" w:hAnsiTheme="minorHAnsi" w:cstheme="minorBidi"/>
          <w:noProof/>
          <w:lang w:eastAsia="en-US"/>
        </w:rPr>
      </w:pPr>
      <w:hyperlink w:anchor="_Toc406512601" w:history="1">
        <w:r w:rsidRPr="007B0E17">
          <w:rPr>
            <w:rStyle w:val="Hyperlink"/>
            <w:noProof/>
            <w:lang w:val="en-GB"/>
          </w:rPr>
          <w:t>4</w:t>
        </w:r>
        <w:r>
          <w:rPr>
            <w:rFonts w:asciiTheme="minorHAnsi" w:eastAsiaTheme="minorEastAsia" w:hAnsiTheme="minorHAnsi" w:cstheme="minorBidi"/>
            <w:noProof/>
            <w:lang w:eastAsia="en-US"/>
          </w:rPr>
          <w:tab/>
        </w:r>
        <w:r w:rsidRPr="007B0E17">
          <w:rPr>
            <w:rStyle w:val="Hyperlink"/>
            <w:noProof/>
            <w:lang w:val="en-GB"/>
          </w:rPr>
          <w:t>The TGF Pattern Language: A Structure for IT Governance Principles?</w:t>
        </w:r>
        <w:r>
          <w:rPr>
            <w:noProof/>
            <w:webHidden/>
          </w:rPr>
          <w:tab/>
        </w:r>
        <w:r>
          <w:rPr>
            <w:noProof/>
            <w:webHidden/>
          </w:rPr>
          <w:fldChar w:fldCharType="begin"/>
        </w:r>
        <w:r>
          <w:rPr>
            <w:noProof/>
            <w:webHidden/>
          </w:rPr>
          <w:instrText xml:space="preserve"> PAGEREF _Toc406512601 \h </w:instrText>
        </w:r>
        <w:r>
          <w:rPr>
            <w:noProof/>
            <w:webHidden/>
          </w:rPr>
        </w:r>
        <w:r>
          <w:rPr>
            <w:noProof/>
            <w:webHidden/>
          </w:rPr>
          <w:fldChar w:fldCharType="separate"/>
        </w:r>
        <w:r>
          <w:rPr>
            <w:noProof/>
            <w:webHidden/>
          </w:rPr>
          <w:t>8</w:t>
        </w:r>
        <w:r>
          <w:rPr>
            <w:noProof/>
            <w:webHidden/>
          </w:rPr>
          <w:fldChar w:fldCharType="end"/>
        </w:r>
      </w:hyperlink>
    </w:p>
    <w:p w:rsidR="00A63FE9" w:rsidRDefault="00A63FE9">
      <w:pPr>
        <w:pStyle w:val="TOC1"/>
        <w:tabs>
          <w:tab w:val="left" w:pos="1320"/>
          <w:tab w:val="right" w:leader="dot" w:pos="8630"/>
        </w:tabs>
        <w:rPr>
          <w:rFonts w:asciiTheme="minorHAnsi" w:eastAsiaTheme="minorEastAsia" w:hAnsiTheme="minorHAnsi" w:cstheme="minorBidi"/>
          <w:noProof/>
          <w:lang w:eastAsia="en-US"/>
        </w:rPr>
      </w:pPr>
      <w:hyperlink w:anchor="_Toc406512602" w:history="1">
        <w:r w:rsidRPr="007B0E17">
          <w:rPr>
            <w:rStyle w:val="Hyperlink"/>
            <w:noProof/>
            <w:lang w:val="en-GB"/>
          </w:rPr>
          <w:t>Appendix A.</w:t>
        </w:r>
        <w:r>
          <w:rPr>
            <w:rFonts w:asciiTheme="minorHAnsi" w:eastAsiaTheme="minorEastAsia" w:hAnsiTheme="minorHAnsi" w:cstheme="minorBidi"/>
            <w:noProof/>
            <w:lang w:eastAsia="en-US"/>
          </w:rPr>
          <w:tab/>
        </w:r>
        <w:r w:rsidRPr="007B0E17">
          <w:rPr>
            <w:rStyle w:val="Hyperlink"/>
            <w:noProof/>
            <w:lang w:val="en-GB"/>
          </w:rPr>
          <w:t>Acknowledgments</w:t>
        </w:r>
        <w:r>
          <w:rPr>
            <w:noProof/>
            <w:webHidden/>
          </w:rPr>
          <w:tab/>
        </w:r>
        <w:r>
          <w:rPr>
            <w:noProof/>
            <w:webHidden/>
          </w:rPr>
          <w:fldChar w:fldCharType="begin"/>
        </w:r>
        <w:r>
          <w:rPr>
            <w:noProof/>
            <w:webHidden/>
          </w:rPr>
          <w:instrText xml:space="preserve"> PAGEREF _Toc406512602 \h </w:instrText>
        </w:r>
        <w:r>
          <w:rPr>
            <w:noProof/>
            <w:webHidden/>
          </w:rPr>
        </w:r>
        <w:r>
          <w:rPr>
            <w:noProof/>
            <w:webHidden/>
          </w:rPr>
          <w:fldChar w:fldCharType="separate"/>
        </w:r>
        <w:r>
          <w:rPr>
            <w:noProof/>
            <w:webHidden/>
          </w:rPr>
          <w:t>9</w:t>
        </w:r>
        <w:r>
          <w:rPr>
            <w:noProof/>
            <w:webHidden/>
          </w:rPr>
          <w:fldChar w:fldCharType="end"/>
        </w:r>
      </w:hyperlink>
    </w:p>
    <w:p w:rsidR="00A63FE9" w:rsidRDefault="00A63FE9">
      <w:pPr>
        <w:pStyle w:val="TOC1"/>
        <w:tabs>
          <w:tab w:val="left" w:pos="1320"/>
          <w:tab w:val="right" w:leader="dot" w:pos="8630"/>
        </w:tabs>
        <w:rPr>
          <w:rFonts w:asciiTheme="minorHAnsi" w:eastAsiaTheme="minorEastAsia" w:hAnsiTheme="minorHAnsi" w:cstheme="minorBidi"/>
          <w:noProof/>
          <w:lang w:eastAsia="en-US"/>
        </w:rPr>
      </w:pPr>
      <w:hyperlink w:anchor="_Toc406512603" w:history="1">
        <w:r w:rsidRPr="007B0E17">
          <w:rPr>
            <w:rStyle w:val="Hyperlink"/>
            <w:noProof/>
            <w:lang w:val="en-GB"/>
          </w:rPr>
          <w:t>Appendix B.</w:t>
        </w:r>
        <w:r>
          <w:rPr>
            <w:rFonts w:asciiTheme="minorHAnsi" w:eastAsiaTheme="minorEastAsia" w:hAnsiTheme="minorHAnsi" w:cstheme="minorBidi"/>
            <w:noProof/>
            <w:lang w:eastAsia="en-US"/>
          </w:rPr>
          <w:tab/>
        </w:r>
        <w:r w:rsidRPr="007B0E17">
          <w:rPr>
            <w:rStyle w:val="Hyperlink"/>
            <w:noProof/>
            <w:lang w:val="en-GB"/>
          </w:rPr>
          <w:t>Structure of the OASIS TGF</w:t>
        </w:r>
        <w:r>
          <w:rPr>
            <w:noProof/>
            <w:webHidden/>
          </w:rPr>
          <w:tab/>
        </w:r>
        <w:r>
          <w:rPr>
            <w:noProof/>
            <w:webHidden/>
          </w:rPr>
          <w:fldChar w:fldCharType="begin"/>
        </w:r>
        <w:r>
          <w:rPr>
            <w:noProof/>
            <w:webHidden/>
          </w:rPr>
          <w:instrText xml:space="preserve"> PAGEREF _Toc406512603 \h </w:instrText>
        </w:r>
        <w:r>
          <w:rPr>
            <w:noProof/>
            <w:webHidden/>
          </w:rPr>
        </w:r>
        <w:r>
          <w:rPr>
            <w:noProof/>
            <w:webHidden/>
          </w:rPr>
          <w:fldChar w:fldCharType="separate"/>
        </w:r>
        <w:r>
          <w:rPr>
            <w:noProof/>
            <w:webHidden/>
          </w:rPr>
          <w:t>10</w:t>
        </w:r>
        <w:r>
          <w:rPr>
            <w:noProof/>
            <w:webHidden/>
          </w:rPr>
          <w:fldChar w:fldCharType="end"/>
        </w:r>
      </w:hyperlink>
    </w:p>
    <w:p w:rsidR="00A63FE9" w:rsidRDefault="00A63FE9">
      <w:pPr>
        <w:pStyle w:val="TOC1"/>
        <w:tabs>
          <w:tab w:val="left" w:pos="1320"/>
          <w:tab w:val="right" w:leader="dot" w:pos="8630"/>
        </w:tabs>
        <w:rPr>
          <w:rFonts w:asciiTheme="minorHAnsi" w:eastAsiaTheme="minorEastAsia" w:hAnsiTheme="minorHAnsi" w:cstheme="minorBidi"/>
          <w:noProof/>
          <w:lang w:eastAsia="en-US"/>
        </w:rPr>
      </w:pPr>
      <w:hyperlink w:anchor="_Toc406512604" w:history="1">
        <w:r w:rsidRPr="007B0E17">
          <w:rPr>
            <w:rStyle w:val="Hyperlink"/>
            <w:noProof/>
            <w:lang w:val="en-GB"/>
          </w:rPr>
          <w:t>Appendix C.</w:t>
        </w:r>
        <w:r>
          <w:rPr>
            <w:rFonts w:asciiTheme="minorHAnsi" w:eastAsiaTheme="minorEastAsia" w:hAnsiTheme="minorHAnsi" w:cstheme="minorBidi"/>
            <w:noProof/>
            <w:lang w:eastAsia="en-US"/>
          </w:rPr>
          <w:tab/>
        </w:r>
        <w:r w:rsidRPr="007B0E17">
          <w:rPr>
            <w:rStyle w:val="Hyperlink"/>
            <w:noProof/>
            <w:lang w:val="en-GB"/>
          </w:rPr>
          <w:t>Revision History</w:t>
        </w:r>
        <w:r>
          <w:rPr>
            <w:noProof/>
            <w:webHidden/>
          </w:rPr>
          <w:tab/>
        </w:r>
        <w:r>
          <w:rPr>
            <w:noProof/>
            <w:webHidden/>
          </w:rPr>
          <w:fldChar w:fldCharType="begin"/>
        </w:r>
        <w:r>
          <w:rPr>
            <w:noProof/>
            <w:webHidden/>
          </w:rPr>
          <w:instrText xml:space="preserve"> PAGEREF _Toc406512604 \h </w:instrText>
        </w:r>
        <w:r>
          <w:rPr>
            <w:noProof/>
            <w:webHidden/>
          </w:rPr>
        </w:r>
        <w:r>
          <w:rPr>
            <w:noProof/>
            <w:webHidden/>
          </w:rPr>
          <w:fldChar w:fldCharType="separate"/>
        </w:r>
        <w:r>
          <w:rPr>
            <w:noProof/>
            <w:webHidden/>
          </w:rPr>
          <w:t>11</w:t>
        </w:r>
        <w:r>
          <w:rPr>
            <w:noProof/>
            <w:webHidden/>
          </w:rPr>
          <w:fldChar w:fldCharType="end"/>
        </w:r>
      </w:hyperlink>
    </w:p>
    <w:p w:rsidR="005D6511" w:rsidRPr="005F374B" w:rsidRDefault="00E1565B" w:rsidP="005D6511">
      <w:r w:rsidRPr="005F374B">
        <w:fldChar w:fldCharType="end"/>
      </w:r>
    </w:p>
    <w:p w:rsidR="001A0D16" w:rsidRPr="005F374B" w:rsidRDefault="001A0D16" w:rsidP="002D2D99">
      <w:pPr>
        <w:pStyle w:val="Heading1WP"/>
      </w:pPr>
      <w:bookmarkStart w:id="4" w:name="_Toc406512591"/>
      <w:r w:rsidRPr="005F374B">
        <w:lastRenderedPageBreak/>
        <w:t>Introduction</w:t>
      </w:r>
      <w:bookmarkEnd w:id="2"/>
      <w:bookmarkEnd w:id="3"/>
      <w:bookmarkEnd w:id="4"/>
    </w:p>
    <w:p w:rsidR="0064132B" w:rsidRPr="005F374B" w:rsidRDefault="0064132B" w:rsidP="0064132B">
      <w:pPr>
        <w:rPr>
          <w:lang w:eastAsia="en-US"/>
        </w:rPr>
      </w:pPr>
      <w:r w:rsidRPr="005F374B">
        <w:rPr>
          <w:lang w:eastAsia="en-US"/>
        </w:rPr>
        <w:t>This note is intended to serve as a contribution to a discussion between OASIS and the Joint Technical Committee 1 of ISO and IEC</w:t>
      </w:r>
      <w:r w:rsidR="00A63FE9">
        <w:rPr>
          <w:lang w:eastAsia="en-US"/>
        </w:rPr>
        <w:t xml:space="preserve"> (ISO-IEC/JTC 1)</w:t>
      </w:r>
      <w:r w:rsidRPr="005F374B">
        <w:rPr>
          <w:lang w:eastAsia="en-US"/>
        </w:rPr>
        <w:t>, the objective of which is to determine possible future work based on a mapping between the OASIS “Transformational Government Framework” Standard and the ISO 38500-series of deliverables covering “Governance of Information Technology”.</w:t>
      </w:r>
    </w:p>
    <w:p w:rsidR="002E1ED9" w:rsidRPr="005F374B" w:rsidRDefault="0064132B" w:rsidP="0064132B">
      <w:pPr>
        <w:rPr>
          <w:lang w:eastAsia="en-US"/>
        </w:rPr>
      </w:pPr>
      <w:r w:rsidRPr="005F374B">
        <w:rPr>
          <w:lang w:eastAsia="en-US"/>
        </w:rPr>
        <w:t>The result of such mapping could lead to the OASIS TGF TC recommending the existing (or a future) version of the TGF Standard to JTC 1 as a “PAS” submission or identifying requirements for a new work item, within the OASIS TGF TC or within JTC 1/SC 40</w:t>
      </w:r>
      <w:r w:rsidR="00A63FE9">
        <w:rPr>
          <w:lang w:eastAsia="en-US"/>
        </w:rPr>
        <w:t>, the specific sub-committee within JTC 1 that is responsible for the domain of IT Service Management and IT Governance</w:t>
      </w:r>
      <w:r w:rsidRPr="005F374B">
        <w:rPr>
          <w:lang w:eastAsia="en-US"/>
        </w:rPr>
        <w:t>.</w:t>
      </w:r>
    </w:p>
    <w:p w:rsidR="00B324E1" w:rsidRPr="005F374B" w:rsidRDefault="00B324E1" w:rsidP="00B324E1">
      <w:pPr>
        <w:pStyle w:val="Heading2"/>
      </w:pPr>
      <w:bookmarkStart w:id="5" w:name="_Toc287336979"/>
      <w:bookmarkStart w:id="6" w:name="_Toc287337062"/>
      <w:bookmarkStart w:id="7" w:name="_Toc406512592"/>
      <w:r w:rsidRPr="005F374B">
        <w:t>References</w:t>
      </w:r>
      <w:bookmarkEnd w:id="5"/>
      <w:bookmarkEnd w:id="6"/>
      <w:r w:rsidR="00593E1D" w:rsidRPr="005F374B">
        <w:t xml:space="preserve"> (non-normative)</w:t>
      </w:r>
      <w:bookmarkEnd w:id="7"/>
    </w:p>
    <w:p w:rsidR="00B306D9" w:rsidRPr="005F374B" w:rsidRDefault="00B306D9" w:rsidP="00B306D9">
      <w:pPr>
        <w:spacing w:after="0"/>
        <w:rPr>
          <w:rStyle w:val="Refterm"/>
        </w:rPr>
      </w:pPr>
      <w:r w:rsidRPr="005F374B">
        <w:rPr>
          <w:rStyle w:val="Refterm"/>
        </w:rPr>
        <w:t>[TGF]</w:t>
      </w:r>
    </w:p>
    <w:p w:rsidR="00B306D9" w:rsidRPr="005F374B" w:rsidRDefault="00B306D9" w:rsidP="00B306D9">
      <w:r w:rsidRPr="005F374B">
        <w:rPr>
          <w:i/>
        </w:rPr>
        <w:t xml:space="preserve">Transformational Government Framework Version 2, </w:t>
      </w:r>
      <w:r w:rsidRPr="005F374B">
        <w:t xml:space="preserve">edited by John </w:t>
      </w:r>
      <w:proofErr w:type="spellStart"/>
      <w:r w:rsidRPr="005F374B">
        <w:t>Borras</w:t>
      </w:r>
      <w:proofErr w:type="spellEnd"/>
      <w:r w:rsidRPr="005F374B">
        <w:t xml:space="preserve">, Peter F Brown, and Chris Parker. 01 May 2014. OASIS Committee Specification 01. </w:t>
      </w:r>
      <w:hyperlink r:id="rId21" w:history="1">
        <w:r w:rsidRPr="005F374B">
          <w:rPr>
            <w:rStyle w:val="Hyperlink"/>
          </w:rPr>
          <w:t>http://docs.oasis-open.org/tgf/TGF/v2.0/TGF-v2.0.html</w:t>
        </w:r>
      </w:hyperlink>
      <w:r w:rsidRPr="005F374B">
        <w:t xml:space="preserve"> </w:t>
      </w:r>
    </w:p>
    <w:p w:rsidR="00B306D9" w:rsidRPr="005F374B" w:rsidRDefault="00B306D9" w:rsidP="00B306D9">
      <w:pPr>
        <w:spacing w:after="0"/>
        <w:rPr>
          <w:rStyle w:val="Refterm"/>
        </w:rPr>
      </w:pPr>
      <w:r w:rsidRPr="005F374B">
        <w:rPr>
          <w:rStyle w:val="Refterm"/>
        </w:rPr>
        <w:t>[ISO 38500]</w:t>
      </w:r>
    </w:p>
    <w:p w:rsidR="00B306D9" w:rsidRPr="005F374B" w:rsidRDefault="00B306D9" w:rsidP="00B306D9">
      <w:r w:rsidRPr="005F374B">
        <w:rPr>
          <w:i/>
        </w:rPr>
        <w:t>Information Technology – governance of IT – For the Organization</w:t>
      </w:r>
      <w:r w:rsidRPr="005F374B">
        <w:t>, edited by John Graham, 2014, ISO/IEC FDIS 38500</w:t>
      </w:r>
    </w:p>
    <w:p w:rsidR="002B5165" w:rsidRPr="005F374B" w:rsidRDefault="002B5165" w:rsidP="00B306D9">
      <w:pPr>
        <w:spacing w:after="0"/>
        <w:rPr>
          <w:rStyle w:val="Refterm"/>
        </w:rPr>
      </w:pPr>
      <w:r w:rsidRPr="005F374B">
        <w:rPr>
          <w:rStyle w:val="Refterm"/>
        </w:rPr>
        <w:t>[</w:t>
      </w:r>
      <w:r w:rsidR="00B306D9" w:rsidRPr="005F374B">
        <w:rPr>
          <w:rStyle w:val="Refterm"/>
        </w:rPr>
        <w:t>ISO 38501</w:t>
      </w:r>
      <w:r w:rsidRPr="005F374B">
        <w:rPr>
          <w:rStyle w:val="Refterm"/>
        </w:rPr>
        <w:t>]</w:t>
      </w:r>
    </w:p>
    <w:p w:rsidR="00452370" w:rsidRPr="005F374B" w:rsidRDefault="00B306D9" w:rsidP="002B5165">
      <w:pPr>
        <w:rPr>
          <w:rFonts w:asciiTheme="minorHAnsi" w:hAnsiTheme="minorHAnsi" w:cs="Calibri"/>
          <w:color w:val="000000"/>
        </w:rPr>
      </w:pPr>
      <w:r w:rsidRPr="005F374B">
        <w:rPr>
          <w:i/>
        </w:rPr>
        <w:t>Information Technology –Corporate Governance of IT Implementation Guide,</w:t>
      </w:r>
      <w:r w:rsidR="002B5165" w:rsidRPr="005F374B">
        <w:t xml:space="preserve"> </w:t>
      </w:r>
      <w:r w:rsidRPr="005F374B">
        <w:t>e</w:t>
      </w:r>
      <w:r w:rsidR="002B5165" w:rsidRPr="005F374B">
        <w:t xml:space="preserve">dited by </w:t>
      </w:r>
      <w:r w:rsidRPr="005F374B">
        <w:t xml:space="preserve">Max Blecher, 2014, </w:t>
      </w:r>
      <w:r w:rsidRPr="005F374B">
        <w:rPr>
          <w:rFonts w:asciiTheme="minorHAnsi" w:hAnsiTheme="minorHAnsi" w:cs="Calibri"/>
          <w:color w:val="000000"/>
        </w:rPr>
        <w:t>ISO/IEC DTS 38501</w:t>
      </w:r>
    </w:p>
    <w:p w:rsidR="002C6856" w:rsidRPr="005F374B" w:rsidRDefault="002C6856" w:rsidP="002C6856">
      <w:pPr>
        <w:spacing w:after="0"/>
        <w:rPr>
          <w:rStyle w:val="Refterm"/>
        </w:rPr>
      </w:pPr>
      <w:r w:rsidRPr="005F374B">
        <w:rPr>
          <w:rStyle w:val="Refterm"/>
        </w:rPr>
        <w:t>[ISO 38502]</w:t>
      </w:r>
    </w:p>
    <w:p w:rsidR="00452370" w:rsidRPr="005F374B" w:rsidRDefault="002C6856" w:rsidP="002C6856">
      <w:pPr>
        <w:rPr>
          <w:rFonts w:asciiTheme="minorHAnsi" w:hAnsiTheme="minorHAnsi" w:cs="Calibri"/>
          <w:color w:val="000000"/>
        </w:rPr>
      </w:pPr>
      <w:r w:rsidRPr="005F374B">
        <w:rPr>
          <w:i/>
        </w:rPr>
        <w:t>Information Technology – Governance of IT – Framework and Model</w:t>
      </w:r>
      <w:r w:rsidRPr="005F374B">
        <w:t>, edited by Max Shanahan, 2014, ISO/IEC TR 38502</w:t>
      </w:r>
    </w:p>
    <w:p w:rsidR="00CF049A" w:rsidRPr="005F374B" w:rsidRDefault="0064132B" w:rsidP="00C7653B">
      <w:pPr>
        <w:pStyle w:val="Heading1WP"/>
        <w:rPr>
          <w:spacing w:val="-20"/>
        </w:rPr>
      </w:pPr>
      <w:bookmarkStart w:id="8" w:name="_Toc406512593"/>
      <w:r w:rsidRPr="005F374B">
        <w:rPr>
          <w:spacing w:val="-20"/>
        </w:rPr>
        <w:lastRenderedPageBreak/>
        <w:t>“Governance of IT” and “Transformational Government”</w:t>
      </w:r>
      <w:bookmarkEnd w:id="8"/>
    </w:p>
    <w:p w:rsidR="00452370" w:rsidRPr="005F374B" w:rsidRDefault="00452370" w:rsidP="00452370">
      <w:pPr>
        <w:pStyle w:val="Heading2"/>
      </w:pPr>
      <w:bookmarkStart w:id="9" w:name="_Toc406512594"/>
      <w:r w:rsidRPr="005F374B">
        <w:t>Work in ISO/IEC JTC 1</w:t>
      </w:r>
      <w:bookmarkEnd w:id="9"/>
    </w:p>
    <w:p w:rsidR="0064132B" w:rsidRPr="005F374B" w:rsidRDefault="0064132B" w:rsidP="0064132B">
      <w:pPr>
        <w:rPr>
          <w:lang w:eastAsia="en-US"/>
        </w:rPr>
      </w:pPr>
      <w:r w:rsidRPr="005F374B">
        <w:rPr>
          <w:lang w:eastAsia="en-US"/>
        </w:rPr>
        <w:t>JTC 1/SC 40 is a relatively new entity within the ISO/IEC JTC 1 system, created from the merger of three existing strands of work covering: Governance of IT; IT Service Management; and Business Process Outsourcing. Within SC 40, these areas are covered by three working groups, respectively WGs 1, 2, and 3.</w:t>
      </w:r>
    </w:p>
    <w:p w:rsidR="0064132B" w:rsidRPr="005F374B" w:rsidRDefault="0064132B" w:rsidP="0064132B">
      <w:pPr>
        <w:rPr>
          <w:rFonts w:cs="Calibri"/>
        </w:rPr>
      </w:pPr>
      <w:r w:rsidRPr="005F374B">
        <w:rPr>
          <w:lang w:eastAsia="en-US"/>
        </w:rPr>
        <w:t>Among the core responsibilities of SC 40/WG 1 is to “</w:t>
      </w:r>
      <w:r w:rsidRPr="005F374B">
        <w:rPr>
          <w:rFonts w:cs="Calibri"/>
        </w:rPr>
        <w:t xml:space="preserve">lead the development of standards, tools, frameworks, best practices and related documents on the governance of information technology” including maintenance of a series of deliverables knows as the ISO “38500 Series”. Three of these documents (an International Standard, a Technical Specification, and a Technical Report) establish a principles-based approach to the governance of IT, including </w:t>
      </w:r>
      <w:r w:rsidR="00815519" w:rsidRPr="005F374B">
        <w:rPr>
          <w:rFonts w:cs="Calibri"/>
        </w:rPr>
        <w:t>the core standard itself (ISO</w:t>
      </w:r>
      <w:r w:rsidR="00355DB5" w:rsidRPr="005F374B">
        <w:rPr>
          <w:rFonts w:cs="Calibri"/>
        </w:rPr>
        <w:t xml:space="preserve">-IEC 38500); </w:t>
      </w:r>
      <w:r w:rsidRPr="005F374B">
        <w:rPr>
          <w:rFonts w:cs="Calibri"/>
        </w:rPr>
        <w:t>an implementation guide</w:t>
      </w:r>
      <w:r w:rsidR="00355DB5" w:rsidRPr="005F374B">
        <w:rPr>
          <w:rFonts w:cs="Calibri"/>
        </w:rPr>
        <w:t xml:space="preserve"> (ISO-IEC TS 38501);</w:t>
      </w:r>
      <w:r w:rsidRPr="005F374B">
        <w:rPr>
          <w:rFonts w:cs="Calibri"/>
        </w:rPr>
        <w:t xml:space="preserve"> </w:t>
      </w:r>
      <w:r w:rsidR="00355DB5" w:rsidRPr="005F374B">
        <w:rPr>
          <w:rFonts w:cs="Calibri"/>
        </w:rPr>
        <w:t xml:space="preserve">and a </w:t>
      </w:r>
      <w:r w:rsidRPr="005F374B">
        <w:rPr>
          <w:rFonts w:cs="Calibri"/>
        </w:rPr>
        <w:t>framework and model</w:t>
      </w:r>
      <w:r w:rsidR="00355DB5" w:rsidRPr="005F374B">
        <w:rPr>
          <w:rFonts w:cs="Calibri"/>
        </w:rPr>
        <w:t xml:space="preserve"> (ISO-IEC TR 38502)</w:t>
      </w:r>
      <w:r w:rsidRPr="005F374B">
        <w:rPr>
          <w:rFonts w:cs="Calibri"/>
        </w:rPr>
        <w:t>.</w:t>
      </w:r>
    </w:p>
    <w:p w:rsidR="00452370" w:rsidRPr="005F374B" w:rsidRDefault="00452370" w:rsidP="00452370">
      <w:pPr>
        <w:pStyle w:val="Heading2"/>
      </w:pPr>
      <w:bookmarkStart w:id="10" w:name="_Toc406512595"/>
      <w:r w:rsidRPr="005F374B">
        <w:t>Work in OASIS</w:t>
      </w:r>
      <w:bookmarkEnd w:id="10"/>
    </w:p>
    <w:p w:rsidR="00452370" w:rsidRPr="005F374B" w:rsidRDefault="00452370" w:rsidP="00452370">
      <w:pPr>
        <w:rPr>
          <w:lang w:eastAsia="en-US"/>
        </w:rPr>
      </w:pPr>
      <w:r w:rsidRPr="005F374B">
        <w:rPr>
          <w:rFonts w:cs="Calibri"/>
        </w:rPr>
        <w:t>The Transformational Government Framework (TGF) is a practical “how to” standard for the design and implementation of an effective program of technology-enabled change at national, state or local government level. At the heart of the TGF lies the idea that governments need to transform the way they operate, traditionally organized around functionally-oriented service providers operating as unconnected vertical silos rather than built around user needs.</w:t>
      </w:r>
    </w:p>
    <w:p w:rsidR="0064132B" w:rsidRPr="005F374B" w:rsidRDefault="0064132B" w:rsidP="0064132B">
      <w:pPr>
        <w:rPr>
          <w:rFonts w:cs="Calibri"/>
        </w:rPr>
      </w:pPr>
      <w:r w:rsidRPr="005F374B">
        <w:rPr>
          <w:rFonts w:cs="Calibri"/>
        </w:rPr>
        <w:t xml:space="preserve">The OASIS “Transformational Government Framework” </w:t>
      </w:r>
      <w:r w:rsidR="00452370" w:rsidRPr="005F374B">
        <w:rPr>
          <w:rFonts w:cs="Calibri"/>
        </w:rPr>
        <w:t>Technical Committee (</w:t>
      </w:r>
      <w:r w:rsidRPr="005F374B">
        <w:rPr>
          <w:rFonts w:cs="Calibri"/>
        </w:rPr>
        <w:t>TC</w:t>
      </w:r>
      <w:r w:rsidR="00452370" w:rsidRPr="005F374B">
        <w:rPr>
          <w:rFonts w:cs="Calibri"/>
        </w:rPr>
        <w:t>)</w:t>
      </w:r>
      <w:r w:rsidRPr="005F374B">
        <w:rPr>
          <w:rFonts w:cs="Calibri"/>
        </w:rPr>
        <w:t xml:space="preserve"> has been responsible for a series of deliverables including the eponymous framework itself (</w:t>
      </w:r>
      <w:r w:rsidR="00452370" w:rsidRPr="005F374B">
        <w:rPr>
          <w:rFonts w:cs="Calibri"/>
        </w:rPr>
        <w:t xml:space="preserve">already approved as </w:t>
      </w:r>
      <w:r w:rsidRPr="005F374B">
        <w:rPr>
          <w:rFonts w:cs="Calibri"/>
        </w:rPr>
        <w:t>an OASIS Standard</w:t>
      </w:r>
      <w:r w:rsidR="00452370" w:rsidRPr="005F374B">
        <w:rPr>
          <w:rFonts w:cs="Calibri"/>
        </w:rPr>
        <w:t xml:space="preserve"> and, in a second version, approved as a Committee Specification</w:t>
      </w:r>
      <w:r w:rsidRPr="005F374B">
        <w:rPr>
          <w:rFonts w:cs="Calibri"/>
        </w:rPr>
        <w:t>), a primer, a separate executive summary as well as several toolkits and guidelines for use of the TGF’s principles.</w:t>
      </w:r>
    </w:p>
    <w:p w:rsidR="001A0D16" w:rsidRPr="005F374B" w:rsidRDefault="00452370" w:rsidP="00522DDF">
      <w:pPr>
        <w:pStyle w:val="Heading2"/>
      </w:pPr>
      <w:bookmarkStart w:id="11" w:name="_Toc406512596"/>
      <w:r w:rsidRPr="005F374B">
        <w:t>Why map TGF to ISO 38500?</w:t>
      </w:r>
      <w:bookmarkEnd w:id="11"/>
    </w:p>
    <w:p w:rsidR="00452370" w:rsidRPr="005F374B" w:rsidRDefault="00355DB5" w:rsidP="00452370">
      <w:pPr>
        <w:rPr>
          <w:lang w:eastAsia="en-US"/>
        </w:rPr>
      </w:pPr>
      <w:r w:rsidRPr="005F374B">
        <w:rPr>
          <w:lang w:eastAsia="en-US"/>
        </w:rPr>
        <w:t>Both the OASIS TGF and the ISO-IEC 38500 Standards are high-level, principles-based advisory standards. They are concerned with what information technologies can offer but focus on the role of policy-making and governing bodies in determining how and where such technologies are introduced and deployed.</w:t>
      </w:r>
    </w:p>
    <w:p w:rsidR="00355DB5" w:rsidRPr="005F374B" w:rsidRDefault="00355DB5" w:rsidP="00452370">
      <w:pPr>
        <w:rPr>
          <w:lang w:eastAsia="en-US"/>
        </w:rPr>
      </w:pPr>
      <w:r w:rsidRPr="005F374B">
        <w:rPr>
          <w:lang w:eastAsia="en-US"/>
        </w:rPr>
        <w:t>The interest expressed in mapping the standards against each other is a first step in understanding the overlaps and gaps that such a mapping would reveal and in such a way that would help both the OASIS TGF TC and JTC 1/SC 40 identify potential future work in the domain.</w:t>
      </w:r>
    </w:p>
    <w:p w:rsidR="003760EA" w:rsidRPr="005F374B" w:rsidRDefault="003760EA" w:rsidP="005202E9">
      <w:pPr>
        <w:pStyle w:val="Heading1WP"/>
      </w:pPr>
      <w:bookmarkStart w:id="12" w:name="_Toc406512597"/>
      <w:r w:rsidRPr="005F374B">
        <w:lastRenderedPageBreak/>
        <w:t xml:space="preserve">Mapping TGF to </w:t>
      </w:r>
      <w:r w:rsidR="00C7653B" w:rsidRPr="005F374B">
        <w:t>ISO 38500</w:t>
      </w:r>
      <w:bookmarkEnd w:id="12"/>
    </w:p>
    <w:p w:rsidR="0051401E" w:rsidRPr="005F374B" w:rsidRDefault="003760EA" w:rsidP="003760EA">
      <w:pPr>
        <w:pStyle w:val="Heading2"/>
      </w:pPr>
      <w:bookmarkStart w:id="13" w:name="_Toc406512598"/>
      <w:r w:rsidRPr="005F374B">
        <w:t>ISO 38500</w:t>
      </w:r>
      <w:r w:rsidR="005F374B">
        <w:t xml:space="preserve"> and</w:t>
      </w:r>
      <w:r w:rsidR="00C7653B" w:rsidRPr="005F374B">
        <w:t xml:space="preserve"> </w:t>
      </w:r>
      <w:r w:rsidR="005F374B">
        <w:t>“</w:t>
      </w:r>
      <w:r w:rsidR="00452370" w:rsidRPr="005F374B">
        <w:t>Principles of IT Governance</w:t>
      </w:r>
      <w:r w:rsidR="005F374B">
        <w:t>”</w:t>
      </w:r>
      <w:bookmarkEnd w:id="13"/>
    </w:p>
    <w:p w:rsidR="002C6856" w:rsidRPr="005F374B" w:rsidRDefault="002C6856" w:rsidP="00933BB0">
      <w:pPr>
        <w:rPr>
          <w:lang w:eastAsia="en-US"/>
        </w:rPr>
      </w:pPr>
      <w:r w:rsidRPr="005F374B">
        <w:rPr>
          <w:lang w:eastAsia="en-US"/>
        </w:rPr>
        <w:t>The ISO Standard was first developed as an Australian Standard, AS 8015-2005 and later jointly revised by Standards Australia and New Zealand and approved by ISO/IEC JTC 1, through its “fast track” process as ISO/IEC 38500:2008 and updated in 2010.</w:t>
      </w:r>
    </w:p>
    <w:p w:rsidR="00933BB0" w:rsidRDefault="002C6856" w:rsidP="00933BB0">
      <w:pPr>
        <w:rPr>
          <w:lang w:val="en-GB" w:eastAsia="en-US"/>
        </w:rPr>
      </w:pPr>
      <w:r w:rsidRPr="005F374B">
        <w:rPr>
          <w:lang w:eastAsia="en-US"/>
        </w:rPr>
        <w:t>It provides “a framework of principles for Directors to use when evaluating, directing and monitoring the use of information technology in their organizations” [ISO 38500]. The six principles “express preferred behaviour to guide decision making.”</w:t>
      </w:r>
    </w:p>
    <w:p w:rsidR="00E84859" w:rsidRPr="00E84859" w:rsidRDefault="00E84859" w:rsidP="00933BB0">
      <w:pPr>
        <w:rPr>
          <w:lang w:val="en-GB" w:eastAsia="en-US"/>
        </w:rPr>
      </w:pPr>
      <w:r>
        <w:rPr>
          <w:lang w:val="en-GB" w:eastAsia="en-US"/>
        </w:rPr>
        <w:t xml:space="preserve">It is centrally concerned by the </w:t>
      </w:r>
      <w:r>
        <w:rPr>
          <w:b/>
          <w:lang w:val="en-GB" w:eastAsia="en-US"/>
        </w:rPr>
        <w:t>governance of information technology</w:t>
      </w:r>
      <w:r>
        <w:rPr>
          <w:lang w:val="en-GB" w:eastAsia="en-US"/>
        </w:rPr>
        <w:t>.</w:t>
      </w:r>
    </w:p>
    <w:p w:rsidR="00452370" w:rsidRPr="00E84859" w:rsidRDefault="00C7653B" w:rsidP="003760EA">
      <w:pPr>
        <w:pStyle w:val="Heading2"/>
        <w:rPr>
          <w:lang w:val="en-GB"/>
        </w:rPr>
      </w:pPr>
      <w:bookmarkStart w:id="14" w:name="_Toc406512599"/>
      <w:r w:rsidRPr="00E84859">
        <w:rPr>
          <w:lang w:val="en-GB"/>
        </w:rPr>
        <w:t>OASIS</w:t>
      </w:r>
      <w:r w:rsidR="00452370" w:rsidRPr="00E84859">
        <w:rPr>
          <w:lang w:val="en-GB"/>
        </w:rPr>
        <w:t xml:space="preserve"> TGF</w:t>
      </w:r>
      <w:r w:rsidR="005F374B">
        <w:rPr>
          <w:lang w:val="en-GB"/>
        </w:rPr>
        <w:t xml:space="preserve"> and</w:t>
      </w:r>
      <w:r w:rsidR="00452370" w:rsidRPr="00E84859">
        <w:rPr>
          <w:lang w:val="en-GB"/>
        </w:rPr>
        <w:t xml:space="preserve"> </w:t>
      </w:r>
      <w:r w:rsidR="005F374B">
        <w:rPr>
          <w:lang w:val="en-GB"/>
        </w:rPr>
        <w:t>“</w:t>
      </w:r>
      <w:r w:rsidR="00452370" w:rsidRPr="00E84859">
        <w:rPr>
          <w:lang w:val="en-GB"/>
        </w:rPr>
        <w:t>Guiding Principles</w:t>
      </w:r>
      <w:r w:rsidR="005F374B">
        <w:rPr>
          <w:lang w:val="en-GB"/>
        </w:rPr>
        <w:t>”</w:t>
      </w:r>
      <w:bookmarkEnd w:id="14"/>
    </w:p>
    <w:p w:rsidR="00C7653B" w:rsidRDefault="00E84859" w:rsidP="00C7653B">
      <w:pPr>
        <w:rPr>
          <w:lang w:val="en-GB" w:eastAsia="en-US"/>
        </w:rPr>
      </w:pPr>
      <w:r>
        <w:rPr>
          <w:lang w:val="en-GB" w:eastAsia="en-US"/>
        </w:rPr>
        <w:t xml:space="preserve">The OASIS TGF on the other hand is concerned more broadly with the </w:t>
      </w:r>
      <w:r w:rsidRPr="005F374B">
        <w:rPr>
          <w:lang w:val="en-GB" w:eastAsia="en-US"/>
        </w:rPr>
        <w:t>governance of change</w:t>
      </w:r>
      <w:r>
        <w:rPr>
          <w:lang w:val="en-GB" w:eastAsia="en-US"/>
        </w:rPr>
        <w:t>. Its scope however covers the public sector and more specifically with enabling the transformation of public sector services</w:t>
      </w:r>
      <w:r w:rsidRPr="00E84859">
        <w:rPr>
          <w:lang w:val="en-GB" w:eastAsia="en-US"/>
        </w:rPr>
        <w:t xml:space="preserve"> </w:t>
      </w:r>
      <w:r>
        <w:rPr>
          <w:lang w:val="en-GB" w:eastAsia="en-US"/>
        </w:rPr>
        <w:t>and the role played by information technologies in enabling such change. It is concerned with ensuring the management of information technology as a strategic asset.</w:t>
      </w:r>
    </w:p>
    <w:p w:rsidR="005F374B" w:rsidRPr="00E84859" w:rsidRDefault="005F374B" w:rsidP="005F374B">
      <w:pPr>
        <w:rPr>
          <w:lang w:val="en-GB" w:eastAsia="en-US"/>
        </w:rPr>
      </w:pPr>
      <w:r>
        <w:rPr>
          <w:lang w:val="en-GB" w:eastAsia="en-US"/>
        </w:rPr>
        <w:t>The “Transformational Government Framework” is structured as a series of “patterns” within a TGF “Pattern Language”. Each Pattern provides high-level guidance for policy makers on how to approach and respond to specific issues covered within the framework.</w:t>
      </w:r>
    </w:p>
    <w:p w:rsidR="005F374B" w:rsidRDefault="00E84859" w:rsidP="005F374B">
      <w:pPr>
        <w:rPr>
          <w:lang w:val="en-GB" w:eastAsia="en-US"/>
        </w:rPr>
      </w:pPr>
      <w:r>
        <w:rPr>
          <w:lang w:val="en-GB" w:eastAsia="en-US"/>
        </w:rPr>
        <w:t xml:space="preserve">The TGF framework </w:t>
      </w:r>
      <w:r w:rsidR="005F374B">
        <w:rPr>
          <w:lang w:val="en-GB" w:eastAsia="en-US"/>
        </w:rPr>
        <w:t xml:space="preserve">covers Guiding </w:t>
      </w:r>
      <w:r>
        <w:rPr>
          <w:lang w:val="en-GB" w:eastAsia="en-US"/>
        </w:rPr>
        <w:t xml:space="preserve">Principles, </w:t>
      </w:r>
      <w:r w:rsidR="005F374B">
        <w:rPr>
          <w:lang w:val="en-GB" w:eastAsia="en-US"/>
        </w:rPr>
        <w:t>Goals (“Benefits Realisation”), Critical Success Factors, and guidance on the three main governance and delivery processes (business management, service management, and technology and digital assets management) and there are a series of Patterns covering each area.</w:t>
      </w:r>
    </w:p>
    <w:p w:rsidR="005F374B" w:rsidRDefault="005F374B" w:rsidP="005F374B">
      <w:pPr>
        <w:pStyle w:val="Heading2"/>
        <w:rPr>
          <w:lang w:val="en-GB"/>
        </w:rPr>
      </w:pPr>
      <w:bookmarkStart w:id="15" w:name="_Toc406512600"/>
      <w:r>
        <w:rPr>
          <w:lang w:val="en-GB"/>
        </w:rPr>
        <w:t>Mapping of Principles</w:t>
      </w:r>
      <w:bookmarkEnd w:id="15"/>
    </w:p>
    <w:p w:rsidR="005F374B" w:rsidRDefault="00A63FE9" w:rsidP="005F374B">
      <w:pPr>
        <w:rPr>
          <w:lang w:val="en-GB"/>
        </w:rPr>
      </w:pPr>
      <w:r>
        <w:rPr>
          <w:lang w:val="en-GB"/>
        </w:rPr>
        <w:t>Even without a detailed mapping of the entire Standards, a</w:t>
      </w:r>
      <w:r w:rsidR="005F374B">
        <w:rPr>
          <w:lang w:val="en-GB"/>
        </w:rPr>
        <w:t xml:space="preserve">n initial, cursory examination of the two shows </w:t>
      </w:r>
      <w:r>
        <w:rPr>
          <w:lang w:val="en-GB"/>
        </w:rPr>
        <w:t xml:space="preserve">already </w:t>
      </w:r>
      <w:r w:rsidR="005F374B">
        <w:rPr>
          <w:lang w:val="en-GB"/>
        </w:rPr>
        <w:t>a high degree of overlap</w:t>
      </w:r>
      <w:r w:rsidR="005F374B" w:rsidRPr="005F374B">
        <w:rPr>
          <w:lang w:val="en-GB"/>
        </w:rPr>
        <w:t xml:space="preserve"> </w:t>
      </w:r>
      <w:r w:rsidR="005F374B">
        <w:rPr>
          <w:lang w:val="en-GB"/>
        </w:rPr>
        <w:t xml:space="preserve">of the </w:t>
      </w:r>
      <w:r w:rsidR="005F374B" w:rsidRPr="00A63FE9">
        <w:rPr>
          <w:b/>
          <w:lang w:val="en-GB"/>
        </w:rPr>
        <w:t>principles</w:t>
      </w:r>
      <w:r w:rsidR="005F374B">
        <w:rPr>
          <w:lang w:val="en-GB"/>
        </w:rPr>
        <w:t xml:space="preserve"> covered in both: The ISO Standard talks about “Responsibility” while the OASIS Standard talks about “Leadership”; Similarly for: “Strategy” (“Roadmap for Transformation”), “Acquisition” (“Supplier Partnerships” and “Technology Management”), “Performance” (“Critical Success Factors”), and “Human Behaviour” (“Stakeholder Empowerment”).</w:t>
      </w:r>
    </w:p>
    <w:p w:rsidR="005F374B" w:rsidRDefault="005F374B" w:rsidP="005F374B">
      <w:pPr>
        <w:rPr>
          <w:lang w:val="en-GB" w:eastAsia="en-US"/>
        </w:rPr>
      </w:pPr>
      <w:r>
        <w:rPr>
          <w:lang w:val="en-GB"/>
        </w:rPr>
        <w:t xml:space="preserve">This is not to imply that the terms – nor the intended scope of their use – are identical: only to suggest that </w:t>
      </w:r>
      <w:r w:rsidRPr="00A63FE9">
        <w:rPr>
          <w:b/>
          <w:lang w:val="en-GB"/>
        </w:rPr>
        <w:t xml:space="preserve">there is sufficient commonality of purpose that a formal mapping and enquiry into future collaboration ought to be </w:t>
      </w:r>
      <w:r w:rsidR="00A63FE9">
        <w:rPr>
          <w:b/>
          <w:lang w:val="en-GB"/>
        </w:rPr>
        <w:t>undertaken</w:t>
      </w:r>
      <w:r>
        <w:rPr>
          <w:lang w:val="en-GB"/>
        </w:rPr>
        <w:t xml:space="preserve">. For copyright and intellectual property reasons it is not possible to pursue this exercise in more detail until both parties agree on a common approach and can make the content of their respective Standards available to each party on explicitly agreed terms. </w:t>
      </w:r>
    </w:p>
    <w:p w:rsidR="00452370" w:rsidRDefault="003760EA" w:rsidP="003760EA">
      <w:pPr>
        <w:pStyle w:val="Heading1WP"/>
        <w:rPr>
          <w:lang w:val="en-GB"/>
        </w:rPr>
      </w:pPr>
      <w:bookmarkStart w:id="16" w:name="_Toc406512601"/>
      <w:r w:rsidRPr="00E84859">
        <w:rPr>
          <w:lang w:val="en-GB"/>
        </w:rPr>
        <w:lastRenderedPageBreak/>
        <w:t xml:space="preserve">The TGF Pattern Language: A Structure for </w:t>
      </w:r>
      <w:proofErr w:type="gramStart"/>
      <w:r w:rsidRPr="00E84859">
        <w:rPr>
          <w:lang w:val="en-GB"/>
        </w:rPr>
        <w:t>IT</w:t>
      </w:r>
      <w:proofErr w:type="gramEnd"/>
      <w:r w:rsidRPr="00E84859">
        <w:rPr>
          <w:lang w:val="en-GB"/>
        </w:rPr>
        <w:t xml:space="preserve"> Governance Principles?</w:t>
      </w:r>
      <w:bookmarkEnd w:id="16"/>
    </w:p>
    <w:p w:rsidR="00A63FE9" w:rsidRDefault="00A63FE9" w:rsidP="00A63FE9">
      <w:pPr>
        <w:rPr>
          <w:lang w:val="en-GB" w:eastAsia="en-US"/>
        </w:rPr>
      </w:pPr>
      <w:r>
        <w:rPr>
          <w:lang w:val="en-GB" w:eastAsia="en-US"/>
        </w:rPr>
        <w:t xml:space="preserve">The mapping of the ISO and OASIS Standards may also reveal a commonality in the </w:t>
      </w:r>
      <w:r>
        <w:rPr>
          <w:b/>
          <w:lang w:val="en-GB" w:eastAsia="en-US"/>
        </w:rPr>
        <w:t>structure of principles-based standards and guidance</w:t>
      </w:r>
      <w:r>
        <w:rPr>
          <w:lang w:val="en-GB" w:eastAsia="en-US"/>
        </w:rPr>
        <w:t>. The OASIS TGF is explicitly structured using the paradigm of a “Pattern Language” with consistent internal structure for each pattern; relationship between the patterns; and process for developing new patterns.</w:t>
      </w:r>
    </w:p>
    <w:p w:rsidR="00A63FE9" w:rsidRPr="00A63FE9" w:rsidRDefault="00A63FE9" w:rsidP="00A63FE9">
      <w:pPr>
        <w:rPr>
          <w:lang w:val="en-GB" w:eastAsia="en-US"/>
        </w:rPr>
      </w:pPr>
      <w:r>
        <w:rPr>
          <w:lang w:val="en-GB" w:eastAsia="en-US"/>
        </w:rPr>
        <w:t>SC 40/WG 1 is currently examining a proposal for a new work item on the structure of principles-based standards and the TGF Pattern Language – suitably extended and modified could present a useful model for that group to use in the elaboration of that new work.</w:t>
      </w:r>
    </w:p>
    <w:p w:rsidR="004208EB" w:rsidRPr="00E84859" w:rsidRDefault="004208EB" w:rsidP="00AB62C9">
      <w:pPr>
        <w:pStyle w:val="AppendixHeading1"/>
        <w:rPr>
          <w:lang w:val="en-GB"/>
        </w:rPr>
      </w:pPr>
      <w:bookmarkStart w:id="17" w:name="_Toc287336983"/>
      <w:bookmarkStart w:id="18" w:name="_Toc287337066"/>
      <w:bookmarkStart w:id="19" w:name="_Toc406512602"/>
      <w:r w:rsidRPr="00E84859">
        <w:rPr>
          <w:lang w:val="en-GB"/>
        </w:rPr>
        <w:lastRenderedPageBreak/>
        <w:t>Acknowledgments</w:t>
      </w:r>
      <w:bookmarkEnd w:id="17"/>
      <w:bookmarkEnd w:id="18"/>
      <w:bookmarkEnd w:id="19"/>
    </w:p>
    <w:p w:rsidR="004208EB" w:rsidRPr="00E84859" w:rsidRDefault="004208EB" w:rsidP="004208EB">
      <w:pPr>
        <w:rPr>
          <w:lang w:val="en-GB" w:eastAsia="en-US"/>
        </w:rPr>
      </w:pPr>
      <w:r w:rsidRPr="00E84859">
        <w:rPr>
          <w:lang w:val="en-GB" w:eastAsia="en-US"/>
        </w:rPr>
        <w:t>The following individuals have participated in the creation of this specification and are gratefully acknowledged:</w:t>
      </w:r>
    </w:p>
    <w:p w:rsidR="004208EB" w:rsidRPr="00E84859" w:rsidRDefault="004208EB" w:rsidP="004208EB">
      <w:pPr>
        <w:rPr>
          <w:lang w:val="en-GB" w:eastAsia="en-US"/>
        </w:rPr>
      </w:pPr>
      <w:r w:rsidRPr="00E84859">
        <w:rPr>
          <w:lang w:val="en-GB" w:eastAsia="en-US"/>
        </w:rPr>
        <w:t>Participants:</w:t>
      </w:r>
    </w:p>
    <w:p w:rsidR="004208EB" w:rsidRPr="00E84859" w:rsidRDefault="004208EB" w:rsidP="000E593A">
      <w:pPr>
        <w:pStyle w:val="Contributor"/>
        <w:rPr>
          <w:lang w:val="en-GB"/>
        </w:rPr>
      </w:pPr>
      <w:r w:rsidRPr="00E84859">
        <w:rPr>
          <w:lang w:val="en-GB"/>
        </w:rPr>
        <w:t xml:space="preserve">[Participant Name, Affiliation | Individual Member] </w:t>
      </w:r>
    </w:p>
    <w:p w:rsidR="004208EB" w:rsidRPr="00E84859" w:rsidRDefault="004208EB" w:rsidP="004208EB">
      <w:pPr>
        <w:pStyle w:val="Contributor"/>
        <w:rPr>
          <w:lang w:val="en-GB"/>
        </w:rPr>
      </w:pPr>
      <w:r w:rsidRPr="00E84859">
        <w:rPr>
          <w:lang w:val="en-GB"/>
        </w:rPr>
        <w:t>[Participant Name, Affiliation | Individual Member]</w:t>
      </w:r>
    </w:p>
    <w:p w:rsidR="001B5F6B" w:rsidRPr="00E84859" w:rsidRDefault="001B5F6B">
      <w:pPr>
        <w:rPr>
          <w:lang w:val="en-GB"/>
        </w:rPr>
      </w:pPr>
    </w:p>
    <w:p w:rsidR="00E1565B" w:rsidRPr="00E84859" w:rsidRDefault="00A63FE9" w:rsidP="00E43A7D">
      <w:pPr>
        <w:pStyle w:val="AppendixHeading1"/>
        <w:rPr>
          <w:lang w:val="en-GB"/>
        </w:rPr>
      </w:pPr>
      <w:bookmarkStart w:id="20" w:name="_Toc406512603"/>
      <w:r>
        <w:rPr>
          <w:lang w:val="en-GB"/>
        </w:rPr>
        <w:lastRenderedPageBreak/>
        <w:t>Structure of the OASIS TGF</w:t>
      </w:r>
      <w:bookmarkEnd w:id="20"/>
    </w:p>
    <w:p w:rsidR="001E5F6D" w:rsidRPr="00E84859" w:rsidRDefault="00A63FE9" w:rsidP="001E5F6D">
      <w:pPr>
        <w:rPr>
          <w:lang w:val="en-GB" w:eastAsia="en-US"/>
        </w:rPr>
      </w:pPr>
      <w:r>
        <w:rPr>
          <w:lang w:val="en-GB" w:eastAsia="en-US"/>
        </w:rPr>
        <w:t xml:space="preserve">The following diagram provides a high level overview of the structure of the TGF and the individual “Patterns” that make it up: </w:t>
      </w:r>
    </w:p>
    <w:p w:rsidR="00FE5966" w:rsidRPr="00E84859" w:rsidRDefault="00A63FE9" w:rsidP="00FE5966">
      <w:pPr>
        <w:rPr>
          <w:lang w:val="en-GB" w:eastAsia="en-US"/>
        </w:rPr>
      </w:pPr>
      <w:r>
        <w:rPr>
          <w:noProof/>
          <w:lang w:eastAsia="en-US"/>
        </w:rPr>
        <w:drawing>
          <wp:inline distT="0" distB="0" distL="0" distR="0" wp14:anchorId="79A1D865" wp14:editId="0807BE56">
            <wp:extent cx="5486400" cy="35566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86400" cy="3556635"/>
                    </a:xfrm>
                    <a:prstGeom prst="rect">
                      <a:avLst/>
                    </a:prstGeom>
                  </pic:spPr>
                </pic:pic>
              </a:graphicData>
            </a:graphic>
          </wp:inline>
        </w:drawing>
      </w:r>
    </w:p>
    <w:p w:rsidR="00E1565B" w:rsidRPr="00E84859" w:rsidRDefault="00E1565B" w:rsidP="00E43A7D">
      <w:pPr>
        <w:pStyle w:val="AppendixHeading1"/>
        <w:rPr>
          <w:lang w:val="en-GB"/>
        </w:rPr>
      </w:pPr>
      <w:r w:rsidRPr="00E84859">
        <w:rPr>
          <w:lang w:val="en-GB"/>
        </w:rPr>
        <w:lastRenderedPageBreak/>
        <w:t xml:space="preserve"> </w:t>
      </w:r>
      <w:bookmarkStart w:id="21" w:name="_Toc406512604"/>
      <w:r w:rsidRPr="00E84859">
        <w:rPr>
          <w:lang w:val="en-GB"/>
        </w:rPr>
        <w:t>Revision History</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438"/>
        <w:gridCol w:w="1980"/>
        <w:gridCol w:w="4225"/>
      </w:tblGrid>
      <w:tr w:rsidR="004D46AF" w:rsidRPr="00E84859" w:rsidTr="00A63FE9">
        <w:tc>
          <w:tcPr>
            <w:tcW w:w="987" w:type="dxa"/>
          </w:tcPr>
          <w:p w:rsidR="004D46AF" w:rsidRPr="00E84859" w:rsidRDefault="004D46AF" w:rsidP="00F2102E">
            <w:pPr>
              <w:jc w:val="center"/>
              <w:rPr>
                <w:b/>
                <w:lang w:val="en-GB"/>
              </w:rPr>
            </w:pPr>
            <w:r w:rsidRPr="00E84859">
              <w:rPr>
                <w:b/>
                <w:lang w:val="en-GB"/>
              </w:rPr>
              <w:t>Revision</w:t>
            </w:r>
          </w:p>
        </w:tc>
        <w:tc>
          <w:tcPr>
            <w:tcW w:w="1438" w:type="dxa"/>
          </w:tcPr>
          <w:p w:rsidR="004D46AF" w:rsidRPr="00E84859" w:rsidRDefault="004D46AF" w:rsidP="00F2102E">
            <w:pPr>
              <w:jc w:val="center"/>
              <w:rPr>
                <w:b/>
                <w:lang w:val="en-GB"/>
              </w:rPr>
            </w:pPr>
            <w:r w:rsidRPr="00E84859">
              <w:rPr>
                <w:b/>
                <w:lang w:val="en-GB"/>
              </w:rPr>
              <w:t>Date</w:t>
            </w:r>
          </w:p>
        </w:tc>
        <w:tc>
          <w:tcPr>
            <w:tcW w:w="1980" w:type="dxa"/>
          </w:tcPr>
          <w:p w:rsidR="004D46AF" w:rsidRPr="00E84859" w:rsidRDefault="004D46AF" w:rsidP="00F2102E">
            <w:pPr>
              <w:jc w:val="center"/>
              <w:rPr>
                <w:b/>
                <w:lang w:val="en-GB"/>
              </w:rPr>
            </w:pPr>
            <w:r w:rsidRPr="00E84859">
              <w:rPr>
                <w:b/>
                <w:lang w:val="en-GB"/>
              </w:rPr>
              <w:t>Editor</w:t>
            </w:r>
          </w:p>
        </w:tc>
        <w:tc>
          <w:tcPr>
            <w:tcW w:w="4225" w:type="dxa"/>
          </w:tcPr>
          <w:p w:rsidR="004D46AF" w:rsidRPr="00E84859" w:rsidRDefault="004D46AF" w:rsidP="00F2102E">
            <w:pPr>
              <w:rPr>
                <w:b/>
                <w:lang w:val="en-GB"/>
              </w:rPr>
            </w:pPr>
            <w:r w:rsidRPr="00E84859">
              <w:rPr>
                <w:b/>
                <w:lang w:val="en-GB"/>
              </w:rPr>
              <w:t>Changes Made</w:t>
            </w:r>
          </w:p>
        </w:tc>
      </w:tr>
      <w:tr w:rsidR="004D46AF" w:rsidRPr="00E84859" w:rsidTr="00A63FE9">
        <w:tc>
          <w:tcPr>
            <w:tcW w:w="987" w:type="dxa"/>
          </w:tcPr>
          <w:p w:rsidR="004D46AF" w:rsidRPr="00E84859" w:rsidRDefault="00A63FE9" w:rsidP="00F2102E">
            <w:pPr>
              <w:rPr>
                <w:lang w:val="en-GB"/>
              </w:rPr>
            </w:pPr>
            <w:r>
              <w:rPr>
                <w:lang w:val="en-GB"/>
              </w:rPr>
              <w:t>00</w:t>
            </w:r>
          </w:p>
        </w:tc>
        <w:tc>
          <w:tcPr>
            <w:tcW w:w="1438" w:type="dxa"/>
          </w:tcPr>
          <w:p w:rsidR="004D46AF" w:rsidRPr="00E84859" w:rsidRDefault="003760EA" w:rsidP="00F2102E">
            <w:pPr>
              <w:rPr>
                <w:lang w:val="en-GB"/>
              </w:rPr>
            </w:pPr>
            <w:r w:rsidRPr="00E84859">
              <w:rPr>
                <w:lang w:val="en-GB"/>
              </w:rPr>
              <w:t>14 Oct 2014</w:t>
            </w:r>
          </w:p>
        </w:tc>
        <w:tc>
          <w:tcPr>
            <w:tcW w:w="1980" w:type="dxa"/>
          </w:tcPr>
          <w:p w:rsidR="004D46AF" w:rsidRPr="00E84859" w:rsidRDefault="00A63FE9" w:rsidP="00F2102E">
            <w:pPr>
              <w:rPr>
                <w:lang w:val="en-GB"/>
              </w:rPr>
            </w:pPr>
            <w:r>
              <w:rPr>
                <w:lang w:val="en-GB"/>
              </w:rPr>
              <w:t>OASIS TC Admin</w:t>
            </w:r>
          </w:p>
        </w:tc>
        <w:tc>
          <w:tcPr>
            <w:tcW w:w="4225" w:type="dxa"/>
          </w:tcPr>
          <w:p w:rsidR="004D46AF" w:rsidRPr="00E84859" w:rsidRDefault="00A63FE9" w:rsidP="00F2102E">
            <w:pPr>
              <w:rPr>
                <w:lang w:val="en-GB"/>
              </w:rPr>
            </w:pPr>
            <w:r>
              <w:rPr>
                <w:lang w:val="en-GB"/>
              </w:rPr>
              <w:t>Template created</w:t>
            </w:r>
          </w:p>
        </w:tc>
      </w:tr>
      <w:tr w:rsidR="00A63FE9" w:rsidRPr="00E84859" w:rsidTr="00A63FE9">
        <w:tc>
          <w:tcPr>
            <w:tcW w:w="987" w:type="dxa"/>
          </w:tcPr>
          <w:p w:rsidR="00A63FE9" w:rsidRPr="00E84859" w:rsidRDefault="00A63FE9" w:rsidP="00F2102E">
            <w:pPr>
              <w:rPr>
                <w:lang w:val="en-GB"/>
              </w:rPr>
            </w:pPr>
            <w:r>
              <w:rPr>
                <w:lang w:val="en-GB"/>
              </w:rPr>
              <w:t>01</w:t>
            </w:r>
          </w:p>
        </w:tc>
        <w:tc>
          <w:tcPr>
            <w:tcW w:w="1438" w:type="dxa"/>
          </w:tcPr>
          <w:p w:rsidR="00A63FE9" w:rsidRPr="00E84859" w:rsidRDefault="00A63FE9" w:rsidP="00F2102E">
            <w:pPr>
              <w:rPr>
                <w:lang w:val="en-GB"/>
              </w:rPr>
            </w:pPr>
            <w:r>
              <w:rPr>
                <w:lang w:val="en-GB"/>
              </w:rPr>
              <w:t>16 Dec 2014</w:t>
            </w:r>
          </w:p>
        </w:tc>
        <w:tc>
          <w:tcPr>
            <w:tcW w:w="1980" w:type="dxa"/>
          </w:tcPr>
          <w:p w:rsidR="00A63FE9" w:rsidRPr="00E84859" w:rsidRDefault="00A63FE9" w:rsidP="00F2102E">
            <w:pPr>
              <w:rPr>
                <w:lang w:val="en-GB"/>
              </w:rPr>
            </w:pPr>
            <w:r>
              <w:rPr>
                <w:lang w:val="en-GB"/>
              </w:rPr>
              <w:t>Peter F Brown</w:t>
            </w:r>
          </w:p>
        </w:tc>
        <w:tc>
          <w:tcPr>
            <w:tcW w:w="4225" w:type="dxa"/>
          </w:tcPr>
          <w:p w:rsidR="00A63FE9" w:rsidRPr="00E84859" w:rsidRDefault="00A63FE9" w:rsidP="00F2102E">
            <w:pPr>
              <w:rPr>
                <w:lang w:val="en-GB"/>
              </w:rPr>
            </w:pPr>
            <w:r>
              <w:rPr>
                <w:lang w:val="en-GB"/>
              </w:rPr>
              <w:t>Initial Draft</w:t>
            </w:r>
          </w:p>
        </w:tc>
      </w:tr>
    </w:tbl>
    <w:p w:rsidR="00E1565B" w:rsidRPr="00E84859" w:rsidRDefault="00E1565B" w:rsidP="00E1565B">
      <w:pPr>
        <w:rPr>
          <w:lang w:val="en-GB" w:eastAsia="en-US"/>
        </w:rPr>
      </w:pPr>
    </w:p>
    <w:sectPr w:rsidR="00E1565B" w:rsidRPr="00E84859" w:rsidSect="003F58CE">
      <w:headerReference w:type="even" r:id="rId23"/>
      <w:headerReference w:type="default" r:id="rId24"/>
      <w:footerReference w:type="even" r:id="rId25"/>
      <w:footerReference w:type="default" r:id="rId26"/>
      <w:footerReference w:type="first" r:id="rId27"/>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0F" w:rsidRDefault="006C2C0F">
      <w:pPr>
        <w:spacing w:after="0" w:line="240" w:lineRule="auto"/>
      </w:pPr>
      <w:r>
        <w:separator/>
      </w:r>
    </w:p>
  </w:endnote>
  <w:endnote w:type="continuationSeparator" w:id="0">
    <w:p w:rsidR="006C2C0F" w:rsidRDefault="006C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AE5" w:rsidRDefault="000C1391" w:rsidP="006443A0">
    <w:pPr>
      <w:pStyle w:val="Footer"/>
      <w:jc w:val="center"/>
    </w:pPr>
    <w:r w:rsidRPr="00D20840">
      <w:rPr>
        <w:noProof/>
        <w:sz w:val="18"/>
        <w:szCs w:val="18"/>
        <w:lang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r w:rsidRPr="00D20840">
      <w:rPr>
        <w:noProof/>
        <w:sz w:val="18"/>
        <w:szCs w:val="18"/>
        <w:lang w:eastAsia="en-US"/>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sidRPr="00D20840">
      <w:rPr>
        <w:noProof/>
        <w:sz w:val="18"/>
        <w:szCs w:val="18"/>
        <w:lang w:eastAsia="en-US"/>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00C50AE5" w:rsidRPr="006443A0">
      <w:rPr>
        <w:sz w:val="18"/>
        <w:szCs w:val="18"/>
      </w:rPr>
      <w:t>This is a Non-Standards Track Work Product. The patent provisions of the OASIS IPR Policy do not apply</w:t>
    </w:r>
    <w:r w:rsidR="00C50AE5">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AE5" w:rsidRPr="00F25859" w:rsidRDefault="000C1391"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CAD5C"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sidR="00BE2AD1" w:rsidRPr="00BE2AD1">
      <w:rPr>
        <w:noProof/>
        <w:sz w:val="18"/>
        <w:szCs w:val="18"/>
        <w:lang w:eastAsia="en-US"/>
      </w:rPr>
      <w:t>TGF-ISO38500-Mapping-Intro-v1.0-wd01</w:t>
    </w:r>
    <w:r w:rsidR="00C50AE5" w:rsidRPr="00F25859">
      <w:rPr>
        <w:sz w:val="18"/>
        <w:szCs w:val="18"/>
      </w:rPr>
      <w:tab/>
    </w:r>
    <w:r w:rsidR="00933BB0">
      <w:rPr>
        <w:sz w:val="18"/>
        <w:szCs w:val="18"/>
      </w:rPr>
      <w:t>Working Draft 01</w:t>
    </w:r>
    <w:r w:rsidR="00C50AE5" w:rsidRPr="00F25859">
      <w:rPr>
        <w:sz w:val="18"/>
        <w:szCs w:val="18"/>
      </w:rPr>
      <w:tab/>
    </w:r>
    <w:r w:rsidR="00BE2AD1">
      <w:rPr>
        <w:sz w:val="18"/>
        <w:szCs w:val="18"/>
      </w:rPr>
      <w:t>03 October</w:t>
    </w:r>
    <w:r w:rsidR="00522DDF">
      <w:rPr>
        <w:sz w:val="18"/>
        <w:szCs w:val="18"/>
      </w:rPr>
      <w:t xml:space="preserve"> </w:t>
    </w:r>
    <w:r w:rsidR="00A77AD7">
      <w:rPr>
        <w:sz w:val="18"/>
        <w:szCs w:val="18"/>
      </w:rPr>
      <w:t>201</w:t>
    </w:r>
    <w:r w:rsidR="008F5F68">
      <w:rPr>
        <w:sz w:val="18"/>
        <w:szCs w:val="18"/>
      </w:rPr>
      <w:t>4</w:t>
    </w:r>
  </w:p>
  <w:p w:rsidR="00C50AE5" w:rsidRPr="00F25859" w:rsidRDefault="008042FB"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8F5F68">
      <w:rPr>
        <w:sz w:val="18"/>
        <w:szCs w:val="18"/>
      </w:rPr>
      <w:t>4</w:t>
    </w:r>
    <w:r w:rsidRPr="00F25859">
      <w:rPr>
        <w:sz w:val="18"/>
        <w:szCs w:val="18"/>
      </w:rPr>
      <w:t>.</w:t>
    </w:r>
    <w:r>
      <w:rPr>
        <w:sz w:val="18"/>
        <w:szCs w:val="18"/>
      </w:rPr>
      <w:t xml:space="preserve">  </w:t>
    </w:r>
    <w:r w:rsidRPr="00F25859">
      <w:rPr>
        <w:sz w:val="18"/>
        <w:szCs w:val="18"/>
      </w:rPr>
      <w:t>All Rights Reserved.</w:t>
    </w:r>
    <w:r w:rsidR="00C50AE5">
      <w:rPr>
        <w:sz w:val="18"/>
        <w:szCs w:val="18"/>
      </w:rPr>
      <w:tab/>
    </w:r>
    <w:r w:rsidR="00C50AE5" w:rsidRPr="00F25859">
      <w:rPr>
        <w:sz w:val="18"/>
        <w:szCs w:val="18"/>
      </w:rPr>
      <w:t xml:space="preserve">Page </w:t>
    </w:r>
    <w:r w:rsidR="00C50AE5" w:rsidRPr="00F25859">
      <w:rPr>
        <w:sz w:val="18"/>
        <w:szCs w:val="18"/>
      </w:rPr>
      <w:fldChar w:fldCharType="begin"/>
    </w:r>
    <w:r w:rsidR="00C50AE5" w:rsidRPr="00F25859">
      <w:rPr>
        <w:sz w:val="18"/>
        <w:szCs w:val="18"/>
      </w:rPr>
      <w:instrText xml:space="preserve"> PAGE  \* Arabic  \* MERGEFORMAT </w:instrText>
    </w:r>
    <w:r w:rsidR="00C50AE5" w:rsidRPr="00F25859">
      <w:rPr>
        <w:sz w:val="18"/>
        <w:szCs w:val="18"/>
      </w:rPr>
      <w:fldChar w:fldCharType="separate"/>
    </w:r>
    <w:r w:rsidR="00A63FE9">
      <w:rPr>
        <w:noProof/>
        <w:sz w:val="18"/>
        <w:szCs w:val="18"/>
      </w:rPr>
      <w:t>2</w:t>
    </w:r>
    <w:r w:rsidR="00C50AE5" w:rsidRPr="00F25859">
      <w:rPr>
        <w:sz w:val="18"/>
        <w:szCs w:val="18"/>
      </w:rPr>
      <w:fldChar w:fldCharType="end"/>
    </w:r>
    <w:r w:rsidR="00C50AE5" w:rsidRPr="00F25859">
      <w:rPr>
        <w:sz w:val="18"/>
        <w:szCs w:val="18"/>
      </w:rPr>
      <w:t xml:space="preserve"> of </w:t>
    </w:r>
    <w:r w:rsidR="00C50AE5" w:rsidRPr="00F25859">
      <w:rPr>
        <w:sz w:val="18"/>
        <w:szCs w:val="18"/>
      </w:rPr>
      <w:fldChar w:fldCharType="begin"/>
    </w:r>
    <w:r w:rsidR="00C50AE5" w:rsidRPr="00F25859">
      <w:rPr>
        <w:sz w:val="18"/>
        <w:szCs w:val="18"/>
      </w:rPr>
      <w:instrText xml:space="preserve"> NUMPAGES  \* Arabic  \* MERGEFORMAT </w:instrText>
    </w:r>
    <w:r w:rsidR="00C50AE5" w:rsidRPr="00F25859">
      <w:rPr>
        <w:sz w:val="18"/>
        <w:szCs w:val="18"/>
      </w:rPr>
      <w:fldChar w:fldCharType="separate"/>
    </w:r>
    <w:r w:rsidR="00A63FE9">
      <w:rPr>
        <w:noProof/>
        <w:sz w:val="18"/>
        <w:szCs w:val="18"/>
      </w:rPr>
      <w:t>11</w:t>
    </w:r>
    <w:r w:rsidR="00C50AE5" w:rsidRPr="00F25859">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AE5" w:rsidRDefault="00C50AE5" w:rsidP="005202E9">
    <w:pPr>
      <w:pStyle w:val="Footer"/>
      <w:tabs>
        <w:tab w:val="right" w:pos="7200"/>
      </w:tabs>
      <w:ind w:left="-1440"/>
    </w:pPr>
    <w:r>
      <w:tab/>
    </w:r>
  </w:p>
  <w:p w:rsidR="00C50AE5" w:rsidRDefault="00C50AE5" w:rsidP="005202E9">
    <w:pPr>
      <w:pStyle w:val="Footer"/>
      <w:tabs>
        <w:tab w:val="clear" w:pos="4680"/>
        <w:tab w:val="clear" w:pos="9360"/>
        <w:tab w:val="left" w:pos="47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0F" w:rsidRDefault="006C2C0F">
      <w:pPr>
        <w:spacing w:after="0" w:line="240" w:lineRule="auto"/>
      </w:pPr>
      <w:r>
        <w:separator/>
      </w:r>
    </w:p>
  </w:footnote>
  <w:footnote w:type="continuationSeparator" w:id="0">
    <w:p w:rsidR="006C2C0F" w:rsidRDefault="006C2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AE5" w:rsidRDefault="000C1391">
    <w:pPr>
      <w:pStyle w:val="Header"/>
    </w:pPr>
    <w:r>
      <w:rPr>
        <w:noProof/>
        <w:lang w:eastAsia="en-US"/>
      </w:rPr>
      <mc:AlternateContent>
        <mc:Choice Requires="wps">
          <w:drawing>
            <wp:anchor distT="0" distB="0" distL="114300" distR="114300" simplePos="0" relativeHeight="251657216" behindDoc="0" locked="0" layoutInCell="1" allowOverlap="1">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r w:rsidRPr="00D20840">
      <w:rPr>
        <w:noProof/>
        <w:color w:val="000000"/>
        <w:lang w:eastAsia="en-US"/>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4B7CE6A4"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AE5" w:rsidRDefault="000C1391" w:rsidP="00E1418A">
    <w:pPr>
      <w:pStyle w:val="Footer"/>
      <w:jc w:val="center"/>
      <w:rPr>
        <w:sz w:val="18"/>
        <w:szCs w:val="18"/>
      </w:rPr>
    </w:pPr>
    <w:r w:rsidRPr="00D20840">
      <w:rPr>
        <w:noProof/>
        <w:color w:val="000000"/>
        <w:lang w:eastAsia="en-US"/>
      </w:rPr>
      <mc:AlternateContent>
        <mc:Choice Requires="wps">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w14:anchorId="446704C6"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" filled="f" stroked="f" strokeweight="1pt">
              <v:path arrowok="t"/>
              <w10:wrap anchorx="page" anchory="page"/>
            </v:rect>
          </w:pict>
        </mc:Fallback>
      </mc:AlternateContent>
    </w:r>
    <w:r w:rsidR="00C50AE5" w:rsidRPr="006443A0">
      <w:rPr>
        <w:sz w:val="18"/>
        <w:szCs w:val="18"/>
      </w:rPr>
      <w:t>This is</w:t>
    </w:r>
    <w:r w:rsidR="00E1565B">
      <w:rPr>
        <w:sz w:val="18"/>
        <w:szCs w:val="18"/>
      </w:rPr>
      <w:t xml:space="preserve"> </w:t>
    </w:r>
    <w:r w:rsidR="00933BB0">
      <w:rPr>
        <w:sz w:val="18"/>
        <w:szCs w:val="18"/>
      </w:rPr>
      <w:t xml:space="preserve">intended as </w:t>
    </w:r>
    <w:r w:rsidR="00C50AE5" w:rsidRPr="006443A0">
      <w:rPr>
        <w:sz w:val="18"/>
        <w:szCs w:val="18"/>
      </w:rPr>
      <w:t xml:space="preserve">a Non-Standards Track Work Product. </w:t>
    </w:r>
  </w:p>
  <w:p w:rsidR="00C50AE5" w:rsidRDefault="00C50AE5" w:rsidP="001B7F98">
    <w:pPr>
      <w:pStyle w:val="Footer"/>
      <w:jc w:val="center"/>
    </w:pPr>
    <w:r w:rsidRPr="006443A0">
      <w:rPr>
        <w:sz w:val="18"/>
        <w:szCs w:val="18"/>
      </w:rPr>
      <w:t>The patent provisions of the OASIS IPR Policy do not apply</w:t>
    </w:r>
    <w:r w:rsidR="001B7F98">
      <w:t>.</w:t>
    </w:r>
    <w:r w:rsidR="000C1391">
      <w:rPr>
        <w:noProof/>
        <w:lang w:eastAsia="en-US"/>
      </w:rPr>
      <mc:AlternateContent>
        <mc:Choice Requires="wps">
          <w:drawing>
            <wp:anchor distT="0" distB="0" distL="114300" distR="114300" simplePos="0" relativeHeight="251653120" behindDoc="0" locked="0" layoutInCell="1" allowOverlap="1">
              <wp:simplePos x="0" y="0"/>
              <wp:positionH relativeFrom="page">
                <wp:posOffset>7072630</wp:posOffset>
              </wp:positionH>
              <wp:positionV relativeFrom="page">
                <wp:posOffset>2766060</wp:posOffset>
              </wp:positionV>
              <wp:extent cx="409575" cy="4518660"/>
              <wp:effectExtent l="0" t="0" r="444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4E84218"/>
    <w:lvl w:ilvl="0">
      <w:start w:val="1"/>
      <w:numFmt w:val="decimal"/>
      <w:lvlText w:val="%1."/>
      <w:lvlJc w:val="left"/>
      <w:pPr>
        <w:tabs>
          <w:tab w:val="num" w:pos="1800"/>
        </w:tabs>
        <w:ind w:left="1800" w:hanging="360"/>
      </w:pPr>
    </w:lvl>
  </w:abstractNum>
  <w:abstractNum w:abstractNumId="1">
    <w:nsid w:val="FFFFFF7D"/>
    <w:multiLevelType w:val="singleLevel"/>
    <w:tmpl w:val="718EEFAC"/>
    <w:lvl w:ilvl="0">
      <w:start w:val="1"/>
      <w:numFmt w:val="decimal"/>
      <w:lvlText w:val="%1."/>
      <w:lvlJc w:val="left"/>
      <w:pPr>
        <w:tabs>
          <w:tab w:val="num" w:pos="1440"/>
        </w:tabs>
        <w:ind w:left="1440" w:hanging="360"/>
      </w:pPr>
    </w:lvl>
  </w:abstractNum>
  <w:abstractNum w:abstractNumId="2">
    <w:nsid w:val="FFFFFF7E"/>
    <w:multiLevelType w:val="singleLevel"/>
    <w:tmpl w:val="615A0EC2"/>
    <w:lvl w:ilvl="0">
      <w:start w:val="1"/>
      <w:numFmt w:val="decimal"/>
      <w:lvlText w:val="%1."/>
      <w:lvlJc w:val="left"/>
      <w:pPr>
        <w:tabs>
          <w:tab w:val="num" w:pos="1080"/>
        </w:tabs>
        <w:ind w:left="1080" w:hanging="360"/>
      </w:pPr>
    </w:lvl>
  </w:abstractNum>
  <w:abstractNum w:abstractNumId="3">
    <w:nsid w:val="FFFFFF7F"/>
    <w:multiLevelType w:val="singleLevel"/>
    <w:tmpl w:val="70F4B91E"/>
    <w:lvl w:ilvl="0">
      <w:start w:val="1"/>
      <w:numFmt w:val="decimal"/>
      <w:lvlText w:val="%1."/>
      <w:lvlJc w:val="left"/>
      <w:pPr>
        <w:tabs>
          <w:tab w:val="num" w:pos="720"/>
        </w:tabs>
        <w:ind w:left="720" w:hanging="360"/>
      </w:pPr>
    </w:lvl>
  </w:abstractNum>
  <w:abstractNum w:abstractNumId="4">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52F8A4"/>
    <w:lvl w:ilvl="0">
      <w:start w:val="1"/>
      <w:numFmt w:val="decimal"/>
      <w:lvlText w:val="%1."/>
      <w:lvlJc w:val="left"/>
      <w:pPr>
        <w:tabs>
          <w:tab w:val="num" w:pos="360"/>
        </w:tabs>
        <w:ind w:left="360" w:hanging="360"/>
      </w:pPr>
    </w:lvl>
  </w:abstractNum>
  <w:abstractNum w:abstractNumId="9">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nsid w:val="2ED600A7"/>
    <w:multiLevelType w:val="hybridMultilevel"/>
    <w:tmpl w:val="A30C827C"/>
    <w:lvl w:ilvl="0" w:tplc="2F8699B8">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420711D"/>
    <w:multiLevelType w:val="multilevel"/>
    <w:tmpl w:val="32B46D1E"/>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 w:numId="33">
    <w:abstractNumId w:val="11"/>
  </w:num>
  <w:num w:numId="34">
    <w:abstractNumId w:val="11"/>
  </w:num>
  <w:num w:numId="35">
    <w:abstractNumId w:val="1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5B"/>
    <w:rsid w:val="00001017"/>
    <w:rsid w:val="000030C1"/>
    <w:rsid w:val="00011EF3"/>
    <w:rsid w:val="000256D4"/>
    <w:rsid w:val="00034451"/>
    <w:rsid w:val="0006628E"/>
    <w:rsid w:val="000717A1"/>
    <w:rsid w:val="0007287D"/>
    <w:rsid w:val="000847ED"/>
    <w:rsid w:val="000B783B"/>
    <w:rsid w:val="000C1391"/>
    <w:rsid w:val="000E593A"/>
    <w:rsid w:val="00107143"/>
    <w:rsid w:val="00116C23"/>
    <w:rsid w:val="00154E17"/>
    <w:rsid w:val="00157904"/>
    <w:rsid w:val="001778D3"/>
    <w:rsid w:val="00177A4F"/>
    <w:rsid w:val="00191170"/>
    <w:rsid w:val="0019542C"/>
    <w:rsid w:val="001A0D16"/>
    <w:rsid w:val="001A54E0"/>
    <w:rsid w:val="001A669D"/>
    <w:rsid w:val="001B1E8C"/>
    <w:rsid w:val="001B5F6B"/>
    <w:rsid w:val="001B7F98"/>
    <w:rsid w:val="001D550D"/>
    <w:rsid w:val="001E5F6D"/>
    <w:rsid w:val="001F69AB"/>
    <w:rsid w:val="002006F5"/>
    <w:rsid w:val="00202091"/>
    <w:rsid w:val="00207954"/>
    <w:rsid w:val="0021021A"/>
    <w:rsid w:val="00212792"/>
    <w:rsid w:val="002131E4"/>
    <w:rsid w:val="002231B2"/>
    <w:rsid w:val="00224796"/>
    <w:rsid w:val="002420D7"/>
    <w:rsid w:val="00242595"/>
    <w:rsid w:val="002B1E0F"/>
    <w:rsid w:val="002B3B60"/>
    <w:rsid w:val="002B5165"/>
    <w:rsid w:val="002C180A"/>
    <w:rsid w:val="002C6856"/>
    <w:rsid w:val="002D21A5"/>
    <w:rsid w:val="002D2D99"/>
    <w:rsid w:val="002E1ED9"/>
    <w:rsid w:val="002F0F1E"/>
    <w:rsid w:val="00304E0E"/>
    <w:rsid w:val="00355DB5"/>
    <w:rsid w:val="003760EA"/>
    <w:rsid w:val="003A1C26"/>
    <w:rsid w:val="003B409D"/>
    <w:rsid w:val="003D276D"/>
    <w:rsid w:val="003D4F4A"/>
    <w:rsid w:val="003E2A7F"/>
    <w:rsid w:val="003F1DA2"/>
    <w:rsid w:val="003F58CE"/>
    <w:rsid w:val="004208EB"/>
    <w:rsid w:val="00421420"/>
    <w:rsid w:val="00424050"/>
    <w:rsid w:val="00430D22"/>
    <w:rsid w:val="00452370"/>
    <w:rsid w:val="004556AB"/>
    <w:rsid w:val="00462900"/>
    <w:rsid w:val="004716F6"/>
    <w:rsid w:val="004D46AF"/>
    <w:rsid w:val="004E1B04"/>
    <w:rsid w:val="004F022D"/>
    <w:rsid w:val="004F198E"/>
    <w:rsid w:val="005024C4"/>
    <w:rsid w:val="0051396C"/>
    <w:rsid w:val="0051401E"/>
    <w:rsid w:val="005202E9"/>
    <w:rsid w:val="00522DDF"/>
    <w:rsid w:val="00524FC2"/>
    <w:rsid w:val="00551481"/>
    <w:rsid w:val="00576FA2"/>
    <w:rsid w:val="00593E1D"/>
    <w:rsid w:val="005B2640"/>
    <w:rsid w:val="005B7A9D"/>
    <w:rsid w:val="005D0C9A"/>
    <w:rsid w:val="005D1002"/>
    <w:rsid w:val="005D6511"/>
    <w:rsid w:val="005E3707"/>
    <w:rsid w:val="005F2514"/>
    <w:rsid w:val="005F374B"/>
    <w:rsid w:val="006039DA"/>
    <w:rsid w:val="0064132B"/>
    <w:rsid w:val="006443A0"/>
    <w:rsid w:val="00647446"/>
    <w:rsid w:val="00663319"/>
    <w:rsid w:val="006701A1"/>
    <w:rsid w:val="00676840"/>
    <w:rsid w:val="00680FF0"/>
    <w:rsid w:val="006A2032"/>
    <w:rsid w:val="006C2C0F"/>
    <w:rsid w:val="006D2F5E"/>
    <w:rsid w:val="006D64C3"/>
    <w:rsid w:val="006F1075"/>
    <w:rsid w:val="00703F45"/>
    <w:rsid w:val="007046DE"/>
    <w:rsid w:val="00715A53"/>
    <w:rsid w:val="00731EFB"/>
    <w:rsid w:val="007536A5"/>
    <w:rsid w:val="0078045B"/>
    <w:rsid w:val="00787A7F"/>
    <w:rsid w:val="007A658D"/>
    <w:rsid w:val="007D2693"/>
    <w:rsid w:val="007E6377"/>
    <w:rsid w:val="008042FB"/>
    <w:rsid w:val="00807FFC"/>
    <w:rsid w:val="00815519"/>
    <w:rsid w:val="00821C4F"/>
    <w:rsid w:val="00826107"/>
    <w:rsid w:val="0082631A"/>
    <w:rsid w:val="0083706E"/>
    <w:rsid w:val="008862C4"/>
    <w:rsid w:val="0089561C"/>
    <w:rsid w:val="008966D6"/>
    <w:rsid w:val="008A1AE7"/>
    <w:rsid w:val="008B74D9"/>
    <w:rsid w:val="008B7B9C"/>
    <w:rsid w:val="008C3D8A"/>
    <w:rsid w:val="008E03DB"/>
    <w:rsid w:val="008F2142"/>
    <w:rsid w:val="008F5F68"/>
    <w:rsid w:val="00900D09"/>
    <w:rsid w:val="00902E4A"/>
    <w:rsid w:val="00910681"/>
    <w:rsid w:val="009111DF"/>
    <w:rsid w:val="009272FF"/>
    <w:rsid w:val="00933BB0"/>
    <w:rsid w:val="00933C77"/>
    <w:rsid w:val="00934E50"/>
    <w:rsid w:val="009501E4"/>
    <w:rsid w:val="009634C9"/>
    <w:rsid w:val="00990544"/>
    <w:rsid w:val="00990CDB"/>
    <w:rsid w:val="009A082A"/>
    <w:rsid w:val="009B2F0C"/>
    <w:rsid w:val="009C4938"/>
    <w:rsid w:val="009D11AF"/>
    <w:rsid w:val="009D3CAD"/>
    <w:rsid w:val="009D657D"/>
    <w:rsid w:val="009E2BDC"/>
    <w:rsid w:val="009E5C40"/>
    <w:rsid w:val="009F07AB"/>
    <w:rsid w:val="00A12514"/>
    <w:rsid w:val="00A13C29"/>
    <w:rsid w:val="00A1720B"/>
    <w:rsid w:val="00A41A5A"/>
    <w:rsid w:val="00A47CC1"/>
    <w:rsid w:val="00A63FE9"/>
    <w:rsid w:val="00A6740D"/>
    <w:rsid w:val="00A77AD7"/>
    <w:rsid w:val="00A83594"/>
    <w:rsid w:val="00A967DA"/>
    <w:rsid w:val="00AB62C9"/>
    <w:rsid w:val="00AC3953"/>
    <w:rsid w:val="00AD280D"/>
    <w:rsid w:val="00AD546A"/>
    <w:rsid w:val="00AD6606"/>
    <w:rsid w:val="00AE2D85"/>
    <w:rsid w:val="00B0662B"/>
    <w:rsid w:val="00B07977"/>
    <w:rsid w:val="00B20CF1"/>
    <w:rsid w:val="00B306D9"/>
    <w:rsid w:val="00B324E1"/>
    <w:rsid w:val="00B36947"/>
    <w:rsid w:val="00B654CA"/>
    <w:rsid w:val="00B73D59"/>
    <w:rsid w:val="00B8581D"/>
    <w:rsid w:val="00BB65BA"/>
    <w:rsid w:val="00BC6E2B"/>
    <w:rsid w:val="00BE2AD1"/>
    <w:rsid w:val="00BE5B2D"/>
    <w:rsid w:val="00C22EAB"/>
    <w:rsid w:val="00C27BC7"/>
    <w:rsid w:val="00C50AE5"/>
    <w:rsid w:val="00C53A6C"/>
    <w:rsid w:val="00C7653B"/>
    <w:rsid w:val="00CB5D2A"/>
    <w:rsid w:val="00CC03D7"/>
    <w:rsid w:val="00CC1F65"/>
    <w:rsid w:val="00CF049A"/>
    <w:rsid w:val="00D12138"/>
    <w:rsid w:val="00D16156"/>
    <w:rsid w:val="00D20476"/>
    <w:rsid w:val="00D20840"/>
    <w:rsid w:val="00D55B87"/>
    <w:rsid w:val="00DB2313"/>
    <w:rsid w:val="00DC43C2"/>
    <w:rsid w:val="00DE05A3"/>
    <w:rsid w:val="00DF67F4"/>
    <w:rsid w:val="00E057E9"/>
    <w:rsid w:val="00E1418A"/>
    <w:rsid w:val="00E147F7"/>
    <w:rsid w:val="00E1565B"/>
    <w:rsid w:val="00E207AB"/>
    <w:rsid w:val="00E43A7D"/>
    <w:rsid w:val="00E778A8"/>
    <w:rsid w:val="00E84859"/>
    <w:rsid w:val="00E9197B"/>
    <w:rsid w:val="00E94FD5"/>
    <w:rsid w:val="00E9633B"/>
    <w:rsid w:val="00EE0EF7"/>
    <w:rsid w:val="00F128E3"/>
    <w:rsid w:val="00F145CF"/>
    <w:rsid w:val="00F2102E"/>
    <w:rsid w:val="00F25859"/>
    <w:rsid w:val="00F37ADD"/>
    <w:rsid w:val="00F441EE"/>
    <w:rsid w:val="00F44C84"/>
    <w:rsid w:val="00F5151F"/>
    <w:rsid w:val="00F9062A"/>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B2E3DE83-8501-4DDD-9A92-6C930757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FE5966"/>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aborras@yahoo.co.uk" TargetMode="External"/><Relationship Id="rId18" Type="http://schemas.openxmlformats.org/officeDocument/2006/relationships/hyperlink" Target="https://www.oasis-open.org/policies-guidelines/tc-proces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docs.oasis-open.org/tgf/TGF/v2.0/TGF-v2.0.html" TargetMode="External"/><Relationship Id="rId7" Type="http://schemas.openxmlformats.org/officeDocument/2006/relationships/settings" Target="settings.xml"/><Relationship Id="rId12" Type="http://schemas.openxmlformats.org/officeDocument/2006/relationships/hyperlink" Target="https://www.oasis-open.org/committees/tgf/" TargetMode="External"/><Relationship Id="rId17" Type="http://schemas.openxmlformats.org/officeDocument/2006/relationships/hyperlink" Target="https://www.oasis-open.org/policies-guidelines/tc-proces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ocs.oasis-open.org/tgf/TGF/v2.0/TGF-v2.0.html" TargetMode="External"/><Relationship Id="rId20" Type="http://schemas.openxmlformats.org/officeDocument/2006/relationships/hyperlink" Target="https://www.oasis-open.org/policies-guidelines/ip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docs.oasis-open.org/tgf/TGF/v2.0/cs01/TGF-v2.0-cs01.htm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asis-open.org/policies-guidelines/tc-proc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peterfbrown.com" TargetMode="External"/><Relationship Id="rId22" Type="http://schemas.openxmlformats.org/officeDocument/2006/relationships/image" Target="media/image2.png"/><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427A2B6A4C64F89828B460BFCB918" ma:contentTypeVersion="1" ma:contentTypeDescription="Create a new document." ma:contentTypeScope="" ma:versionID="64dc31321f78241c8be70c604d6c0a29">
  <xsd:schema xmlns:xsd="http://www.w3.org/2001/XMLSchema" xmlns:xs="http://www.w3.org/2001/XMLSchema" xmlns:p="http://schemas.microsoft.com/office/2006/metadata/properties" xmlns:ns3="d3269478-399d-4591-b983-b8a16e72dfe5" targetNamespace="http://schemas.microsoft.com/office/2006/metadata/properties" ma:root="true" ma:fieldsID="c628e86c724b6797cfc473ecac0083eb" ns3:_="">
    <xsd:import namespace="d3269478-399d-4591-b983-b8a16e72dfe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69478-399d-4591-b983-b8a16e72df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F95F-A26B-4E83-AA93-F2E109046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69478-399d-4591-b983-b8a16e72d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E687E-14B3-4BFC-AFCC-B6338332C6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B27EC7-0DAC-4311-BBA8-B297DD2C6C2E}">
  <ds:schemaRefs>
    <ds:schemaRef ds:uri="http://schemas.microsoft.com/sharepoint/v3/contenttype/forms"/>
  </ds:schemaRefs>
</ds:datastoreItem>
</file>

<file path=customXml/itemProps4.xml><?xml version="1.0" encoding="utf-8"?>
<ds:datastoreItem xmlns:ds="http://schemas.openxmlformats.org/officeDocument/2006/customXml" ds:itemID="{2F02F82C-42AE-4505-A31C-B346EDED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289</TotalTime>
  <Pages>11</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Text</vt:lpstr>
    </vt:vector>
  </TitlesOfParts>
  <Company/>
  <LinksUpToDate>false</LinksUpToDate>
  <CharactersWithSpaces>13632</CharactersWithSpaces>
  <SharedDoc>false</SharedDoc>
  <HLinks>
    <vt:vector size="162" baseType="variant">
      <vt:variant>
        <vt:i4>5373961</vt:i4>
      </vt:variant>
      <vt:variant>
        <vt:i4>114</vt:i4>
      </vt:variant>
      <vt:variant>
        <vt:i4>0</vt:i4>
      </vt:variant>
      <vt:variant>
        <vt:i4>5</vt:i4>
      </vt:variant>
      <vt:variant>
        <vt:lpwstr>http://docs.oasis-open.org/office/v1.2/OpenDocument-v1.2.html</vt:lpwstr>
      </vt:variant>
      <vt:variant>
        <vt:lpwstr/>
      </vt:variant>
      <vt:variant>
        <vt:i4>5373963</vt:i4>
      </vt:variant>
      <vt:variant>
        <vt:i4>111</vt:i4>
      </vt:variant>
      <vt:variant>
        <vt:i4>0</vt:i4>
      </vt:variant>
      <vt:variant>
        <vt:i4>5</vt:i4>
      </vt:variant>
      <vt:variant>
        <vt:lpwstr>http://docs.oasis-open.org/office/v1.2/csd07/OpenDocument-v1.2-csd07.html</vt:lpwstr>
      </vt:variant>
      <vt:variant>
        <vt:lpwstr/>
      </vt:variant>
      <vt:variant>
        <vt:i4>4194333</vt:i4>
      </vt:variant>
      <vt:variant>
        <vt:i4>108</vt:i4>
      </vt:variant>
      <vt:variant>
        <vt:i4>0</vt:i4>
      </vt:variant>
      <vt:variant>
        <vt:i4>5</vt:i4>
      </vt:variant>
      <vt:variant>
        <vt:lpwstr>http://docs.oasis-open.org/specGuidelines/ndr/namingDirectives.html</vt:lpwstr>
      </vt:variant>
      <vt:variant>
        <vt:lpwstr>latest-version</vt:lpwstr>
      </vt:variant>
      <vt:variant>
        <vt:i4>2818155</vt:i4>
      </vt:variant>
      <vt:variant>
        <vt:i4>105</vt:i4>
      </vt:variant>
      <vt:variant>
        <vt:i4>0</vt:i4>
      </vt:variant>
      <vt:variant>
        <vt:i4>5</vt:i4>
      </vt:variant>
      <vt:variant>
        <vt:lpwstr>http://docs.oasis-open.org/specGuidelines/ndr/namingDirectives.html</vt:lpwstr>
      </vt:variant>
      <vt:variant>
        <vt:lpwstr>this-version</vt:lpwstr>
      </vt:variant>
      <vt:variant>
        <vt:i4>3670074</vt:i4>
      </vt:variant>
      <vt:variant>
        <vt:i4>102</vt:i4>
      </vt:variant>
      <vt:variant>
        <vt:i4>0</vt:i4>
      </vt:variant>
      <vt:variant>
        <vt:i4>5</vt:i4>
      </vt:variant>
      <vt:variant>
        <vt:lpwstr>http://docs.oasis-open.org/specGuidelines/ndr/namingDirectives.html</vt:lpwstr>
      </vt:variant>
      <vt:variant>
        <vt:lpwstr>revision</vt:lpwstr>
      </vt:variant>
      <vt:variant>
        <vt:i4>2097200</vt:i4>
      </vt:variant>
      <vt:variant>
        <vt:i4>99</vt:i4>
      </vt:variant>
      <vt:variant>
        <vt:i4>0</vt:i4>
      </vt:variant>
      <vt:variant>
        <vt:i4>5</vt:i4>
      </vt:variant>
      <vt:variant>
        <vt:lpwstr>http://docs.oasis-open.org/specGuidelines/ndr/namingDirectives.html</vt:lpwstr>
      </vt:variant>
      <vt:variant>
        <vt:lpwstr>stage</vt:lpwstr>
      </vt:variant>
      <vt:variant>
        <vt:i4>4259928</vt:i4>
      </vt:variant>
      <vt:variant>
        <vt:i4>96</vt:i4>
      </vt:variant>
      <vt:variant>
        <vt:i4>0</vt:i4>
      </vt:variant>
      <vt:variant>
        <vt:i4>5</vt:i4>
      </vt:variant>
      <vt:variant>
        <vt:lpwstr>http://docs.oasis-open.org/specGuidelines/ndr/namingDirectives.html</vt:lpwstr>
      </vt:variant>
      <vt:variant>
        <vt:lpwstr>workProductName</vt:lpwstr>
      </vt:variant>
      <vt:variant>
        <vt:i4>1966129</vt:i4>
      </vt:variant>
      <vt:variant>
        <vt:i4>89</vt:i4>
      </vt:variant>
      <vt:variant>
        <vt:i4>0</vt:i4>
      </vt:variant>
      <vt:variant>
        <vt:i4>5</vt:i4>
      </vt:variant>
      <vt:variant>
        <vt:lpwstr/>
      </vt:variant>
      <vt:variant>
        <vt:lpwstr>_Toc319488345</vt:lpwstr>
      </vt:variant>
      <vt:variant>
        <vt:i4>1966129</vt:i4>
      </vt:variant>
      <vt:variant>
        <vt:i4>83</vt:i4>
      </vt:variant>
      <vt:variant>
        <vt:i4>0</vt:i4>
      </vt:variant>
      <vt:variant>
        <vt:i4>5</vt:i4>
      </vt:variant>
      <vt:variant>
        <vt:lpwstr/>
      </vt:variant>
      <vt:variant>
        <vt:lpwstr>_Toc319488344</vt:lpwstr>
      </vt:variant>
      <vt:variant>
        <vt:i4>1966129</vt:i4>
      </vt:variant>
      <vt:variant>
        <vt:i4>77</vt:i4>
      </vt:variant>
      <vt:variant>
        <vt:i4>0</vt:i4>
      </vt:variant>
      <vt:variant>
        <vt:i4>5</vt:i4>
      </vt:variant>
      <vt:variant>
        <vt:lpwstr/>
      </vt:variant>
      <vt:variant>
        <vt:lpwstr>_Toc319488343</vt:lpwstr>
      </vt:variant>
      <vt:variant>
        <vt:i4>1966129</vt:i4>
      </vt:variant>
      <vt:variant>
        <vt:i4>71</vt:i4>
      </vt:variant>
      <vt:variant>
        <vt:i4>0</vt:i4>
      </vt:variant>
      <vt:variant>
        <vt:i4>5</vt:i4>
      </vt:variant>
      <vt:variant>
        <vt:lpwstr/>
      </vt:variant>
      <vt:variant>
        <vt:lpwstr>_Toc319488342</vt:lpwstr>
      </vt:variant>
      <vt:variant>
        <vt:i4>1966129</vt:i4>
      </vt:variant>
      <vt:variant>
        <vt:i4>65</vt:i4>
      </vt:variant>
      <vt:variant>
        <vt:i4>0</vt:i4>
      </vt:variant>
      <vt:variant>
        <vt:i4>5</vt:i4>
      </vt:variant>
      <vt:variant>
        <vt:lpwstr/>
      </vt:variant>
      <vt:variant>
        <vt:lpwstr>_Toc319488341</vt:lpwstr>
      </vt:variant>
      <vt:variant>
        <vt:i4>1966129</vt:i4>
      </vt:variant>
      <vt:variant>
        <vt:i4>59</vt:i4>
      </vt:variant>
      <vt:variant>
        <vt:i4>0</vt:i4>
      </vt:variant>
      <vt:variant>
        <vt:i4>5</vt:i4>
      </vt:variant>
      <vt:variant>
        <vt:lpwstr/>
      </vt:variant>
      <vt:variant>
        <vt:lpwstr>_Toc319488340</vt:lpwstr>
      </vt:variant>
      <vt:variant>
        <vt:i4>1638449</vt:i4>
      </vt:variant>
      <vt:variant>
        <vt:i4>53</vt:i4>
      </vt:variant>
      <vt:variant>
        <vt:i4>0</vt:i4>
      </vt:variant>
      <vt:variant>
        <vt:i4>5</vt:i4>
      </vt:variant>
      <vt:variant>
        <vt:lpwstr/>
      </vt:variant>
      <vt:variant>
        <vt:lpwstr>_Toc319488339</vt:lpwstr>
      </vt:variant>
      <vt:variant>
        <vt:i4>1638449</vt:i4>
      </vt:variant>
      <vt:variant>
        <vt:i4>47</vt:i4>
      </vt:variant>
      <vt:variant>
        <vt:i4>0</vt:i4>
      </vt:variant>
      <vt:variant>
        <vt:i4>5</vt:i4>
      </vt:variant>
      <vt:variant>
        <vt:lpwstr/>
      </vt:variant>
      <vt:variant>
        <vt:lpwstr>_Toc319488338</vt:lpwstr>
      </vt:variant>
      <vt:variant>
        <vt:i4>1638449</vt:i4>
      </vt:variant>
      <vt:variant>
        <vt:i4>41</vt:i4>
      </vt:variant>
      <vt:variant>
        <vt:i4>0</vt:i4>
      </vt:variant>
      <vt:variant>
        <vt:i4>5</vt:i4>
      </vt:variant>
      <vt:variant>
        <vt:lpwstr/>
      </vt:variant>
      <vt:variant>
        <vt:lpwstr>_Toc319488337</vt:lpwstr>
      </vt:variant>
      <vt:variant>
        <vt:i4>1638449</vt:i4>
      </vt:variant>
      <vt:variant>
        <vt:i4>35</vt:i4>
      </vt:variant>
      <vt:variant>
        <vt:i4>0</vt:i4>
      </vt:variant>
      <vt:variant>
        <vt:i4>5</vt:i4>
      </vt:variant>
      <vt:variant>
        <vt:lpwstr/>
      </vt:variant>
      <vt:variant>
        <vt:lpwstr>_Toc319488336</vt:lpwstr>
      </vt:variant>
      <vt:variant>
        <vt:i4>1638449</vt:i4>
      </vt:variant>
      <vt:variant>
        <vt:i4>29</vt:i4>
      </vt:variant>
      <vt:variant>
        <vt:i4>0</vt:i4>
      </vt:variant>
      <vt:variant>
        <vt:i4>5</vt:i4>
      </vt:variant>
      <vt:variant>
        <vt:lpwstr/>
      </vt:variant>
      <vt:variant>
        <vt:lpwstr>_Toc319488335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720913</vt:i4>
      </vt:variant>
      <vt:variant>
        <vt:i4>12</vt:i4>
      </vt:variant>
      <vt:variant>
        <vt:i4>0</vt:i4>
      </vt:variant>
      <vt:variant>
        <vt:i4>5</vt:i4>
      </vt:variant>
      <vt:variant>
        <vt:lpwstr>http://docs.oasis-open.org/tgf/TGF/v2.0/TGF-v2.0.html</vt:lpwstr>
      </vt:variant>
      <vt:variant>
        <vt:lpwstr/>
      </vt:variant>
      <vt:variant>
        <vt:i4>2359356</vt:i4>
      </vt:variant>
      <vt:variant>
        <vt:i4>9</vt:i4>
      </vt:variant>
      <vt:variant>
        <vt:i4>0</vt:i4>
      </vt:variant>
      <vt:variant>
        <vt:i4>5</vt:i4>
      </vt:variant>
      <vt:variant>
        <vt:lpwstr>http://docs.oasis-open.org/tgf/TGF/v2.0/cs01/TGF-v2.0-cs01.html</vt:lpwstr>
      </vt:variant>
      <vt:variant>
        <vt:lpwstr/>
      </vt:variant>
      <vt:variant>
        <vt:i4>983080</vt:i4>
      </vt:variant>
      <vt:variant>
        <vt:i4>6</vt:i4>
      </vt:variant>
      <vt:variant>
        <vt:i4>0</vt:i4>
      </vt:variant>
      <vt:variant>
        <vt:i4>5</vt:i4>
      </vt:variant>
      <vt:variant>
        <vt:lpwstr>mailto:peter@peterfbrown.com</vt:lpwstr>
      </vt:variant>
      <vt:variant>
        <vt:lpwstr/>
      </vt:variant>
      <vt:variant>
        <vt:i4>3604544</vt:i4>
      </vt:variant>
      <vt:variant>
        <vt:i4>3</vt:i4>
      </vt:variant>
      <vt:variant>
        <vt:i4>0</vt:i4>
      </vt:variant>
      <vt:variant>
        <vt:i4>5</vt:i4>
      </vt:variant>
      <vt:variant>
        <vt:lpwstr>mailto:johnaborras@yahoo.co.uk</vt:lpwstr>
      </vt:variant>
      <vt:variant>
        <vt:lpwstr/>
      </vt:variant>
      <vt:variant>
        <vt:i4>6946852</vt:i4>
      </vt:variant>
      <vt:variant>
        <vt:i4>0</vt:i4>
      </vt:variant>
      <vt:variant>
        <vt:i4>0</vt:i4>
      </vt:variant>
      <vt:variant>
        <vt:i4>5</vt:i4>
      </vt:variant>
      <vt:variant>
        <vt:lpwstr>https://www.oasis-open.org/committees/tgf/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OASIS Transformational Government Framework TC</dc:creator>
  <cp:keywords/>
  <cp:lastModifiedBy>Peter B</cp:lastModifiedBy>
  <cp:revision>10</cp:revision>
  <cp:lastPrinted>2011-08-04T21:15:00Z</cp:lastPrinted>
  <dcterms:created xsi:type="dcterms:W3CDTF">2014-10-07T00:29:00Z</dcterms:created>
  <dcterms:modified xsi:type="dcterms:W3CDTF">2014-12-17T03:03:00Z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y fmtid="{D5CDD505-2E9C-101B-9397-08002B2CF9AE}" pid="10" name="ContentTypeId">
    <vt:lpwstr>0x010100630427A2B6A4C64F89828B460BFCB918</vt:lpwstr>
  </property>
</Properties>
</file>